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E0" w:rsidRDefault="00435BE0" w:rsidP="00435BE0">
      <w:pPr>
        <w:jc w:val="center"/>
        <w:rPr>
          <w:b/>
        </w:rPr>
      </w:pPr>
      <w:bookmarkStart w:id="0" w:name="_GoBack"/>
      <w:bookmarkEnd w:id="0"/>
      <w:r>
        <w:rPr>
          <w:b/>
        </w:rPr>
        <w:t>EEF Mathematical Reasoning Project - Expression of Interest Form</w:t>
      </w:r>
    </w:p>
    <w:p w:rsidR="00435BE0" w:rsidRDefault="00435BE0" w:rsidP="00435BE0">
      <w:pPr>
        <w:spacing w:after="120"/>
        <w:rPr>
          <w:i/>
        </w:rPr>
      </w:pPr>
      <w:r w:rsidRPr="009C3074">
        <w:t>(</w:t>
      </w:r>
      <w:r>
        <w:rPr>
          <w:i/>
        </w:rPr>
        <w:t>Please complete and return to</w:t>
      </w:r>
      <w:r w:rsidR="0058568D">
        <w:rPr>
          <w:i/>
        </w:rPr>
        <w:t xml:space="preserve"> the Kent and Medway Maths Hub (srose@sjwms.co.uk)</w:t>
      </w:r>
      <w:r>
        <w:rPr>
          <w:i/>
        </w:rPr>
        <w:t xml:space="preserve"> by </w:t>
      </w:r>
      <w:r w:rsidR="009C3074" w:rsidRPr="009C3074">
        <w:rPr>
          <w:b/>
          <w:i/>
        </w:rPr>
        <w:t>28 April 2016</w:t>
      </w:r>
      <w:r w:rsidR="009C3074" w:rsidRPr="009C3074">
        <w:t>)</w:t>
      </w:r>
    </w:p>
    <w:p w:rsidR="00435BE0" w:rsidRDefault="00435BE0" w:rsidP="00435BE0">
      <w:pPr>
        <w:rPr>
          <w:b/>
          <w:sz w:val="16"/>
          <w:szCs w:val="16"/>
        </w:rPr>
      </w:pPr>
    </w:p>
    <w:p w:rsidR="00435BE0" w:rsidRDefault="00435BE0" w:rsidP="00435BE0">
      <w:pPr>
        <w:spacing w:after="60"/>
        <w:rPr>
          <w:b/>
        </w:rPr>
      </w:pPr>
      <w:r>
        <w:rPr>
          <w:b/>
        </w:rPr>
        <w:t>School details</w:t>
      </w:r>
    </w:p>
    <w:tbl>
      <w:tblPr>
        <w:tblStyle w:val="TableGrid"/>
        <w:tblW w:w="9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134"/>
        <w:gridCol w:w="3253"/>
        <w:gridCol w:w="108"/>
      </w:tblGrid>
      <w:tr w:rsidR="00435BE0" w:rsidTr="009C3074">
        <w:tc>
          <w:tcPr>
            <w:tcW w:w="1560" w:type="dxa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 of school</w:t>
            </w:r>
          </w:p>
        </w:tc>
        <w:tc>
          <w:tcPr>
            <w:tcW w:w="8180" w:type="dxa"/>
            <w:gridSpan w:val="4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</w:p>
        </w:tc>
      </w:tr>
      <w:tr w:rsidR="00435BE0" w:rsidTr="009C3074">
        <w:tc>
          <w:tcPr>
            <w:tcW w:w="1560" w:type="dxa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180" w:type="dxa"/>
            <w:gridSpan w:val="4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</w:p>
        </w:tc>
      </w:tr>
      <w:tr w:rsidR="00435BE0" w:rsidTr="009C3074">
        <w:tc>
          <w:tcPr>
            <w:tcW w:w="1560" w:type="dxa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School</w:t>
            </w:r>
            <w:r w:rsidR="00163CC9">
              <w:rPr>
                <w:sz w:val="20"/>
                <w:szCs w:val="20"/>
                <w:lang w:val="en-GB"/>
              </w:rPr>
              <w:t xml:space="preserve"> LAESTAB</w:t>
            </w:r>
          </w:p>
        </w:tc>
        <w:tc>
          <w:tcPr>
            <w:tcW w:w="3685" w:type="dxa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3361" w:type="dxa"/>
            <w:gridSpan w:val="2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</w:p>
        </w:tc>
      </w:tr>
      <w:tr w:rsidR="00435BE0" w:rsidTr="009C3074">
        <w:tc>
          <w:tcPr>
            <w:tcW w:w="1560" w:type="dxa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Head Teacher</w:t>
            </w:r>
          </w:p>
        </w:tc>
        <w:tc>
          <w:tcPr>
            <w:tcW w:w="3685" w:type="dxa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361" w:type="dxa"/>
            <w:gridSpan w:val="2"/>
          </w:tcPr>
          <w:p w:rsidR="00435BE0" w:rsidRDefault="00435BE0" w:rsidP="0087795C">
            <w:pPr>
              <w:rPr>
                <w:sz w:val="20"/>
                <w:szCs w:val="20"/>
                <w:lang w:val="en-GB"/>
              </w:rPr>
            </w:pPr>
          </w:p>
        </w:tc>
      </w:tr>
      <w:tr w:rsidR="009C3074" w:rsidRPr="00A213BC" w:rsidTr="009C3074">
        <w:trPr>
          <w:gridAfter w:val="1"/>
          <w:wAfter w:w="108" w:type="dxa"/>
        </w:trPr>
        <w:tc>
          <w:tcPr>
            <w:tcW w:w="1560" w:type="dxa"/>
          </w:tcPr>
          <w:p w:rsidR="009C3074" w:rsidRPr="00A213BC" w:rsidRDefault="009C3074" w:rsidP="00283ED7">
            <w:pPr>
              <w:rPr>
                <w:sz w:val="20"/>
                <w:szCs w:val="20"/>
              </w:rPr>
            </w:pPr>
            <w:r w:rsidRPr="00A213BC">
              <w:rPr>
                <w:sz w:val="20"/>
                <w:szCs w:val="20"/>
              </w:rPr>
              <w:t>Maths Hub</w:t>
            </w:r>
          </w:p>
        </w:tc>
        <w:tc>
          <w:tcPr>
            <w:tcW w:w="8072" w:type="dxa"/>
            <w:gridSpan w:val="3"/>
          </w:tcPr>
          <w:p w:rsidR="009C3074" w:rsidRPr="00A213BC" w:rsidRDefault="009C3074" w:rsidP="00283ED7">
            <w:pPr>
              <w:rPr>
                <w:b/>
                <w:sz w:val="20"/>
                <w:szCs w:val="20"/>
              </w:rPr>
            </w:pPr>
          </w:p>
        </w:tc>
      </w:tr>
    </w:tbl>
    <w:p w:rsidR="009C3074" w:rsidRDefault="009C3074" w:rsidP="00435BE0">
      <w:pPr>
        <w:rPr>
          <w:b/>
        </w:rPr>
      </w:pPr>
    </w:p>
    <w:p w:rsidR="00435BE0" w:rsidRDefault="00435BE0" w:rsidP="00435BE0">
      <w:pPr>
        <w:rPr>
          <w:b/>
        </w:rPr>
      </w:pPr>
      <w:r>
        <w:rPr>
          <w:b/>
        </w:rPr>
        <w:t>Head Teacher statement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35BE0" w:rsidTr="00435BE0">
        <w:tc>
          <w:tcPr>
            <w:tcW w:w="9781" w:type="dxa"/>
          </w:tcPr>
          <w:p w:rsidR="00435BE0" w:rsidRDefault="00435BE0" w:rsidP="009C3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briefly (</w:t>
            </w:r>
            <w:r w:rsidR="009C3074">
              <w:rPr>
                <w:sz w:val="20"/>
                <w:szCs w:val="20"/>
              </w:rPr>
              <w:t xml:space="preserve">no more than </w:t>
            </w:r>
            <w:r>
              <w:rPr>
                <w:sz w:val="20"/>
                <w:szCs w:val="20"/>
              </w:rPr>
              <w:t>200 words) why the school wishes to take part in the effectiveness trial for th</w:t>
            </w:r>
            <w:r w:rsidR="00163CC9">
              <w:rPr>
                <w:sz w:val="20"/>
                <w:szCs w:val="20"/>
              </w:rPr>
              <w:t xml:space="preserve">e Mathematical Reasoning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63CC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rogramme</w:t>
            </w:r>
            <w:proofErr w:type="spellEnd"/>
          </w:p>
        </w:tc>
      </w:tr>
      <w:tr w:rsidR="00435BE0" w:rsidTr="00435BE0">
        <w:tc>
          <w:tcPr>
            <w:tcW w:w="9781" w:type="dxa"/>
          </w:tcPr>
          <w:p w:rsidR="00435BE0" w:rsidRDefault="00435BE0" w:rsidP="0087795C">
            <w:pPr>
              <w:rPr>
                <w:sz w:val="20"/>
                <w:szCs w:val="20"/>
              </w:rPr>
            </w:pPr>
          </w:p>
          <w:p w:rsidR="00435BE0" w:rsidRDefault="00435BE0" w:rsidP="0087795C">
            <w:pPr>
              <w:rPr>
                <w:sz w:val="20"/>
                <w:szCs w:val="20"/>
              </w:rPr>
            </w:pPr>
          </w:p>
          <w:p w:rsidR="00435BE0" w:rsidRDefault="00435BE0" w:rsidP="0087795C">
            <w:pPr>
              <w:rPr>
                <w:sz w:val="20"/>
                <w:szCs w:val="20"/>
              </w:rPr>
            </w:pPr>
          </w:p>
        </w:tc>
      </w:tr>
    </w:tbl>
    <w:p w:rsidR="00435BE0" w:rsidRDefault="00435BE0" w:rsidP="00435BE0">
      <w:pPr>
        <w:rPr>
          <w:sz w:val="16"/>
          <w:szCs w:val="16"/>
        </w:rPr>
      </w:pPr>
    </w:p>
    <w:p w:rsidR="00435BE0" w:rsidRDefault="00435BE0" w:rsidP="00435BE0">
      <w:pPr>
        <w:rPr>
          <w:sz w:val="16"/>
          <w:szCs w:val="16"/>
        </w:rPr>
      </w:pPr>
    </w:p>
    <w:p w:rsidR="00435BE0" w:rsidRDefault="00435BE0" w:rsidP="00435BE0">
      <w:pPr>
        <w:rPr>
          <w:b/>
        </w:rPr>
      </w:pPr>
      <w:r>
        <w:rPr>
          <w:b/>
        </w:rPr>
        <w:t xml:space="preserve">Confirmation of school commitment (electronic signatures) </w:t>
      </w:r>
    </w:p>
    <w:p w:rsidR="00435BE0" w:rsidRDefault="00435BE0" w:rsidP="00435BE0">
      <w:pPr>
        <w:autoSpaceDE w:val="0"/>
        <w:autoSpaceDN w:val="0"/>
        <w:adjustRightInd w:val="0"/>
        <w:spacing w:after="240" w:line="240" w:lineRule="auto"/>
        <w:rPr>
          <w:rFonts w:cs="Arial"/>
        </w:rPr>
      </w:pPr>
      <w:r>
        <w:rPr>
          <w:rFonts w:cs="Arial"/>
        </w:rPr>
        <w:t>As a school you would be committing to</w:t>
      </w:r>
    </w:p>
    <w:p w:rsidR="00435BE0" w:rsidRDefault="00435BE0" w:rsidP="00435BE0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</w:pPr>
      <w:r>
        <w:t>Abiding by the terms of the Memorandum of Understanding</w:t>
      </w:r>
    </w:p>
    <w:p w:rsidR="00435BE0" w:rsidRDefault="00435BE0" w:rsidP="00435BE0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</w:pPr>
      <w:r>
        <w:t>Consenting to random allocation to either the immediate or waiting list group, and committing to the outcome</w:t>
      </w:r>
    </w:p>
    <w:p w:rsidR="00435BE0" w:rsidRDefault="00435BE0" w:rsidP="00435BE0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</w:pPr>
      <w:r>
        <w:t>Participation at a local training session in September/October 2016 (for immediate schools) or Autumn 2017 (waiting list schools)</w:t>
      </w:r>
    </w:p>
    <w:p w:rsidR="00435BE0" w:rsidRDefault="00435BE0" w:rsidP="00435BE0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</w:pPr>
      <w:r>
        <w:t>Using the materials with all year 2 classes in your school</w:t>
      </w:r>
    </w:p>
    <w:p w:rsidR="00435BE0" w:rsidRDefault="00435BE0" w:rsidP="00435BE0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</w:pPr>
      <w:r>
        <w:t>Sharing the required pupil and school data with the evaluation team</w:t>
      </w:r>
    </w:p>
    <w:p w:rsidR="00435BE0" w:rsidRDefault="00435BE0" w:rsidP="00435BE0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</w:pPr>
      <w:r>
        <w:t>Contributing to the evaluation survey on teaching approaches</w:t>
      </w:r>
    </w:p>
    <w:p w:rsidR="00435BE0" w:rsidRDefault="00435BE0" w:rsidP="00435BE0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</w:pPr>
      <w:r>
        <w:t>Facilitating the support visits of the Work Group Leads</w:t>
      </w:r>
    </w:p>
    <w:p w:rsidR="00435BE0" w:rsidRDefault="00435BE0" w:rsidP="00435BE0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</w:pPr>
      <w:r>
        <w:t>Facilitating the post intervention assessments</w:t>
      </w:r>
    </w:p>
    <w:p w:rsidR="00435BE0" w:rsidRDefault="00435BE0" w:rsidP="00435BE0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</w:pPr>
      <w:r>
        <w:t xml:space="preserve">Participation at a local review meeting in June/July  2017 </w:t>
      </w:r>
    </w:p>
    <w:p w:rsidR="00435BE0" w:rsidRDefault="00435BE0" w:rsidP="00435BE0">
      <w:pPr>
        <w:pStyle w:val="ListParagraph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97"/>
        <w:gridCol w:w="7337"/>
      </w:tblGrid>
      <w:tr w:rsidR="00435BE0" w:rsidTr="0087795C">
        <w:tc>
          <w:tcPr>
            <w:tcW w:w="1843" w:type="dxa"/>
            <w:vAlign w:val="center"/>
          </w:tcPr>
          <w:p w:rsidR="00435BE0" w:rsidRDefault="00435BE0" w:rsidP="0087795C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Head Teacher </w:t>
            </w:r>
          </w:p>
        </w:tc>
        <w:tc>
          <w:tcPr>
            <w:tcW w:w="7655" w:type="dxa"/>
            <w:vAlign w:val="center"/>
          </w:tcPr>
          <w:p w:rsidR="00435BE0" w:rsidRDefault="00435BE0" w:rsidP="0087795C">
            <w:pPr>
              <w:spacing w:before="60" w:after="60"/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</w:pPr>
            <w:r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Signature of Head Teacher</w:t>
            </w:r>
          </w:p>
        </w:tc>
      </w:tr>
      <w:tr w:rsidR="00435BE0" w:rsidTr="0087795C">
        <w:tc>
          <w:tcPr>
            <w:tcW w:w="1843" w:type="dxa"/>
            <w:vAlign w:val="center"/>
          </w:tcPr>
          <w:p w:rsidR="00435BE0" w:rsidRDefault="00435BE0" w:rsidP="0087795C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Maths Lead or Year 2 Lead</w:t>
            </w:r>
          </w:p>
        </w:tc>
        <w:tc>
          <w:tcPr>
            <w:tcW w:w="7655" w:type="dxa"/>
            <w:vAlign w:val="center"/>
          </w:tcPr>
          <w:p w:rsidR="00435BE0" w:rsidRDefault="00435BE0" w:rsidP="0087795C">
            <w:pPr>
              <w:spacing w:before="60" w:after="60"/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</w:pPr>
            <w:r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Signature of  Maths Lead or Year 2 lead Teacher</w:t>
            </w:r>
          </w:p>
        </w:tc>
      </w:tr>
    </w:tbl>
    <w:p w:rsidR="00435BE0" w:rsidRDefault="00435BE0" w:rsidP="00435BE0">
      <w:pPr>
        <w:rPr>
          <w:i/>
          <w:sz w:val="20"/>
          <w:szCs w:val="20"/>
        </w:rPr>
      </w:pPr>
    </w:p>
    <w:p w:rsidR="00435BE0" w:rsidRDefault="00435BE0" w:rsidP="00435BE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(Note: When the </w:t>
      </w:r>
      <w:proofErr w:type="spellStart"/>
      <w:r>
        <w:rPr>
          <w:i/>
          <w:sz w:val="20"/>
          <w:szCs w:val="20"/>
        </w:rPr>
        <w:t>EoI</w:t>
      </w:r>
      <w:proofErr w:type="spellEnd"/>
      <w:r>
        <w:rPr>
          <w:i/>
          <w:sz w:val="20"/>
          <w:szCs w:val="20"/>
        </w:rPr>
        <w:t xml:space="preserve"> form is e-mailed to your Maths Hub, please copy all those above in confirmation of their electronic signature.)</w:t>
      </w:r>
    </w:p>
    <w:p w:rsidR="00435BE0" w:rsidRDefault="00435BE0" w:rsidP="00435BE0">
      <w:pPr>
        <w:autoSpaceDE w:val="0"/>
        <w:autoSpaceDN w:val="0"/>
        <w:adjustRightInd w:val="0"/>
        <w:spacing w:after="0" w:line="240" w:lineRule="auto"/>
        <w:rPr>
          <w:rFonts w:cs="ArialMT"/>
          <w:color w:val="4E4E4E"/>
        </w:rPr>
      </w:pPr>
    </w:p>
    <w:p w:rsidR="00C30177" w:rsidRDefault="00C30177"/>
    <w:sectPr w:rsidR="00C30177" w:rsidSect="00B94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50508"/>
    <w:multiLevelType w:val="hybridMultilevel"/>
    <w:tmpl w:val="71487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E0"/>
    <w:rsid w:val="00163CC9"/>
    <w:rsid w:val="00435BE0"/>
    <w:rsid w:val="0058568D"/>
    <w:rsid w:val="00594ECC"/>
    <w:rsid w:val="005A4156"/>
    <w:rsid w:val="009C3074"/>
    <w:rsid w:val="00A940FB"/>
    <w:rsid w:val="00C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E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E0"/>
    <w:pPr>
      <w:ind w:left="720"/>
      <w:contextualSpacing/>
    </w:pPr>
  </w:style>
  <w:style w:type="table" w:styleId="TableGrid">
    <w:name w:val="Table Grid"/>
    <w:basedOn w:val="TableNormal"/>
    <w:uiPriority w:val="39"/>
    <w:rsid w:val="00435BE0"/>
    <w:pPr>
      <w:spacing w:after="0" w:line="240" w:lineRule="auto"/>
    </w:pPr>
    <w:rPr>
      <w:rFonts w:eastAsiaTheme="minorEastAsia"/>
      <w:sz w:val="24"/>
      <w:szCs w:val="24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5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BE0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E0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E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E0"/>
    <w:pPr>
      <w:ind w:left="720"/>
      <w:contextualSpacing/>
    </w:pPr>
  </w:style>
  <w:style w:type="table" w:styleId="TableGrid">
    <w:name w:val="Table Grid"/>
    <w:basedOn w:val="TableNormal"/>
    <w:uiPriority w:val="39"/>
    <w:rsid w:val="00435BE0"/>
    <w:pPr>
      <w:spacing w:after="0" w:line="240" w:lineRule="auto"/>
    </w:pPr>
    <w:rPr>
      <w:rFonts w:eastAsiaTheme="minorEastAsia"/>
      <w:sz w:val="24"/>
      <w:szCs w:val="24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5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BE0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E0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3B0051EE</Template>
  <TotalTime>1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 Crossley</dc:creator>
  <cp:lastModifiedBy>Edwards, Max - EY PS</cp:lastModifiedBy>
  <cp:revision>2</cp:revision>
  <dcterms:created xsi:type="dcterms:W3CDTF">2016-04-11T08:31:00Z</dcterms:created>
  <dcterms:modified xsi:type="dcterms:W3CDTF">2016-04-11T08:31:00Z</dcterms:modified>
</cp:coreProperties>
</file>