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0A902" w14:textId="77777777" w:rsidR="00743103" w:rsidRDefault="00743103" w:rsidP="00C52F20">
      <w:pPr>
        <w:spacing w:after="0" w:line="240" w:lineRule="auto"/>
        <w:jc w:val="both"/>
        <w:rPr>
          <w:rFonts w:eastAsia="Times New Roman" w:cs="Arial"/>
          <w:sz w:val="24"/>
          <w:szCs w:val="24"/>
          <w:lang w:val="en-US" w:eastAsia="en-GB"/>
        </w:rPr>
      </w:pPr>
    </w:p>
    <w:p w14:paraId="164876B3" w14:textId="77777777" w:rsidR="00A6400B" w:rsidRDefault="00A6400B" w:rsidP="00C52F20">
      <w:pPr>
        <w:spacing w:after="0" w:line="240" w:lineRule="auto"/>
        <w:jc w:val="both"/>
        <w:rPr>
          <w:rFonts w:eastAsia="Times New Roman" w:cs="Arial"/>
          <w:sz w:val="24"/>
          <w:szCs w:val="24"/>
          <w:lang w:val="en-US" w:eastAsia="en-GB"/>
        </w:rPr>
      </w:pPr>
    </w:p>
    <w:p w14:paraId="20AA72FC" w14:textId="6DC1C01B" w:rsidR="00E71678" w:rsidRPr="00E57B13" w:rsidRDefault="00E71678" w:rsidP="00C52F20">
      <w:pPr>
        <w:jc w:val="both"/>
        <w:rPr>
          <w:rFonts w:asciiTheme="minorBidi" w:hAnsiTheme="minorBidi" w:cstheme="minorBidi"/>
          <w:sz w:val="24"/>
          <w:szCs w:val="24"/>
        </w:rPr>
      </w:pPr>
      <w:r w:rsidRPr="00E57B13">
        <w:rPr>
          <w:rFonts w:asciiTheme="minorBidi" w:hAnsiTheme="minorBidi" w:cstheme="minorBidi"/>
          <w:sz w:val="24"/>
          <w:szCs w:val="24"/>
        </w:rPr>
        <w:t>In the inspection checklist below, the first column lists the items</w:t>
      </w:r>
      <w:r w:rsidR="003907EF">
        <w:rPr>
          <w:rFonts w:asciiTheme="minorBidi" w:hAnsiTheme="minorBidi" w:cstheme="minorBidi"/>
          <w:sz w:val="24"/>
          <w:szCs w:val="24"/>
        </w:rPr>
        <w:t>/areas</w:t>
      </w:r>
      <w:r w:rsidRPr="00E57B13">
        <w:rPr>
          <w:rFonts w:asciiTheme="minorBidi" w:hAnsiTheme="minorBidi" w:cstheme="minorBidi"/>
          <w:sz w:val="24"/>
          <w:szCs w:val="24"/>
        </w:rPr>
        <w:t xml:space="preserve"> to be inspected, while the second gives details of what to look for.  </w:t>
      </w:r>
      <w:r w:rsidR="003907EF">
        <w:rPr>
          <w:rFonts w:asciiTheme="minorBidi" w:hAnsiTheme="minorBidi" w:cstheme="minorBidi"/>
          <w:sz w:val="24"/>
          <w:szCs w:val="24"/>
        </w:rPr>
        <w:t xml:space="preserve">Indicate if </w:t>
      </w:r>
      <w:r w:rsidR="00306629">
        <w:rPr>
          <w:rFonts w:asciiTheme="minorBidi" w:hAnsiTheme="minorBidi" w:cstheme="minorBidi"/>
          <w:sz w:val="24"/>
          <w:szCs w:val="24"/>
        </w:rPr>
        <w:t xml:space="preserve">the </w:t>
      </w:r>
      <w:r w:rsidR="003907EF">
        <w:rPr>
          <w:rFonts w:asciiTheme="minorBidi" w:hAnsiTheme="minorBidi" w:cstheme="minorBidi"/>
          <w:sz w:val="24"/>
          <w:szCs w:val="24"/>
        </w:rPr>
        <w:t>item/</w:t>
      </w:r>
      <w:r w:rsidR="00306629">
        <w:rPr>
          <w:rFonts w:asciiTheme="minorBidi" w:hAnsiTheme="minorBidi" w:cstheme="minorBidi"/>
          <w:sz w:val="24"/>
          <w:szCs w:val="24"/>
        </w:rPr>
        <w:t>area is satisfactory</w:t>
      </w:r>
      <w:r w:rsidR="003907EF">
        <w:rPr>
          <w:rFonts w:asciiTheme="minorBidi" w:hAnsiTheme="minorBidi" w:cstheme="minorBidi"/>
          <w:sz w:val="24"/>
          <w:szCs w:val="24"/>
        </w:rPr>
        <w:t xml:space="preserve"> and add a brief action.  All identified </w:t>
      </w:r>
      <w:r w:rsidR="00122BEA">
        <w:rPr>
          <w:rFonts w:asciiTheme="minorBidi" w:hAnsiTheme="minorBidi" w:cstheme="minorBidi"/>
          <w:sz w:val="24"/>
          <w:szCs w:val="24"/>
        </w:rPr>
        <w:t>actions</w:t>
      </w:r>
      <w:r w:rsidR="00B12272">
        <w:rPr>
          <w:rFonts w:asciiTheme="minorBidi" w:hAnsiTheme="minorBidi" w:cstheme="minorBidi"/>
          <w:sz w:val="24"/>
          <w:szCs w:val="24"/>
        </w:rPr>
        <w:t xml:space="preserve"> </w:t>
      </w:r>
      <w:r w:rsidR="003907EF">
        <w:rPr>
          <w:rFonts w:asciiTheme="minorBidi" w:hAnsiTheme="minorBidi" w:cstheme="minorBidi"/>
          <w:sz w:val="24"/>
          <w:szCs w:val="24"/>
        </w:rPr>
        <w:t>will need to be added to the action plan at the b</w:t>
      </w:r>
      <w:r w:rsidR="00306629">
        <w:rPr>
          <w:rFonts w:asciiTheme="minorBidi" w:hAnsiTheme="minorBidi" w:cstheme="minorBidi"/>
          <w:sz w:val="24"/>
          <w:szCs w:val="24"/>
        </w:rPr>
        <w:t>ottom of th</w:t>
      </w:r>
      <w:r w:rsidR="003907EF">
        <w:rPr>
          <w:rFonts w:asciiTheme="minorBidi" w:hAnsiTheme="minorBidi" w:cstheme="minorBidi"/>
          <w:sz w:val="24"/>
          <w:szCs w:val="24"/>
        </w:rPr>
        <w:t xml:space="preserve">is </w:t>
      </w:r>
      <w:r w:rsidR="00306629">
        <w:rPr>
          <w:rFonts w:asciiTheme="minorBidi" w:hAnsiTheme="minorBidi" w:cstheme="minorBidi"/>
          <w:sz w:val="24"/>
          <w:szCs w:val="24"/>
        </w:rPr>
        <w:t xml:space="preserve">checklist. </w:t>
      </w:r>
      <w:r w:rsidRPr="00E57B13">
        <w:rPr>
          <w:rFonts w:asciiTheme="minorBidi" w:hAnsiTheme="minorBidi" w:cstheme="minorBidi"/>
          <w:sz w:val="24"/>
          <w:szCs w:val="24"/>
        </w:rPr>
        <w:t xml:space="preserve">Those in charge of premises may need to adapt or modify the checklist to suit. </w:t>
      </w:r>
    </w:p>
    <w:p w14:paraId="4609EC30" w14:textId="7FA41A7F" w:rsidR="00E71678" w:rsidRPr="00B46C63" w:rsidRDefault="00E71678" w:rsidP="00C52F20">
      <w:pPr>
        <w:pStyle w:val="ListParagraph"/>
        <w:numPr>
          <w:ilvl w:val="0"/>
          <w:numId w:val="28"/>
        </w:numPr>
        <w:jc w:val="both"/>
        <w:rPr>
          <w:rFonts w:asciiTheme="minorBidi" w:hAnsiTheme="minorBidi" w:cstheme="minorBidi"/>
          <w:b/>
          <w:color w:val="0070C0"/>
          <w:sz w:val="26"/>
          <w:szCs w:val="26"/>
        </w:rPr>
      </w:pPr>
      <w:r w:rsidRPr="00B46C63">
        <w:rPr>
          <w:rFonts w:asciiTheme="minorBidi" w:hAnsiTheme="minorBidi" w:cstheme="minorBidi"/>
          <w:b/>
          <w:color w:val="0070C0"/>
          <w:sz w:val="26"/>
          <w:szCs w:val="26"/>
        </w:rPr>
        <w:t>External areas</w:t>
      </w:r>
    </w:p>
    <w:tbl>
      <w:tblPr>
        <w:tblStyle w:val="PlainTable2"/>
        <w:tblW w:w="15319" w:type="dxa"/>
        <w:tblInd w:w="-15" w:type="dxa"/>
        <w:tblLook w:val="0020" w:firstRow="1" w:lastRow="0" w:firstColumn="0" w:lastColumn="0" w:noHBand="0" w:noVBand="0"/>
      </w:tblPr>
      <w:tblGrid>
        <w:gridCol w:w="2117"/>
        <w:gridCol w:w="4535"/>
        <w:gridCol w:w="596"/>
        <w:gridCol w:w="596"/>
        <w:gridCol w:w="671"/>
        <w:gridCol w:w="6804"/>
      </w:tblGrid>
      <w:tr w:rsidR="00F5737E" w:rsidRPr="00B12272" w14:paraId="5CD0B8D8" w14:textId="77777777" w:rsidTr="0032595C">
        <w:trPr>
          <w:cnfStyle w:val="100000000000" w:firstRow="1" w:lastRow="0" w:firstColumn="0" w:lastColumn="0" w:oddVBand="0" w:evenVBand="0" w:oddHBand="0" w:evenHBand="0" w:firstRowFirstColumn="0" w:firstRowLastColumn="0" w:lastRowFirstColumn="0" w:lastRowLastColumn="0"/>
          <w:trHeight w:val="574"/>
          <w:tblHeader/>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0990ADE1" w14:textId="77777777" w:rsidR="00F5737E" w:rsidRPr="00B12272" w:rsidRDefault="00F5737E" w:rsidP="00C52F20">
            <w:pPr>
              <w:spacing w:after="0"/>
              <w:jc w:val="both"/>
              <w:rPr>
                <w:rFonts w:asciiTheme="minorBidi" w:hAnsiTheme="minorBidi"/>
                <w:b w:val="0"/>
                <w:bCs w:val="0"/>
                <w:sz w:val="14"/>
                <w:szCs w:val="14"/>
              </w:rPr>
            </w:pPr>
            <w:bookmarkStart w:id="0" w:name="_Hlk31703405"/>
          </w:p>
          <w:p w14:paraId="05B6C196" w14:textId="79353720" w:rsidR="00F5737E" w:rsidRPr="00B12272" w:rsidRDefault="00F5737E"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3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45E52F7A" w14:textId="77777777" w:rsidR="00F5737E" w:rsidRPr="00B12272" w:rsidRDefault="00F5737E" w:rsidP="00C52F20">
            <w:pPr>
              <w:spacing w:after="0" w:line="240" w:lineRule="auto"/>
              <w:ind w:left="283"/>
              <w:jc w:val="both"/>
              <w:rPr>
                <w:rFonts w:asciiTheme="minorBidi" w:hAnsiTheme="minorBidi"/>
                <w:b w:val="0"/>
                <w:bCs w:val="0"/>
                <w:sz w:val="14"/>
                <w:szCs w:val="14"/>
              </w:rPr>
            </w:pPr>
          </w:p>
          <w:p w14:paraId="4F2D4A4B" w14:textId="491E54CA" w:rsidR="00F5737E" w:rsidRPr="00B12272" w:rsidRDefault="00F5737E"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not exhaustive)</w:t>
            </w:r>
          </w:p>
        </w:tc>
        <w:tc>
          <w:tcPr>
            <w:cnfStyle w:val="000010000000" w:firstRow="0" w:lastRow="0" w:firstColumn="0" w:lastColumn="0" w:oddVBand="1" w:evenVBand="0" w:oddHBand="0" w:evenHBand="0" w:firstRowFirstColumn="0" w:firstRowLastColumn="0" w:lastRowFirstColumn="0" w:lastRowLastColumn="0"/>
            <w:tcW w:w="186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2C8C0703" w14:textId="77777777" w:rsidR="00F5737E" w:rsidRDefault="00F5737E" w:rsidP="00C52F20">
            <w:pPr>
              <w:spacing w:after="0" w:line="240" w:lineRule="auto"/>
              <w:jc w:val="both"/>
              <w:rPr>
                <w:rFonts w:asciiTheme="minorBidi" w:hAnsiTheme="minorBidi"/>
                <w:sz w:val="14"/>
                <w:szCs w:val="14"/>
              </w:rPr>
            </w:pPr>
          </w:p>
          <w:p w14:paraId="7AA560FF" w14:textId="7FE803BB" w:rsidR="00F5737E" w:rsidRPr="0089344C" w:rsidRDefault="00F5737E" w:rsidP="00C52F20">
            <w:pPr>
              <w:spacing w:after="0" w:line="240" w:lineRule="auto"/>
              <w:jc w:val="both"/>
              <w:rPr>
                <w:rFonts w:asciiTheme="minorBidi" w:hAnsiTheme="minorBidi"/>
                <w:b w:val="0"/>
                <w:bCs w:val="0"/>
              </w:rPr>
            </w:pPr>
            <w:r w:rsidRPr="0089344C">
              <w:rPr>
                <w:rFonts w:asciiTheme="minorBidi" w:hAnsiTheme="minorBidi"/>
                <w:b w:val="0"/>
                <w:bCs w:val="0"/>
              </w:rPr>
              <w:t>Satisfactory</w:t>
            </w:r>
          </w:p>
        </w:tc>
        <w:tc>
          <w:tcPr>
            <w:cnfStyle w:val="000001000000" w:firstRow="0" w:lastRow="0" w:firstColumn="0" w:lastColumn="0" w:oddVBand="0" w:evenVBand="1" w:oddHBand="0" w:evenHBand="0" w:firstRowFirstColumn="0" w:firstRowLastColumn="0" w:lastRowFirstColumn="0" w:lastRowLastColumn="0"/>
            <w:tcW w:w="680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3B66684E" w14:textId="0D406668" w:rsidR="00F5737E" w:rsidRPr="00B12272" w:rsidRDefault="00F5737E" w:rsidP="00C52F20">
            <w:pPr>
              <w:spacing w:after="0" w:line="240" w:lineRule="auto"/>
              <w:jc w:val="both"/>
              <w:rPr>
                <w:rFonts w:asciiTheme="minorBidi" w:hAnsiTheme="minorBidi"/>
                <w:b w:val="0"/>
                <w:bCs w:val="0"/>
                <w:sz w:val="14"/>
                <w:szCs w:val="14"/>
              </w:rPr>
            </w:pPr>
          </w:p>
          <w:p w14:paraId="792029EB" w14:textId="76267F26" w:rsidR="00F5737E" w:rsidRPr="00B12272" w:rsidRDefault="00F5737E" w:rsidP="00C52F20">
            <w:pPr>
              <w:spacing w:after="0" w:line="240" w:lineRule="auto"/>
              <w:jc w:val="both"/>
              <w:rPr>
                <w:rFonts w:asciiTheme="minorBidi" w:hAnsiTheme="minorBidi"/>
                <w:b w:val="0"/>
                <w:bCs w:val="0"/>
              </w:rPr>
            </w:pPr>
            <w:r>
              <w:rPr>
                <w:rFonts w:asciiTheme="minorBidi" w:hAnsiTheme="minorBidi"/>
                <w:b w:val="0"/>
                <w:bCs w:val="0"/>
              </w:rPr>
              <w:t>Action required</w:t>
            </w:r>
          </w:p>
          <w:p w14:paraId="1787FEEF" w14:textId="045B3E01" w:rsidR="00F5737E" w:rsidRPr="00B12272" w:rsidRDefault="00F5737E" w:rsidP="00C52F20">
            <w:pPr>
              <w:spacing w:after="0" w:line="240" w:lineRule="auto"/>
              <w:jc w:val="both"/>
              <w:rPr>
                <w:rFonts w:asciiTheme="minorBidi" w:hAnsiTheme="minorBidi"/>
                <w:b w:val="0"/>
                <w:bCs w:val="0"/>
              </w:rPr>
            </w:pPr>
          </w:p>
        </w:tc>
      </w:tr>
      <w:tr w:rsidR="00F5737E" w:rsidRPr="00B12272" w14:paraId="0408A0DE" w14:textId="77777777" w:rsidTr="0032595C">
        <w:trPr>
          <w:cnfStyle w:val="100000000000" w:firstRow="1" w:lastRow="0" w:firstColumn="0" w:lastColumn="0" w:oddVBand="0" w:evenVBand="0" w:oddHBand="0" w:evenHBand="0" w:firstRowFirstColumn="0" w:firstRowLastColumn="0" w:lastRowFirstColumn="0" w:lastRowLastColumn="0"/>
          <w:trHeight w:val="574"/>
          <w:tblHeader/>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5E2B8F5B" w14:textId="77777777" w:rsidR="00F5737E" w:rsidRPr="00B12272" w:rsidRDefault="00F5737E" w:rsidP="00C52F20">
            <w:pPr>
              <w:spacing w:after="0"/>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453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48278F98" w14:textId="77777777" w:rsidR="00F5737E" w:rsidRPr="00B12272" w:rsidRDefault="00F5737E" w:rsidP="00C52F20">
            <w:pPr>
              <w:spacing w:after="0" w:line="240" w:lineRule="auto"/>
              <w:ind w:left="283"/>
              <w:jc w:val="both"/>
              <w:rPr>
                <w:rFonts w:asciiTheme="minorBidi" w:hAnsiTheme="minorBid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2118F385" w14:textId="77777777" w:rsidR="00F5737E" w:rsidRPr="007D4C1F" w:rsidRDefault="00F5737E" w:rsidP="00C52F20">
            <w:pPr>
              <w:spacing w:after="0" w:line="240" w:lineRule="auto"/>
              <w:jc w:val="both"/>
              <w:rPr>
                <w:rFonts w:asciiTheme="minorBidi" w:hAnsiTheme="minorBidi"/>
                <w:b w:val="0"/>
                <w:bCs w:val="0"/>
                <w:sz w:val="14"/>
                <w:szCs w:val="14"/>
              </w:rPr>
            </w:pPr>
          </w:p>
          <w:p w14:paraId="1FF292C4" w14:textId="18525051" w:rsidR="00F5737E" w:rsidRPr="007D4C1F" w:rsidRDefault="00F5737E" w:rsidP="00C52F20">
            <w:pPr>
              <w:spacing w:after="0" w:line="240" w:lineRule="auto"/>
              <w:jc w:val="both"/>
              <w:rPr>
                <w:rFonts w:asciiTheme="minorBidi" w:hAnsiTheme="minorBidi"/>
                <w:b w:val="0"/>
                <w:bCs w:val="0"/>
              </w:rPr>
            </w:pPr>
            <w:r w:rsidRPr="007D4C1F">
              <w:rPr>
                <w:rFonts w:asciiTheme="minorBidi" w:hAnsiTheme="minorBidi"/>
                <w:b w:val="0"/>
                <w:bCs w:val="0"/>
              </w:rPr>
              <w:t>Yes</w:t>
            </w: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4F9457A7" w14:textId="77777777" w:rsidR="00F5737E" w:rsidRPr="007D4C1F" w:rsidRDefault="00F5737E" w:rsidP="00C52F20">
            <w:pPr>
              <w:spacing w:after="0" w:line="240" w:lineRule="auto"/>
              <w:jc w:val="both"/>
              <w:rPr>
                <w:rFonts w:asciiTheme="minorBidi" w:hAnsiTheme="minorBidi"/>
                <w:b w:val="0"/>
                <w:bCs w:val="0"/>
                <w:sz w:val="14"/>
                <w:szCs w:val="14"/>
              </w:rPr>
            </w:pPr>
          </w:p>
          <w:p w14:paraId="7388D053" w14:textId="4612A871" w:rsidR="00F5737E" w:rsidRPr="007D4C1F" w:rsidRDefault="00F5737E" w:rsidP="00C52F20">
            <w:pPr>
              <w:spacing w:after="0" w:line="240" w:lineRule="auto"/>
              <w:jc w:val="both"/>
              <w:rPr>
                <w:rFonts w:asciiTheme="minorBidi" w:hAnsiTheme="minorBidi"/>
                <w:b w:val="0"/>
                <w:bCs w:val="0"/>
              </w:rPr>
            </w:pPr>
            <w:r w:rsidRPr="007D4C1F">
              <w:rPr>
                <w:rFonts w:asciiTheme="minorBidi" w:hAnsiTheme="minorBidi"/>
                <w:b w:val="0"/>
                <w:bCs w:val="0"/>
              </w:rPr>
              <w:t>No</w:t>
            </w: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302CF650" w14:textId="0073BF91" w:rsidR="00F5737E" w:rsidRPr="007D4C1F" w:rsidRDefault="00F5737E" w:rsidP="00C52F20">
            <w:pPr>
              <w:spacing w:after="0" w:line="240" w:lineRule="auto"/>
              <w:jc w:val="both"/>
              <w:rPr>
                <w:rFonts w:asciiTheme="minorBidi" w:hAnsiTheme="minorBidi"/>
                <w:b w:val="0"/>
                <w:bCs w:val="0"/>
                <w:sz w:val="14"/>
                <w:szCs w:val="14"/>
              </w:rPr>
            </w:pPr>
          </w:p>
          <w:p w14:paraId="5E59778C" w14:textId="5DB708A2" w:rsidR="00F5737E" w:rsidRPr="007D4C1F" w:rsidRDefault="00F5737E" w:rsidP="00C52F20">
            <w:pPr>
              <w:spacing w:after="0" w:line="240" w:lineRule="auto"/>
              <w:jc w:val="both"/>
              <w:rPr>
                <w:rFonts w:asciiTheme="minorBidi" w:hAnsiTheme="minorBidi"/>
                <w:b w:val="0"/>
                <w:bCs w:val="0"/>
              </w:rPr>
            </w:pPr>
            <w:r w:rsidRPr="007D4C1F">
              <w:rPr>
                <w:rFonts w:asciiTheme="minorBidi" w:hAnsiTheme="minorBidi"/>
                <w:b w:val="0"/>
                <w:bCs w:val="0"/>
              </w:rPr>
              <w:t>N/A</w:t>
            </w:r>
          </w:p>
        </w:tc>
        <w:tc>
          <w:tcPr>
            <w:cnfStyle w:val="000001000000" w:firstRow="0" w:lastRow="0" w:firstColumn="0" w:lastColumn="0" w:oddVBand="0" w:evenVBand="1" w:oddHBand="0" w:evenHBand="0" w:firstRowFirstColumn="0" w:firstRowLastColumn="0" w:lastRowFirstColumn="0" w:lastRowLastColumn="0"/>
            <w:tcW w:w="680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30BC8586" w14:textId="17BA3A40" w:rsidR="00F5737E" w:rsidRPr="00B12272" w:rsidRDefault="00F5737E" w:rsidP="00C52F20">
            <w:pPr>
              <w:spacing w:after="0" w:line="240" w:lineRule="auto"/>
              <w:jc w:val="both"/>
              <w:rPr>
                <w:rFonts w:asciiTheme="minorBidi" w:hAnsiTheme="minorBidi"/>
                <w:b w:val="0"/>
                <w:bCs w:val="0"/>
                <w:sz w:val="14"/>
                <w:szCs w:val="14"/>
              </w:rPr>
            </w:pPr>
          </w:p>
        </w:tc>
      </w:tr>
      <w:bookmarkEnd w:id="0"/>
      <w:tr w:rsidR="00956FBE" w:rsidRPr="00B16D83" w14:paraId="2D18BB64" w14:textId="77777777" w:rsidTr="0053252A">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E502271" w14:textId="661DB72D" w:rsidR="00956FBE" w:rsidRPr="00B16D83" w:rsidRDefault="00956FBE" w:rsidP="00C52F20">
            <w:pPr>
              <w:spacing w:after="0" w:line="259" w:lineRule="auto"/>
              <w:jc w:val="both"/>
              <w:rPr>
                <w:rFonts w:asciiTheme="minorBidi" w:hAnsiTheme="minorBidi"/>
              </w:rPr>
            </w:pPr>
            <w:r>
              <w:rPr>
                <w:rFonts w:asciiTheme="minorBidi" w:hAnsiTheme="minorBidi"/>
              </w:rPr>
              <w:t>Building</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61912" w14:textId="2E26253D" w:rsidR="00956FBE" w:rsidRPr="00B16D83" w:rsidRDefault="00956FBE" w:rsidP="00C52F20">
            <w:pPr>
              <w:numPr>
                <w:ilvl w:val="0"/>
                <w:numId w:val="22"/>
              </w:numPr>
              <w:spacing w:after="0" w:line="259" w:lineRule="auto"/>
              <w:jc w:val="both"/>
              <w:rPr>
                <w:rFonts w:asciiTheme="minorBidi" w:hAnsiTheme="minorBidi"/>
              </w:rPr>
            </w:pPr>
            <w:r>
              <w:rPr>
                <w:rFonts w:asciiTheme="minorBidi" w:hAnsiTheme="minorBidi"/>
              </w:rPr>
              <w:t xml:space="preserve">any </w:t>
            </w:r>
            <w:r w:rsidRPr="00B16D83">
              <w:rPr>
                <w:rFonts w:asciiTheme="minorBidi" w:hAnsiTheme="minorBidi"/>
              </w:rPr>
              <w:t>missing or obviously displaced bricks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84730"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69C8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506A6" w14:textId="0FDAE31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CC771" w14:textId="406383D3" w:rsidR="00956FBE" w:rsidRPr="00B16D83" w:rsidRDefault="00956FBE" w:rsidP="00C52F20">
            <w:pPr>
              <w:spacing w:after="0" w:line="240" w:lineRule="auto"/>
              <w:jc w:val="both"/>
              <w:rPr>
                <w:rFonts w:asciiTheme="minorBidi" w:hAnsiTheme="minorBidi"/>
              </w:rPr>
            </w:pPr>
          </w:p>
        </w:tc>
      </w:tr>
      <w:tr w:rsidR="00956FBE" w:rsidRPr="00B16D83" w14:paraId="73FC6058" w14:textId="77777777" w:rsidTr="0053252A">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28D9C58B" w14:textId="77777777" w:rsidR="00956FBE" w:rsidRPr="00B16D83" w:rsidRDefault="00956FBE" w:rsidP="00C52F20">
            <w:pPr>
              <w:spacing w:after="0" w:line="259"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C33A5" w14:textId="69E51987" w:rsidR="00956FBE" w:rsidRPr="00B16D83" w:rsidRDefault="00956FBE" w:rsidP="00C52F20">
            <w:pPr>
              <w:numPr>
                <w:ilvl w:val="0"/>
                <w:numId w:val="22"/>
              </w:numPr>
              <w:spacing w:after="0" w:line="259" w:lineRule="auto"/>
              <w:jc w:val="both"/>
              <w:rPr>
                <w:rFonts w:asciiTheme="minorBidi" w:hAnsiTheme="minorBidi"/>
              </w:rPr>
            </w:pPr>
            <w:r>
              <w:rPr>
                <w:rFonts w:asciiTheme="minorBidi" w:hAnsiTheme="minorBidi"/>
              </w:rPr>
              <w:t xml:space="preserve">any </w:t>
            </w:r>
            <w:r w:rsidRPr="00B16D83">
              <w:rPr>
                <w:rFonts w:asciiTheme="minorBidi" w:hAnsiTheme="minorBidi"/>
              </w:rPr>
              <w:t>cracks in brickwork</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DA964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B0AE1D"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0E6105" w14:textId="7B7272F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62C17" w14:textId="49CE0122" w:rsidR="00956FBE" w:rsidRPr="00B16D83" w:rsidRDefault="00956FBE" w:rsidP="00C52F20">
            <w:pPr>
              <w:spacing w:after="0" w:line="240" w:lineRule="auto"/>
              <w:jc w:val="both"/>
              <w:rPr>
                <w:rFonts w:asciiTheme="minorBidi" w:hAnsiTheme="minorBidi"/>
              </w:rPr>
            </w:pPr>
          </w:p>
        </w:tc>
      </w:tr>
      <w:tr w:rsidR="00956FBE" w:rsidRPr="00B16D83" w14:paraId="4D84C46D" w14:textId="77777777" w:rsidTr="0053252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3408FA4B" w14:textId="77777777" w:rsidR="00956FBE" w:rsidRPr="00B16D83" w:rsidRDefault="00956FBE" w:rsidP="00C52F20">
            <w:pPr>
              <w:spacing w:after="0" w:line="259"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76DF7E" w14:textId="77777777" w:rsidR="00956FBE" w:rsidRPr="00B16D83" w:rsidRDefault="00956FBE" w:rsidP="00C52F20">
            <w:pPr>
              <w:numPr>
                <w:ilvl w:val="0"/>
                <w:numId w:val="22"/>
              </w:numPr>
              <w:spacing w:after="0" w:line="259" w:lineRule="auto"/>
              <w:jc w:val="both"/>
              <w:rPr>
                <w:rFonts w:asciiTheme="minorBidi" w:hAnsiTheme="minorBidi"/>
              </w:rPr>
            </w:pPr>
            <w:r w:rsidRPr="00B16D83">
              <w:rPr>
                <w:rFonts w:asciiTheme="minorBidi" w:hAnsiTheme="minorBidi"/>
              </w:rPr>
              <w:t>bulging or leaning walls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A25F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3414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EA3F70" w14:textId="6AAB5BF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8D339" w14:textId="09C0C8F6" w:rsidR="00956FBE" w:rsidRPr="00B16D83" w:rsidRDefault="00956FBE" w:rsidP="00C52F20">
            <w:pPr>
              <w:spacing w:after="0" w:line="240" w:lineRule="auto"/>
              <w:jc w:val="both"/>
              <w:rPr>
                <w:rFonts w:asciiTheme="minorBidi" w:hAnsiTheme="minorBidi"/>
              </w:rPr>
            </w:pPr>
          </w:p>
        </w:tc>
      </w:tr>
      <w:tr w:rsidR="00956FBE" w:rsidRPr="00B16D83" w14:paraId="700B2962" w14:textId="77777777" w:rsidTr="0053252A">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7970726B" w14:textId="77777777" w:rsidR="00956FBE" w:rsidRPr="00B16D83" w:rsidRDefault="00956FBE" w:rsidP="00C52F20">
            <w:pPr>
              <w:spacing w:after="0" w:line="259"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E2777E" w14:textId="77777777" w:rsidR="00956FBE" w:rsidRPr="00B16D83" w:rsidRDefault="00956FBE" w:rsidP="00C52F20">
            <w:pPr>
              <w:numPr>
                <w:ilvl w:val="0"/>
                <w:numId w:val="22"/>
              </w:numPr>
              <w:spacing w:after="0" w:line="259" w:lineRule="auto"/>
              <w:jc w:val="both"/>
              <w:rPr>
                <w:rFonts w:asciiTheme="minorBidi" w:hAnsiTheme="minorBidi"/>
              </w:rPr>
            </w:pPr>
            <w:r w:rsidRPr="00B16D83">
              <w:rPr>
                <w:rFonts w:asciiTheme="minorBidi" w:hAnsiTheme="minorBidi"/>
              </w:rPr>
              <w:t>rotting timber supports or cladding boards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4F9A6"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6E23D"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B5A783" w14:textId="3EA4BB01"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0F0A18" w14:textId="426CA9AA" w:rsidR="00956FBE" w:rsidRPr="00B16D83" w:rsidRDefault="00956FBE" w:rsidP="00C52F20">
            <w:pPr>
              <w:spacing w:after="0" w:line="240" w:lineRule="auto"/>
              <w:jc w:val="both"/>
              <w:rPr>
                <w:rFonts w:asciiTheme="minorBidi" w:hAnsiTheme="minorBidi"/>
              </w:rPr>
            </w:pPr>
          </w:p>
        </w:tc>
      </w:tr>
      <w:tr w:rsidR="00956FBE" w:rsidRPr="00B16D83" w14:paraId="0081CA85" w14:textId="77777777" w:rsidTr="0053252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F8BCF" w14:textId="77777777" w:rsidR="00956FBE" w:rsidRPr="00B16D83" w:rsidRDefault="00956FBE" w:rsidP="00C52F20">
            <w:pPr>
              <w:spacing w:after="0" w:line="259"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E3841A" w14:textId="77777777" w:rsidR="00956FBE" w:rsidRPr="00B16D83" w:rsidRDefault="00956FBE" w:rsidP="00C52F20">
            <w:pPr>
              <w:numPr>
                <w:ilvl w:val="0"/>
                <w:numId w:val="22"/>
              </w:numPr>
              <w:spacing w:after="0" w:line="259" w:lineRule="auto"/>
              <w:jc w:val="both"/>
              <w:rPr>
                <w:rFonts w:asciiTheme="minorBidi" w:hAnsiTheme="minorBidi"/>
              </w:rPr>
            </w:pPr>
            <w:r w:rsidRPr="00B16D83">
              <w:rPr>
                <w:rFonts w:asciiTheme="minorBidi" w:hAnsiTheme="minorBidi"/>
              </w:rPr>
              <w:t>damaged cladding tiles or roof sheets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B45A5"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A9F952"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55C27B" w14:textId="319A548A"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4FB5AF" w14:textId="0514F05D" w:rsidR="00956FBE" w:rsidRPr="00B16D83" w:rsidRDefault="00956FBE" w:rsidP="00C52F20">
            <w:pPr>
              <w:spacing w:after="0" w:line="240" w:lineRule="auto"/>
              <w:jc w:val="both"/>
              <w:rPr>
                <w:rFonts w:asciiTheme="minorBidi" w:hAnsiTheme="minorBidi"/>
              </w:rPr>
            </w:pPr>
          </w:p>
        </w:tc>
      </w:tr>
      <w:tr w:rsidR="00956FBE" w:rsidRPr="00B16D83" w14:paraId="3A3E129B" w14:textId="77777777" w:rsidTr="004E2401">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E42F81B" w14:textId="20BF374E" w:rsidR="00956FBE" w:rsidRPr="00B16D83" w:rsidRDefault="00956FBE" w:rsidP="00C52F20">
            <w:pPr>
              <w:spacing w:after="0" w:line="259" w:lineRule="auto"/>
              <w:jc w:val="both"/>
              <w:rPr>
                <w:rFonts w:asciiTheme="minorBidi" w:hAnsiTheme="minorBidi"/>
              </w:rPr>
            </w:pPr>
            <w:r w:rsidRPr="00B16D83">
              <w:rPr>
                <w:rFonts w:asciiTheme="minorBidi" w:hAnsiTheme="minorBidi"/>
              </w:rPr>
              <w:t xml:space="preserve">Roofing (ground level inspection) </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34E898" w14:textId="77777777" w:rsidR="00956FBE" w:rsidRPr="00B16D83" w:rsidRDefault="00956FBE" w:rsidP="00C52F20">
            <w:pPr>
              <w:numPr>
                <w:ilvl w:val="0"/>
                <w:numId w:val="22"/>
              </w:numPr>
              <w:spacing w:after="0" w:line="259" w:lineRule="auto"/>
              <w:jc w:val="both"/>
              <w:rPr>
                <w:rFonts w:asciiTheme="minorBidi" w:hAnsiTheme="minorBidi"/>
              </w:rPr>
            </w:pPr>
            <w:r w:rsidRPr="00B16D83">
              <w:rPr>
                <w:rFonts w:asciiTheme="minorBidi" w:hAnsiTheme="minorBidi"/>
              </w:rPr>
              <w:t>slipped or missing tiles, slates or roof sheets (also consider if there is evidence of broken tiles or slates on the ground)</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5210E"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27C919"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94ABE" w14:textId="2FDAFCFA"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63D64" w14:textId="77777777" w:rsidR="00956FBE" w:rsidRDefault="00956FBE" w:rsidP="00C52F20">
            <w:pPr>
              <w:spacing w:after="0" w:line="240" w:lineRule="auto"/>
              <w:jc w:val="both"/>
              <w:rPr>
                <w:rFonts w:asciiTheme="minorBidi" w:hAnsiTheme="minorBidi"/>
              </w:rPr>
            </w:pPr>
          </w:p>
          <w:p w14:paraId="1ACBEAD2" w14:textId="7F3E1B09" w:rsidR="00956FBE" w:rsidRPr="00F5737E" w:rsidRDefault="00956FBE" w:rsidP="00C52F20">
            <w:pPr>
              <w:tabs>
                <w:tab w:val="left" w:pos="2205"/>
              </w:tabs>
              <w:jc w:val="both"/>
              <w:rPr>
                <w:rFonts w:asciiTheme="minorBidi" w:hAnsiTheme="minorBidi"/>
              </w:rPr>
            </w:pPr>
            <w:r>
              <w:rPr>
                <w:rFonts w:asciiTheme="minorBidi" w:hAnsiTheme="minorBidi"/>
              </w:rPr>
              <w:tab/>
            </w:r>
          </w:p>
        </w:tc>
      </w:tr>
      <w:tr w:rsidR="00956FBE" w:rsidRPr="00B16D83" w14:paraId="12D680D1" w14:textId="77777777" w:rsidTr="004E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7A5C8A37"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F4BE0"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cracked or leaning chimneys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710A67"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24A40"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716D9" w14:textId="64D8ADD9"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EBFCA" w14:textId="46F4E020" w:rsidR="00956FBE" w:rsidRPr="00B16D83" w:rsidRDefault="00956FBE" w:rsidP="00C52F20">
            <w:pPr>
              <w:spacing w:after="0" w:line="240" w:lineRule="auto"/>
              <w:jc w:val="both"/>
              <w:rPr>
                <w:rFonts w:asciiTheme="minorBidi" w:hAnsiTheme="minorBidi"/>
              </w:rPr>
            </w:pPr>
          </w:p>
        </w:tc>
      </w:tr>
      <w:tr w:rsidR="00956FBE" w:rsidRPr="00B16D83" w14:paraId="770A7C4B" w14:textId="77777777" w:rsidTr="004E2401">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4A1884A7"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5D362"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damaged or leaking roof lights or guttering</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326C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6D7980"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5D375" w14:textId="3C38645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B32D6" w14:textId="0D12FDF8" w:rsidR="00956FBE" w:rsidRPr="00B16D83" w:rsidRDefault="00956FBE" w:rsidP="00C52F20">
            <w:pPr>
              <w:spacing w:after="0" w:line="240" w:lineRule="auto"/>
              <w:jc w:val="both"/>
              <w:rPr>
                <w:rFonts w:asciiTheme="minorBidi" w:hAnsiTheme="minorBidi"/>
              </w:rPr>
            </w:pPr>
          </w:p>
        </w:tc>
      </w:tr>
      <w:tr w:rsidR="00956FBE" w:rsidRPr="00B16D83" w14:paraId="302D7A6F" w14:textId="77777777" w:rsidTr="004E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684F3DC2"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126B3"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gutters or downpipes blocked or leaking</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2B8B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9C85E"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E3BD3C" w14:textId="17ED2ED1"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367819" w14:textId="72280F66" w:rsidR="00956FBE" w:rsidRPr="00B16D83" w:rsidRDefault="00956FBE" w:rsidP="00C52F20">
            <w:pPr>
              <w:spacing w:after="0" w:line="240" w:lineRule="auto"/>
              <w:jc w:val="both"/>
              <w:rPr>
                <w:rFonts w:asciiTheme="minorBidi" w:hAnsiTheme="minorBidi"/>
              </w:rPr>
            </w:pPr>
          </w:p>
        </w:tc>
      </w:tr>
      <w:tr w:rsidR="00956FBE" w:rsidRPr="00B16D83" w14:paraId="74F1957B" w14:textId="77777777" w:rsidTr="004E2401">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5BBECF49"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2310FD"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excessive sagging of flat roofs, with poor water run-off and/or leaks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5316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615D7"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A7E74" w14:textId="7ADD9B2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FA236" w14:textId="4BF98B86" w:rsidR="00956FBE" w:rsidRPr="00B16D83" w:rsidRDefault="00956FBE" w:rsidP="00C52F20">
            <w:pPr>
              <w:spacing w:after="0" w:line="240" w:lineRule="auto"/>
              <w:jc w:val="both"/>
              <w:rPr>
                <w:rFonts w:asciiTheme="minorBidi" w:hAnsiTheme="minorBidi"/>
              </w:rPr>
            </w:pPr>
          </w:p>
        </w:tc>
      </w:tr>
      <w:tr w:rsidR="00956FBE" w:rsidRPr="00B16D83" w14:paraId="4542758D" w14:textId="77777777" w:rsidTr="004E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73008CBC"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240EA4"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 xml:space="preserve">fragile roofs not properly marked as ‘fragile’ </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E3512"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69201D"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693C8A" w14:textId="23B052E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29DA4" w14:textId="22CF151A" w:rsidR="00956FBE" w:rsidRPr="00B16D83" w:rsidRDefault="00956FBE" w:rsidP="00C52F20">
            <w:pPr>
              <w:spacing w:after="0" w:line="240" w:lineRule="auto"/>
              <w:jc w:val="both"/>
              <w:rPr>
                <w:rFonts w:asciiTheme="minorBidi" w:hAnsiTheme="minorBidi"/>
              </w:rPr>
            </w:pPr>
          </w:p>
        </w:tc>
      </w:tr>
      <w:tr w:rsidR="00956FBE" w:rsidRPr="00B16D83" w14:paraId="45277C1D" w14:textId="77777777" w:rsidTr="004E2401">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21A46968"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C83B0"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no easy access to roof areas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D03642"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E4F7B"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4E682E" w14:textId="4BA86959"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4C6A9" w14:textId="3F71942D" w:rsidR="00956FBE" w:rsidRPr="00B16D83" w:rsidRDefault="00956FBE" w:rsidP="00C52F20">
            <w:pPr>
              <w:spacing w:after="0" w:line="240" w:lineRule="auto"/>
              <w:jc w:val="both"/>
              <w:rPr>
                <w:rFonts w:asciiTheme="minorBidi" w:hAnsiTheme="minorBidi"/>
              </w:rPr>
            </w:pPr>
          </w:p>
        </w:tc>
      </w:tr>
      <w:tr w:rsidR="00956FBE" w:rsidRPr="00B16D83" w14:paraId="75DF6D71" w14:textId="77777777" w:rsidTr="004E24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6D13F5A"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818DD"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tv and other aerials not firmly fixed</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3CB1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DC9B94"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5DF54C" w14:textId="43AB760D"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EC6D4" w14:textId="69FCBFFB" w:rsidR="00956FBE" w:rsidRPr="00B16D83" w:rsidRDefault="00956FBE" w:rsidP="00C52F20">
            <w:pPr>
              <w:spacing w:after="0" w:line="240" w:lineRule="auto"/>
              <w:jc w:val="both"/>
              <w:rPr>
                <w:rFonts w:asciiTheme="minorBidi" w:hAnsiTheme="minorBidi"/>
              </w:rPr>
            </w:pPr>
          </w:p>
        </w:tc>
      </w:tr>
      <w:tr w:rsidR="00956FBE" w:rsidRPr="00B16D83" w14:paraId="616C43AA" w14:textId="77777777" w:rsidTr="00C55808">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7768209" w14:textId="76DB40E1" w:rsidR="00956FBE" w:rsidRPr="00B16D83" w:rsidRDefault="00956FBE" w:rsidP="00C52F20">
            <w:pPr>
              <w:spacing w:after="0"/>
              <w:jc w:val="both"/>
              <w:rPr>
                <w:rFonts w:asciiTheme="minorBidi" w:hAnsiTheme="minorBidi"/>
              </w:rPr>
            </w:pPr>
            <w:r w:rsidRPr="00B16D83">
              <w:rPr>
                <w:rFonts w:asciiTheme="minorBidi" w:hAnsiTheme="minorBidi"/>
              </w:rPr>
              <w:t>Fire escapes</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82FFB" w14:textId="26962E8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treads, balusters or handrails worn, loose, broken and free from damage</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605A5"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733C77"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1DF1EA" w14:textId="2FCE67DC"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C5AC0B" w14:textId="75CB3785" w:rsidR="00956FBE" w:rsidRPr="00B16D83" w:rsidRDefault="00956FBE" w:rsidP="00C52F20">
            <w:pPr>
              <w:spacing w:after="0" w:line="240" w:lineRule="auto"/>
              <w:jc w:val="both"/>
              <w:rPr>
                <w:rFonts w:asciiTheme="minorBidi" w:hAnsiTheme="minorBidi"/>
              </w:rPr>
            </w:pPr>
          </w:p>
        </w:tc>
      </w:tr>
      <w:tr w:rsidR="00956FBE" w:rsidRPr="00B16D83" w14:paraId="152A7C02" w14:textId="77777777" w:rsidTr="00C558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F977DD7"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C36CC9" w14:textId="2D4C15F5"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fire escape doors and panic bolts working properly</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EAA419"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8016B"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F00D0" w14:textId="176D829A"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12008" w14:textId="197B33CD" w:rsidR="00956FBE" w:rsidRPr="00B16D83" w:rsidRDefault="00956FBE" w:rsidP="00C52F20">
            <w:pPr>
              <w:spacing w:after="0" w:line="240" w:lineRule="auto"/>
              <w:jc w:val="both"/>
              <w:rPr>
                <w:rFonts w:asciiTheme="minorBidi" w:hAnsiTheme="minorBidi"/>
              </w:rPr>
            </w:pPr>
          </w:p>
        </w:tc>
      </w:tr>
      <w:tr w:rsidR="0089344C" w:rsidRPr="00B16D83" w14:paraId="4A71CF3D" w14:textId="77777777" w:rsidTr="00802B94">
        <w:tc>
          <w:tcPr>
            <w:cnfStyle w:val="000010000000" w:firstRow="0" w:lastRow="0" w:firstColumn="0" w:lastColumn="0" w:oddVBand="1" w:evenVBand="0" w:oddHBand="0" w:evenHBand="0" w:firstRowFirstColumn="0" w:firstRowLastColumn="0" w:lastRowFirstColumn="0" w:lastRowLastColumn="0"/>
            <w:tcW w:w="2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CA954" w14:textId="05D1FDF0" w:rsidR="0089344C" w:rsidRPr="00B16D83" w:rsidRDefault="0089344C" w:rsidP="00C52F20">
            <w:pPr>
              <w:spacing w:after="0"/>
              <w:jc w:val="both"/>
              <w:rPr>
                <w:rFonts w:asciiTheme="minorBidi" w:hAnsiTheme="minorBidi"/>
              </w:rPr>
            </w:pPr>
            <w:r w:rsidRPr="00B16D83">
              <w:rPr>
                <w:rFonts w:asciiTheme="minorBidi" w:hAnsiTheme="minorBidi"/>
              </w:rPr>
              <w:t>Fire hydrants</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8A375" w14:textId="77777777" w:rsidR="0089344C" w:rsidRPr="00B16D83" w:rsidRDefault="0089344C" w:rsidP="00C52F20">
            <w:pPr>
              <w:numPr>
                <w:ilvl w:val="0"/>
                <w:numId w:val="22"/>
              </w:numPr>
              <w:spacing w:after="0" w:line="240" w:lineRule="auto"/>
              <w:jc w:val="both"/>
              <w:rPr>
                <w:rFonts w:asciiTheme="minorBidi" w:hAnsiTheme="minorBidi"/>
              </w:rPr>
            </w:pPr>
            <w:r w:rsidRPr="00B16D83">
              <w:rPr>
                <w:rFonts w:asciiTheme="minorBidi" w:hAnsiTheme="minorBidi"/>
              </w:rPr>
              <w:t>hydrants on or near the site not accessible</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9D3BA" w14:textId="77777777" w:rsidR="0089344C" w:rsidRPr="00B16D83" w:rsidRDefault="0089344C"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002DF" w14:textId="77777777" w:rsidR="0089344C" w:rsidRPr="00B16D83" w:rsidRDefault="0089344C"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9CF2B" w14:textId="2F65A2B7" w:rsidR="0089344C" w:rsidRPr="00B16D83" w:rsidRDefault="0089344C"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936BDD" w14:textId="48E4C802" w:rsidR="0089344C" w:rsidRPr="00B16D83" w:rsidRDefault="0089344C" w:rsidP="00C52F20">
            <w:pPr>
              <w:spacing w:after="0" w:line="240" w:lineRule="auto"/>
              <w:jc w:val="both"/>
              <w:rPr>
                <w:rFonts w:asciiTheme="minorBidi" w:hAnsiTheme="minorBidi"/>
              </w:rPr>
            </w:pPr>
          </w:p>
        </w:tc>
      </w:tr>
      <w:tr w:rsidR="00956FBE" w:rsidRPr="00B16D83" w14:paraId="2EFEEF6B" w14:textId="77777777" w:rsidTr="002503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53BAD33" w14:textId="3173BDED" w:rsidR="00956FBE" w:rsidRPr="00B16D83" w:rsidRDefault="00956FBE" w:rsidP="00C52F20">
            <w:pPr>
              <w:spacing w:after="0"/>
              <w:jc w:val="both"/>
              <w:rPr>
                <w:rFonts w:asciiTheme="minorBidi" w:hAnsiTheme="minorBidi"/>
              </w:rPr>
            </w:pPr>
            <w:r w:rsidRPr="00B16D83">
              <w:rPr>
                <w:rFonts w:asciiTheme="minorBidi" w:hAnsiTheme="minorBidi"/>
              </w:rPr>
              <w:lastRenderedPageBreak/>
              <w:t>Paths and other hard surfaces</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80ED5" w14:textId="2FA3BC2A"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paving slabs rock or are not level with adjacent paving to an extent that is likely to cause a tripping hazard</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D06F84"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E50FA1"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E90507" w14:textId="687CCD83"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3DD3BA" w14:textId="62B50E0D" w:rsidR="00956FBE" w:rsidRPr="00B16D83" w:rsidRDefault="00956FBE" w:rsidP="00C52F20">
            <w:pPr>
              <w:spacing w:after="0" w:line="240" w:lineRule="auto"/>
              <w:jc w:val="both"/>
              <w:rPr>
                <w:rFonts w:asciiTheme="minorBidi" w:hAnsiTheme="minorBidi"/>
              </w:rPr>
            </w:pPr>
          </w:p>
        </w:tc>
      </w:tr>
      <w:tr w:rsidR="00956FBE" w:rsidRPr="00B16D83" w14:paraId="23FCC1DC" w14:textId="77777777" w:rsidTr="00250389">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68E72C3B"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8BA8A" w14:textId="0508C343"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 xml:space="preserve">potholes in pedestrian areas </w:t>
            </w:r>
            <w:r>
              <w:rPr>
                <w:rFonts w:asciiTheme="minorBidi" w:hAnsiTheme="minorBidi"/>
              </w:rPr>
              <w:t xml:space="preserve">or </w:t>
            </w:r>
            <w:r w:rsidRPr="00B16D83">
              <w:rPr>
                <w:rFonts w:asciiTheme="minorBidi" w:hAnsiTheme="minorBidi"/>
              </w:rPr>
              <w:t>roadways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DC40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698172"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A03400" w14:textId="737BAB5A"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8F137" w14:textId="638A45AF" w:rsidR="00956FBE" w:rsidRPr="00B16D83" w:rsidRDefault="00956FBE" w:rsidP="00C52F20">
            <w:pPr>
              <w:spacing w:after="0" w:line="240" w:lineRule="auto"/>
              <w:jc w:val="both"/>
              <w:rPr>
                <w:rFonts w:asciiTheme="minorBidi" w:hAnsiTheme="minorBidi"/>
              </w:rPr>
            </w:pPr>
          </w:p>
        </w:tc>
      </w:tr>
      <w:tr w:rsidR="00956FBE" w:rsidRPr="00B16D83" w14:paraId="3907BF7B" w14:textId="77777777" w:rsidTr="0025038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0533AE85"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AE535"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slippery surfaces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9A729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DB865C"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BDA3E" w14:textId="02ED3373"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F7E144" w14:textId="4F90E847" w:rsidR="00956FBE" w:rsidRPr="00B16D83" w:rsidRDefault="00956FBE" w:rsidP="00C52F20">
            <w:pPr>
              <w:spacing w:after="0" w:line="240" w:lineRule="auto"/>
              <w:jc w:val="both"/>
              <w:rPr>
                <w:rFonts w:asciiTheme="minorBidi" w:hAnsiTheme="minorBidi"/>
              </w:rPr>
            </w:pPr>
          </w:p>
        </w:tc>
      </w:tr>
      <w:tr w:rsidR="00956FBE" w:rsidRPr="00B16D83" w14:paraId="648ABA32" w14:textId="77777777" w:rsidTr="00250389">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9499830"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066B8"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areas covered with water that affects access or use</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173DF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9DD8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33E8D" w14:textId="7AF626C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16F4B" w14:textId="685FCC08" w:rsidR="00956FBE" w:rsidRPr="00B16D83" w:rsidRDefault="00956FBE" w:rsidP="00C52F20">
            <w:pPr>
              <w:spacing w:after="0" w:line="240" w:lineRule="auto"/>
              <w:jc w:val="both"/>
              <w:rPr>
                <w:rFonts w:asciiTheme="minorBidi" w:hAnsiTheme="minorBidi"/>
              </w:rPr>
            </w:pPr>
          </w:p>
        </w:tc>
      </w:tr>
      <w:tr w:rsidR="00956FBE" w:rsidRPr="00B16D83" w14:paraId="6BD1537E" w14:textId="77777777" w:rsidTr="00EF52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916007B" w14:textId="0309F5C5" w:rsidR="00956FBE" w:rsidRPr="00B16D83" w:rsidRDefault="00956FBE" w:rsidP="00C52F20">
            <w:pPr>
              <w:spacing w:after="0"/>
              <w:jc w:val="both"/>
              <w:rPr>
                <w:rFonts w:asciiTheme="minorBidi" w:hAnsiTheme="minorBidi"/>
              </w:rPr>
            </w:pPr>
            <w:r w:rsidRPr="00B16D83">
              <w:rPr>
                <w:rFonts w:asciiTheme="minorBidi" w:hAnsiTheme="minorBidi"/>
              </w:rPr>
              <w:t>Steps</w:t>
            </w: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C9273" w14:textId="6B989919"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loose, crumbling or badly worn steps</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92850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3B989"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A23C02" w14:textId="5A01D05F"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7B2337" w14:textId="4DDE6A56" w:rsidR="00956FBE" w:rsidRPr="00B16D83" w:rsidRDefault="00956FBE" w:rsidP="00C52F20">
            <w:pPr>
              <w:spacing w:after="0" w:line="240" w:lineRule="auto"/>
              <w:jc w:val="both"/>
              <w:rPr>
                <w:rFonts w:asciiTheme="minorBidi" w:hAnsiTheme="minorBidi"/>
              </w:rPr>
            </w:pPr>
          </w:p>
        </w:tc>
      </w:tr>
      <w:tr w:rsidR="00956FBE" w:rsidRPr="00B16D83" w14:paraId="06B9B2AE" w14:textId="77777777" w:rsidTr="00EF526C">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0C71CAEA"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top w:val="single" w:sz="4" w:space="0" w:color="808080" w:themeColor="background1" w:themeShade="80"/>
              <w:left w:val="single" w:sz="4" w:space="0" w:color="808080" w:themeColor="background1" w:themeShade="80"/>
            </w:tcBorders>
          </w:tcPr>
          <w:p w14:paraId="04821D1F" w14:textId="1A1A51EE"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faint paint edgings (if appropriate)</w:t>
            </w:r>
          </w:p>
        </w:tc>
        <w:tc>
          <w:tcPr>
            <w:cnfStyle w:val="000010000000" w:firstRow="0" w:lastRow="0" w:firstColumn="0" w:lastColumn="0" w:oddVBand="1" w:evenVBand="0" w:oddHBand="0" w:evenHBand="0" w:firstRowFirstColumn="0" w:firstRowLastColumn="0" w:lastRowFirstColumn="0" w:lastRowLastColumn="0"/>
            <w:tcW w:w="596" w:type="dxa"/>
            <w:tcBorders>
              <w:top w:val="single" w:sz="4" w:space="0" w:color="808080" w:themeColor="background1" w:themeShade="80"/>
            </w:tcBorders>
          </w:tcPr>
          <w:p w14:paraId="7DD832D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Borders>
              <w:top w:val="single" w:sz="4" w:space="0" w:color="808080" w:themeColor="background1" w:themeShade="80"/>
            </w:tcBorders>
          </w:tcPr>
          <w:p w14:paraId="38F4B2A3"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Borders>
              <w:top w:val="single" w:sz="4" w:space="0" w:color="808080" w:themeColor="background1" w:themeShade="80"/>
            </w:tcBorders>
          </w:tcPr>
          <w:p w14:paraId="2988C3B7" w14:textId="2DD3FF45"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tcBorders>
          </w:tcPr>
          <w:p w14:paraId="0EA3E4E3" w14:textId="15B706B3" w:rsidR="00956FBE" w:rsidRPr="00B16D83" w:rsidRDefault="00956FBE" w:rsidP="00C52F20">
            <w:pPr>
              <w:spacing w:after="0" w:line="240" w:lineRule="auto"/>
              <w:jc w:val="both"/>
              <w:rPr>
                <w:rFonts w:asciiTheme="minorBidi" w:hAnsiTheme="minorBidi"/>
              </w:rPr>
            </w:pPr>
          </w:p>
        </w:tc>
      </w:tr>
      <w:tr w:rsidR="00956FBE" w:rsidRPr="00B16D83" w14:paraId="2DFA6F30" w14:textId="77777777" w:rsidTr="00EF52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6E56B2D1"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Borders>
              <w:left w:val="single" w:sz="4" w:space="0" w:color="808080" w:themeColor="background1" w:themeShade="80"/>
            </w:tcBorders>
          </w:tcPr>
          <w:p w14:paraId="0F16F816" w14:textId="1B7C24B6" w:rsidR="00956FBE" w:rsidRPr="00B16D83" w:rsidRDefault="00956FBE" w:rsidP="00C52F20">
            <w:pPr>
              <w:numPr>
                <w:ilvl w:val="0"/>
                <w:numId w:val="22"/>
              </w:numPr>
              <w:spacing w:after="0" w:line="240" w:lineRule="auto"/>
              <w:jc w:val="both"/>
              <w:rPr>
                <w:rFonts w:asciiTheme="minorBidi" w:hAnsiTheme="minorBidi"/>
              </w:rPr>
            </w:pPr>
            <w:r>
              <w:rPr>
                <w:rFonts w:asciiTheme="minorBidi" w:hAnsiTheme="minorBidi"/>
              </w:rPr>
              <w:t>i</w:t>
            </w:r>
            <w:r w:rsidRPr="00B16D83">
              <w:rPr>
                <w:rFonts w:asciiTheme="minorBidi" w:hAnsiTheme="minorBidi"/>
              </w:rPr>
              <w:t>nsecure/damaged</w:t>
            </w:r>
            <w:r>
              <w:rPr>
                <w:rFonts w:asciiTheme="minorBidi" w:hAnsiTheme="minorBidi"/>
              </w:rPr>
              <w:t xml:space="preserve"> or missing</w:t>
            </w:r>
            <w:r w:rsidRPr="00B16D83">
              <w:rPr>
                <w:rFonts w:asciiTheme="minorBidi" w:hAnsiTheme="minorBidi"/>
              </w:rPr>
              <w:t xml:space="preserve"> handrails</w:t>
            </w:r>
          </w:p>
        </w:tc>
        <w:tc>
          <w:tcPr>
            <w:cnfStyle w:val="000010000000" w:firstRow="0" w:lastRow="0" w:firstColumn="0" w:lastColumn="0" w:oddVBand="1" w:evenVBand="0" w:oddHBand="0" w:evenHBand="0" w:firstRowFirstColumn="0" w:firstRowLastColumn="0" w:lastRowFirstColumn="0" w:lastRowLastColumn="0"/>
            <w:tcW w:w="596" w:type="dxa"/>
          </w:tcPr>
          <w:p w14:paraId="5A83D860"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3821F45"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024672C" w14:textId="085F851B"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F3816B7" w14:textId="60971C45" w:rsidR="00956FBE" w:rsidRPr="00B16D83" w:rsidRDefault="00956FBE" w:rsidP="00C52F20">
            <w:pPr>
              <w:spacing w:after="0" w:line="240" w:lineRule="auto"/>
              <w:jc w:val="both"/>
              <w:rPr>
                <w:rFonts w:asciiTheme="minorBidi" w:hAnsiTheme="minorBidi"/>
              </w:rPr>
            </w:pPr>
          </w:p>
        </w:tc>
      </w:tr>
      <w:tr w:rsidR="00956FBE" w:rsidRPr="00B16D83" w14:paraId="343C8A19"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2B8A8EC5" w14:textId="699568F2" w:rsidR="00956FBE" w:rsidRPr="00B16D83" w:rsidRDefault="00956FBE" w:rsidP="00C52F20">
            <w:pPr>
              <w:spacing w:after="0"/>
              <w:jc w:val="both"/>
              <w:rPr>
                <w:rFonts w:asciiTheme="minorBidi" w:hAnsiTheme="minorBidi"/>
              </w:rPr>
            </w:pPr>
            <w:r w:rsidRPr="008650E3">
              <w:rPr>
                <w:rFonts w:asciiTheme="minorBidi" w:hAnsiTheme="minorBidi"/>
                <w:bCs/>
              </w:rPr>
              <w:t>Car park</w:t>
            </w:r>
          </w:p>
        </w:tc>
        <w:tc>
          <w:tcPr>
            <w:cnfStyle w:val="000001000000" w:firstRow="0" w:lastRow="0" w:firstColumn="0" w:lastColumn="0" w:oddVBand="0" w:evenVBand="1" w:oddHBand="0" w:evenHBand="0" w:firstRowFirstColumn="0" w:firstRowLastColumn="0" w:lastRowFirstColumn="0" w:lastRowLastColumn="0"/>
            <w:tcW w:w="4535" w:type="dxa"/>
          </w:tcPr>
          <w:p w14:paraId="7D93E4FE" w14:textId="5211D9F4" w:rsidR="00956FBE" w:rsidRPr="00C31045" w:rsidRDefault="00956FBE" w:rsidP="00C52F20">
            <w:pPr>
              <w:numPr>
                <w:ilvl w:val="0"/>
                <w:numId w:val="22"/>
              </w:numPr>
              <w:spacing w:after="0" w:line="240" w:lineRule="auto"/>
              <w:jc w:val="both"/>
              <w:rPr>
                <w:rFonts w:asciiTheme="minorBidi" w:hAnsiTheme="minorBidi"/>
                <w:b/>
                <w:bCs/>
              </w:rPr>
            </w:pPr>
            <w:r w:rsidRPr="00B16D83">
              <w:rPr>
                <w:rFonts w:asciiTheme="minorBidi" w:hAnsiTheme="minorBidi"/>
                <w:bCs/>
              </w:rPr>
              <w:t xml:space="preserve">vehicles not parked properly in designated </w:t>
            </w:r>
            <w:r>
              <w:rPr>
                <w:rFonts w:asciiTheme="minorBidi" w:hAnsiTheme="minorBidi"/>
                <w:bCs/>
              </w:rPr>
              <w:t>spaces (</w:t>
            </w:r>
            <w:r w:rsidRPr="00B16D83">
              <w:rPr>
                <w:rFonts w:asciiTheme="minorBidi" w:hAnsiTheme="minorBidi"/>
                <w:bCs/>
              </w:rPr>
              <w:t>preferably away from pedestrian areas</w:t>
            </w:r>
            <w:r>
              <w:rPr>
                <w:rFonts w:asciiTheme="minorBidi" w:hAnsiTheme="minorBidi"/>
                <w:bCs/>
              </w:rPr>
              <w:t>)</w:t>
            </w:r>
          </w:p>
        </w:tc>
        <w:tc>
          <w:tcPr>
            <w:cnfStyle w:val="000010000000" w:firstRow="0" w:lastRow="0" w:firstColumn="0" w:lastColumn="0" w:oddVBand="1" w:evenVBand="0" w:oddHBand="0" w:evenHBand="0" w:firstRowFirstColumn="0" w:firstRowLastColumn="0" w:lastRowFirstColumn="0" w:lastRowLastColumn="0"/>
            <w:tcW w:w="596" w:type="dxa"/>
          </w:tcPr>
          <w:p w14:paraId="69A98682"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5593B1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C78C1A8" w14:textId="003A3D95"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DC4E4C7" w14:textId="168737EA" w:rsidR="00956FBE" w:rsidRPr="00B16D83" w:rsidRDefault="00956FBE" w:rsidP="00C52F20">
            <w:pPr>
              <w:spacing w:after="0" w:line="240" w:lineRule="auto"/>
              <w:jc w:val="both"/>
              <w:rPr>
                <w:rFonts w:asciiTheme="minorBidi" w:hAnsiTheme="minorBidi"/>
              </w:rPr>
            </w:pPr>
          </w:p>
        </w:tc>
      </w:tr>
      <w:tr w:rsidR="00956FBE" w:rsidRPr="00B16D83" w14:paraId="1C0E7A5C"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2C9B4600"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5BD93BD9" w14:textId="3DB626EC" w:rsidR="00956FBE" w:rsidRPr="00C31045" w:rsidRDefault="00956FBE" w:rsidP="00C52F20">
            <w:pPr>
              <w:numPr>
                <w:ilvl w:val="0"/>
                <w:numId w:val="22"/>
              </w:numPr>
              <w:spacing w:after="0" w:line="240" w:lineRule="auto"/>
              <w:jc w:val="both"/>
              <w:rPr>
                <w:rFonts w:asciiTheme="minorBidi" w:hAnsiTheme="minorBidi"/>
                <w:b/>
                <w:bCs/>
              </w:rPr>
            </w:pPr>
            <w:r>
              <w:rPr>
                <w:rFonts w:asciiTheme="minorBidi" w:hAnsiTheme="minorBidi"/>
                <w:bCs/>
              </w:rPr>
              <w:t xml:space="preserve">insufficient or no </w:t>
            </w:r>
            <w:r w:rsidRPr="00B16D83">
              <w:rPr>
                <w:rFonts w:asciiTheme="minorBidi" w:hAnsiTheme="minorBidi"/>
                <w:bCs/>
              </w:rPr>
              <w:t>access for emergency vehicles</w:t>
            </w:r>
          </w:p>
        </w:tc>
        <w:tc>
          <w:tcPr>
            <w:cnfStyle w:val="000010000000" w:firstRow="0" w:lastRow="0" w:firstColumn="0" w:lastColumn="0" w:oddVBand="1" w:evenVBand="0" w:oddHBand="0" w:evenHBand="0" w:firstRowFirstColumn="0" w:firstRowLastColumn="0" w:lastRowFirstColumn="0" w:lastRowLastColumn="0"/>
            <w:tcW w:w="596" w:type="dxa"/>
          </w:tcPr>
          <w:p w14:paraId="2D774064"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6E588CE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41ABECA2" w14:textId="52890A2F"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7D9E978" w14:textId="7CFAEEE6" w:rsidR="00956FBE" w:rsidRPr="00B16D83" w:rsidRDefault="00956FBE" w:rsidP="00C52F20">
            <w:pPr>
              <w:spacing w:after="0" w:line="240" w:lineRule="auto"/>
              <w:jc w:val="both"/>
              <w:rPr>
                <w:rFonts w:asciiTheme="minorBidi" w:hAnsiTheme="minorBidi"/>
              </w:rPr>
            </w:pPr>
          </w:p>
        </w:tc>
      </w:tr>
      <w:tr w:rsidR="00956FBE" w:rsidRPr="00B16D83" w14:paraId="42AE1E29"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6B425E75"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C2EA590" w14:textId="16A08980"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bCs/>
              </w:rPr>
              <w:t>no designated access for delivery vehicles</w:t>
            </w:r>
          </w:p>
        </w:tc>
        <w:tc>
          <w:tcPr>
            <w:cnfStyle w:val="000010000000" w:firstRow="0" w:lastRow="0" w:firstColumn="0" w:lastColumn="0" w:oddVBand="1" w:evenVBand="0" w:oddHBand="0" w:evenHBand="0" w:firstRowFirstColumn="0" w:firstRowLastColumn="0" w:lastRowFirstColumn="0" w:lastRowLastColumn="0"/>
            <w:tcW w:w="596" w:type="dxa"/>
          </w:tcPr>
          <w:p w14:paraId="6368B56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05F2BB0B"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0339949" w14:textId="5A0B7E2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4927747" w14:textId="4DB5BD7F" w:rsidR="00956FBE" w:rsidRPr="00B16D83" w:rsidRDefault="00956FBE" w:rsidP="00C52F20">
            <w:pPr>
              <w:spacing w:after="0" w:line="240" w:lineRule="auto"/>
              <w:jc w:val="both"/>
              <w:rPr>
                <w:rFonts w:asciiTheme="minorBidi" w:hAnsiTheme="minorBidi"/>
              </w:rPr>
            </w:pPr>
          </w:p>
        </w:tc>
      </w:tr>
      <w:tr w:rsidR="00956FBE" w:rsidRPr="00B16D83" w14:paraId="6E657A57"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196DC4C2"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2321FCCD" w14:textId="7F63AF5E" w:rsidR="00956FBE" w:rsidRPr="00B16D83" w:rsidRDefault="00956FBE" w:rsidP="00C52F20">
            <w:pPr>
              <w:numPr>
                <w:ilvl w:val="0"/>
                <w:numId w:val="22"/>
              </w:numPr>
              <w:spacing w:after="0" w:line="240" w:lineRule="auto"/>
              <w:jc w:val="both"/>
              <w:rPr>
                <w:rFonts w:asciiTheme="minorBidi" w:hAnsiTheme="minorBidi"/>
                <w:bCs/>
              </w:rPr>
            </w:pPr>
            <w:r>
              <w:rPr>
                <w:rFonts w:asciiTheme="minorBidi" w:hAnsiTheme="minorBidi"/>
                <w:bCs/>
              </w:rPr>
              <w:t>potholes</w:t>
            </w:r>
          </w:p>
        </w:tc>
        <w:tc>
          <w:tcPr>
            <w:cnfStyle w:val="000010000000" w:firstRow="0" w:lastRow="0" w:firstColumn="0" w:lastColumn="0" w:oddVBand="1" w:evenVBand="0" w:oddHBand="0" w:evenHBand="0" w:firstRowFirstColumn="0" w:firstRowLastColumn="0" w:lastRowFirstColumn="0" w:lastRowLastColumn="0"/>
            <w:tcW w:w="596" w:type="dxa"/>
          </w:tcPr>
          <w:p w14:paraId="69EC1265"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208AA94D"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28DA51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F0282ED" w14:textId="77777777" w:rsidR="00956FBE" w:rsidRPr="00B16D83" w:rsidRDefault="00956FBE" w:rsidP="00C52F20">
            <w:pPr>
              <w:spacing w:after="0" w:line="240" w:lineRule="auto"/>
              <w:jc w:val="both"/>
              <w:rPr>
                <w:rFonts w:asciiTheme="minorBidi" w:hAnsiTheme="minorBidi"/>
              </w:rPr>
            </w:pPr>
          </w:p>
        </w:tc>
      </w:tr>
      <w:tr w:rsidR="00956FBE" w:rsidRPr="00B16D83" w14:paraId="62617948"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5E491549"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34C27314" w14:textId="67081D57" w:rsidR="00956FBE" w:rsidRPr="00B16D83" w:rsidRDefault="00956FBE" w:rsidP="00C52F20">
            <w:pPr>
              <w:numPr>
                <w:ilvl w:val="0"/>
                <w:numId w:val="22"/>
              </w:numPr>
              <w:spacing w:after="0" w:line="240" w:lineRule="auto"/>
              <w:jc w:val="both"/>
              <w:rPr>
                <w:rFonts w:asciiTheme="minorBidi" w:hAnsiTheme="minorBidi"/>
              </w:rPr>
            </w:pPr>
            <w:r>
              <w:rPr>
                <w:rFonts w:asciiTheme="minorBidi" w:hAnsiTheme="minorBidi"/>
              </w:rPr>
              <w:t>lighting insufficient or not working</w:t>
            </w:r>
          </w:p>
        </w:tc>
        <w:tc>
          <w:tcPr>
            <w:cnfStyle w:val="000010000000" w:firstRow="0" w:lastRow="0" w:firstColumn="0" w:lastColumn="0" w:oddVBand="1" w:evenVBand="0" w:oddHBand="0" w:evenHBand="0" w:firstRowFirstColumn="0" w:firstRowLastColumn="0" w:lastRowFirstColumn="0" w:lastRowLastColumn="0"/>
            <w:tcW w:w="596" w:type="dxa"/>
          </w:tcPr>
          <w:p w14:paraId="07CFEF6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6185DDF"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5940A48" w14:textId="2D880444"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2C58CC6" w14:textId="65C01936" w:rsidR="00956FBE" w:rsidRPr="00B16D83" w:rsidRDefault="00956FBE" w:rsidP="00C52F20">
            <w:pPr>
              <w:spacing w:after="0" w:line="240" w:lineRule="auto"/>
              <w:jc w:val="both"/>
              <w:rPr>
                <w:rFonts w:asciiTheme="minorBidi" w:hAnsiTheme="minorBidi"/>
              </w:rPr>
            </w:pPr>
          </w:p>
        </w:tc>
      </w:tr>
      <w:tr w:rsidR="008650E3" w:rsidRPr="00B16D83" w14:paraId="7B9C6CF3" w14:textId="77777777" w:rsidTr="004406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tcPr>
          <w:p w14:paraId="4DECF4C8" w14:textId="77777777" w:rsidR="008650E3" w:rsidRPr="00B16D83" w:rsidRDefault="008650E3" w:rsidP="00C52F20">
            <w:pPr>
              <w:spacing w:after="0"/>
              <w:jc w:val="both"/>
              <w:rPr>
                <w:rFonts w:asciiTheme="minorBidi" w:hAnsiTheme="minorBidi"/>
              </w:rPr>
            </w:pPr>
            <w:r>
              <w:rPr>
                <w:rFonts w:asciiTheme="minorBidi" w:hAnsiTheme="minorBidi"/>
              </w:rPr>
              <w:t>External l</w:t>
            </w:r>
            <w:r w:rsidRPr="00B16D83">
              <w:rPr>
                <w:rFonts w:asciiTheme="minorBidi" w:hAnsiTheme="minorBidi"/>
              </w:rPr>
              <w:t>ighting</w:t>
            </w:r>
          </w:p>
        </w:tc>
        <w:tc>
          <w:tcPr>
            <w:cnfStyle w:val="000001000000" w:firstRow="0" w:lastRow="0" w:firstColumn="0" w:lastColumn="0" w:oddVBand="0" w:evenVBand="1" w:oddHBand="0" w:evenHBand="0" w:firstRowFirstColumn="0" w:firstRowLastColumn="0" w:lastRowFirstColumn="0" w:lastRowLastColumn="0"/>
            <w:tcW w:w="4535" w:type="dxa"/>
          </w:tcPr>
          <w:p w14:paraId="167788DB" w14:textId="6D857A29" w:rsidR="008650E3" w:rsidRPr="00B16D83" w:rsidRDefault="004F6387" w:rsidP="00C52F20">
            <w:pPr>
              <w:numPr>
                <w:ilvl w:val="0"/>
                <w:numId w:val="22"/>
              </w:numPr>
              <w:spacing w:after="0" w:line="240" w:lineRule="auto"/>
              <w:jc w:val="both"/>
              <w:rPr>
                <w:rFonts w:asciiTheme="minorBidi" w:hAnsiTheme="minorBidi"/>
              </w:rPr>
            </w:pPr>
            <w:r>
              <w:rPr>
                <w:rFonts w:asciiTheme="minorBidi" w:hAnsiTheme="minorBidi"/>
              </w:rPr>
              <w:t xml:space="preserve">some or all </w:t>
            </w:r>
            <w:r w:rsidR="008650E3" w:rsidRPr="00B16D83">
              <w:rPr>
                <w:rFonts w:asciiTheme="minorBidi" w:hAnsiTheme="minorBidi"/>
              </w:rPr>
              <w:t xml:space="preserve">lights </w:t>
            </w:r>
            <w:r>
              <w:rPr>
                <w:rFonts w:asciiTheme="minorBidi" w:hAnsiTheme="minorBidi"/>
              </w:rPr>
              <w:t xml:space="preserve">are not </w:t>
            </w:r>
            <w:r w:rsidR="008650E3" w:rsidRPr="00B16D83">
              <w:rPr>
                <w:rFonts w:asciiTheme="minorBidi" w:hAnsiTheme="minorBidi"/>
              </w:rPr>
              <w:t>working around the premises</w:t>
            </w:r>
          </w:p>
        </w:tc>
        <w:tc>
          <w:tcPr>
            <w:cnfStyle w:val="000010000000" w:firstRow="0" w:lastRow="0" w:firstColumn="0" w:lastColumn="0" w:oddVBand="1" w:evenVBand="0" w:oddHBand="0" w:evenHBand="0" w:firstRowFirstColumn="0" w:firstRowLastColumn="0" w:lastRowFirstColumn="0" w:lastRowLastColumn="0"/>
            <w:tcW w:w="596" w:type="dxa"/>
          </w:tcPr>
          <w:p w14:paraId="02C9F821" w14:textId="77777777" w:rsidR="008650E3" w:rsidRPr="00B16D83" w:rsidRDefault="008650E3"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940B0CE" w14:textId="77777777" w:rsidR="008650E3" w:rsidRPr="00B16D83" w:rsidRDefault="008650E3"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61CB85C2" w14:textId="77777777" w:rsidR="008650E3" w:rsidRPr="00B16D83" w:rsidRDefault="008650E3"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7D759CA" w14:textId="77777777" w:rsidR="008650E3" w:rsidRPr="00B16D83" w:rsidRDefault="008650E3" w:rsidP="00C52F20">
            <w:pPr>
              <w:spacing w:after="0" w:line="240" w:lineRule="auto"/>
              <w:jc w:val="both"/>
              <w:rPr>
                <w:rFonts w:asciiTheme="minorBidi" w:hAnsiTheme="minorBidi"/>
              </w:rPr>
            </w:pPr>
          </w:p>
        </w:tc>
      </w:tr>
      <w:tr w:rsidR="0089344C" w:rsidRPr="00B16D83" w14:paraId="4E95773A" w14:textId="77777777" w:rsidTr="00802B94">
        <w:tc>
          <w:tcPr>
            <w:cnfStyle w:val="000010000000" w:firstRow="0" w:lastRow="0" w:firstColumn="0" w:lastColumn="0" w:oddVBand="1" w:evenVBand="0" w:oddHBand="0" w:evenHBand="0" w:firstRowFirstColumn="0" w:firstRowLastColumn="0" w:lastRowFirstColumn="0" w:lastRowLastColumn="0"/>
            <w:tcW w:w="2117" w:type="dxa"/>
          </w:tcPr>
          <w:p w14:paraId="19828B96" w14:textId="2EB1BB94" w:rsidR="0089344C" w:rsidRPr="00B16D83" w:rsidRDefault="0089344C" w:rsidP="00C52F20">
            <w:pPr>
              <w:spacing w:after="0"/>
              <w:jc w:val="both"/>
              <w:rPr>
                <w:rFonts w:asciiTheme="minorBidi" w:hAnsiTheme="minorBidi"/>
              </w:rPr>
            </w:pPr>
            <w:r w:rsidRPr="00C76B3C">
              <w:rPr>
                <w:rFonts w:asciiTheme="minorBidi" w:hAnsiTheme="minorBidi"/>
                <w:bCs/>
              </w:rPr>
              <w:t>Visitors</w:t>
            </w:r>
          </w:p>
        </w:tc>
        <w:tc>
          <w:tcPr>
            <w:cnfStyle w:val="000001000000" w:firstRow="0" w:lastRow="0" w:firstColumn="0" w:lastColumn="0" w:oddVBand="0" w:evenVBand="1" w:oddHBand="0" w:evenHBand="0" w:firstRowFirstColumn="0" w:firstRowLastColumn="0" w:lastRowFirstColumn="0" w:lastRowLastColumn="0"/>
            <w:tcW w:w="4535" w:type="dxa"/>
          </w:tcPr>
          <w:p w14:paraId="4031BCC7" w14:textId="2C764A1E" w:rsidR="0089344C" w:rsidRDefault="0089344C" w:rsidP="00C52F20">
            <w:pPr>
              <w:numPr>
                <w:ilvl w:val="0"/>
                <w:numId w:val="22"/>
              </w:numPr>
              <w:spacing w:after="0" w:line="240" w:lineRule="auto"/>
              <w:jc w:val="both"/>
              <w:rPr>
                <w:rFonts w:asciiTheme="minorBidi" w:hAnsiTheme="minorBidi"/>
              </w:rPr>
            </w:pPr>
            <w:r w:rsidRPr="00B16D83">
              <w:rPr>
                <w:rFonts w:asciiTheme="minorBidi" w:hAnsiTheme="minorBidi"/>
                <w:bCs/>
              </w:rPr>
              <w:t>no clear notices for visitors showing where they should report</w:t>
            </w:r>
          </w:p>
        </w:tc>
        <w:tc>
          <w:tcPr>
            <w:cnfStyle w:val="000010000000" w:firstRow="0" w:lastRow="0" w:firstColumn="0" w:lastColumn="0" w:oddVBand="1" w:evenVBand="0" w:oddHBand="0" w:evenHBand="0" w:firstRowFirstColumn="0" w:firstRowLastColumn="0" w:lastRowFirstColumn="0" w:lastRowLastColumn="0"/>
            <w:tcW w:w="596" w:type="dxa"/>
          </w:tcPr>
          <w:p w14:paraId="6007DDFA" w14:textId="77777777" w:rsidR="0089344C" w:rsidRPr="00B16D83" w:rsidRDefault="0089344C"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A319E2B" w14:textId="77777777" w:rsidR="0089344C" w:rsidRPr="00B16D83" w:rsidRDefault="0089344C"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FF18F0A" w14:textId="5A1CB3FC" w:rsidR="0089344C" w:rsidRPr="00B16D83" w:rsidRDefault="0089344C"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F23FC7A" w14:textId="5DBFBE3A" w:rsidR="0089344C" w:rsidRPr="00B16D83" w:rsidRDefault="0089344C" w:rsidP="00C52F20">
            <w:pPr>
              <w:spacing w:after="0" w:line="240" w:lineRule="auto"/>
              <w:jc w:val="both"/>
              <w:rPr>
                <w:rFonts w:asciiTheme="minorBidi" w:hAnsiTheme="minorBidi"/>
              </w:rPr>
            </w:pPr>
          </w:p>
        </w:tc>
      </w:tr>
      <w:tr w:rsidR="00956FBE" w:rsidRPr="00B16D83" w14:paraId="7E97ABCB"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587CF245" w14:textId="41CEF44E" w:rsidR="00956FBE" w:rsidRPr="00B16D83" w:rsidRDefault="00956FBE" w:rsidP="00C52F20">
            <w:pPr>
              <w:spacing w:after="0"/>
              <w:jc w:val="both"/>
              <w:rPr>
                <w:rFonts w:asciiTheme="minorBidi" w:hAnsiTheme="minorBidi"/>
              </w:rPr>
            </w:pPr>
            <w:r>
              <w:rPr>
                <w:rFonts w:asciiTheme="minorBidi" w:hAnsiTheme="minorBidi"/>
              </w:rPr>
              <w:t>Drainpipes, d</w:t>
            </w:r>
            <w:r w:rsidRPr="00B16D83">
              <w:rPr>
                <w:rFonts w:asciiTheme="minorBidi" w:hAnsiTheme="minorBidi"/>
              </w:rPr>
              <w:t>rains</w:t>
            </w:r>
            <w:r>
              <w:rPr>
                <w:rFonts w:asciiTheme="minorBidi" w:hAnsiTheme="minorBidi"/>
              </w:rPr>
              <w:t>, inspection covers</w:t>
            </w:r>
          </w:p>
        </w:tc>
        <w:tc>
          <w:tcPr>
            <w:cnfStyle w:val="000001000000" w:firstRow="0" w:lastRow="0" w:firstColumn="0" w:lastColumn="0" w:oddVBand="0" w:evenVBand="1" w:oddHBand="0" w:evenHBand="0" w:firstRowFirstColumn="0" w:firstRowLastColumn="0" w:lastRowFirstColumn="0" w:lastRowLastColumn="0"/>
            <w:tcW w:w="4535" w:type="dxa"/>
          </w:tcPr>
          <w:p w14:paraId="4C6737AD" w14:textId="3A743A65"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broken, raised</w:t>
            </w:r>
            <w:r>
              <w:rPr>
                <w:rFonts w:asciiTheme="minorBidi" w:hAnsiTheme="minorBidi"/>
              </w:rPr>
              <w:t xml:space="preserve"> or</w:t>
            </w:r>
            <w:r w:rsidRPr="00B16D83">
              <w:rPr>
                <w:rFonts w:asciiTheme="minorBidi" w:hAnsiTheme="minorBidi"/>
              </w:rPr>
              <w:t xml:space="preserve"> sunken drain</w:t>
            </w:r>
            <w:r>
              <w:rPr>
                <w:rFonts w:asciiTheme="minorBidi" w:hAnsiTheme="minorBidi"/>
              </w:rPr>
              <w:t>(s)</w:t>
            </w:r>
            <w:r w:rsidRPr="00B16D83">
              <w:rPr>
                <w:rFonts w:asciiTheme="minorBidi" w:hAnsiTheme="minorBidi"/>
              </w:rPr>
              <w:t xml:space="preserve"> or inspection covers</w:t>
            </w:r>
          </w:p>
        </w:tc>
        <w:tc>
          <w:tcPr>
            <w:cnfStyle w:val="000010000000" w:firstRow="0" w:lastRow="0" w:firstColumn="0" w:lastColumn="0" w:oddVBand="1" w:evenVBand="0" w:oddHBand="0" w:evenHBand="0" w:firstRowFirstColumn="0" w:firstRowLastColumn="0" w:lastRowFirstColumn="0" w:lastRowLastColumn="0"/>
            <w:tcW w:w="596" w:type="dxa"/>
          </w:tcPr>
          <w:p w14:paraId="72CF6E1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BBF44A3"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9C453B2" w14:textId="316DC8DB"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ECFD64B" w14:textId="38B24315" w:rsidR="00956FBE" w:rsidRPr="00B16D83" w:rsidRDefault="00956FBE" w:rsidP="00C52F20">
            <w:pPr>
              <w:spacing w:after="0" w:line="240" w:lineRule="auto"/>
              <w:jc w:val="both"/>
              <w:rPr>
                <w:rFonts w:asciiTheme="minorBidi" w:hAnsiTheme="minorBidi"/>
              </w:rPr>
            </w:pPr>
          </w:p>
        </w:tc>
      </w:tr>
      <w:tr w:rsidR="00956FBE" w:rsidRPr="00B16D83" w14:paraId="3D7EBD17"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1BA699DD"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169645D"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blocked drains causing pollution or causing excessive surface water</w:t>
            </w:r>
          </w:p>
        </w:tc>
        <w:tc>
          <w:tcPr>
            <w:cnfStyle w:val="000010000000" w:firstRow="0" w:lastRow="0" w:firstColumn="0" w:lastColumn="0" w:oddVBand="1" w:evenVBand="0" w:oddHBand="0" w:evenHBand="0" w:firstRowFirstColumn="0" w:firstRowLastColumn="0" w:lastRowFirstColumn="0" w:lastRowLastColumn="0"/>
            <w:tcW w:w="596" w:type="dxa"/>
          </w:tcPr>
          <w:p w14:paraId="48E1D92A"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80FB35B"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E2A0E05" w14:textId="1569D4A6"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33C1CA7" w14:textId="75711470" w:rsidR="00956FBE" w:rsidRPr="00B16D83" w:rsidRDefault="00956FBE" w:rsidP="00C52F20">
            <w:pPr>
              <w:spacing w:after="0" w:line="240" w:lineRule="auto"/>
              <w:jc w:val="both"/>
              <w:rPr>
                <w:rFonts w:asciiTheme="minorBidi" w:hAnsiTheme="minorBidi"/>
              </w:rPr>
            </w:pPr>
          </w:p>
        </w:tc>
      </w:tr>
      <w:tr w:rsidR="00956FBE" w:rsidRPr="00B16D83" w14:paraId="52A8AFE7"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4228EE87" w14:textId="55434F20" w:rsidR="00956FBE" w:rsidRPr="00B16D83" w:rsidRDefault="00956FBE" w:rsidP="00C52F20">
            <w:pPr>
              <w:spacing w:after="0"/>
              <w:jc w:val="both"/>
              <w:rPr>
                <w:rFonts w:asciiTheme="minorBidi" w:hAnsiTheme="minorBidi"/>
              </w:rPr>
            </w:pPr>
            <w:r w:rsidRPr="00B16D83">
              <w:rPr>
                <w:rFonts w:asciiTheme="minorBidi" w:hAnsiTheme="minorBidi"/>
              </w:rPr>
              <w:t>Fences and walls</w:t>
            </w:r>
          </w:p>
        </w:tc>
        <w:tc>
          <w:tcPr>
            <w:cnfStyle w:val="000001000000" w:firstRow="0" w:lastRow="0" w:firstColumn="0" w:lastColumn="0" w:oddVBand="0" w:evenVBand="1" w:oddHBand="0" w:evenHBand="0" w:firstRowFirstColumn="0" w:firstRowLastColumn="0" w:lastRowFirstColumn="0" w:lastRowLastColumn="0"/>
            <w:tcW w:w="4535" w:type="dxa"/>
          </w:tcPr>
          <w:p w14:paraId="3753935A"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loose or projecting wire, particularly at eye or foot level and adjacent to paving</w:t>
            </w:r>
          </w:p>
        </w:tc>
        <w:tc>
          <w:tcPr>
            <w:cnfStyle w:val="000010000000" w:firstRow="0" w:lastRow="0" w:firstColumn="0" w:lastColumn="0" w:oddVBand="1" w:evenVBand="0" w:oddHBand="0" w:evenHBand="0" w:firstRowFirstColumn="0" w:firstRowLastColumn="0" w:lastRowFirstColumn="0" w:lastRowLastColumn="0"/>
            <w:tcW w:w="596" w:type="dxa"/>
          </w:tcPr>
          <w:p w14:paraId="16A1D5E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2F5648C5"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6701564D" w14:textId="349ABD20"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C48A329" w14:textId="2D45BA1B" w:rsidR="00956FBE" w:rsidRPr="00B16D83" w:rsidRDefault="00956FBE" w:rsidP="00C52F20">
            <w:pPr>
              <w:spacing w:after="0" w:line="240" w:lineRule="auto"/>
              <w:jc w:val="both"/>
              <w:rPr>
                <w:rFonts w:asciiTheme="minorBidi" w:hAnsiTheme="minorBidi"/>
              </w:rPr>
            </w:pPr>
          </w:p>
        </w:tc>
      </w:tr>
      <w:tr w:rsidR="00956FBE" w:rsidRPr="00B16D83" w14:paraId="1BC7BD52"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2917C899"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10775F64" w14:textId="163906C9"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broken fencing e.g. gaps</w:t>
            </w:r>
          </w:p>
        </w:tc>
        <w:tc>
          <w:tcPr>
            <w:cnfStyle w:val="000010000000" w:firstRow="0" w:lastRow="0" w:firstColumn="0" w:lastColumn="0" w:oddVBand="1" w:evenVBand="0" w:oddHBand="0" w:evenHBand="0" w:firstRowFirstColumn="0" w:firstRowLastColumn="0" w:lastRowFirstColumn="0" w:lastRowLastColumn="0"/>
            <w:tcW w:w="596" w:type="dxa"/>
          </w:tcPr>
          <w:p w14:paraId="67337562"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39FC4ECF"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1D46805" w14:textId="7596EC83"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E932F95" w14:textId="28D8D79D" w:rsidR="00956FBE" w:rsidRPr="00B16D83" w:rsidRDefault="00956FBE" w:rsidP="00C52F20">
            <w:pPr>
              <w:spacing w:after="0" w:line="240" w:lineRule="auto"/>
              <w:jc w:val="both"/>
              <w:rPr>
                <w:rFonts w:asciiTheme="minorBidi" w:hAnsiTheme="minorBidi"/>
              </w:rPr>
            </w:pPr>
          </w:p>
        </w:tc>
      </w:tr>
      <w:tr w:rsidR="00956FBE" w:rsidRPr="00B16D83" w14:paraId="2C96113A"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2C7108A9"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076609C6"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rotten fence posts or netting</w:t>
            </w:r>
          </w:p>
        </w:tc>
        <w:tc>
          <w:tcPr>
            <w:cnfStyle w:val="000010000000" w:firstRow="0" w:lastRow="0" w:firstColumn="0" w:lastColumn="0" w:oddVBand="1" w:evenVBand="0" w:oddHBand="0" w:evenHBand="0" w:firstRowFirstColumn="0" w:firstRowLastColumn="0" w:lastRowFirstColumn="0" w:lastRowLastColumn="0"/>
            <w:tcW w:w="596" w:type="dxa"/>
          </w:tcPr>
          <w:p w14:paraId="40F562C6"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7D9D9CE7"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4C259FCA" w14:textId="4E5A69E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091A441" w14:textId="2FBBA13E" w:rsidR="00956FBE" w:rsidRPr="00B16D83" w:rsidRDefault="00956FBE" w:rsidP="00C52F20">
            <w:pPr>
              <w:spacing w:after="0" w:line="240" w:lineRule="auto"/>
              <w:jc w:val="both"/>
              <w:rPr>
                <w:rFonts w:asciiTheme="minorBidi" w:hAnsiTheme="minorBidi"/>
              </w:rPr>
            </w:pPr>
          </w:p>
        </w:tc>
      </w:tr>
      <w:tr w:rsidR="00956FBE" w:rsidRPr="00B16D83" w14:paraId="5D99C281"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141FB0DE"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1ED1037A"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fences or walls leaning over footpaths</w:t>
            </w:r>
          </w:p>
        </w:tc>
        <w:tc>
          <w:tcPr>
            <w:cnfStyle w:val="000010000000" w:firstRow="0" w:lastRow="0" w:firstColumn="0" w:lastColumn="0" w:oddVBand="1" w:evenVBand="0" w:oddHBand="0" w:evenHBand="0" w:firstRowFirstColumn="0" w:firstRowLastColumn="0" w:lastRowFirstColumn="0" w:lastRowLastColumn="0"/>
            <w:tcW w:w="596" w:type="dxa"/>
          </w:tcPr>
          <w:p w14:paraId="6255BE72"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E9505F8"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75E7CBDF" w14:textId="3F377BCC"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37F1618" w14:textId="4F5E7628" w:rsidR="00956FBE" w:rsidRPr="00B16D83" w:rsidRDefault="00956FBE" w:rsidP="00C52F20">
            <w:pPr>
              <w:spacing w:after="0" w:line="240" w:lineRule="auto"/>
              <w:jc w:val="both"/>
              <w:rPr>
                <w:rFonts w:asciiTheme="minorBidi" w:hAnsiTheme="minorBidi"/>
              </w:rPr>
            </w:pPr>
          </w:p>
        </w:tc>
      </w:tr>
      <w:tr w:rsidR="00956FBE" w:rsidRPr="00B16D83" w14:paraId="6C834805"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6EC7BF7A"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0009ABC0"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cracked or bulging walls</w:t>
            </w:r>
          </w:p>
        </w:tc>
        <w:tc>
          <w:tcPr>
            <w:cnfStyle w:val="000010000000" w:firstRow="0" w:lastRow="0" w:firstColumn="0" w:lastColumn="0" w:oddVBand="1" w:evenVBand="0" w:oddHBand="0" w:evenHBand="0" w:firstRowFirstColumn="0" w:firstRowLastColumn="0" w:lastRowFirstColumn="0" w:lastRowLastColumn="0"/>
            <w:tcW w:w="596" w:type="dxa"/>
          </w:tcPr>
          <w:p w14:paraId="3DCD7815"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25DB84C5"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CD8480C" w14:textId="5AF5E19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E0EA51E" w14:textId="210BCD86" w:rsidR="00956FBE" w:rsidRPr="00B16D83" w:rsidRDefault="00956FBE" w:rsidP="00C52F20">
            <w:pPr>
              <w:spacing w:after="0" w:line="240" w:lineRule="auto"/>
              <w:jc w:val="both"/>
              <w:rPr>
                <w:rFonts w:asciiTheme="minorBidi" w:hAnsiTheme="minorBidi"/>
              </w:rPr>
            </w:pPr>
          </w:p>
        </w:tc>
      </w:tr>
      <w:tr w:rsidR="00956FBE" w:rsidRPr="00B16D83" w14:paraId="6D77403D"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036ECA34"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4C4FCD09" w14:textId="77777777"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missing or displaced bricks or rocks</w:t>
            </w:r>
          </w:p>
        </w:tc>
        <w:tc>
          <w:tcPr>
            <w:cnfStyle w:val="000010000000" w:firstRow="0" w:lastRow="0" w:firstColumn="0" w:lastColumn="0" w:oddVBand="1" w:evenVBand="0" w:oddHBand="0" w:evenHBand="0" w:firstRowFirstColumn="0" w:firstRowLastColumn="0" w:lastRowFirstColumn="0" w:lastRowLastColumn="0"/>
            <w:tcW w:w="596" w:type="dxa"/>
          </w:tcPr>
          <w:p w14:paraId="685F9497"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E7047BA"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49E8DE2C" w14:textId="1AD73DF3"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C79A930" w14:textId="5CB2941C" w:rsidR="00956FBE" w:rsidRPr="00B16D83" w:rsidRDefault="00956FBE" w:rsidP="00C52F20">
            <w:pPr>
              <w:spacing w:after="0" w:line="240" w:lineRule="auto"/>
              <w:jc w:val="both"/>
              <w:rPr>
                <w:rFonts w:asciiTheme="minorBidi" w:hAnsiTheme="minorBidi"/>
              </w:rPr>
            </w:pPr>
          </w:p>
        </w:tc>
      </w:tr>
      <w:tr w:rsidR="00956FBE" w:rsidRPr="00B16D83" w14:paraId="3FFCAB97"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12E8462B" w14:textId="1E9F3C8B" w:rsidR="00956FBE" w:rsidRPr="00B16D83" w:rsidRDefault="00956FBE" w:rsidP="00C52F20">
            <w:pPr>
              <w:spacing w:after="0"/>
              <w:jc w:val="both"/>
              <w:rPr>
                <w:rFonts w:asciiTheme="minorBidi" w:hAnsiTheme="minorBidi"/>
              </w:rPr>
            </w:pPr>
            <w:r w:rsidRPr="00B16D83">
              <w:rPr>
                <w:rFonts w:asciiTheme="minorBidi" w:hAnsiTheme="minorBidi"/>
              </w:rPr>
              <w:t>Gates</w:t>
            </w:r>
          </w:p>
        </w:tc>
        <w:tc>
          <w:tcPr>
            <w:cnfStyle w:val="000001000000" w:firstRow="0" w:lastRow="0" w:firstColumn="0" w:lastColumn="0" w:oddVBand="0" w:evenVBand="1" w:oddHBand="0" w:evenHBand="0" w:firstRowFirstColumn="0" w:firstRowLastColumn="0" w:lastRowFirstColumn="0" w:lastRowLastColumn="0"/>
            <w:tcW w:w="4535" w:type="dxa"/>
          </w:tcPr>
          <w:p w14:paraId="73D8A993" w14:textId="7BEDA2ED"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rotten</w:t>
            </w:r>
            <w:r>
              <w:rPr>
                <w:rFonts w:asciiTheme="minorBidi" w:hAnsiTheme="minorBidi"/>
              </w:rPr>
              <w:t>/</w:t>
            </w:r>
            <w:r w:rsidRPr="00B16D83">
              <w:rPr>
                <w:rFonts w:asciiTheme="minorBidi" w:hAnsiTheme="minorBidi"/>
              </w:rPr>
              <w:t>decayed framework or supports</w:t>
            </w:r>
          </w:p>
        </w:tc>
        <w:tc>
          <w:tcPr>
            <w:cnfStyle w:val="000010000000" w:firstRow="0" w:lastRow="0" w:firstColumn="0" w:lastColumn="0" w:oddVBand="1" w:evenVBand="0" w:oddHBand="0" w:evenHBand="0" w:firstRowFirstColumn="0" w:firstRowLastColumn="0" w:lastRowFirstColumn="0" w:lastRowLastColumn="0"/>
            <w:tcW w:w="596" w:type="dxa"/>
          </w:tcPr>
          <w:p w14:paraId="30A8CADE"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7D40A922"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1B656E3" w14:textId="1D98780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9EE50F4" w14:textId="300BD9FC" w:rsidR="00956FBE" w:rsidRPr="00B16D83" w:rsidRDefault="00956FBE" w:rsidP="00C52F20">
            <w:pPr>
              <w:spacing w:after="0" w:line="240" w:lineRule="auto"/>
              <w:jc w:val="both"/>
              <w:rPr>
                <w:rFonts w:asciiTheme="minorBidi" w:hAnsiTheme="minorBidi"/>
              </w:rPr>
            </w:pPr>
          </w:p>
        </w:tc>
      </w:tr>
      <w:tr w:rsidR="00956FBE" w:rsidRPr="00B16D83" w14:paraId="20414519"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5B4F877C"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44C42033" w14:textId="01FCF9D5" w:rsidR="00956FBE" w:rsidRPr="00B16D83" w:rsidRDefault="00956FBE" w:rsidP="00C52F20">
            <w:pPr>
              <w:numPr>
                <w:ilvl w:val="0"/>
                <w:numId w:val="22"/>
              </w:numPr>
              <w:spacing w:after="0" w:line="240" w:lineRule="auto"/>
              <w:jc w:val="both"/>
              <w:rPr>
                <w:rFonts w:asciiTheme="minorBidi" w:hAnsiTheme="minorBidi"/>
              </w:rPr>
            </w:pPr>
            <w:r w:rsidRPr="00B16D83">
              <w:rPr>
                <w:rFonts w:asciiTheme="minorBidi" w:hAnsiTheme="minorBidi"/>
              </w:rPr>
              <w:t>difficult to open/close or secure</w:t>
            </w:r>
          </w:p>
        </w:tc>
        <w:tc>
          <w:tcPr>
            <w:cnfStyle w:val="000010000000" w:firstRow="0" w:lastRow="0" w:firstColumn="0" w:lastColumn="0" w:oddVBand="1" w:evenVBand="0" w:oddHBand="0" w:evenHBand="0" w:firstRowFirstColumn="0" w:firstRowLastColumn="0" w:lastRowFirstColumn="0" w:lastRowLastColumn="0"/>
            <w:tcW w:w="596" w:type="dxa"/>
          </w:tcPr>
          <w:p w14:paraId="4F6F5768"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39CB9E8B"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398C61B" w14:textId="0B93A272"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3142ACE" w14:textId="294CD51F" w:rsidR="00956FBE" w:rsidRPr="00B16D83" w:rsidRDefault="00956FBE" w:rsidP="00C52F20">
            <w:pPr>
              <w:spacing w:after="0" w:line="240" w:lineRule="auto"/>
              <w:jc w:val="both"/>
              <w:rPr>
                <w:rFonts w:asciiTheme="minorBidi" w:hAnsiTheme="minorBidi"/>
              </w:rPr>
            </w:pPr>
          </w:p>
        </w:tc>
      </w:tr>
      <w:tr w:rsidR="00956FBE" w:rsidRPr="00B16D83" w14:paraId="6675CAF1"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1CF22534" w14:textId="77777777" w:rsidR="00956FBE" w:rsidRPr="00B16D83"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1089FA32" w14:textId="4799402B" w:rsidR="00956FBE" w:rsidRPr="00B16D83" w:rsidRDefault="00956FBE" w:rsidP="00C52F20">
            <w:pPr>
              <w:numPr>
                <w:ilvl w:val="0"/>
                <w:numId w:val="22"/>
              </w:numPr>
              <w:spacing w:after="0" w:line="240" w:lineRule="auto"/>
              <w:jc w:val="both"/>
              <w:rPr>
                <w:rFonts w:asciiTheme="minorBidi" w:hAnsiTheme="minorBidi"/>
              </w:rPr>
            </w:pPr>
            <w:r>
              <w:rPr>
                <w:rFonts w:asciiTheme="minorBidi" w:hAnsiTheme="minorBidi"/>
              </w:rPr>
              <w:t>not secure</w:t>
            </w:r>
          </w:p>
        </w:tc>
        <w:tc>
          <w:tcPr>
            <w:cnfStyle w:val="000010000000" w:firstRow="0" w:lastRow="0" w:firstColumn="0" w:lastColumn="0" w:oddVBand="1" w:evenVBand="0" w:oddHBand="0" w:evenHBand="0" w:firstRowFirstColumn="0" w:firstRowLastColumn="0" w:lastRowFirstColumn="0" w:lastRowLastColumn="0"/>
            <w:tcW w:w="596" w:type="dxa"/>
          </w:tcPr>
          <w:p w14:paraId="18501823"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3BAA8E1" w14:textId="77777777" w:rsidR="00956FBE" w:rsidRPr="00B16D83"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AED9DBD" w14:textId="77777777" w:rsidR="00956FBE" w:rsidRPr="00B16D83"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8C91D4C" w14:textId="77777777" w:rsidR="00956FBE" w:rsidRPr="00B16D83" w:rsidRDefault="00956FBE" w:rsidP="00C52F20">
            <w:pPr>
              <w:spacing w:after="0" w:line="240" w:lineRule="auto"/>
              <w:jc w:val="both"/>
              <w:rPr>
                <w:rFonts w:asciiTheme="minorBidi" w:hAnsiTheme="minorBidi"/>
              </w:rPr>
            </w:pPr>
          </w:p>
        </w:tc>
      </w:tr>
      <w:tr w:rsidR="00C834C2" w:rsidRPr="00B16D83" w14:paraId="709D488C"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030492B3" w14:textId="66471701" w:rsidR="00C834C2" w:rsidRPr="00B16D83" w:rsidRDefault="00C834C2" w:rsidP="00C52F20">
            <w:pPr>
              <w:spacing w:after="0"/>
              <w:jc w:val="both"/>
              <w:rPr>
                <w:rFonts w:asciiTheme="minorBidi" w:hAnsiTheme="minorBidi"/>
              </w:rPr>
            </w:pPr>
            <w:r w:rsidRPr="01EF914E">
              <w:rPr>
                <w:rFonts w:asciiTheme="minorBidi" w:hAnsiTheme="minorBidi"/>
              </w:rPr>
              <w:t xml:space="preserve">Mobile </w:t>
            </w:r>
            <w:r>
              <w:rPr>
                <w:rFonts w:asciiTheme="minorBidi" w:hAnsiTheme="minorBidi"/>
              </w:rPr>
              <w:t>buildings</w:t>
            </w:r>
          </w:p>
        </w:tc>
        <w:tc>
          <w:tcPr>
            <w:cnfStyle w:val="000001000000" w:firstRow="0" w:lastRow="0" w:firstColumn="0" w:lastColumn="0" w:oddVBand="0" w:evenVBand="1" w:oddHBand="0" w:evenHBand="0" w:firstRowFirstColumn="0" w:firstRowLastColumn="0" w:lastRowFirstColumn="0" w:lastRowLastColumn="0"/>
            <w:tcW w:w="4535" w:type="dxa"/>
          </w:tcPr>
          <w:p w14:paraId="7FC0F910" w14:textId="2608AF0A"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structure sitting unevenly or moving on supports</w:t>
            </w:r>
          </w:p>
        </w:tc>
        <w:tc>
          <w:tcPr>
            <w:cnfStyle w:val="000010000000" w:firstRow="0" w:lastRow="0" w:firstColumn="0" w:lastColumn="0" w:oddVBand="1" w:evenVBand="0" w:oddHBand="0" w:evenHBand="0" w:firstRowFirstColumn="0" w:firstRowLastColumn="0" w:lastRowFirstColumn="0" w:lastRowLastColumn="0"/>
            <w:tcW w:w="596" w:type="dxa"/>
          </w:tcPr>
          <w:p w14:paraId="5C12685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743A33E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0708A0A" w14:textId="6BFD6C8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91FE55B" w14:textId="4DB41403" w:rsidR="00C834C2" w:rsidRPr="00B16D83" w:rsidRDefault="00C834C2" w:rsidP="00C52F20">
            <w:pPr>
              <w:spacing w:after="0" w:line="240" w:lineRule="auto"/>
              <w:jc w:val="both"/>
              <w:rPr>
                <w:rFonts w:asciiTheme="minorBidi" w:hAnsiTheme="minorBidi"/>
              </w:rPr>
            </w:pPr>
          </w:p>
        </w:tc>
      </w:tr>
      <w:tr w:rsidR="00C834C2" w:rsidRPr="00B16D83" w14:paraId="2D3081E9"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557E4802"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89D5096" w14:textId="663D9B39"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 or damaged steps or handrails (including emergency exit steps)</w:t>
            </w:r>
          </w:p>
        </w:tc>
        <w:tc>
          <w:tcPr>
            <w:cnfStyle w:val="000010000000" w:firstRow="0" w:lastRow="0" w:firstColumn="0" w:lastColumn="0" w:oddVBand="1" w:evenVBand="0" w:oddHBand="0" w:evenHBand="0" w:firstRowFirstColumn="0" w:firstRowLastColumn="0" w:lastRowFirstColumn="0" w:lastRowLastColumn="0"/>
            <w:tcW w:w="596" w:type="dxa"/>
          </w:tcPr>
          <w:p w14:paraId="01317B66"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3534F73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97CFD0E" w14:textId="1C48F03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6297EDA" w14:textId="06572D99" w:rsidR="00C834C2" w:rsidRPr="00B16D83" w:rsidRDefault="00C834C2" w:rsidP="00C52F20">
            <w:pPr>
              <w:spacing w:after="0" w:line="240" w:lineRule="auto"/>
              <w:jc w:val="both"/>
              <w:rPr>
                <w:rFonts w:asciiTheme="minorBidi" w:hAnsiTheme="minorBidi"/>
              </w:rPr>
            </w:pPr>
          </w:p>
        </w:tc>
      </w:tr>
      <w:tr w:rsidR="00C834C2" w:rsidRPr="00B16D83" w14:paraId="36FD73C6"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5CF52216"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43299051"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steps covered in moss or otherwise slippery</w:t>
            </w:r>
          </w:p>
        </w:tc>
        <w:tc>
          <w:tcPr>
            <w:cnfStyle w:val="000010000000" w:firstRow="0" w:lastRow="0" w:firstColumn="0" w:lastColumn="0" w:oddVBand="1" w:evenVBand="0" w:oddHBand="0" w:evenHBand="0" w:firstRowFirstColumn="0" w:firstRowLastColumn="0" w:lastRowFirstColumn="0" w:lastRowLastColumn="0"/>
            <w:tcW w:w="596" w:type="dxa"/>
          </w:tcPr>
          <w:p w14:paraId="310D3CF9"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8F9E1F6"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27A24B4" w14:textId="6B3E1D6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C92439A" w14:textId="0B435E02" w:rsidR="00C834C2" w:rsidRPr="00B16D83" w:rsidRDefault="00C834C2" w:rsidP="00C52F20">
            <w:pPr>
              <w:spacing w:after="0" w:line="240" w:lineRule="auto"/>
              <w:jc w:val="both"/>
              <w:rPr>
                <w:rFonts w:asciiTheme="minorBidi" w:hAnsiTheme="minorBidi"/>
              </w:rPr>
            </w:pPr>
          </w:p>
        </w:tc>
      </w:tr>
      <w:tr w:rsidR="00C834C2" w:rsidRPr="00B16D83" w14:paraId="1DD83B6B" w14:textId="77777777" w:rsidTr="00802B94">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378E9020" w14:textId="7B261C7C" w:rsidR="00C834C2" w:rsidRPr="00B16D83" w:rsidRDefault="00C834C2" w:rsidP="00C52F20">
            <w:pPr>
              <w:spacing w:after="0"/>
              <w:jc w:val="both"/>
              <w:rPr>
                <w:rFonts w:asciiTheme="minorBidi" w:hAnsiTheme="minorBidi"/>
              </w:rPr>
            </w:pPr>
            <w:r w:rsidRPr="00B16D83">
              <w:rPr>
                <w:rFonts w:asciiTheme="minorBidi" w:hAnsiTheme="minorBidi"/>
              </w:rPr>
              <w:t>Oil tanks</w:t>
            </w:r>
          </w:p>
        </w:tc>
        <w:tc>
          <w:tcPr>
            <w:cnfStyle w:val="000001000000" w:firstRow="0" w:lastRow="0" w:firstColumn="0" w:lastColumn="0" w:oddVBand="0" w:evenVBand="1" w:oddHBand="0" w:evenHBand="0" w:firstRowFirstColumn="0" w:firstRowLastColumn="0" w:lastRowFirstColumn="0" w:lastRowLastColumn="0"/>
            <w:tcW w:w="4535" w:type="dxa"/>
          </w:tcPr>
          <w:p w14:paraId="4A15CD75" w14:textId="40FC4770"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 xml:space="preserve">oil spills </w:t>
            </w:r>
            <w:r w:rsidRPr="00B16D83">
              <w:rPr>
                <w:rFonts w:asciiTheme="minorBidi" w:hAnsiTheme="minorBidi"/>
              </w:rPr>
              <w:t>inside of bund</w:t>
            </w:r>
          </w:p>
        </w:tc>
        <w:tc>
          <w:tcPr>
            <w:cnfStyle w:val="000010000000" w:firstRow="0" w:lastRow="0" w:firstColumn="0" w:lastColumn="0" w:oddVBand="1" w:evenVBand="0" w:oddHBand="0" w:evenHBand="0" w:firstRowFirstColumn="0" w:firstRowLastColumn="0" w:lastRowFirstColumn="0" w:lastRowLastColumn="0"/>
            <w:tcW w:w="596" w:type="dxa"/>
          </w:tcPr>
          <w:p w14:paraId="684CB4DF"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85FEE4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6D37075F" w14:textId="1F06866E"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177DDF7" w14:textId="2ECC431A" w:rsidR="00C834C2" w:rsidRPr="00B16D83" w:rsidRDefault="00C834C2" w:rsidP="00C52F20">
            <w:pPr>
              <w:spacing w:after="0" w:line="240" w:lineRule="auto"/>
              <w:jc w:val="both"/>
              <w:rPr>
                <w:rFonts w:asciiTheme="minorBidi" w:hAnsiTheme="minorBidi"/>
              </w:rPr>
            </w:pPr>
          </w:p>
        </w:tc>
      </w:tr>
      <w:tr w:rsidR="00C834C2" w:rsidRPr="00B16D83" w14:paraId="42353B49" w14:textId="77777777" w:rsidTr="00802B94">
        <w:trPr>
          <w:trHeight w:val="282"/>
        </w:trPr>
        <w:tc>
          <w:tcPr>
            <w:cnfStyle w:val="000010000000" w:firstRow="0" w:lastRow="0" w:firstColumn="0" w:lastColumn="0" w:oddVBand="1" w:evenVBand="0" w:oddHBand="0" w:evenHBand="0" w:firstRowFirstColumn="0" w:firstRowLastColumn="0" w:lastRowFirstColumn="0" w:lastRowLastColumn="0"/>
            <w:tcW w:w="2117" w:type="dxa"/>
            <w:vMerge/>
          </w:tcPr>
          <w:p w14:paraId="0BDC6141"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208BB476" w14:textId="49B0D24E"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 xml:space="preserve">area around the tank </w:t>
            </w:r>
            <w:r>
              <w:rPr>
                <w:rFonts w:asciiTheme="minorBidi" w:hAnsiTheme="minorBidi"/>
              </w:rPr>
              <w:t>full of</w:t>
            </w:r>
            <w:r w:rsidRPr="00B16D83">
              <w:rPr>
                <w:rFonts w:asciiTheme="minorBidi" w:hAnsiTheme="minorBidi"/>
              </w:rPr>
              <w:t xml:space="preserve"> rubbis</w:t>
            </w:r>
            <w:r>
              <w:rPr>
                <w:rFonts w:asciiTheme="minorBidi" w:hAnsiTheme="minorBidi"/>
              </w:rPr>
              <w:t>h and overgrown vegetation</w:t>
            </w:r>
          </w:p>
        </w:tc>
        <w:tc>
          <w:tcPr>
            <w:cnfStyle w:val="000010000000" w:firstRow="0" w:lastRow="0" w:firstColumn="0" w:lastColumn="0" w:oddVBand="1" w:evenVBand="0" w:oddHBand="0" w:evenHBand="0" w:firstRowFirstColumn="0" w:firstRowLastColumn="0" w:lastRowFirstColumn="0" w:lastRowLastColumn="0"/>
            <w:tcW w:w="596" w:type="dxa"/>
          </w:tcPr>
          <w:p w14:paraId="25D528F7"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21330E7"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126BEA1" w14:textId="1E6E8C9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A96CF09" w14:textId="3B853A9F" w:rsidR="00C834C2" w:rsidRPr="00B16D83" w:rsidRDefault="00C834C2" w:rsidP="00C52F20">
            <w:pPr>
              <w:spacing w:after="0" w:line="240" w:lineRule="auto"/>
              <w:jc w:val="both"/>
              <w:rPr>
                <w:rFonts w:asciiTheme="minorBidi" w:hAnsiTheme="minorBidi"/>
              </w:rPr>
            </w:pPr>
          </w:p>
        </w:tc>
      </w:tr>
      <w:tr w:rsidR="00C834C2" w:rsidRPr="00B16D83" w14:paraId="3DB5A349" w14:textId="77777777" w:rsidTr="00802B94">
        <w:trPr>
          <w:cnfStyle w:val="000000100000" w:firstRow="0" w:lastRow="0" w:firstColumn="0" w:lastColumn="0" w:oddVBand="0" w:evenVBand="0" w:oddHBand="1" w:evenHBand="0" w:firstRowFirstColumn="0" w:firstRowLastColumn="0" w:lastRowFirstColumn="0" w:lastRowLastColumn="0"/>
          <w:trHeight w:val="376"/>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0B6C3B76" w14:textId="493E9E01" w:rsidR="00C834C2" w:rsidRPr="00B16D83" w:rsidRDefault="00C834C2" w:rsidP="00C52F20">
            <w:pPr>
              <w:spacing w:after="0"/>
              <w:jc w:val="both"/>
              <w:rPr>
                <w:rFonts w:asciiTheme="minorBidi" w:hAnsiTheme="minorBidi"/>
              </w:rPr>
            </w:pPr>
            <w:r w:rsidRPr="00B16D83">
              <w:rPr>
                <w:rFonts w:asciiTheme="minorBidi" w:hAnsiTheme="minorBidi"/>
              </w:rPr>
              <w:t>Propane gas supplies</w:t>
            </w:r>
          </w:p>
        </w:tc>
        <w:tc>
          <w:tcPr>
            <w:cnfStyle w:val="000001000000" w:firstRow="0" w:lastRow="0" w:firstColumn="0" w:lastColumn="0" w:oddVBand="0" w:evenVBand="1" w:oddHBand="0" w:evenHBand="0" w:firstRowFirstColumn="0" w:firstRowLastColumn="0" w:lastRowFirstColumn="0" w:lastRowLastColumn="0"/>
            <w:tcW w:w="4535" w:type="dxa"/>
          </w:tcPr>
          <w:p w14:paraId="5231CB33" w14:textId="63C4A029"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 xml:space="preserve">area and apparatus </w:t>
            </w:r>
            <w:r>
              <w:rPr>
                <w:rFonts w:asciiTheme="minorBidi" w:hAnsiTheme="minorBidi"/>
              </w:rPr>
              <w:t>un</w:t>
            </w:r>
            <w:r w:rsidRPr="00B16D83">
              <w:rPr>
                <w:rFonts w:asciiTheme="minorBidi" w:hAnsiTheme="minorBidi"/>
              </w:rPr>
              <w:t xml:space="preserve">clean and </w:t>
            </w:r>
            <w:r>
              <w:rPr>
                <w:rFonts w:asciiTheme="minorBidi" w:hAnsiTheme="minorBidi"/>
              </w:rPr>
              <w:t>un</w:t>
            </w:r>
            <w:r w:rsidRPr="00B16D83">
              <w:rPr>
                <w:rFonts w:asciiTheme="minorBidi" w:hAnsiTheme="minorBidi"/>
              </w:rPr>
              <w:t>tidy</w:t>
            </w:r>
          </w:p>
        </w:tc>
        <w:tc>
          <w:tcPr>
            <w:cnfStyle w:val="000010000000" w:firstRow="0" w:lastRow="0" w:firstColumn="0" w:lastColumn="0" w:oddVBand="1" w:evenVBand="0" w:oddHBand="0" w:evenHBand="0" w:firstRowFirstColumn="0" w:firstRowLastColumn="0" w:lastRowFirstColumn="0" w:lastRowLastColumn="0"/>
            <w:tcW w:w="596" w:type="dxa"/>
          </w:tcPr>
          <w:p w14:paraId="60E8FDF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6F4836F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4066576" w14:textId="4C478864"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B4D393E" w14:textId="04935A93" w:rsidR="00C834C2" w:rsidRPr="00B16D83" w:rsidRDefault="00C834C2" w:rsidP="00C52F20">
            <w:pPr>
              <w:spacing w:after="0" w:line="240" w:lineRule="auto"/>
              <w:jc w:val="both"/>
              <w:rPr>
                <w:rFonts w:asciiTheme="minorBidi" w:hAnsiTheme="minorBidi"/>
              </w:rPr>
            </w:pPr>
          </w:p>
        </w:tc>
      </w:tr>
      <w:tr w:rsidR="00C834C2" w:rsidRPr="00B16D83" w14:paraId="57C686E2" w14:textId="77777777" w:rsidTr="00802B94">
        <w:trPr>
          <w:trHeight w:val="326"/>
        </w:trPr>
        <w:tc>
          <w:tcPr>
            <w:cnfStyle w:val="000010000000" w:firstRow="0" w:lastRow="0" w:firstColumn="0" w:lastColumn="0" w:oddVBand="1" w:evenVBand="0" w:oddHBand="0" w:evenHBand="0" w:firstRowFirstColumn="0" w:firstRowLastColumn="0" w:lastRowFirstColumn="0" w:lastRowLastColumn="0"/>
            <w:tcW w:w="2117" w:type="dxa"/>
            <w:vMerge/>
          </w:tcPr>
          <w:p w14:paraId="007AF41B"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07F36BAE" w14:textId="4206A5CE" w:rsidR="00C834C2" w:rsidRPr="006012D0" w:rsidRDefault="00C834C2" w:rsidP="00C52F20">
            <w:pPr>
              <w:numPr>
                <w:ilvl w:val="0"/>
                <w:numId w:val="22"/>
              </w:numPr>
              <w:spacing w:after="0" w:line="240" w:lineRule="auto"/>
              <w:jc w:val="both"/>
              <w:rPr>
                <w:rFonts w:asciiTheme="minorBidi" w:hAnsiTheme="minorBidi"/>
              </w:rPr>
            </w:pPr>
            <w:r>
              <w:rPr>
                <w:rFonts w:asciiTheme="minorBidi" w:hAnsiTheme="minorBidi"/>
              </w:rPr>
              <w:t>area not secure</w:t>
            </w:r>
          </w:p>
        </w:tc>
        <w:tc>
          <w:tcPr>
            <w:cnfStyle w:val="000010000000" w:firstRow="0" w:lastRow="0" w:firstColumn="0" w:lastColumn="0" w:oddVBand="1" w:evenVBand="0" w:oddHBand="0" w:evenHBand="0" w:firstRowFirstColumn="0" w:firstRowLastColumn="0" w:lastRowFirstColumn="0" w:lastRowLastColumn="0"/>
            <w:tcW w:w="596" w:type="dxa"/>
          </w:tcPr>
          <w:p w14:paraId="0CF5304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E6E6D2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3CE6FDC" w14:textId="7800B6B6"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076AAB6" w14:textId="124D1FED" w:rsidR="00C834C2" w:rsidRPr="00B16D83" w:rsidRDefault="00C834C2" w:rsidP="00C52F20">
            <w:pPr>
              <w:spacing w:after="0" w:line="240" w:lineRule="auto"/>
              <w:jc w:val="both"/>
              <w:rPr>
                <w:rFonts w:asciiTheme="minorBidi" w:hAnsiTheme="minorBidi"/>
              </w:rPr>
            </w:pPr>
          </w:p>
        </w:tc>
      </w:tr>
      <w:tr w:rsidR="00C834C2" w:rsidRPr="00B16D83" w14:paraId="0F1AAC2D" w14:textId="77777777" w:rsidTr="00802B94">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2117" w:type="dxa"/>
            <w:vMerge/>
          </w:tcPr>
          <w:p w14:paraId="52E81FB1"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2E149C36" w14:textId="5F92661D"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COSHH sign</w:t>
            </w:r>
          </w:p>
        </w:tc>
        <w:tc>
          <w:tcPr>
            <w:cnfStyle w:val="000010000000" w:firstRow="0" w:lastRow="0" w:firstColumn="0" w:lastColumn="0" w:oddVBand="1" w:evenVBand="0" w:oddHBand="0" w:evenHBand="0" w:firstRowFirstColumn="0" w:firstRowLastColumn="0" w:lastRowFirstColumn="0" w:lastRowLastColumn="0"/>
            <w:tcW w:w="596" w:type="dxa"/>
          </w:tcPr>
          <w:p w14:paraId="67B989BF"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3E6653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48C4C57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FD9518F" w14:textId="77777777" w:rsidR="00C834C2" w:rsidRPr="00B16D83" w:rsidRDefault="00C834C2" w:rsidP="00C52F20">
            <w:pPr>
              <w:spacing w:after="0" w:line="240" w:lineRule="auto"/>
              <w:jc w:val="both"/>
              <w:rPr>
                <w:rFonts w:asciiTheme="minorBidi" w:hAnsiTheme="minorBidi"/>
              </w:rPr>
            </w:pPr>
          </w:p>
        </w:tc>
      </w:tr>
      <w:tr w:rsidR="00C834C2" w:rsidRPr="00B16D83" w14:paraId="40C02D47"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7164F3A6" w14:textId="75AAD2B1" w:rsidR="00C834C2" w:rsidRPr="00B16D83" w:rsidRDefault="00C834C2" w:rsidP="00C52F20">
            <w:pPr>
              <w:spacing w:after="0"/>
              <w:jc w:val="both"/>
              <w:rPr>
                <w:rFonts w:asciiTheme="minorBidi" w:hAnsiTheme="minorBidi"/>
              </w:rPr>
            </w:pPr>
            <w:r>
              <w:rPr>
                <w:rFonts w:asciiTheme="minorBidi" w:hAnsiTheme="minorBidi"/>
              </w:rPr>
              <w:t>Sheds</w:t>
            </w:r>
          </w:p>
        </w:tc>
        <w:tc>
          <w:tcPr>
            <w:cnfStyle w:val="000001000000" w:firstRow="0" w:lastRow="0" w:firstColumn="0" w:lastColumn="0" w:oddVBand="0" w:evenVBand="1" w:oddHBand="0" w:evenHBand="0" w:firstRowFirstColumn="0" w:firstRowLastColumn="0" w:lastRowFirstColumn="0" w:lastRowLastColumn="0"/>
            <w:tcW w:w="4535" w:type="dxa"/>
          </w:tcPr>
          <w:p w14:paraId="48E42E40" w14:textId="389B7D3C"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rotten or decayed framework or supports</w:t>
            </w:r>
          </w:p>
        </w:tc>
        <w:tc>
          <w:tcPr>
            <w:cnfStyle w:val="000010000000" w:firstRow="0" w:lastRow="0" w:firstColumn="0" w:lastColumn="0" w:oddVBand="1" w:evenVBand="0" w:oddHBand="0" w:evenHBand="0" w:firstRowFirstColumn="0" w:firstRowLastColumn="0" w:lastRowFirstColumn="0" w:lastRowLastColumn="0"/>
            <w:tcW w:w="596" w:type="dxa"/>
          </w:tcPr>
          <w:p w14:paraId="0C2CF1C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0780C96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F3F37F2" w14:textId="17BEA306"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4CF2C55" w14:textId="3C80AB7A" w:rsidR="00C834C2" w:rsidRPr="00B16D83" w:rsidRDefault="00C834C2" w:rsidP="00C52F20">
            <w:pPr>
              <w:spacing w:after="0" w:line="240" w:lineRule="auto"/>
              <w:jc w:val="both"/>
              <w:rPr>
                <w:rFonts w:asciiTheme="minorBidi" w:hAnsiTheme="minorBidi"/>
              </w:rPr>
            </w:pPr>
          </w:p>
        </w:tc>
      </w:tr>
      <w:tr w:rsidR="00C834C2" w:rsidRPr="00B16D83" w14:paraId="2EACE9EA"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30CA37EF"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58D09A93" w14:textId="32293627"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the shed cannot be locked</w:t>
            </w:r>
          </w:p>
        </w:tc>
        <w:tc>
          <w:tcPr>
            <w:cnfStyle w:val="000010000000" w:firstRow="0" w:lastRow="0" w:firstColumn="0" w:lastColumn="0" w:oddVBand="1" w:evenVBand="0" w:oddHBand="0" w:evenHBand="0" w:firstRowFirstColumn="0" w:firstRowLastColumn="0" w:lastRowFirstColumn="0" w:lastRowLastColumn="0"/>
            <w:tcW w:w="596" w:type="dxa"/>
          </w:tcPr>
          <w:p w14:paraId="5E1681D5"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3A80A51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88885CA" w14:textId="39422B3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5C6CF92" w14:textId="38720076" w:rsidR="00C834C2" w:rsidRPr="00B16D83" w:rsidRDefault="00C834C2" w:rsidP="00C52F20">
            <w:pPr>
              <w:spacing w:after="0" w:line="240" w:lineRule="auto"/>
              <w:jc w:val="both"/>
              <w:rPr>
                <w:rFonts w:asciiTheme="minorBidi" w:hAnsiTheme="minorBidi"/>
              </w:rPr>
            </w:pPr>
          </w:p>
        </w:tc>
      </w:tr>
      <w:tr w:rsidR="00C834C2" w:rsidRPr="00B16D83" w14:paraId="7054FCF1"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34AFC108"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558D0CD2" w14:textId="65C09C41"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COSHH sign on the door if hazardous substances and chemicals are stored</w:t>
            </w:r>
          </w:p>
        </w:tc>
        <w:tc>
          <w:tcPr>
            <w:cnfStyle w:val="000010000000" w:firstRow="0" w:lastRow="0" w:firstColumn="0" w:lastColumn="0" w:oddVBand="1" w:evenVBand="0" w:oddHBand="0" w:evenHBand="0" w:firstRowFirstColumn="0" w:firstRowLastColumn="0" w:lastRowFirstColumn="0" w:lastRowLastColumn="0"/>
            <w:tcW w:w="596" w:type="dxa"/>
          </w:tcPr>
          <w:p w14:paraId="1F31C7F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3D1AD0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DE85610"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53A8033" w14:textId="77777777" w:rsidR="00C834C2" w:rsidRPr="00B16D83" w:rsidRDefault="00C834C2" w:rsidP="00C52F20">
            <w:pPr>
              <w:spacing w:after="0" w:line="240" w:lineRule="auto"/>
              <w:jc w:val="both"/>
              <w:rPr>
                <w:rFonts w:asciiTheme="minorBidi" w:hAnsiTheme="minorBidi"/>
              </w:rPr>
            </w:pPr>
          </w:p>
        </w:tc>
      </w:tr>
      <w:tr w:rsidR="00C834C2" w:rsidRPr="00B16D83" w14:paraId="5FF55B1F"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Pr>
          <w:p w14:paraId="32E95369" w14:textId="18E6A875" w:rsidR="00C834C2" w:rsidRDefault="00C834C2" w:rsidP="00C52F20">
            <w:pPr>
              <w:spacing w:after="0"/>
              <w:jc w:val="both"/>
              <w:rPr>
                <w:rFonts w:asciiTheme="minorBidi" w:hAnsiTheme="minorBidi"/>
              </w:rPr>
            </w:pPr>
            <w:r>
              <w:rPr>
                <w:rFonts w:asciiTheme="minorBidi" w:hAnsiTheme="minorBidi"/>
              </w:rPr>
              <w:t>Ponds</w:t>
            </w:r>
          </w:p>
        </w:tc>
        <w:tc>
          <w:tcPr>
            <w:cnfStyle w:val="000001000000" w:firstRow="0" w:lastRow="0" w:firstColumn="0" w:lastColumn="0" w:oddVBand="0" w:evenVBand="1" w:oddHBand="0" w:evenHBand="0" w:firstRowFirstColumn="0" w:firstRowLastColumn="0" w:lastRowFirstColumn="0" w:lastRowLastColumn="0"/>
            <w:tcW w:w="4535" w:type="dxa"/>
          </w:tcPr>
          <w:p w14:paraId="3C31C261" w14:textId="24B118F2"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overgrown, untidy or uneven ground</w:t>
            </w:r>
          </w:p>
        </w:tc>
        <w:tc>
          <w:tcPr>
            <w:cnfStyle w:val="000010000000" w:firstRow="0" w:lastRow="0" w:firstColumn="0" w:lastColumn="0" w:oddVBand="1" w:evenVBand="0" w:oddHBand="0" w:evenHBand="0" w:firstRowFirstColumn="0" w:firstRowLastColumn="0" w:lastRowFirstColumn="0" w:lastRowLastColumn="0"/>
            <w:tcW w:w="596" w:type="dxa"/>
          </w:tcPr>
          <w:p w14:paraId="69CCDCFA"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75EF7A95"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6D71ADD1" w14:textId="6B09E6FD"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BFAD7E8" w14:textId="54341760" w:rsidR="00C834C2" w:rsidRPr="00B16D83" w:rsidRDefault="00C834C2" w:rsidP="00C52F20">
            <w:pPr>
              <w:spacing w:after="0" w:line="240" w:lineRule="auto"/>
              <w:jc w:val="both"/>
              <w:rPr>
                <w:rFonts w:asciiTheme="minorBidi" w:hAnsiTheme="minorBidi"/>
              </w:rPr>
            </w:pPr>
          </w:p>
        </w:tc>
      </w:tr>
      <w:tr w:rsidR="00C834C2" w:rsidRPr="00B16D83" w14:paraId="0C902122"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59053C92"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38F18515" w14:textId="3D973226"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area not secure</w:t>
            </w:r>
          </w:p>
        </w:tc>
        <w:tc>
          <w:tcPr>
            <w:cnfStyle w:val="000010000000" w:firstRow="0" w:lastRow="0" w:firstColumn="0" w:lastColumn="0" w:oddVBand="1" w:evenVBand="0" w:oddHBand="0" w:evenHBand="0" w:firstRowFirstColumn="0" w:firstRowLastColumn="0" w:lastRowFirstColumn="0" w:lastRowLastColumn="0"/>
            <w:tcW w:w="596" w:type="dxa"/>
          </w:tcPr>
          <w:p w14:paraId="1260949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54E165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A1A63D8" w14:textId="027172CF"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48B3A84" w14:textId="24B475DD" w:rsidR="00C834C2" w:rsidRPr="00B16D83" w:rsidRDefault="00C834C2" w:rsidP="00C52F20">
            <w:pPr>
              <w:spacing w:after="0" w:line="240" w:lineRule="auto"/>
              <w:jc w:val="both"/>
              <w:rPr>
                <w:rFonts w:asciiTheme="minorBidi" w:hAnsiTheme="minorBidi"/>
              </w:rPr>
            </w:pPr>
          </w:p>
        </w:tc>
      </w:tr>
      <w:tr w:rsidR="00C834C2" w:rsidRPr="00B16D83" w14:paraId="14964A7E"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065E4680"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9C35585" w14:textId="6A1862E9"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warning signage</w:t>
            </w:r>
          </w:p>
        </w:tc>
        <w:tc>
          <w:tcPr>
            <w:cnfStyle w:val="000010000000" w:firstRow="0" w:lastRow="0" w:firstColumn="0" w:lastColumn="0" w:oddVBand="1" w:evenVBand="0" w:oddHBand="0" w:evenHBand="0" w:firstRowFirstColumn="0" w:firstRowLastColumn="0" w:lastRowFirstColumn="0" w:lastRowLastColumn="0"/>
            <w:tcW w:w="596" w:type="dxa"/>
          </w:tcPr>
          <w:p w14:paraId="599FA08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1F8657D"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03E2508" w14:textId="1FA4D7D2"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5B4B1ED" w14:textId="54099FA3" w:rsidR="00C834C2" w:rsidRPr="00B16D83" w:rsidRDefault="00C834C2" w:rsidP="00C52F20">
            <w:pPr>
              <w:spacing w:after="0" w:line="240" w:lineRule="auto"/>
              <w:jc w:val="both"/>
              <w:rPr>
                <w:rFonts w:asciiTheme="minorBidi" w:hAnsiTheme="minorBidi"/>
              </w:rPr>
            </w:pPr>
          </w:p>
        </w:tc>
      </w:tr>
      <w:tr w:rsidR="00C834C2" w:rsidRPr="00B16D83" w14:paraId="20BD27CE"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72A0C9E4" w14:textId="2F01F1D7" w:rsidR="00C834C2" w:rsidRPr="00B16D83" w:rsidRDefault="00C834C2" w:rsidP="00C52F20">
            <w:pPr>
              <w:spacing w:after="0"/>
              <w:jc w:val="both"/>
              <w:rPr>
                <w:rFonts w:asciiTheme="minorBidi" w:hAnsiTheme="minorBidi"/>
              </w:rPr>
            </w:pPr>
            <w:r w:rsidRPr="00B16D83">
              <w:rPr>
                <w:rFonts w:asciiTheme="minorBidi" w:hAnsiTheme="minorBidi"/>
              </w:rPr>
              <w:t>Trees</w:t>
            </w:r>
          </w:p>
        </w:tc>
        <w:tc>
          <w:tcPr>
            <w:cnfStyle w:val="000001000000" w:firstRow="0" w:lastRow="0" w:firstColumn="0" w:lastColumn="0" w:oddVBand="0" w:evenVBand="1" w:oddHBand="0" w:evenHBand="0" w:firstRowFirstColumn="0" w:firstRowLastColumn="0" w:lastRowFirstColumn="0" w:lastRowLastColumn="0"/>
            <w:tcW w:w="4535" w:type="dxa"/>
          </w:tcPr>
          <w:p w14:paraId="1D6E1CC7" w14:textId="4453B3D2" w:rsidR="00C834C2" w:rsidRPr="0016622C"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w:t>
            </w:r>
            <w:r>
              <w:rPr>
                <w:rFonts w:asciiTheme="minorBidi" w:hAnsiTheme="minorBidi"/>
              </w:rPr>
              <w:t xml:space="preserve"> or broken</w:t>
            </w:r>
            <w:r w:rsidRPr="00B16D83">
              <w:rPr>
                <w:rFonts w:asciiTheme="minorBidi" w:hAnsiTheme="minorBidi"/>
              </w:rPr>
              <w:t xml:space="preserve"> branches</w:t>
            </w:r>
          </w:p>
        </w:tc>
        <w:tc>
          <w:tcPr>
            <w:cnfStyle w:val="000010000000" w:firstRow="0" w:lastRow="0" w:firstColumn="0" w:lastColumn="0" w:oddVBand="1" w:evenVBand="0" w:oddHBand="0" w:evenHBand="0" w:firstRowFirstColumn="0" w:firstRowLastColumn="0" w:lastRowFirstColumn="0" w:lastRowLastColumn="0"/>
            <w:tcW w:w="596" w:type="dxa"/>
          </w:tcPr>
          <w:p w14:paraId="6F2A581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6897E98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43F502F7" w14:textId="7314309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452B5F7" w14:textId="341926DF" w:rsidR="00C834C2" w:rsidRPr="00B16D83" w:rsidRDefault="00C834C2" w:rsidP="00C52F20">
            <w:pPr>
              <w:spacing w:after="0" w:line="240" w:lineRule="auto"/>
              <w:jc w:val="both"/>
              <w:rPr>
                <w:rFonts w:asciiTheme="minorBidi" w:hAnsiTheme="minorBidi"/>
              </w:rPr>
            </w:pPr>
          </w:p>
        </w:tc>
      </w:tr>
      <w:tr w:rsidR="00C834C2" w:rsidRPr="00B16D83" w14:paraId="233A1AEC"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13ACD033"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7BBEE25" w14:textId="45631584"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tree branches and bushes overhanging</w:t>
            </w:r>
            <w:r>
              <w:rPr>
                <w:rFonts w:asciiTheme="minorBidi" w:hAnsiTheme="minorBidi"/>
              </w:rPr>
              <w:t xml:space="preserve">, </w:t>
            </w:r>
            <w:r w:rsidRPr="00B16D83">
              <w:rPr>
                <w:rFonts w:asciiTheme="minorBidi" w:hAnsiTheme="minorBidi"/>
              </w:rPr>
              <w:t>paths or reducing sight lines between pedestrians and vehicles</w:t>
            </w:r>
          </w:p>
        </w:tc>
        <w:tc>
          <w:tcPr>
            <w:cnfStyle w:val="000010000000" w:firstRow="0" w:lastRow="0" w:firstColumn="0" w:lastColumn="0" w:oddVBand="1" w:evenVBand="0" w:oddHBand="0" w:evenHBand="0" w:firstRowFirstColumn="0" w:firstRowLastColumn="0" w:lastRowFirstColumn="0" w:lastRowLastColumn="0"/>
            <w:tcW w:w="596" w:type="dxa"/>
          </w:tcPr>
          <w:p w14:paraId="3C422D2A"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1DE8DD5"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710C0E72" w14:textId="586E1312"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FABF56F" w14:textId="272C7EE0" w:rsidR="00C834C2" w:rsidRPr="00B16D83" w:rsidRDefault="00C834C2" w:rsidP="00C52F20">
            <w:pPr>
              <w:spacing w:after="0" w:line="240" w:lineRule="auto"/>
              <w:jc w:val="both"/>
              <w:rPr>
                <w:rFonts w:asciiTheme="minorBidi" w:hAnsiTheme="minorBidi"/>
              </w:rPr>
            </w:pPr>
          </w:p>
        </w:tc>
      </w:tr>
      <w:tr w:rsidR="00C834C2" w:rsidRPr="00B16D83" w14:paraId="0A88C2F9"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0727A814" w14:textId="1BEB9ADB" w:rsidR="00C834C2" w:rsidRPr="00B16D83" w:rsidRDefault="00C834C2" w:rsidP="00C52F20">
            <w:pPr>
              <w:spacing w:after="0"/>
              <w:jc w:val="both"/>
              <w:rPr>
                <w:rFonts w:asciiTheme="minorBidi" w:hAnsiTheme="minorBidi"/>
              </w:rPr>
            </w:pPr>
            <w:r w:rsidRPr="00B16D83">
              <w:rPr>
                <w:rFonts w:asciiTheme="minorBidi" w:hAnsiTheme="minorBidi"/>
              </w:rPr>
              <w:t>Glasshouses</w:t>
            </w:r>
          </w:p>
        </w:tc>
        <w:tc>
          <w:tcPr>
            <w:cnfStyle w:val="000001000000" w:firstRow="0" w:lastRow="0" w:firstColumn="0" w:lastColumn="0" w:oddVBand="0" w:evenVBand="1" w:oddHBand="0" w:evenHBand="0" w:firstRowFirstColumn="0" w:firstRowLastColumn="0" w:lastRowFirstColumn="0" w:lastRowLastColumn="0"/>
            <w:tcW w:w="4535" w:type="dxa"/>
          </w:tcPr>
          <w:p w14:paraId="1767C0AA"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broken or loose glass</w:t>
            </w:r>
          </w:p>
        </w:tc>
        <w:tc>
          <w:tcPr>
            <w:cnfStyle w:val="000010000000" w:firstRow="0" w:lastRow="0" w:firstColumn="0" w:lastColumn="0" w:oddVBand="1" w:evenVBand="0" w:oddHBand="0" w:evenHBand="0" w:firstRowFirstColumn="0" w:firstRowLastColumn="0" w:lastRowFirstColumn="0" w:lastRowLastColumn="0"/>
            <w:tcW w:w="596" w:type="dxa"/>
          </w:tcPr>
          <w:p w14:paraId="3C81C63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096FA44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67EF60B" w14:textId="60C8910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256F27C" w14:textId="3BE68B68" w:rsidR="00C834C2" w:rsidRPr="00B16D83" w:rsidRDefault="00C834C2" w:rsidP="00C52F20">
            <w:pPr>
              <w:spacing w:after="0" w:line="240" w:lineRule="auto"/>
              <w:jc w:val="both"/>
              <w:rPr>
                <w:rFonts w:asciiTheme="minorBidi" w:hAnsiTheme="minorBidi"/>
              </w:rPr>
            </w:pPr>
          </w:p>
        </w:tc>
      </w:tr>
      <w:tr w:rsidR="00C834C2" w:rsidRPr="00B16D83" w14:paraId="51FC23AB"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3BAC7CCF"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633CED6F"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structure unsound</w:t>
            </w:r>
          </w:p>
        </w:tc>
        <w:tc>
          <w:tcPr>
            <w:cnfStyle w:val="000010000000" w:firstRow="0" w:lastRow="0" w:firstColumn="0" w:lastColumn="0" w:oddVBand="1" w:evenVBand="0" w:oddHBand="0" w:evenHBand="0" w:firstRowFirstColumn="0" w:firstRowLastColumn="0" w:lastRowFirstColumn="0" w:lastRowLastColumn="0"/>
            <w:tcW w:w="596" w:type="dxa"/>
          </w:tcPr>
          <w:p w14:paraId="0334AD12"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EEC853D"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B8A611D" w14:textId="6E0EF57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36DAC2B" w14:textId="58A420C7" w:rsidR="00C834C2" w:rsidRPr="00B16D83" w:rsidRDefault="00C834C2" w:rsidP="00C52F20">
            <w:pPr>
              <w:spacing w:after="0" w:line="240" w:lineRule="auto"/>
              <w:jc w:val="both"/>
              <w:rPr>
                <w:rFonts w:asciiTheme="minorBidi" w:hAnsiTheme="minorBidi"/>
              </w:rPr>
            </w:pPr>
          </w:p>
        </w:tc>
      </w:tr>
      <w:tr w:rsidR="00C834C2" w:rsidRPr="00B16D83" w14:paraId="467B930B"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val="restart"/>
          </w:tcPr>
          <w:p w14:paraId="50F14258" w14:textId="422444FD" w:rsidR="00C834C2" w:rsidRPr="00B16D83" w:rsidRDefault="00C834C2" w:rsidP="00C52F20">
            <w:pPr>
              <w:spacing w:after="0"/>
              <w:jc w:val="both"/>
              <w:rPr>
                <w:rFonts w:asciiTheme="minorBidi" w:hAnsiTheme="minorBidi"/>
              </w:rPr>
            </w:pPr>
            <w:r w:rsidRPr="00B16D83">
              <w:rPr>
                <w:rFonts w:asciiTheme="minorBidi" w:hAnsiTheme="minorBidi"/>
              </w:rPr>
              <w:t>Stores</w:t>
            </w:r>
          </w:p>
        </w:tc>
        <w:tc>
          <w:tcPr>
            <w:cnfStyle w:val="000001000000" w:firstRow="0" w:lastRow="0" w:firstColumn="0" w:lastColumn="0" w:oddVBand="0" w:evenVBand="1" w:oddHBand="0" w:evenHBand="0" w:firstRowFirstColumn="0" w:firstRowLastColumn="0" w:lastRowFirstColumn="0" w:lastRowLastColumn="0"/>
            <w:tcW w:w="4535" w:type="dxa"/>
          </w:tcPr>
          <w:p w14:paraId="528B0109" w14:textId="1D72B265"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Eq</w:t>
            </w:r>
            <w:r w:rsidRPr="00B16D83">
              <w:rPr>
                <w:rFonts w:asciiTheme="minorBidi" w:hAnsiTheme="minorBidi"/>
              </w:rPr>
              <w:t xml:space="preserve">uipment </w:t>
            </w:r>
            <w:r>
              <w:rPr>
                <w:rFonts w:asciiTheme="minorBidi" w:hAnsiTheme="minorBidi"/>
              </w:rPr>
              <w:t>and/or</w:t>
            </w:r>
            <w:r w:rsidRPr="00B16D83">
              <w:rPr>
                <w:rFonts w:asciiTheme="minorBidi" w:hAnsiTheme="minorBidi"/>
              </w:rPr>
              <w:t xml:space="preserve"> </w:t>
            </w:r>
            <w:r>
              <w:rPr>
                <w:rFonts w:asciiTheme="minorBidi" w:hAnsiTheme="minorBidi"/>
              </w:rPr>
              <w:t xml:space="preserve">hazardous </w:t>
            </w:r>
            <w:r w:rsidRPr="00B16D83">
              <w:rPr>
                <w:rFonts w:asciiTheme="minorBidi" w:hAnsiTheme="minorBidi"/>
              </w:rPr>
              <w:t xml:space="preserve">substances </w:t>
            </w:r>
            <w:r>
              <w:rPr>
                <w:rFonts w:asciiTheme="minorBidi" w:hAnsiTheme="minorBidi"/>
              </w:rPr>
              <w:t>and chemicals incorrectly stored.</w:t>
            </w:r>
          </w:p>
        </w:tc>
        <w:tc>
          <w:tcPr>
            <w:cnfStyle w:val="000010000000" w:firstRow="0" w:lastRow="0" w:firstColumn="0" w:lastColumn="0" w:oddVBand="1" w:evenVBand="0" w:oddHBand="0" w:evenHBand="0" w:firstRowFirstColumn="0" w:firstRowLastColumn="0" w:lastRowFirstColumn="0" w:lastRowLastColumn="0"/>
            <w:tcW w:w="596" w:type="dxa"/>
          </w:tcPr>
          <w:p w14:paraId="2601571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474FC03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60C93A5" w14:textId="20430CD3"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9B392A8" w14:textId="2ED9011D" w:rsidR="00C834C2" w:rsidRPr="00B16D83" w:rsidRDefault="00C834C2" w:rsidP="00C52F20">
            <w:pPr>
              <w:spacing w:after="0" w:line="240" w:lineRule="auto"/>
              <w:jc w:val="both"/>
              <w:rPr>
                <w:rFonts w:asciiTheme="minorBidi" w:hAnsiTheme="minorBidi"/>
              </w:rPr>
            </w:pPr>
          </w:p>
        </w:tc>
      </w:tr>
      <w:tr w:rsidR="00C834C2" w:rsidRPr="00B16D83" w14:paraId="25486253"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2B4D3B26"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4CE2F74F" w14:textId="7F03AE42"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COSHH sign on the door if there are any stored hazardous substances or chemicals</w:t>
            </w:r>
          </w:p>
        </w:tc>
        <w:tc>
          <w:tcPr>
            <w:cnfStyle w:val="000010000000" w:firstRow="0" w:lastRow="0" w:firstColumn="0" w:lastColumn="0" w:oddVBand="1" w:evenVBand="0" w:oddHBand="0" w:evenHBand="0" w:firstRowFirstColumn="0" w:firstRowLastColumn="0" w:lastRowFirstColumn="0" w:lastRowLastColumn="0"/>
            <w:tcW w:w="596" w:type="dxa"/>
          </w:tcPr>
          <w:p w14:paraId="3A36735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55F4C14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29A6A7D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982AD89" w14:textId="77777777" w:rsidR="00C834C2" w:rsidRPr="00B16D83" w:rsidRDefault="00C834C2" w:rsidP="00C52F20">
            <w:pPr>
              <w:spacing w:after="0" w:line="240" w:lineRule="auto"/>
              <w:jc w:val="both"/>
              <w:rPr>
                <w:rFonts w:asciiTheme="minorBidi" w:hAnsiTheme="minorBidi"/>
              </w:rPr>
            </w:pPr>
          </w:p>
        </w:tc>
      </w:tr>
      <w:tr w:rsidR="00C834C2" w:rsidRPr="00B16D83" w14:paraId="38AF4CD7" w14:textId="77777777" w:rsidTr="00802B94">
        <w:tc>
          <w:tcPr>
            <w:cnfStyle w:val="000010000000" w:firstRow="0" w:lastRow="0" w:firstColumn="0" w:lastColumn="0" w:oddVBand="1" w:evenVBand="0" w:oddHBand="0" w:evenHBand="0" w:firstRowFirstColumn="0" w:firstRowLastColumn="0" w:lastRowFirstColumn="0" w:lastRowLastColumn="0"/>
            <w:tcW w:w="2117" w:type="dxa"/>
            <w:vMerge/>
          </w:tcPr>
          <w:p w14:paraId="0DC4D442"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174D3404" w14:textId="5AAB69EF" w:rsidR="00C834C2" w:rsidRPr="00E27D91"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 xml:space="preserve">entrances to </w:t>
            </w:r>
            <w:r>
              <w:rPr>
                <w:rFonts w:asciiTheme="minorBidi" w:hAnsiTheme="minorBidi"/>
              </w:rPr>
              <w:t xml:space="preserve">areas </w:t>
            </w:r>
            <w:r w:rsidRPr="00B16D83">
              <w:rPr>
                <w:rFonts w:asciiTheme="minorBidi" w:hAnsiTheme="minorBidi"/>
              </w:rPr>
              <w:t>such as underground air-raid shelters not firmly locked</w:t>
            </w:r>
          </w:p>
        </w:tc>
        <w:tc>
          <w:tcPr>
            <w:cnfStyle w:val="000010000000" w:firstRow="0" w:lastRow="0" w:firstColumn="0" w:lastColumn="0" w:oddVBand="1" w:evenVBand="0" w:oddHBand="0" w:evenHBand="0" w:firstRowFirstColumn="0" w:firstRowLastColumn="0" w:lastRowFirstColumn="0" w:lastRowLastColumn="0"/>
            <w:tcW w:w="596" w:type="dxa"/>
          </w:tcPr>
          <w:p w14:paraId="4AB332D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117B7E92"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414F01C" w14:textId="26CFEB1D"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7D13B7F" w14:textId="3C8CE409" w:rsidR="00C834C2" w:rsidRPr="00B16D83" w:rsidRDefault="00C834C2" w:rsidP="00C52F20">
            <w:pPr>
              <w:spacing w:after="0" w:line="240" w:lineRule="auto"/>
              <w:jc w:val="both"/>
              <w:rPr>
                <w:rFonts w:asciiTheme="minorBidi" w:hAnsiTheme="minorBidi"/>
              </w:rPr>
            </w:pPr>
          </w:p>
        </w:tc>
      </w:tr>
      <w:tr w:rsidR="00C834C2" w:rsidRPr="00B16D83" w14:paraId="0AB2AF79" w14:textId="77777777" w:rsidTr="00802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Pr>
          <w:p w14:paraId="07F2D9D7"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5" w:type="dxa"/>
          </w:tcPr>
          <w:p w14:paraId="0A9BCFB8" w14:textId="3A3C60AB" w:rsidR="00C834C2" w:rsidRPr="00D71E51"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restricted access</w:t>
            </w:r>
            <w:r>
              <w:rPr>
                <w:rFonts w:asciiTheme="minorBidi" w:hAnsiTheme="minorBidi"/>
              </w:rPr>
              <w:t xml:space="preserve"> not in place (not secure, no signage)</w:t>
            </w:r>
          </w:p>
        </w:tc>
        <w:tc>
          <w:tcPr>
            <w:cnfStyle w:val="000010000000" w:firstRow="0" w:lastRow="0" w:firstColumn="0" w:lastColumn="0" w:oddVBand="1" w:evenVBand="0" w:oddHBand="0" w:evenHBand="0" w:firstRowFirstColumn="0" w:firstRowLastColumn="0" w:lastRowFirstColumn="0" w:lastRowLastColumn="0"/>
            <w:tcW w:w="596" w:type="dxa"/>
          </w:tcPr>
          <w:p w14:paraId="02FDBDA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96" w:type="dxa"/>
          </w:tcPr>
          <w:p w14:paraId="7A00747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9F91A47" w14:textId="4D776F95"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67C8BAE" w14:textId="0FB410E7" w:rsidR="00C834C2" w:rsidRPr="00B16D83" w:rsidRDefault="00C834C2" w:rsidP="00C52F20">
            <w:pPr>
              <w:spacing w:after="0" w:line="240" w:lineRule="auto"/>
              <w:jc w:val="both"/>
              <w:rPr>
                <w:rFonts w:asciiTheme="minorBidi" w:hAnsiTheme="minorBidi"/>
              </w:rPr>
            </w:pPr>
          </w:p>
        </w:tc>
      </w:tr>
    </w:tbl>
    <w:p w14:paraId="6DD26410" w14:textId="77777777" w:rsidR="00306618" w:rsidRDefault="00306618" w:rsidP="00C52F20">
      <w:pPr>
        <w:spacing w:after="0"/>
        <w:jc w:val="both"/>
      </w:pPr>
    </w:p>
    <w:p w14:paraId="3B55B42C" w14:textId="451C04D9" w:rsidR="00306618" w:rsidRPr="00B46C63" w:rsidRDefault="00306618" w:rsidP="00C52F20">
      <w:pPr>
        <w:jc w:val="both"/>
        <w:rPr>
          <w:rFonts w:asciiTheme="minorBidi" w:hAnsiTheme="minorBidi" w:cstheme="minorBidi"/>
          <w:b/>
          <w:color w:val="0070C0"/>
          <w:sz w:val="26"/>
          <w:szCs w:val="26"/>
        </w:rPr>
      </w:pPr>
      <w:r w:rsidRPr="00B46C63">
        <w:rPr>
          <w:rFonts w:asciiTheme="minorBidi" w:hAnsiTheme="minorBidi" w:cstheme="minorBidi"/>
          <w:b/>
          <w:color w:val="0070C0"/>
          <w:sz w:val="26"/>
          <w:szCs w:val="26"/>
        </w:rPr>
        <w:t>2.  Outdoor play/gym areas and equipment</w:t>
      </w:r>
    </w:p>
    <w:tbl>
      <w:tblPr>
        <w:tblStyle w:val="PlainTable2"/>
        <w:tblW w:w="15334" w:type="dxa"/>
        <w:tblInd w:w="-35" w:type="dxa"/>
        <w:tblLayout w:type="fixed"/>
        <w:tblLook w:val="0020" w:firstRow="1" w:lastRow="0" w:firstColumn="0" w:lastColumn="0" w:noHBand="0" w:noVBand="0"/>
      </w:tblPr>
      <w:tblGrid>
        <w:gridCol w:w="10"/>
        <w:gridCol w:w="2142"/>
        <w:gridCol w:w="4536"/>
        <w:gridCol w:w="572"/>
        <w:gridCol w:w="562"/>
        <w:gridCol w:w="708"/>
        <w:gridCol w:w="6804"/>
      </w:tblGrid>
      <w:tr w:rsidR="00C0645D" w:rsidRPr="00B12272" w14:paraId="6372C5D2" w14:textId="77777777" w:rsidTr="00FF08FC">
        <w:trPr>
          <w:gridBefore w:val="1"/>
          <w:cnfStyle w:val="100000000000" w:firstRow="1" w:lastRow="0" w:firstColumn="0" w:lastColumn="0" w:oddVBand="0" w:evenVBand="0" w:oddHBand="0" w:evenHBand="0" w:firstRowFirstColumn="0" w:firstRowLastColumn="0" w:lastRowFirstColumn="0" w:lastRowLastColumn="0"/>
          <w:wBefore w:w="10" w:type="dxa"/>
          <w:trHeight w:val="574"/>
          <w:tblHeader/>
        </w:trPr>
        <w:tc>
          <w:tcPr>
            <w:cnfStyle w:val="000010000000" w:firstRow="0" w:lastRow="0" w:firstColumn="0" w:lastColumn="0" w:oddVBand="1" w:evenVBand="0" w:oddHBand="0" w:evenHBand="0" w:firstRowFirstColumn="0" w:firstRowLastColumn="0" w:lastRowFirstColumn="0" w:lastRowLastColumn="0"/>
            <w:tcW w:w="2142" w:type="dxa"/>
            <w:vMerge w:val="restart"/>
            <w:shd w:val="clear" w:color="auto" w:fill="C6D9F1" w:themeFill="text2" w:themeFillTint="33"/>
          </w:tcPr>
          <w:p w14:paraId="3C9ED354" w14:textId="77777777" w:rsidR="00C0645D" w:rsidRPr="00B12272" w:rsidRDefault="00C0645D" w:rsidP="00C52F20">
            <w:pPr>
              <w:spacing w:after="0"/>
              <w:jc w:val="both"/>
              <w:rPr>
                <w:rFonts w:asciiTheme="minorBidi" w:hAnsiTheme="minorBidi"/>
                <w:b w:val="0"/>
                <w:bCs w:val="0"/>
                <w:sz w:val="14"/>
                <w:szCs w:val="14"/>
              </w:rPr>
            </w:pPr>
          </w:p>
          <w:p w14:paraId="341E2225" w14:textId="77777777" w:rsidR="00C0645D" w:rsidRPr="00B12272" w:rsidRDefault="00C0645D"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36" w:type="dxa"/>
            <w:vMerge w:val="restart"/>
            <w:shd w:val="clear" w:color="auto" w:fill="C6D9F1" w:themeFill="text2" w:themeFillTint="33"/>
          </w:tcPr>
          <w:p w14:paraId="0310BD1D" w14:textId="77777777" w:rsidR="00C0645D" w:rsidRPr="00B12272" w:rsidRDefault="00C0645D" w:rsidP="00C52F20">
            <w:pPr>
              <w:spacing w:after="0" w:line="240" w:lineRule="auto"/>
              <w:ind w:left="283"/>
              <w:jc w:val="both"/>
              <w:rPr>
                <w:rFonts w:asciiTheme="minorBidi" w:hAnsiTheme="minorBidi"/>
                <w:b w:val="0"/>
                <w:bCs w:val="0"/>
                <w:sz w:val="14"/>
                <w:szCs w:val="14"/>
              </w:rPr>
            </w:pPr>
          </w:p>
          <w:p w14:paraId="3433A294" w14:textId="04CA3A77" w:rsidR="00C0645D" w:rsidRPr="00B12272" w:rsidRDefault="00C0645D"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42" w:type="dxa"/>
            <w:gridSpan w:val="3"/>
            <w:tcBorders>
              <w:top w:val="single" w:sz="4" w:space="0" w:color="7F7F7F" w:themeColor="text1" w:themeTint="80"/>
              <w:bottom w:val="single" w:sz="4" w:space="0" w:color="auto"/>
            </w:tcBorders>
            <w:shd w:val="clear" w:color="auto" w:fill="C6D9F1" w:themeFill="text2" w:themeFillTint="33"/>
          </w:tcPr>
          <w:p w14:paraId="434313BC" w14:textId="77777777" w:rsidR="00C0645D" w:rsidRPr="00B12272" w:rsidRDefault="00C0645D" w:rsidP="00C52F20">
            <w:pPr>
              <w:spacing w:after="0" w:line="240" w:lineRule="auto"/>
              <w:jc w:val="both"/>
              <w:rPr>
                <w:rFonts w:asciiTheme="minorBidi" w:hAnsiTheme="minorBidi"/>
                <w:b w:val="0"/>
                <w:bCs w:val="0"/>
                <w:sz w:val="14"/>
                <w:szCs w:val="14"/>
              </w:rPr>
            </w:pPr>
          </w:p>
          <w:p w14:paraId="7F58EE68" w14:textId="77777777" w:rsidR="00C0645D" w:rsidRPr="00B12272" w:rsidRDefault="00C0645D"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74204A92" w14:textId="77777777" w:rsidR="00C0645D" w:rsidRPr="00B12272" w:rsidRDefault="00C0645D"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shd w:val="clear" w:color="auto" w:fill="C6D9F1" w:themeFill="text2" w:themeFillTint="33"/>
          </w:tcPr>
          <w:p w14:paraId="562152CF" w14:textId="0FCE3051" w:rsidR="00C0645D" w:rsidRPr="00B12272" w:rsidRDefault="00C0645D" w:rsidP="00C52F20">
            <w:pPr>
              <w:spacing w:after="0" w:line="240" w:lineRule="auto"/>
              <w:jc w:val="both"/>
              <w:rPr>
                <w:rFonts w:asciiTheme="minorBidi" w:hAnsiTheme="minorBidi"/>
                <w:b w:val="0"/>
                <w:bCs w:val="0"/>
                <w:sz w:val="14"/>
                <w:szCs w:val="14"/>
              </w:rPr>
            </w:pPr>
          </w:p>
          <w:p w14:paraId="5772A00C" w14:textId="77777777" w:rsidR="00C0645D" w:rsidRPr="00B12272" w:rsidRDefault="00C0645D" w:rsidP="00C52F20">
            <w:pPr>
              <w:spacing w:after="0" w:line="240" w:lineRule="auto"/>
              <w:jc w:val="both"/>
              <w:rPr>
                <w:rFonts w:asciiTheme="minorBidi" w:hAnsiTheme="minorBidi"/>
                <w:b w:val="0"/>
                <w:bCs w:val="0"/>
              </w:rPr>
            </w:pPr>
            <w:r w:rsidRPr="00B12272">
              <w:rPr>
                <w:rFonts w:asciiTheme="minorBidi" w:hAnsiTheme="minorBidi"/>
                <w:b w:val="0"/>
                <w:bCs w:val="0"/>
              </w:rPr>
              <w:t>Action required</w:t>
            </w:r>
          </w:p>
        </w:tc>
      </w:tr>
      <w:tr w:rsidR="00C0645D" w:rsidRPr="00B12272" w14:paraId="4D3B6675" w14:textId="77777777" w:rsidTr="00FF08FC">
        <w:trPr>
          <w:gridBefore w:val="1"/>
          <w:cnfStyle w:val="100000000000" w:firstRow="1" w:lastRow="0" w:firstColumn="0" w:lastColumn="0" w:oddVBand="0" w:evenVBand="0" w:oddHBand="0" w:evenHBand="0" w:firstRowFirstColumn="0" w:firstRowLastColumn="0" w:lastRowFirstColumn="0" w:lastRowLastColumn="0"/>
          <w:wBefore w:w="10" w:type="dxa"/>
          <w:trHeight w:val="574"/>
          <w:tblHeader/>
        </w:trPr>
        <w:tc>
          <w:tcPr>
            <w:cnfStyle w:val="000010000000" w:firstRow="0" w:lastRow="0" w:firstColumn="0" w:lastColumn="0" w:oddVBand="1" w:evenVBand="0" w:oddHBand="0" w:evenHBand="0" w:firstRowFirstColumn="0" w:firstRowLastColumn="0" w:lastRowFirstColumn="0" w:lastRowLastColumn="0"/>
            <w:tcW w:w="2142" w:type="dxa"/>
            <w:vMerge/>
            <w:shd w:val="clear" w:color="auto" w:fill="C6D9F1" w:themeFill="text2" w:themeFillTint="33"/>
          </w:tcPr>
          <w:p w14:paraId="4B8AA0AE" w14:textId="77777777" w:rsidR="00C0645D" w:rsidRPr="00B12272" w:rsidRDefault="00C0645D" w:rsidP="00C52F20">
            <w:pPr>
              <w:spacing w:after="0"/>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4536" w:type="dxa"/>
            <w:vMerge/>
            <w:shd w:val="clear" w:color="auto" w:fill="C6D9F1" w:themeFill="text2" w:themeFillTint="33"/>
          </w:tcPr>
          <w:p w14:paraId="204307BB" w14:textId="77777777" w:rsidR="00C0645D" w:rsidRPr="00B12272" w:rsidRDefault="00C0645D" w:rsidP="00C52F20">
            <w:pPr>
              <w:spacing w:after="0" w:line="240" w:lineRule="auto"/>
              <w:ind w:left="283"/>
              <w:jc w:val="both"/>
              <w:rPr>
                <w:rFonts w:asciiTheme="minorBidi" w:hAnsiTheme="minorBid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572" w:type="dxa"/>
            <w:tcBorders>
              <w:top w:val="single" w:sz="4" w:space="0" w:color="auto"/>
            </w:tcBorders>
            <w:shd w:val="clear" w:color="auto" w:fill="C6D9F1" w:themeFill="text2" w:themeFillTint="33"/>
          </w:tcPr>
          <w:p w14:paraId="3AF707EE" w14:textId="77777777" w:rsidR="00C0645D" w:rsidRPr="007D4C1F" w:rsidRDefault="00C0645D" w:rsidP="00C52F20">
            <w:pPr>
              <w:spacing w:after="0" w:line="240" w:lineRule="auto"/>
              <w:jc w:val="both"/>
              <w:rPr>
                <w:rFonts w:asciiTheme="minorBidi" w:hAnsiTheme="minorBidi"/>
                <w:b w:val="0"/>
                <w:bCs w:val="0"/>
                <w:sz w:val="14"/>
                <w:szCs w:val="14"/>
              </w:rPr>
            </w:pPr>
          </w:p>
          <w:p w14:paraId="468C6694" w14:textId="5951F3C9" w:rsidR="00C0645D" w:rsidRPr="007D4C1F" w:rsidRDefault="00C0645D" w:rsidP="00C52F20">
            <w:pPr>
              <w:jc w:val="both"/>
              <w:rPr>
                <w:rFonts w:asciiTheme="minorBidi" w:hAnsiTheme="minorBidi"/>
                <w:b w:val="0"/>
                <w:bCs w:val="0"/>
                <w:sz w:val="20"/>
                <w:szCs w:val="20"/>
              </w:rPr>
            </w:pPr>
            <w:r w:rsidRPr="007D4C1F">
              <w:rPr>
                <w:rFonts w:asciiTheme="minorBidi" w:hAnsiTheme="minorBidi"/>
                <w:b w:val="0"/>
                <w:bCs w:val="0"/>
                <w:sz w:val="20"/>
                <w:szCs w:val="20"/>
              </w:rPr>
              <w:t>Yes</w:t>
            </w:r>
          </w:p>
        </w:tc>
        <w:tc>
          <w:tcPr>
            <w:cnfStyle w:val="000001000000" w:firstRow="0" w:lastRow="0" w:firstColumn="0" w:lastColumn="0" w:oddVBand="0" w:evenVBand="1" w:oddHBand="0" w:evenHBand="0" w:firstRowFirstColumn="0" w:firstRowLastColumn="0" w:lastRowFirstColumn="0" w:lastRowLastColumn="0"/>
            <w:tcW w:w="562" w:type="dxa"/>
            <w:tcBorders>
              <w:top w:val="single" w:sz="4" w:space="0" w:color="auto"/>
            </w:tcBorders>
            <w:shd w:val="clear" w:color="auto" w:fill="C6D9F1" w:themeFill="text2" w:themeFillTint="33"/>
          </w:tcPr>
          <w:p w14:paraId="1513E16D" w14:textId="77777777" w:rsidR="00C0645D" w:rsidRPr="007D4C1F" w:rsidRDefault="00C0645D" w:rsidP="00C52F20">
            <w:pPr>
              <w:spacing w:after="0" w:line="240" w:lineRule="auto"/>
              <w:jc w:val="both"/>
              <w:rPr>
                <w:rFonts w:asciiTheme="minorBidi" w:hAnsiTheme="minorBidi"/>
                <w:b w:val="0"/>
                <w:bCs w:val="0"/>
                <w:sz w:val="14"/>
                <w:szCs w:val="14"/>
              </w:rPr>
            </w:pPr>
          </w:p>
          <w:p w14:paraId="5BCC8A51" w14:textId="5DC44BE6" w:rsidR="00C0645D" w:rsidRPr="007D4C1F" w:rsidRDefault="00C0645D"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tcBorders>
            <w:shd w:val="clear" w:color="auto" w:fill="C6D9F1" w:themeFill="text2" w:themeFillTint="33"/>
          </w:tcPr>
          <w:p w14:paraId="0376A5D9" w14:textId="77777777" w:rsidR="00C0645D" w:rsidRPr="007D4C1F" w:rsidRDefault="00C0645D" w:rsidP="00C52F20">
            <w:pPr>
              <w:spacing w:after="0" w:line="240" w:lineRule="auto"/>
              <w:jc w:val="both"/>
              <w:rPr>
                <w:rFonts w:asciiTheme="minorBidi" w:hAnsiTheme="minorBidi"/>
                <w:b w:val="0"/>
                <w:bCs w:val="0"/>
                <w:sz w:val="14"/>
                <w:szCs w:val="14"/>
              </w:rPr>
            </w:pPr>
          </w:p>
          <w:p w14:paraId="16A4C543" w14:textId="3EE95F3D" w:rsidR="00C0645D" w:rsidRPr="007D4C1F" w:rsidRDefault="00C0645D"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shd w:val="clear" w:color="auto" w:fill="C6D9F1" w:themeFill="text2" w:themeFillTint="33"/>
          </w:tcPr>
          <w:p w14:paraId="134806D9" w14:textId="38364FEB" w:rsidR="00C0645D" w:rsidRPr="00B12272" w:rsidRDefault="00C0645D" w:rsidP="00C52F20">
            <w:pPr>
              <w:spacing w:after="0" w:line="240" w:lineRule="auto"/>
              <w:jc w:val="both"/>
              <w:rPr>
                <w:rFonts w:asciiTheme="minorBidi" w:hAnsiTheme="minorBidi"/>
                <w:b w:val="0"/>
                <w:bCs w:val="0"/>
                <w:sz w:val="14"/>
                <w:szCs w:val="14"/>
              </w:rPr>
            </w:pPr>
          </w:p>
        </w:tc>
      </w:tr>
      <w:tr w:rsidR="00C834C2" w:rsidRPr="003907EF" w14:paraId="6129A169"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val="restart"/>
          </w:tcPr>
          <w:p w14:paraId="43D966A6" w14:textId="698A3BDD" w:rsidR="00C834C2" w:rsidRPr="00306618" w:rsidRDefault="00C834C2" w:rsidP="00C52F20">
            <w:pPr>
              <w:spacing w:after="0"/>
              <w:jc w:val="both"/>
              <w:rPr>
                <w:rFonts w:asciiTheme="minorBidi" w:hAnsiTheme="minorBidi"/>
              </w:rPr>
            </w:pPr>
            <w:r w:rsidRPr="00306618">
              <w:rPr>
                <w:rFonts w:eastAsia="Calibri" w:cs="Times New Roman"/>
              </w:rPr>
              <w:br w:type="page"/>
            </w:r>
            <w:r w:rsidRPr="00FF63C5">
              <w:rPr>
                <w:rFonts w:asciiTheme="minorBidi" w:hAnsiTheme="minorBidi"/>
              </w:rPr>
              <w:t>Play/gym areas</w:t>
            </w:r>
          </w:p>
        </w:tc>
        <w:tc>
          <w:tcPr>
            <w:cnfStyle w:val="000001000000" w:firstRow="0" w:lastRow="0" w:firstColumn="0" w:lastColumn="0" w:oddVBand="0" w:evenVBand="1" w:oddHBand="0" w:evenHBand="0" w:firstRowFirstColumn="0" w:firstRowLastColumn="0" w:lastRowFirstColumn="0" w:lastRowLastColumn="0"/>
            <w:tcW w:w="4536" w:type="dxa"/>
          </w:tcPr>
          <w:p w14:paraId="0643B843" w14:textId="675FCC73" w:rsidR="00C834C2" w:rsidRPr="00306618" w:rsidRDefault="00C834C2" w:rsidP="00C52F20">
            <w:pPr>
              <w:numPr>
                <w:ilvl w:val="0"/>
                <w:numId w:val="22"/>
              </w:numPr>
              <w:spacing w:after="0" w:line="240" w:lineRule="auto"/>
              <w:jc w:val="both"/>
              <w:rPr>
                <w:rFonts w:asciiTheme="minorBidi" w:hAnsiTheme="minorBidi"/>
              </w:rPr>
            </w:pPr>
            <w:r w:rsidRPr="00306618">
              <w:rPr>
                <w:rFonts w:asciiTheme="minorBidi" w:hAnsiTheme="minorBidi"/>
              </w:rPr>
              <w:t xml:space="preserve">surface conditions </w:t>
            </w:r>
            <w:r>
              <w:rPr>
                <w:rFonts w:asciiTheme="minorBidi" w:hAnsiTheme="minorBidi"/>
              </w:rPr>
              <w:t xml:space="preserve">not </w:t>
            </w:r>
            <w:r w:rsidRPr="00306618">
              <w:rPr>
                <w:rFonts w:asciiTheme="minorBidi" w:hAnsiTheme="minorBidi"/>
              </w:rPr>
              <w:t>adequate e.g. pot/rabbit holes, drainage issues</w:t>
            </w:r>
          </w:p>
        </w:tc>
        <w:tc>
          <w:tcPr>
            <w:cnfStyle w:val="000010000000" w:firstRow="0" w:lastRow="0" w:firstColumn="0" w:lastColumn="0" w:oddVBand="1" w:evenVBand="0" w:oddHBand="0" w:evenHBand="0" w:firstRowFirstColumn="0" w:firstRowLastColumn="0" w:lastRowFirstColumn="0" w:lastRowLastColumn="0"/>
            <w:tcW w:w="572" w:type="dxa"/>
          </w:tcPr>
          <w:p w14:paraId="6F00A087" w14:textId="77777777" w:rsidR="00C834C2" w:rsidRPr="003907EF"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98A6215" w14:textId="77777777" w:rsidR="00C834C2" w:rsidRPr="003907EF"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655FFF2" w14:textId="77777777" w:rsidR="00C834C2" w:rsidRPr="003907EF"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61B521C" w14:textId="6F5DA37E" w:rsidR="00C834C2" w:rsidRPr="003907EF" w:rsidRDefault="00C834C2" w:rsidP="00C52F20">
            <w:pPr>
              <w:spacing w:after="0" w:line="240" w:lineRule="auto"/>
              <w:jc w:val="both"/>
              <w:rPr>
                <w:rFonts w:asciiTheme="minorBidi" w:hAnsiTheme="minorBidi"/>
              </w:rPr>
            </w:pPr>
          </w:p>
        </w:tc>
      </w:tr>
      <w:tr w:rsidR="00C834C2" w:rsidRPr="00B16D83" w14:paraId="17ECB032"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tcPr>
          <w:p w14:paraId="1986C898" w14:textId="77777777" w:rsidR="00C834C2" w:rsidRPr="003907EF"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2CA2B3C" w14:textId="293FEC63"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debris and other objects e.g. faeces, sharps</w:t>
            </w:r>
          </w:p>
        </w:tc>
        <w:tc>
          <w:tcPr>
            <w:cnfStyle w:val="000010000000" w:firstRow="0" w:lastRow="0" w:firstColumn="0" w:lastColumn="0" w:oddVBand="1" w:evenVBand="0" w:oddHBand="0" w:evenHBand="0" w:firstRowFirstColumn="0" w:firstRowLastColumn="0" w:lastRowFirstColumn="0" w:lastRowLastColumn="0"/>
            <w:tcW w:w="572" w:type="dxa"/>
          </w:tcPr>
          <w:p w14:paraId="00E98999"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C1DDD1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8A505A6"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A505C2B" w14:textId="5825AE85" w:rsidR="00C834C2" w:rsidRPr="00B16D83" w:rsidRDefault="00C834C2" w:rsidP="00C52F20">
            <w:pPr>
              <w:spacing w:after="0" w:line="240" w:lineRule="auto"/>
              <w:jc w:val="both"/>
              <w:rPr>
                <w:rFonts w:asciiTheme="minorBidi" w:hAnsiTheme="minorBidi"/>
              </w:rPr>
            </w:pPr>
          </w:p>
        </w:tc>
      </w:tr>
      <w:tr w:rsidR="00C834C2" w:rsidRPr="00B16D83" w14:paraId="450726EC"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21997E5E" w14:textId="77777777" w:rsidR="00C834C2" w:rsidRPr="003907EF"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8919A6B" w14:textId="18305789"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 xml:space="preserve">fencing not suitable or faulty around areas e.g. for young children </w:t>
            </w:r>
          </w:p>
        </w:tc>
        <w:tc>
          <w:tcPr>
            <w:cnfStyle w:val="000010000000" w:firstRow="0" w:lastRow="0" w:firstColumn="0" w:lastColumn="0" w:oddVBand="1" w:evenVBand="0" w:oddHBand="0" w:evenHBand="0" w:firstRowFirstColumn="0" w:firstRowLastColumn="0" w:lastRowFirstColumn="0" w:lastRowLastColumn="0"/>
            <w:tcW w:w="572" w:type="dxa"/>
          </w:tcPr>
          <w:p w14:paraId="24DDAC2D"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A9A5E1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11E0640"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72301C1" w14:textId="7CBCC6A8" w:rsidR="00C834C2" w:rsidRPr="00B16D83" w:rsidRDefault="00C834C2" w:rsidP="00C52F20">
            <w:pPr>
              <w:spacing w:after="0" w:line="240" w:lineRule="auto"/>
              <w:jc w:val="both"/>
              <w:rPr>
                <w:rFonts w:asciiTheme="minorBidi" w:hAnsiTheme="minorBidi"/>
              </w:rPr>
            </w:pPr>
          </w:p>
        </w:tc>
      </w:tr>
      <w:tr w:rsidR="00C834C2" w:rsidRPr="00B16D83" w14:paraId="5BE29A66"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tcPr>
          <w:p w14:paraId="635F8CDB" w14:textId="77777777" w:rsidR="00C834C2" w:rsidRPr="003907EF"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3ABA2AB" w14:textId="5871DBB0" w:rsidR="00C834C2"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tree branches and bushes overhanging</w:t>
            </w:r>
            <w:r>
              <w:rPr>
                <w:rFonts w:asciiTheme="minorBidi" w:hAnsiTheme="minorBidi"/>
              </w:rPr>
              <w:t xml:space="preserve"> play areas/fields</w:t>
            </w:r>
          </w:p>
        </w:tc>
        <w:tc>
          <w:tcPr>
            <w:cnfStyle w:val="000010000000" w:firstRow="0" w:lastRow="0" w:firstColumn="0" w:lastColumn="0" w:oddVBand="1" w:evenVBand="0" w:oddHBand="0" w:evenHBand="0" w:firstRowFirstColumn="0" w:firstRowLastColumn="0" w:lastRowFirstColumn="0" w:lastRowLastColumn="0"/>
            <w:tcW w:w="572" w:type="dxa"/>
          </w:tcPr>
          <w:p w14:paraId="4A8C76A7"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0D94F3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E04D97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9B0BA2A" w14:textId="265034C3" w:rsidR="00C834C2" w:rsidRPr="00B16D83" w:rsidRDefault="00C834C2" w:rsidP="00C52F20">
            <w:pPr>
              <w:spacing w:after="0" w:line="240" w:lineRule="auto"/>
              <w:jc w:val="both"/>
              <w:rPr>
                <w:rFonts w:asciiTheme="minorBidi" w:hAnsiTheme="minorBidi"/>
              </w:rPr>
            </w:pPr>
          </w:p>
        </w:tc>
      </w:tr>
      <w:tr w:rsidR="00C834C2" w:rsidRPr="00B16D83" w14:paraId="1501D7C0"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1F2C18C5" w14:textId="77777777" w:rsidR="00C834C2" w:rsidRPr="003907EF"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9BF0857" w14:textId="551239CF"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poisonous vegetation</w:t>
            </w:r>
          </w:p>
        </w:tc>
        <w:tc>
          <w:tcPr>
            <w:cnfStyle w:val="000010000000" w:firstRow="0" w:lastRow="0" w:firstColumn="0" w:lastColumn="0" w:oddVBand="1" w:evenVBand="0" w:oddHBand="0" w:evenHBand="0" w:firstRowFirstColumn="0" w:firstRowLastColumn="0" w:lastRowFirstColumn="0" w:lastRowLastColumn="0"/>
            <w:tcW w:w="572" w:type="dxa"/>
          </w:tcPr>
          <w:p w14:paraId="30AFFC7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96520B8"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5599AD8"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A749194" w14:textId="5025CDEB" w:rsidR="00C834C2" w:rsidRPr="00B16D83" w:rsidRDefault="00C834C2" w:rsidP="00C52F20">
            <w:pPr>
              <w:spacing w:after="0" w:line="240" w:lineRule="auto"/>
              <w:jc w:val="both"/>
              <w:rPr>
                <w:rFonts w:asciiTheme="minorBidi" w:hAnsiTheme="minorBidi"/>
              </w:rPr>
            </w:pPr>
          </w:p>
        </w:tc>
      </w:tr>
      <w:tr w:rsidR="00C834C2" w:rsidRPr="00B16D83" w14:paraId="182A1EE4"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tcPr>
          <w:p w14:paraId="31B44D66" w14:textId="77777777" w:rsidR="00C834C2" w:rsidRPr="003907EF"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D0A21BC" w14:textId="7F5E958B"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layout markings worn or not visible</w:t>
            </w:r>
          </w:p>
        </w:tc>
        <w:tc>
          <w:tcPr>
            <w:cnfStyle w:val="000010000000" w:firstRow="0" w:lastRow="0" w:firstColumn="0" w:lastColumn="0" w:oddVBand="1" w:evenVBand="0" w:oddHBand="0" w:evenHBand="0" w:firstRowFirstColumn="0" w:firstRowLastColumn="0" w:lastRowFirstColumn="0" w:lastRowLastColumn="0"/>
            <w:tcW w:w="572" w:type="dxa"/>
          </w:tcPr>
          <w:p w14:paraId="38BD27C7"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50DBEF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644A2B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BABC825" w14:textId="4396ABAB" w:rsidR="00C834C2" w:rsidRPr="00B16D83" w:rsidRDefault="00C834C2" w:rsidP="00C52F20">
            <w:pPr>
              <w:spacing w:after="0" w:line="240" w:lineRule="auto"/>
              <w:jc w:val="both"/>
              <w:rPr>
                <w:rFonts w:asciiTheme="minorBidi" w:hAnsiTheme="minorBidi"/>
              </w:rPr>
            </w:pPr>
          </w:p>
        </w:tc>
      </w:tr>
      <w:tr w:rsidR="00C834C2" w:rsidRPr="00B16D83" w14:paraId="0F2B825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val="restart"/>
          </w:tcPr>
          <w:p w14:paraId="7472AA37" w14:textId="755FEFE1" w:rsidR="00C834C2" w:rsidRPr="00B16D83" w:rsidRDefault="00C834C2" w:rsidP="00C52F20">
            <w:pPr>
              <w:spacing w:after="0"/>
              <w:jc w:val="both"/>
              <w:rPr>
                <w:rFonts w:asciiTheme="minorBidi" w:hAnsiTheme="minorBidi"/>
              </w:rPr>
            </w:pPr>
            <w:r>
              <w:rPr>
                <w:rFonts w:asciiTheme="minorBidi" w:hAnsiTheme="minorBidi"/>
              </w:rPr>
              <w:t>Mobile goals, goal posts and nets</w:t>
            </w:r>
          </w:p>
        </w:tc>
        <w:tc>
          <w:tcPr>
            <w:cnfStyle w:val="000001000000" w:firstRow="0" w:lastRow="0" w:firstColumn="0" w:lastColumn="0" w:oddVBand="0" w:evenVBand="1" w:oddHBand="0" w:evenHBand="0" w:firstRowFirstColumn="0" w:firstRowLastColumn="0" w:lastRowFirstColumn="0" w:lastRowLastColumn="0"/>
            <w:tcW w:w="4536" w:type="dxa"/>
          </w:tcPr>
          <w:p w14:paraId="6DF901AE" w14:textId="07BFEB27"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broken, or not firmly fixed in ground, rotten/faulty</w:t>
            </w:r>
          </w:p>
        </w:tc>
        <w:tc>
          <w:tcPr>
            <w:cnfStyle w:val="000010000000" w:firstRow="0" w:lastRow="0" w:firstColumn="0" w:lastColumn="0" w:oddVBand="1" w:evenVBand="0" w:oddHBand="0" w:evenHBand="0" w:firstRowFirstColumn="0" w:firstRowLastColumn="0" w:lastRowFirstColumn="0" w:lastRowLastColumn="0"/>
            <w:tcW w:w="572" w:type="dxa"/>
          </w:tcPr>
          <w:p w14:paraId="04C25A3D"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520DA49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F4D8780"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F0C8A89" w14:textId="548722C3" w:rsidR="00C834C2" w:rsidRPr="00B16D83" w:rsidRDefault="00C834C2" w:rsidP="00C52F20">
            <w:pPr>
              <w:spacing w:after="0" w:line="240" w:lineRule="auto"/>
              <w:jc w:val="both"/>
              <w:rPr>
                <w:rFonts w:asciiTheme="minorBidi" w:hAnsiTheme="minorBidi"/>
              </w:rPr>
            </w:pPr>
          </w:p>
        </w:tc>
      </w:tr>
      <w:tr w:rsidR="00C834C2" w:rsidRPr="00B16D83" w14:paraId="3ADFD176"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tcPr>
          <w:p w14:paraId="15221D8D"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8D46CFC"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crossbars not properly fixed</w:t>
            </w:r>
          </w:p>
        </w:tc>
        <w:tc>
          <w:tcPr>
            <w:cnfStyle w:val="000010000000" w:firstRow="0" w:lastRow="0" w:firstColumn="0" w:lastColumn="0" w:oddVBand="1" w:evenVBand="0" w:oddHBand="0" w:evenHBand="0" w:firstRowFirstColumn="0" w:firstRowLastColumn="0" w:lastRowFirstColumn="0" w:lastRowLastColumn="0"/>
            <w:tcW w:w="572" w:type="dxa"/>
          </w:tcPr>
          <w:p w14:paraId="6865D35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13E27B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6F138D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568A71D" w14:textId="07BA7398" w:rsidR="00C834C2" w:rsidRPr="00B16D83" w:rsidRDefault="00C834C2" w:rsidP="00C52F20">
            <w:pPr>
              <w:spacing w:after="0" w:line="240" w:lineRule="auto"/>
              <w:jc w:val="both"/>
              <w:rPr>
                <w:rFonts w:asciiTheme="minorBidi" w:hAnsiTheme="minorBidi"/>
              </w:rPr>
            </w:pPr>
          </w:p>
        </w:tc>
      </w:tr>
      <w:tr w:rsidR="00C834C2" w:rsidRPr="00B16D83" w14:paraId="4B32CECB"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7CD8936E"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B9CCCC3" w14:textId="2AD2D63C"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faulty or broken nets</w:t>
            </w:r>
          </w:p>
        </w:tc>
        <w:tc>
          <w:tcPr>
            <w:cnfStyle w:val="000010000000" w:firstRow="0" w:lastRow="0" w:firstColumn="0" w:lastColumn="0" w:oddVBand="1" w:evenVBand="0" w:oddHBand="0" w:evenHBand="0" w:firstRowFirstColumn="0" w:firstRowLastColumn="0" w:lastRowFirstColumn="0" w:lastRowLastColumn="0"/>
            <w:tcW w:w="572" w:type="dxa"/>
          </w:tcPr>
          <w:p w14:paraId="69681A99"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1DF2FB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DD6497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9D13D8A" w14:textId="3CBF9C27" w:rsidR="00C834C2" w:rsidRPr="00B16D83" w:rsidRDefault="00C834C2" w:rsidP="00C52F20">
            <w:pPr>
              <w:spacing w:after="0" w:line="240" w:lineRule="auto"/>
              <w:jc w:val="both"/>
              <w:rPr>
                <w:rFonts w:asciiTheme="minorBidi" w:hAnsiTheme="minorBidi"/>
              </w:rPr>
            </w:pPr>
          </w:p>
        </w:tc>
      </w:tr>
      <w:tr w:rsidR="00C834C2" w:rsidRPr="00B16D83" w14:paraId="608A4E10"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val="restart"/>
          </w:tcPr>
          <w:p w14:paraId="3773721C" w14:textId="6FFD1E90" w:rsidR="00C834C2" w:rsidRPr="00B16D83" w:rsidRDefault="00C834C2" w:rsidP="00C52F20">
            <w:pPr>
              <w:spacing w:after="0"/>
              <w:jc w:val="both"/>
              <w:rPr>
                <w:rFonts w:asciiTheme="minorBidi" w:hAnsiTheme="minorBidi"/>
              </w:rPr>
            </w:pPr>
            <w:r w:rsidRPr="00B16D83">
              <w:rPr>
                <w:rFonts w:asciiTheme="minorBidi" w:hAnsiTheme="minorBidi"/>
              </w:rPr>
              <w:lastRenderedPageBreak/>
              <w:t>Sand pits</w:t>
            </w:r>
          </w:p>
        </w:tc>
        <w:tc>
          <w:tcPr>
            <w:cnfStyle w:val="000001000000" w:firstRow="0" w:lastRow="0" w:firstColumn="0" w:lastColumn="0" w:oddVBand="0" w:evenVBand="1" w:oddHBand="0" w:evenHBand="0" w:firstRowFirstColumn="0" w:firstRowLastColumn="0" w:lastRowFirstColumn="0" w:lastRowLastColumn="0"/>
            <w:tcW w:w="4536" w:type="dxa"/>
          </w:tcPr>
          <w:p w14:paraId="4B39BE3C" w14:textId="309DE581" w:rsidR="00C834C2" w:rsidRPr="00E12814"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 xml:space="preserve">play and jump pits </w:t>
            </w:r>
            <w:r>
              <w:rPr>
                <w:rFonts w:asciiTheme="minorBidi" w:hAnsiTheme="minorBidi"/>
              </w:rPr>
              <w:t>dirty, sharp objects and/or faeces</w:t>
            </w:r>
          </w:p>
        </w:tc>
        <w:tc>
          <w:tcPr>
            <w:cnfStyle w:val="000010000000" w:firstRow="0" w:lastRow="0" w:firstColumn="0" w:lastColumn="0" w:oddVBand="1" w:evenVBand="0" w:oddHBand="0" w:evenHBand="0" w:firstRowFirstColumn="0" w:firstRowLastColumn="0" w:lastRowFirstColumn="0" w:lastRowLastColumn="0"/>
            <w:tcW w:w="572" w:type="dxa"/>
          </w:tcPr>
          <w:p w14:paraId="0143E668"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96453A5"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543593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4EAD8C2" w14:textId="70C6CA14" w:rsidR="00C834C2" w:rsidRPr="00B16D83" w:rsidRDefault="00C834C2" w:rsidP="00C52F20">
            <w:pPr>
              <w:spacing w:after="0" w:line="240" w:lineRule="auto"/>
              <w:jc w:val="both"/>
              <w:rPr>
                <w:rFonts w:asciiTheme="minorBidi" w:hAnsiTheme="minorBidi"/>
              </w:rPr>
            </w:pPr>
          </w:p>
        </w:tc>
      </w:tr>
      <w:tr w:rsidR="00C834C2" w:rsidRPr="00B16D83" w14:paraId="69A01715"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4C04E12B"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23F0ED4" w14:textId="5D65EAF4"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 xml:space="preserve">covers </w:t>
            </w:r>
            <w:r>
              <w:rPr>
                <w:rFonts w:asciiTheme="minorBidi" w:hAnsiTheme="minorBidi"/>
              </w:rPr>
              <w:t xml:space="preserve">not </w:t>
            </w:r>
            <w:r w:rsidRPr="00B16D83">
              <w:rPr>
                <w:rFonts w:asciiTheme="minorBidi" w:hAnsiTheme="minorBidi"/>
              </w:rPr>
              <w:t>in good condition</w:t>
            </w:r>
            <w:r>
              <w:rPr>
                <w:rFonts w:asciiTheme="minorBidi" w:hAnsiTheme="minorBidi"/>
              </w:rPr>
              <w:t>/broken</w:t>
            </w:r>
          </w:p>
        </w:tc>
        <w:tc>
          <w:tcPr>
            <w:cnfStyle w:val="000010000000" w:firstRow="0" w:lastRow="0" w:firstColumn="0" w:lastColumn="0" w:oddVBand="1" w:evenVBand="0" w:oddHBand="0" w:evenHBand="0" w:firstRowFirstColumn="0" w:firstRowLastColumn="0" w:lastRowFirstColumn="0" w:lastRowLastColumn="0"/>
            <w:tcW w:w="572" w:type="dxa"/>
          </w:tcPr>
          <w:p w14:paraId="7828BD8B"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130F46B5"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DBDEF5A"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DFC784E" w14:textId="5E07D687" w:rsidR="00C834C2" w:rsidRPr="00B16D83" w:rsidRDefault="00C834C2" w:rsidP="00C52F20">
            <w:pPr>
              <w:spacing w:after="0" w:line="240" w:lineRule="auto"/>
              <w:jc w:val="both"/>
              <w:rPr>
                <w:rFonts w:asciiTheme="minorBidi" w:hAnsiTheme="minorBidi"/>
              </w:rPr>
            </w:pPr>
          </w:p>
        </w:tc>
      </w:tr>
      <w:tr w:rsidR="00C834C2" w:rsidRPr="00B16D83" w14:paraId="27C2F9CE"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val="restart"/>
          </w:tcPr>
          <w:p w14:paraId="0B93D6B4" w14:textId="6AA6FCD2" w:rsidR="00C834C2" w:rsidRPr="00B16D83" w:rsidRDefault="00C834C2" w:rsidP="00C52F20">
            <w:pPr>
              <w:spacing w:after="0"/>
              <w:jc w:val="both"/>
              <w:rPr>
                <w:rFonts w:asciiTheme="minorBidi" w:hAnsiTheme="minorBidi"/>
              </w:rPr>
            </w:pPr>
            <w:r>
              <w:rPr>
                <w:rFonts w:asciiTheme="minorBidi" w:hAnsiTheme="minorBidi"/>
              </w:rPr>
              <w:t>Equipment</w:t>
            </w:r>
          </w:p>
        </w:tc>
        <w:tc>
          <w:tcPr>
            <w:cnfStyle w:val="000001000000" w:firstRow="0" w:lastRow="0" w:firstColumn="0" w:lastColumn="0" w:oddVBand="0" w:evenVBand="1" w:oddHBand="0" w:evenHBand="0" w:firstRowFirstColumn="0" w:firstRowLastColumn="0" w:lastRowFirstColumn="0" w:lastRowLastColumn="0"/>
            <w:tcW w:w="4536" w:type="dxa"/>
          </w:tcPr>
          <w:p w14:paraId="41A0688C" w14:textId="56911945"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broken/faulty, dirty, covered in faeces, leaves, or full of water</w:t>
            </w:r>
          </w:p>
        </w:tc>
        <w:tc>
          <w:tcPr>
            <w:cnfStyle w:val="000010000000" w:firstRow="0" w:lastRow="0" w:firstColumn="0" w:lastColumn="0" w:oddVBand="1" w:evenVBand="0" w:oddHBand="0" w:evenHBand="0" w:firstRowFirstColumn="0" w:firstRowLastColumn="0" w:lastRowFirstColumn="0" w:lastRowLastColumn="0"/>
            <w:tcW w:w="572" w:type="dxa"/>
          </w:tcPr>
          <w:p w14:paraId="41D787D5"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9FE541C"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8B2EB35"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482C4C2" w14:textId="1535B6CF" w:rsidR="00C834C2" w:rsidRPr="00B16D83" w:rsidRDefault="00C834C2" w:rsidP="00C52F20">
            <w:pPr>
              <w:spacing w:after="0" w:line="240" w:lineRule="auto"/>
              <w:jc w:val="both"/>
              <w:rPr>
                <w:rFonts w:asciiTheme="minorBidi" w:hAnsiTheme="minorBidi"/>
              </w:rPr>
            </w:pPr>
          </w:p>
        </w:tc>
      </w:tr>
      <w:tr w:rsidR="00C834C2" w:rsidRPr="00B16D83" w14:paraId="39D21A3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360DD61F"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BDC2A4B" w14:textId="58DA220D"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broken or faulty equipment not suitably cordoned off with signage</w:t>
            </w:r>
          </w:p>
        </w:tc>
        <w:tc>
          <w:tcPr>
            <w:cnfStyle w:val="000010000000" w:firstRow="0" w:lastRow="0" w:firstColumn="0" w:lastColumn="0" w:oddVBand="1" w:evenVBand="0" w:oddHBand="0" w:evenHBand="0" w:firstRowFirstColumn="0" w:firstRowLastColumn="0" w:lastRowFirstColumn="0" w:lastRowLastColumn="0"/>
            <w:tcW w:w="572" w:type="dxa"/>
          </w:tcPr>
          <w:p w14:paraId="584F609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0CAF62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AFBB00A"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838E5BA" w14:textId="0DA76C8A" w:rsidR="00C834C2" w:rsidRPr="00B16D83" w:rsidRDefault="00C834C2" w:rsidP="00C52F20">
            <w:pPr>
              <w:spacing w:after="0" w:line="240" w:lineRule="auto"/>
              <w:jc w:val="both"/>
              <w:rPr>
                <w:rFonts w:asciiTheme="minorBidi" w:hAnsiTheme="minorBidi"/>
              </w:rPr>
            </w:pPr>
          </w:p>
        </w:tc>
      </w:tr>
      <w:tr w:rsidR="00C834C2" w:rsidRPr="00B16D83" w14:paraId="4545345C"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vMerge/>
          </w:tcPr>
          <w:p w14:paraId="391F36D8"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D87BF27" w14:textId="44F8B304"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incorrect storage of play equipment</w:t>
            </w:r>
          </w:p>
        </w:tc>
        <w:tc>
          <w:tcPr>
            <w:cnfStyle w:val="000010000000" w:firstRow="0" w:lastRow="0" w:firstColumn="0" w:lastColumn="0" w:oddVBand="1" w:evenVBand="0" w:oddHBand="0" w:evenHBand="0" w:firstRowFirstColumn="0" w:firstRowLastColumn="0" w:lastRowFirstColumn="0" w:lastRowLastColumn="0"/>
            <w:tcW w:w="572" w:type="dxa"/>
          </w:tcPr>
          <w:p w14:paraId="5BBD2E55"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8615D26"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438B3D5"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3A753C4" w14:textId="63224187" w:rsidR="00C834C2" w:rsidRPr="00B16D83" w:rsidRDefault="00C834C2" w:rsidP="00C52F20">
            <w:pPr>
              <w:spacing w:after="0" w:line="240" w:lineRule="auto"/>
              <w:jc w:val="both"/>
              <w:rPr>
                <w:rFonts w:asciiTheme="minorBidi" w:hAnsiTheme="minorBidi"/>
              </w:rPr>
            </w:pPr>
          </w:p>
        </w:tc>
      </w:tr>
      <w:tr w:rsidR="00C834C2" w:rsidRPr="00B16D83" w14:paraId="546A4268"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52" w:type="dxa"/>
            <w:gridSpan w:val="2"/>
            <w:vMerge/>
          </w:tcPr>
          <w:p w14:paraId="11ABD54C" w14:textId="77777777" w:rsidR="00C834C2"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0822777D" w14:textId="4B800D6F"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play equipment blocking fire exits</w:t>
            </w:r>
          </w:p>
        </w:tc>
        <w:tc>
          <w:tcPr>
            <w:cnfStyle w:val="000010000000" w:firstRow="0" w:lastRow="0" w:firstColumn="0" w:lastColumn="0" w:oddVBand="1" w:evenVBand="0" w:oddHBand="0" w:evenHBand="0" w:firstRowFirstColumn="0" w:firstRowLastColumn="0" w:lastRowFirstColumn="0" w:lastRowLastColumn="0"/>
            <w:tcW w:w="572" w:type="dxa"/>
          </w:tcPr>
          <w:p w14:paraId="2D4EB6B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8098047"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BC835A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FC3C506" w14:textId="31476A5D" w:rsidR="00C834C2" w:rsidRPr="00B16D83" w:rsidRDefault="00C834C2" w:rsidP="00C52F20">
            <w:pPr>
              <w:spacing w:after="0" w:line="240" w:lineRule="auto"/>
              <w:jc w:val="both"/>
              <w:rPr>
                <w:rFonts w:asciiTheme="minorBidi" w:hAnsiTheme="minorBidi"/>
              </w:rPr>
            </w:pPr>
          </w:p>
        </w:tc>
      </w:tr>
      <w:tr w:rsidR="000B0B4F" w:rsidRPr="00B16D83" w14:paraId="33219C52" w14:textId="77777777" w:rsidTr="00FF08FC">
        <w:tc>
          <w:tcPr>
            <w:cnfStyle w:val="000010000000" w:firstRow="0" w:lastRow="0" w:firstColumn="0" w:lastColumn="0" w:oddVBand="1" w:evenVBand="0" w:oddHBand="0" w:evenHBand="0" w:firstRowFirstColumn="0" w:firstRowLastColumn="0" w:lastRowFirstColumn="0" w:lastRowLastColumn="0"/>
            <w:tcW w:w="2152" w:type="dxa"/>
            <w:gridSpan w:val="2"/>
          </w:tcPr>
          <w:p w14:paraId="2AECD6ED" w14:textId="6ED2DD30" w:rsidR="000B0B4F" w:rsidRPr="00B16D83" w:rsidRDefault="000B0B4F" w:rsidP="00C52F20">
            <w:pPr>
              <w:spacing w:after="0"/>
              <w:jc w:val="both"/>
              <w:rPr>
                <w:rFonts w:asciiTheme="minorBidi" w:hAnsiTheme="minorBidi"/>
              </w:rPr>
            </w:pPr>
            <w:r>
              <w:rPr>
                <w:rFonts w:asciiTheme="minorBidi" w:hAnsiTheme="minorBidi"/>
              </w:rPr>
              <w:t>Trim trails</w:t>
            </w:r>
          </w:p>
        </w:tc>
        <w:tc>
          <w:tcPr>
            <w:cnfStyle w:val="000001000000" w:firstRow="0" w:lastRow="0" w:firstColumn="0" w:lastColumn="0" w:oddVBand="0" w:evenVBand="1" w:oddHBand="0" w:evenHBand="0" w:firstRowFirstColumn="0" w:firstRowLastColumn="0" w:lastRowFirstColumn="0" w:lastRowLastColumn="0"/>
            <w:tcW w:w="4536" w:type="dxa"/>
          </w:tcPr>
          <w:p w14:paraId="5AFE11F8" w14:textId="7891618D" w:rsidR="000B0B4F" w:rsidRPr="00B16D83" w:rsidRDefault="000B0B4F" w:rsidP="00C52F20">
            <w:pPr>
              <w:numPr>
                <w:ilvl w:val="0"/>
                <w:numId w:val="22"/>
              </w:numPr>
              <w:spacing w:after="0" w:line="240" w:lineRule="auto"/>
              <w:jc w:val="both"/>
              <w:rPr>
                <w:rFonts w:asciiTheme="minorBidi" w:hAnsiTheme="minorBidi"/>
              </w:rPr>
            </w:pPr>
            <w:r>
              <w:rPr>
                <w:rFonts w:asciiTheme="minorBidi" w:hAnsiTheme="minorBidi"/>
              </w:rPr>
              <w:t xml:space="preserve">equipment faulty e.g. broken wooden slats, screws missing or sharp edges exposed </w:t>
            </w:r>
          </w:p>
        </w:tc>
        <w:tc>
          <w:tcPr>
            <w:cnfStyle w:val="000010000000" w:firstRow="0" w:lastRow="0" w:firstColumn="0" w:lastColumn="0" w:oddVBand="1" w:evenVBand="0" w:oddHBand="0" w:evenHBand="0" w:firstRowFirstColumn="0" w:firstRowLastColumn="0" w:lastRowFirstColumn="0" w:lastRowLastColumn="0"/>
            <w:tcW w:w="572" w:type="dxa"/>
          </w:tcPr>
          <w:p w14:paraId="6004490F" w14:textId="77777777" w:rsidR="000B0B4F" w:rsidRPr="00B16D83" w:rsidRDefault="000B0B4F"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C91E9F0" w14:textId="77777777" w:rsidR="000B0B4F" w:rsidRPr="00B16D83" w:rsidRDefault="000B0B4F"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330ED36" w14:textId="77777777" w:rsidR="000B0B4F" w:rsidRPr="00B16D83" w:rsidRDefault="000B0B4F"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F73A8DB" w14:textId="6AB3EA50" w:rsidR="000B0B4F" w:rsidRPr="00B16D83" w:rsidRDefault="000B0B4F" w:rsidP="00C52F20">
            <w:pPr>
              <w:spacing w:after="0" w:line="240" w:lineRule="auto"/>
              <w:jc w:val="both"/>
              <w:rPr>
                <w:rFonts w:asciiTheme="minorBidi" w:hAnsiTheme="minorBidi"/>
              </w:rPr>
            </w:pPr>
          </w:p>
        </w:tc>
      </w:tr>
    </w:tbl>
    <w:p w14:paraId="70F666D7" w14:textId="77777777" w:rsidR="00B46C63" w:rsidRDefault="00B46C63" w:rsidP="00C52F20">
      <w:pPr>
        <w:spacing w:after="0" w:line="259" w:lineRule="auto"/>
        <w:jc w:val="both"/>
        <w:rPr>
          <w:b/>
          <w:bCs/>
        </w:rPr>
      </w:pPr>
    </w:p>
    <w:p w14:paraId="1CF3430C" w14:textId="6B492AA8" w:rsidR="00306618" w:rsidRPr="00B46C63" w:rsidRDefault="00306618" w:rsidP="00C52F20">
      <w:pPr>
        <w:spacing w:after="0" w:line="259" w:lineRule="auto"/>
        <w:jc w:val="both"/>
        <w:rPr>
          <w:b/>
          <w:bCs/>
          <w:color w:val="0070C0"/>
          <w:sz w:val="26"/>
          <w:szCs w:val="26"/>
        </w:rPr>
      </w:pPr>
      <w:r w:rsidRPr="00B46C63">
        <w:rPr>
          <w:b/>
          <w:bCs/>
          <w:color w:val="0070C0"/>
          <w:sz w:val="26"/>
          <w:szCs w:val="26"/>
        </w:rPr>
        <w:t>3. Swimming pools</w:t>
      </w:r>
      <w:r w:rsidR="00DB6811" w:rsidRPr="00B46C63">
        <w:rPr>
          <w:b/>
          <w:bCs/>
          <w:color w:val="0070C0"/>
          <w:sz w:val="26"/>
          <w:szCs w:val="26"/>
        </w:rPr>
        <w:t xml:space="preserve"> </w:t>
      </w:r>
    </w:p>
    <w:p w14:paraId="6C9C5A9E" w14:textId="77777777" w:rsidR="00B46C63" w:rsidRDefault="00B46C63" w:rsidP="00C52F20">
      <w:pPr>
        <w:spacing w:after="0" w:line="259" w:lineRule="auto"/>
        <w:jc w:val="both"/>
        <w:rPr>
          <w:b/>
          <w:bCs/>
        </w:rPr>
      </w:pPr>
    </w:p>
    <w:tbl>
      <w:tblPr>
        <w:tblStyle w:val="PlainTable2"/>
        <w:tblW w:w="15314" w:type="dxa"/>
        <w:tblInd w:w="-5" w:type="dxa"/>
        <w:tblLook w:val="0020" w:firstRow="1" w:lastRow="0" w:firstColumn="0" w:lastColumn="0" w:noHBand="0" w:noVBand="0"/>
      </w:tblPr>
      <w:tblGrid>
        <w:gridCol w:w="2127"/>
        <w:gridCol w:w="4541"/>
        <w:gridCol w:w="567"/>
        <w:gridCol w:w="567"/>
        <w:gridCol w:w="708"/>
        <w:gridCol w:w="6804"/>
      </w:tblGrid>
      <w:tr w:rsidR="00590F7E" w:rsidRPr="00B12272" w14:paraId="7831807E" w14:textId="77777777" w:rsidTr="007D4C1F">
        <w:trPr>
          <w:cnfStyle w:val="100000000000" w:firstRow="1" w:lastRow="0" w:firstColumn="0" w:lastColumn="0" w:oddVBand="0" w:evenVBand="0" w:oddHBand="0" w:evenHBand="0" w:firstRowFirstColumn="0" w:firstRowLastColumn="0" w:lastRowFirstColumn="0" w:lastRowLastColumn="0"/>
          <w:trHeight w:val="562"/>
          <w:tblHeader/>
        </w:trPr>
        <w:tc>
          <w:tcPr>
            <w:cnfStyle w:val="000010000000" w:firstRow="0" w:lastRow="0" w:firstColumn="0" w:lastColumn="0" w:oddVBand="1" w:evenVBand="0" w:oddHBand="0" w:evenHBand="0" w:firstRowFirstColumn="0" w:firstRowLastColumn="0" w:lastRowFirstColumn="0" w:lastRowLastColumn="0"/>
            <w:tcW w:w="2127" w:type="dxa"/>
            <w:vMerge w:val="restart"/>
            <w:shd w:val="clear" w:color="auto" w:fill="C6D9F1" w:themeFill="text2" w:themeFillTint="33"/>
          </w:tcPr>
          <w:p w14:paraId="203EEC2F" w14:textId="77777777" w:rsidR="00590F7E" w:rsidRPr="00B12272" w:rsidRDefault="00590F7E" w:rsidP="00C52F20">
            <w:pPr>
              <w:spacing w:after="0"/>
              <w:jc w:val="both"/>
              <w:rPr>
                <w:rFonts w:asciiTheme="minorBidi" w:hAnsiTheme="minorBidi"/>
                <w:b w:val="0"/>
                <w:bCs w:val="0"/>
                <w:sz w:val="14"/>
                <w:szCs w:val="14"/>
              </w:rPr>
            </w:pPr>
          </w:p>
          <w:p w14:paraId="28F77AC7" w14:textId="77777777" w:rsidR="00590F7E" w:rsidRPr="00B12272" w:rsidRDefault="00590F7E"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41" w:type="dxa"/>
            <w:vMerge w:val="restart"/>
            <w:shd w:val="clear" w:color="auto" w:fill="C6D9F1" w:themeFill="text2" w:themeFillTint="33"/>
          </w:tcPr>
          <w:p w14:paraId="392DE482" w14:textId="77777777" w:rsidR="00590F7E" w:rsidRPr="00B12272" w:rsidRDefault="00590F7E" w:rsidP="00C52F20">
            <w:pPr>
              <w:spacing w:after="0" w:line="240" w:lineRule="auto"/>
              <w:ind w:left="283"/>
              <w:jc w:val="both"/>
              <w:rPr>
                <w:rFonts w:asciiTheme="minorBidi" w:hAnsiTheme="minorBidi"/>
                <w:b w:val="0"/>
                <w:bCs w:val="0"/>
                <w:sz w:val="14"/>
                <w:szCs w:val="14"/>
              </w:rPr>
            </w:pPr>
          </w:p>
          <w:p w14:paraId="30A41C41" w14:textId="6DEF642E" w:rsidR="00590F7E" w:rsidRPr="00B12272" w:rsidRDefault="00590F7E"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42" w:type="dxa"/>
            <w:gridSpan w:val="3"/>
            <w:tcBorders>
              <w:top w:val="single" w:sz="4" w:space="0" w:color="7F7F7F" w:themeColor="text1" w:themeTint="80"/>
              <w:bottom w:val="single" w:sz="4" w:space="0" w:color="auto"/>
            </w:tcBorders>
            <w:shd w:val="clear" w:color="auto" w:fill="C6D9F1" w:themeFill="text2" w:themeFillTint="33"/>
          </w:tcPr>
          <w:p w14:paraId="445B7495" w14:textId="77777777" w:rsidR="00590F7E" w:rsidRPr="00B12272" w:rsidRDefault="00590F7E" w:rsidP="00C52F20">
            <w:pPr>
              <w:spacing w:after="0" w:line="240" w:lineRule="auto"/>
              <w:jc w:val="both"/>
              <w:rPr>
                <w:rFonts w:asciiTheme="minorBidi" w:hAnsiTheme="minorBidi"/>
                <w:b w:val="0"/>
                <w:bCs w:val="0"/>
                <w:sz w:val="14"/>
                <w:szCs w:val="14"/>
              </w:rPr>
            </w:pPr>
          </w:p>
          <w:p w14:paraId="0394465C" w14:textId="77777777" w:rsidR="00590F7E" w:rsidRPr="00B12272" w:rsidRDefault="00590F7E"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1CB69CCC" w14:textId="2FE662B9" w:rsidR="00590F7E" w:rsidRPr="00B12272" w:rsidRDefault="00590F7E"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shd w:val="clear" w:color="auto" w:fill="C6D9F1" w:themeFill="text2" w:themeFillTint="33"/>
          </w:tcPr>
          <w:p w14:paraId="380FD07B" w14:textId="75DF907A" w:rsidR="00590F7E" w:rsidRPr="00B12272" w:rsidRDefault="00590F7E" w:rsidP="00C52F20">
            <w:pPr>
              <w:spacing w:after="0" w:line="240" w:lineRule="auto"/>
              <w:jc w:val="both"/>
              <w:rPr>
                <w:rFonts w:asciiTheme="minorBidi" w:hAnsiTheme="minorBidi"/>
                <w:b w:val="0"/>
                <w:bCs w:val="0"/>
                <w:sz w:val="14"/>
                <w:szCs w:val="14"/>
              </w:rPr>
            </w:pPr>
          </w:p>
          <w:p w14:paraId="51BDC4BE" w14:textId="77777777" w:rsidR="00590F7E" w:rsidRPr="00B12272" w:rsidRDefault="00590F7E" w:rsidP="00C52F20">
            <w:pPr>
              <w:spacing w:after="0" w:line="240" w:lineRule="auto"/>
              <w:jc w:val="both"/>
              <w:rPr>
                <w:rFonts w:asciiTheme="minorBidi" w:hAnsiTheme="minorBidi"/>
                <w:b w:val="0"/>
                <w:bCs w:val="0"/>
              </w:rPr>
            </w:pPr>
            <w:r w:rsidRPr="00B12272">
              <w:rPr>
                <w:rFonts w:asciiTheme="minorBidi" w:hAnsiTheme="minorBidi"/>
                <w:b w:val="0"/>
                <w:bCs w:val="0"/>
              </w:rPr>
              <w:t>Action required</w:t>
            </w:r>
          </w:p>
        </w:tc>
      </w:tr>
      <w:tr w:rsidR="00590F7E" w:rsidRPr="00B16D83" w14:paraId="03F23B32" w14:textId="77777777" w:rsidTr="007D4C1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27" w:type="dxa"/>
            <w:vMerge/>
            <w:shd w:val="clear" w:color="auto" w:fill="C6D9F1" w:themeFill="text2" w:themeFillTint="33"/>
          </w:tcPr>
          <w:p w14:paraId="74A20F6E" w14:textId="77777777" w:rsidR="00590F7E" w:rsidRDefault="00590F7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vMerge/>
            <w:shd w:val="clear" w:color="auto" w:fill="C6D9F1" w:themeFill="text2" w:themeFillTint="33"/>
          </w:tcPr>
          <w:p w14:paraId="0836E115" w14:textId="77777777" w:rsidR="00590F7E" w:rsidRDefault="00590F7E" w:rsidP="00C52F20">
            <w:pPr>
              <w:spacing w:after="0" w:line="240" w:lineRule="auto"/>
              <w:ind w:left="283"/>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auto"/>
            </w:tcBorders>
            <w:shd w:val="clear" w:color="auto" w:fill="C6D9F1" w:themeFill="text2" w:themeFillTint="33"/>
          </w:tcPr>
          <w:p w14:paraId="1D6B3DC1" w14:textId="77777777" w:rsidR="00590F7E" w:rsidRPr="007D4C1F" w:rsidRDefault="00590F7E" w:rsidP="00C52F20">
            <w:pPr>
              <w:spacing w:after="0" w:line="240" w:lineRule="auto"/>
              <w:jc w:val="both"/>
              <w:rPr>
                <w:rFonts w:asciiTheme="minorBidi" w:hAnsiTheme="minorBidi"/>
                <w:b w:val="0"/>
                <w:bCs w:val="0"/>
                <w:sz w:val="14"/>
                <w:szCs w:val="14"/>
              </w:rPr>
            </w:pPr>
          </w:p>
          <w:p w14:paraId="68EAAE2D" w14:textId="77777777" w:rsidR="00590F7E" w:rsidRPr="007D4C1F" w:rsidRDefault="00590F7E" w:rsidP="00C52F20">
            <w:pPr>
              <w:spacing w:after="0" w:line="240" w:lineRule="auto"/>
              <w:jc w:val="both"/>
              <w:rPr>
                <w:rFonts w:asciiTheme="minorBidi" w:hAnsiTheme="minorBidi"/>
                <w:b w:val="0"/>
                <w:bCs w:val="0"/>
                <w:sz w:val="14"/>
                <w:szCs w:val="14"/>
              </w:rPr>
            </w:pPr>
            <w:r w:rsidRPr="007D4C1F">
              <w:rPr>
                <w:rFonts w:asciiTheme="minorBidi" w:hAnsiTheme="minorBidi"/>
                <w:b w:val="0"/>
                <w:bCs w:val="0"/>
                <w:sz w:val="20"/>
                <w:szCs w:val="20"/>
              </w:rPr>
              <w:t>Yes</w:t>
            </w:r>
          </w:p>
          <w:p w14:paraId="3C658852" w14:textId="1DB75602" w:rsidR="00590F7E" w:rsidRPr="007D4C1F" w:rsidRDefault="00590F7E"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auto"/>
            </w:tcBorders>
            <w:shd w:val="clear" w:color="auto" w:fill="C6D9F1" w:themeFill="text2" w:themeFillTint="33"/>
          </w:tcPr>
          <w:p w14:paraId="731A4C5B" w14:textId="77777777" w:rsidR="00590F7E" w:rsidRPr="007D4C1F" w:rsidRDefault="00590F7E" w:rsidP="00C52F20">
            <w:pPr>
              <w:spacing w:after="0" w:line="240" w:lineRule="auto"/>
              <w:jc w:val="both"/>
              <w:rPr>
                <w:rFonts w:asciiTheme="minorBidi" w:hAnsiTheme="minorBidi"/>
                <w:b w:val="0"/>
                <w:bCs w:val="0"/>
                <w:sz w:val="14"/>
                <w:szCs w:val="14"/>
              </w:rPr>
            </w:pPr>
          </w:p>
          <w:p w14:paraId="4AEE1E18" w14:textId="362CE357" w:rsidR="00590F7E" w:rsidRPr="007D4C1F" w:rsidRDefault="00590F7E"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tcBorders>
            <w:shd w:val="clear" w:color="auto" w:fill="C6D9F1" w:themeFill="text2" w:themeFillTint="33"/>
          </w:tcPr>
          <w:p w14:paraId="63A3F716" w14:textId="77777777" w:rsidR="00590F7E" w:rsidRPr="007D4C1F" w:rsidRDefault="00590F7E" w:rsidP="00C52F20">
            <w:pPr>
              <w:spacing w:after="0" w:line="240" w:lineRule="auto"/>
              <w:jc w:val="both"/>
              <w:rPr>
                <w:rFonts w:asciiTheme="minorBidi" w:hAnsiTheme="minorBidi"/>
                <w:b w:val="0"/>
                <w:bCs w:val="0"/>
                <w:sz w:val="14"/>
                <w:szCs w:val="14"/>
              </w:rPr>
            </w:pPr>
          </w:p>
          <w:p w14:paraId="6654B221" w14:textId="52F03166" w:rsidR="00590F7E" w:rsidRPr="007D4C1F" w:rsidRDefault="00590F7E"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shd w:val="clear" w:color="auto" w:fill="C6D9F1" w:themeFill="text2" w:themeFillTint="33"/>
          </w:tcPr>
          <w:p w14:paraId="1E2B7347" w14:textId="4756C1C6" w:rsidR="00590F7E" w:rsidRPr="00B16D83" w:rsidRDefault="00590F7E" w:rsidP="00C52F20">
            <w:pPr>
              <w:spacing w:after="0" w:line="240" w:lineRule="auto"/>
              <w:jc w:val="both"/>
              <w:rPr>
                <w:rFonts w:asciiTheme="minorBidi" w:hAnsiTheme="minorBidi"/>
              </w:rPr>
            </w:pPr>
          </w:p>
        </w:tc>
      </w:tr>
      <w:tr w:rsidR="00C834C2" w:rsidRPr="00B16D83" w14:paraId="08394097"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val="restart"/>
          </w:tcPr>
          <w:p w14:paraId="04F2075D" w14:textId="3427B6E6" w:rsidR="00C834C2" w:rsidRPr="00B16D83" w:rsidRDefault="00C834C2" w:rsidP="00C52F20">
            <w:pPr>
              <w:spacing w:after="0"/>
              <w:jc w:val="both"/>
              <w:rPr>
                <w:rFonts w:asciiTheme="minorBidi" w:hAnsiTheme="minorBidi"/>
              </w:rPr>
            </w:pPr>
            <w:r>
              <w:rPr>
                <w:rFonts w:asciiTheme="minorBidi" w:hAnsiTheme="minorBidi"/>
              </w:rPr>
              <w:t>Indoor or outdoor swimming pools (see KCC HSS 062 Swimming Pool Management Standard and other guidance available on Knet and KELSI</w:t>
            </w:r>
          </w:p>
        </w:tc>
        <w:tc>
          <w:tcPr>
            <w:cnfStyle w:val="000001000000" w:firstRow="0" w:lastRow="0" w:firstColumn="0" w:lastColumn="0" w:oddVBand="0" w:evenVBand="1" w:oddHBand="0" w:evenHBand="0" w:firstRowFirstColumn="0" w:firstRowLastColumn="0" w:lastRowFirstColumn="0" w:lastRowLastColumn="0"/>
            <w:tcW w:w="4541" w:type="dxa"/>
          </w:tcPr>
          <w:p w14:paraId="5411305C" w14:textId="1A1BDDFB"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unclean pool and surround</w:t>
            </w:r>
          </w:p>
        </w:tc>
        <w:tc>
          <w:tcPr>
            <w:cnfStyle w:val="000010000000" w:firstRow="0" w:lastRow="0" w:firstColumn="0" w:lastColumn="0" w:oddVBand="1" w:evenVBand="0" w:oddHBand="0" w:evenHBand="0" w:firstRowFirstColumn="0" w:firstRowLastColumn="0" w:lastRowFirstColumn="0" w:lastRowLastColumn="0"/>
            <w:tcW w:w="567" w:type="dxa"/>
          </w:tcPr>
          <w:p w14:paraId="32790E6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306F28B3"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AD6EB2D" w14:textId="1EAB65DA"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929EB6A" w14:textId="7D798B03" w:rsidR="00C834C2" w:rsidRPr="00B16D83" w:rsidRDefault="00C834C2" w:rsidP="00C52F20">
            <w:pPr>
              <w:spacing w:after="0" w:line="240" w:lineRule="auto"/>
              <w:jc w:val="both"/>
              <w:rPr>
                <w:rFonts w:asciiTheme="minorBidi" w:hAnsiTheme="minorBidi"/>
              </w:rPr>
            </w:pPr>
          </w:p>
        </w:tc>
      </w:tr>
      <w:tr w:rsidR="00C834C2" w:rsidRPr="00B16D83" w14:paraId="271904CC"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2DD481BB"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4C81C038" w14:textId="42A0A5CD"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unclean or slippery changing facilities</w:t>
            </w:r>
          </w:p>
        </w:tc>
        <w:tc>
          <w:tcPr>
            <w:cnfStyle w:val="000010000000" w:firstRow="0" w:lastRow="0" w:firstColumn="0" w:lastColumn="0" w:oddVBand="1" w:evenVBand="0" w:oddHBand="0" w:evenHBand="0" w:firstRowFirstColumn="0" w:firstRowLastColumn="0" w:lastRowFirstColumn="0" w:lastRowLastColumn="0"/>
            <w:tcW w:w="567" w:type="dxa"/>
          </w:tcPr>
          <w:p w14:paraId="28B803A7"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BA74B5D"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67C5EE0" w14:textId="54EB8DAF"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670F94E" w14:textId="6829CBCD" w:rsidR="00C834C2" w:rsidRPr="00B16D83" w:rsidRDefault="00C834C2" w:rsidP="00C52F20">
            <w:pPr>
              <w:spacing w:after="0" w:line="240" w:lineRule="auto"/>
              <w:jc w:val="both"/>
              <w:rPr>
                <w:rFonts w:asciiTheme="minorBidi" w:hAnsiTheme="minorBidi"/>
              </w:rPr>
            </w:pPr>
          </w:p>
        </w:tc>
      </w:tr>
      <w:tr w:rsidR="00C834C2" w:rsidRPr="00B16D83" w14:paraId="61EE636E"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33D394BD"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56FDDFDD"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cracked walls or damaged tiles</w:t>
            </w:r>
          </w:p>
        </w:tc>
        <w:tc>
          <w:tcPr>
            <w:cnfStyle w:val="000010000000" w:firstRow="0" w:lastRow="0" w:firstColumn="0" w:lastColumn="0" w:oddVBand="1" w:evenVBand="0" w:oddHBand="0" w:evenHBand="0" w:firstRowFirstColumn="0" w:firstRowLastColumn="0" w:lastRowFirstColumn="0" w:lastRowLastColumn="0"/>
            <w:tcW w:w="567" w:type="dxa"/>
          </w:tcPr>
          <w:p w14:paraId="64820CE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91C903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24226CD" w14:textId="695626D4"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C350DA5" w14:textId="500606DD" w:rsidR="00C834C2" w:rsidRPr="00B16D83" w:rsidRDefault="00C834C2" w:rsidP="00C52F20">
            <w:pPr>
              <w:spacing w:after="0" w:line="240" w:lineRule="auto"/>
              <w:jc w:val="both"/>
              <w:rPr>
                <w:rFonts w:asciiTheme="minorBidi" w:hAnsiTheme="minorBidi"/>
              </w:rPr>
            </w:pPr>
          </w:p>
        </w:tc>
      </w:tr>
      <w:tr w:rsidR="00C834C2" w:rsidRPr="00B16D83" w14:paraId="59B6C06E"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11695605"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1115B63E"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loss of water which would indicate a leak</w:t>
            </w:r>
          </w:p>
        </w:tc>
        <w:tc>
          <w:tcPr>
            <w:cnfStyle w:val="000010000000" w:firstRow="0" w:lastRow="0" w:firstColumn="0" w:lastColumn="0" w:oddVBand="1" w:evenVBand="0" w:oddHBand="0" w:evenHBand="0" w:firstRowFirstColumn="0" w:firstRowLastColumn="0" w:lastRowFirstColumn="0" w:lastRowLastColumn="0"/>
            <w:tcW w:w="567" w:type="dxa"/>
          </w:tcPr>
          <w:p w14:paraId="08FD136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9C260A8"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553E138" w14:textId="69FB5395"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FDD6C8B" w14:textId="694FCC0C" w:rsidR="00C834C2" w:rsidRPr="00B16D83" w:rsidRDefault="00C834C2" w:rsidP="00C52F20">
            <w:pPr>
              <w:spacing w:after="0" w:line="240" w:lineRule="auto"/>
              <w:jc w:val="both"/>
              <w:rPr>
                <w:rFonts w:asciiTheme="minorBidi" w:hAnsiTheme="minorBidi"/>
              </w:rPr>
            </w:pPr>
          </w:p>
        </w:tc>
      </w:tr>
      <w:tr w:rsidR="00C834C2" w:rsidRPr="00B16D83" w14:paraId="565C8F04"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53012B01"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7B9112E3" w14:textId="6B531566" w:rsidR="00C834C2" w:rsidRPr="008F1109"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fences</w:t>
            </w:r>
            <w:r>
              <w:rPr>
                <w:rFonts w:asciiTheme="minorBidi" w:hAnsiTheme="minorBidi"/>
              </w:rPr>
              <w:t xml:space="preserve"> (</w:t>
            </w:r>
            <w:r w:rsidRPr="00B16D83">
              <w:rPr>
                <w:rFonts w:asciiTheme="minorBidi" w:hAnsiTheme="minorBidi"/>
              </w:rPr>
              <w:t>where fitted</w:t>
            </w:r>
            <w:r>
              <w:rPr>
                <w:rFonts w:asciiTheme="minorBidi" w:hAnsiTheme="minorBidi"/>
              </w:rPr>
              <w:t>) not stable or secure</w:t>
            </w:r>
          </w:p>
        </w:tc>
        <w:tc>
          <w:tcPr>
            <w:cnfStyle w:val="000010000000" w:firstRow="0" w:lastRow="0" w:firstColumn="0" w:lastColumn="0" w:oddVBand="1" w:evenVBand="0" w:oddHBand="0" w:evenHBand="0" w:firstRowFirstColumn="0" w:firstRowLastColumn="0" w:lastRowFirstColumn="0" w:lastRowLastColumn="0"/>
            <w:tcW w:w="567" w:type="dxa"/>
          </w:tcPr>
          <w:p w14:paraId="078E79F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0D2EB2BC"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CD789F8" w14:textId="64438413"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FEAAB8F" w14:textId="19FA929E" w:rsidR="00C834C2" w:rsidRPr="00B16D83" w:rsidRDefault="00C834C2" w:rsidP="00C52F20">
            <w:pPr>
              <w:spacing w:after="0" w:line="240" w:lineRule="auto"/>
              <w:jc w:val="both"/>
              <w:rPr>
                <w:rFonts w:asciiTheme="minorBidi" w:hAnsiTheme="minorBidi"/>
              </w:rPr>
            </w:pPr>
          </w:p>
        </w:tc>
      </w:tr>
      <w:tr w:rsidR="00C834C2" w:rsidRPr="00B16D83" w14:paraId="38296940"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608FB11D"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038A9D33" w14:textId="07550FEC"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 xml:space="preserve">covering (if applicable) not suitable or old and faulty </w:t>
            </w:r>
          </w:p>
        </w:tc>
        <w:tc>
          <w:tcPr>
            <w:cnfStyle w:val="000010000000" w:firstRow="0" w:lastRow="0" w:firstColumn="0" w:lastColumn="0" w:oddVBand="1" w:evenVBand="0" w:oddHBand="0" w:evenHBand="0" w:firstRowFirstColumn="0" w:firstRowLastColumn="0" w:lastRowFirstColumn="0" w:lastRowLastColumn="0"/>
            <w:tcW w:w="567" w:type="dxa"/>
          </w:tcPr>
          <w:p w14:paraId="77BD6412"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3C77CD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2EFD1B6" w14:textId="70A70DC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7B50FBC" w14:textId="41375620" w:rsidR="00C834C2" w:rsidRPr="00B16D83" w:rsidRDefault="00C834C2" w:rsidP="00C52F20">
            <w:pPr>
              <w:spacing w:after="0" w:line="240" w:lineRule="auto"/>
              <w:jc w:val="both"/>
              <w:rPr>
                <w:rFonts w:asciiTheme="minorBidi" w:hAnsiTheme="minorBidi"/>
              </w:rPr>
            </w:pPr>
          </w:p>
        </w:tc>
      </w:tr>
      <w:tr w:rsidR="00C834C2" w:rsidRPr="00B16D83" w14:paraId="395F5729"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6C92DE01"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595BAD18" w14:textId="0211D996"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 xml:space="preserve">hazardous chemicals and substances incorrectly stored with heat sources </w:t>
            </w:r>
          </w:p>
        </w:tc>
        <w:tc>
          <w:tcPr>
            <w:cnfStyle w:val="000010000000" w:firstRow="0" w:lastRow="0" w:firstColumn="0" w:lastColumn="0" w:oddVBand="1" w:evenVBand="0" w:oddHBand="0" w:evenHBand="0" w:firstRowFirstColumn="0" w:firstRowLastColumn="0" w:lastRowFirstColumn="0" w:lastRowLastColumn="0"/>
            <w:tcW w:w="567" w:type="dxa"/>
          </w:tcPr>
          <w:p w14:paraId="2D0C5EB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4C7BE1C5"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D9CF9B2" w14:textId="794AFA93"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E9B5D83" w14:textId="50007BDF" w:rsidR="00C834C2" w:rsidRPr="00B16D83" w:rsidRDefault="00C834C2" w:rsidP="00C52F20">
            <w:pPr>
              <w:spacing w:after="0" w:line="240" w:lineRule="auto"/>
              <w:jc w:val="both"/>
              <w:rPr>
                <w:rFonts w:asciiTheme="minorBidi" w:hAnsiTheme="minorBidi"/>
              </w:rPr>
            </w:pPr>
          </w:p>
        </w:tc>
      </w:tr>
      <w:tr w:rsidR="00C834C2" w:rsidRPr="00B16D83" w14:paraId="19C6F2C3"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37CB85C7"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15D80514" w14:textId="67B60AF2"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hazardous chemicals/substances not held in a secure and well-ventilated area with an appropriate COSHH sign on the door</w:t>
            </w:r>
          </w:p>
        </w:tc>
        <w:tc>
          <w:tcPr>
            <w:cnfStyle w:val="000010000000" w:firstRow="0" w:lastRow="0" w:firstColumn="0" w:lastColumn="0" w:oddVBand="1" w:evenVBand="0" w:oddHBand="0" w:evenHBand="0" w:firstRowFirstColumn="0" w:firstRowLastColumn="0" w:lastRowFirstColumn="0" w:lastRowLastColumn="0"/>
            <w:tcW w:w="567" w:type="dxa"/>
          </w:tcPr>
          <w:p w14:paraId="1B47855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415A0676"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0D5B874" w14:textId="1CD8B9BB"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1D23EFB" w14:textId="5EAEBEAC" w:rsidR="00C834C2" w:rsidRPr="00B16D83" w:rsidRDefault="00C834C2" w:rsidP="00C52F20">
            <w:pPr>
              <w:spacing w:after="0" w:line="240" w:lineRule="auto"/>
              <w:jc w:val="both"/>
              <w:rPr>
                <w:rFonts w:asciiTheme="minorBidi" w:hAnsiTheme="minorBidi"/>
              </w:rPr>
            </w:pPr>
          </w:p>
        </w:tc>
      </w:tr>
      <w:tr w:rsidR="00C834C2" w:rsidRPr="00B16D83" w14:paraId="05A744C1"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41EB694E"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7F33AB46" w14:textId="5FFD8C26"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biohazard spill kit(s)</w:t>
            </w:r>
          </w:p>
        </w:tc>
        <w:tc>
          <w:tcPr>
            <w:cnfStyle w:val="000010000000" w:firstRow="0" w:lastRow="0" w:firstColumn="0" w:lastColumn="0" w:oddVBand="1" w:evenVBand="0" w:oddHBand="0" w:evenHBand="0" w:firstRowFirstColumn="0" w:firstRowLastColumn="0" w:lastRowFirstColumn="0" w:lastRowLastColumn="0"/>
            <w:tcW w:w="567" w:type="dxa"/>
          </w:tcPr>
          <w:p w14:paraId="7C3EA9B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2FA3EDE"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49814C2" w14:textId="6E6C7CBD"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B02CE0B" w14:textId="0CD7244B" w:rsidR="00C834C2" w:rsidRPr="00B16D83" w:rsidRDefault="00C834C2" w:rsidP="00C52F20">
            <w:pPr>
              <w:spacing w:after="0" w:line="240" w:lineRule="auto"/>
              <w:jc w:val="both"/>
              <w:rPr>
                <w:rFonts w:asciiTheme="minorBidi" w:hAnsiTheme="minorBidi"/>
              </w:rPr>
            </w:pPr>
          </w:p>
        </w:tc>
      </w:tr>
      <w:tr w:rsidR="00C834C2" w:rsidRPr="00B16D83" w14:paraId="2F349FCD"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4CAF77B3"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028FE420" w14:textId="390A6144"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PPE/RPE not provided for using chemicals/substances/spill kits</w:t>
            </w:r>
          </w:p>
        </w:tc>
        <w:tc>
          <w:tcPr>
            <w:cnfStyle w:val="000010000000" w:firstRow="0" w:lastRow="0" w:firstColumn="0" w:lastColumn="0" w:oddVBand="1" w:evenVBand="0" w:oddHBand="0" w:evenHBand="0" w:firstRowFirstColumn="0" w:firstRowLastColumn="0" w:lastRowFirstColumn="0" w:lastRowLastColumn="0"/>
            <w:tcW w:w="567" w:type="dxa"/>
          </w:tcPr>
          <w:p w14:paraId="652F47C9"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0EBF71A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06AA1B4" w14:textId="1B0AF756"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1E1D1A5" w14:textId="731BE69A" w:rsidR="00C834C2" w:rsidRPr="00B16D83" w:rsidRDefault="00C834C2" w:rsidP="00C52F20">
            <w:pPr>
              <w:spacing w:after="0" w:line="240" w:lineRule="auto"/>
              <w:jc w:val="both"/>
              <w:rPr>
                <w:rFonts w:asciiTheme="minorBidi" w:hAnsiTheme="minorBidi"/>
              </w:rPr>
            </w:pPr>
          </w:p>
        </w:tc>
      </w:tr>
      <w:tr w:rsidR="00C834C2" w:rsidRPr="00B16D83" w14:paraId="2BAC4598"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5A806659"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0AE35CE5" w14:textId="7340B130"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first aid box, insufficient or out of date contents</w:t>
            </w:r>
          </w:p>
        </w:tc>
        <w:tc>
          <w:tcPr>
            <w:cnfStyle w:val="000010000000" w:firstRow="0" w:lastRow="0" w:firstColumn="0" w:lastColumn="0" w:oddVBand="1" w:evenVBand="0" w:oddHBand="0" w:evenHBand="0" w:firstRowFirstColumn="0" w:firstRowLastColumn="0" w:lastRowFirstColumn="0" w:lastRowLastColumn="0"/>
            <w:tcW w:w="567" w:type="dxa"/>
          </w:tcPr>
          <w:p w14:paraId="4F6F7AA2"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7F0D711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1E73DB6" w14:textId="0F670A93"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2C07099" w14:textId="3EBE9F04" w:rsidR="00C834C2" w:rsidRPr="00B16D83" w:rsidRDefault="00C834C2" w:rsidP="00C52F20">
            <w:pPr>
              <w:spacing w:after="0" w:line="240" w:lineRule="auto"/>
              <w:jc w:val="both"/>
              <w:rPr>
                <w:rFonts w:asciiTheme="minorBidi" w:hAnsiTheme="minorBidi"/>
              </w:rPr>
            </w:pPr>
          </w:p>
        </w:tc>
      </w:tr>
      <w:tr w:rsidR="00C834C2" w:rsidRPr="00B16D83" w14:paraId="7DC32817" w14:textId="77777777" w:rsidTr="00F35471">
        <w:tc>
          <w:tcPr>
            <w:cnfStyle w:val="000010000000" w:firstRow="0" w:lastRow="0" w:firstColumn="0" w:lastColumn="0" w:oddVBand="1" w:evenVBand="0" w:oddHBand="0" w:evenHBand="0" w:firstRowFirstColumn="0" w:firstRowLastColumn="0" w:lastRowFirstColumn="0" w:lastRowLastColumn="0"/>
            <w:tcW w:w="2127" w:type="dxa"/>
            <w:vMerge/>
          </w:tcPr>
          <w:p w14:paraId="674BCA97"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61A7ED54" w14:textId="40392B53" w:rsidR="00C834C2" w:rsidRDefault="00C834C2" w:rsidP="00C52F20">
            <w:pPr>
              <w:numPr>
                <w:ilvl w:val="0"/>
                <w:numId w:val="22"/>
              </w:numPr>
              <w:spacing w:after="0" w:line="240" w:lineRule="auto"/>
              <w:jc w:val="both"/>
              <w:rPr>
                <w:rFonts w:asciiTheme="minorBidi" w:hAnsiTheme="minorBidi"/>
              </w:rPr>
            </w:pPr>
            <w:r>
              <w:rPr>
                <w:rFonts w:asciiTheme="minorBidi" w:hAnsiTheme="minorBidi"/>
              </w:rPr>
              <w:t>no poolside rescue equipment</w:t>
            </w:r>
          </w:p>
        </w:tc>
        <w:tc>
          <w:tcPr>
            <w:cnfStyle w:val="000010000000" w:firstRow="0" w:lastRow="0" w:firstColumn="0" w:lastColumn="0" w:oddVBand="1" w:evenVBand="0" w:oddHBand="0" w:evenHBand="0" w:firstRowFirstColumn="0" w:firstRowLastColumn="0" w:lastRowFirstColumn="0" w:lastRowLastColumn="0"/>
            <w:tcW w:w="567" w:type="dxa"/>
          </w:tcPr>
          <w:p w14:paraId="02488DA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CDECF2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C031875" w14:textId="55EF6ABE"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46E125C" w14:textId="7C6FE723" w:rsidR="00C834C2" w:rsidRPr="00B16D83" w:rsidRDefault="00C834C2" w:rsidP="00C52F20">
            <w:pPr>
              <w:spacing w:after="0" w:line="240" w:lineRule="auto"/>
              <w:jc w:val="both"/>
              <w:rPr>
                <w:rFonts w:asciiTheme="minorBidi" w:hAnsiTheme="minorBidi"/>
              </w:rPr>
            </w:pPr>
          </w:p>
        </w:tc>
      </w:tr>
      <w:tr w:rsidR="00C834C2" w:rsidRPr="00B16D83" w14:paraId="2B391E4C" w14:textId="77777777" w:rsidTr="00F354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7" w:type="dxa"/>
            <w:vMerge/>
          </w:tcPr>
          <w:p w14:paraId="01670538"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Pr>
          <w:p w14:paraId="683FE0CD" w14:textId="45E1A2BD" w:rsidR="00C834C2" w:rsidRPr="00B16D83" w:rsidRDefault="00C834C2" w:rsidP="00C52F20">
            <w:pPr>
              <w:numPr>
                <w:ilvl w:val="0"/>
                <w:numId w:val="22"/>
              </w:numPr>
              <w:spacing w:after="0" w:line="240" w:lineRule="auto"/>
              <w:jc w:val="both"/>
              <w:rPr>
                <w:rFonts w:asciiTheme="minorBidi" w:hAnsiTheme="minorBidi"/>
              </w:rPr>
            </w:pPr>
            <w:r>
              <w:rPr>
                <w:rFonts w:asciiTheme="minorBidi" w:hAnsiTheme="minorBidi"/>
              </w:rPr>
              <w:t>no signage in place</w:t>
            </w:r>
          </w:p>
        </w:tc>
        <w:tc>
          <w:tcPr>
            <w:cnfStyle w:val="000010000000" w:firstRow="0" w:lastRow="0" w:firstColumn="0" w:lastColumn="0" w:oddVBand="1" w:evenVBand="0" w:oddHBand="0" w:evenHBand="0" w:firstRowFirstColumn="0" w:firstRowLastColumn="0" w:lastRowFirstColumn="0" w:lastRowLastColumn="0"/>
            <w:tcW w:w="567" w:type="dxa"/>
          </w:tcPr>
          <w:p w14:paraId="759FFFC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4451214"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C221A06" w14:textId="10533C82"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6252CEC" w14:textId="57C85999" w:rsidR="00C834C2" w:rsidRPr="00B16D83" w:rsidRDefault="00C834C2" w:rsidP="00C52F20">
            <w:pPr>
              <w:spacing w:after="0" w:line="240" w:lineRule="auto"/>
              <w:jc w:val="both"/>
              <w:rPr>
                <w:rFonts w:asciiTheme="minorBidi" w:hAnsiTheme="minorBidi"/>
              </w:rPr>
            </w:pPr>
          </w:p>
        </w:tc>
      </w:tr>
    </w:tbl>
    <w:p w14:paraId="36780FA8" w14:textId="77777777" w:rsidR="00B45864" w:rsidRDefault="00B45864" w:rsidP="00C52F20">
      <w:pPr>
        <w:spacing w:after="0" w:line="259" w:lineRule="auto"/>
        <w:jc w:val="both"/>
        <w:rPr>
          <w:b/>
          <w:bCs/>
        </w:rPr>
      </w:pPr>
    </w:p>
    <w:p w14:paraId="46FE6101" w14:textId="333FED1C" w:rsidR="005371BD" w:rsidRPr="00B46C63" w:rsidRDefault="005371BD" w:rsidP="00C52F20">
      <w:pPr>
        <w:spacing w:after="0" w:line="259" w:lineRule="auto"/>
        <w:jc w:val="both"/>
        <w:rPr>
          <w:b/>
          <w:bCs/>
          <w:color w:val="0070C0"/>
          <w:sz w:val="26"/>
          <w:szCs w:val="26"/>
        </w:rPr>
      </w:pPr>
      <w:r w:rsidRPr="00B46C63">
        <w:rPr>
          <w:b/>
          <w:bCs/>
          <w:color w:val="0070C0"/>
          <w:sz w:val="26"/>
          <w:szCs w:val="26"/>
        </w:rPr>
        <w:t>4. Internal areas</w:t>
      </w:r>
    </w:p>
    <w:p w14:paraId="5EAD40A5" w14:textId="77777777" w:rsidR="00B45864" w:rsidRDefault="00B45864" w:rsidP="00C52F20">
      <w:pPr>
        <w:spacing w:after="0" w:line="259" w:lineRule="auto"/>
        <w:jc w:val="both"/>
      </w:pPr>
    </w:p>
    <w:tbl>
      <w:tblPr>
        <w:tblStyle w:val="PlainTable2"/>
        <w:tblW w:w="15314" w:type="dxa"/>
        <w:tblInd w:w="-15" w:type="dxa"/>
        <w:tblLayout w:type="fixed"/>
        <w:tblLook w:val="0020" w:firstRow="1" w:lastRow="0" w:firstColumn="0" w:lastColumn="0" w:noHBand="0" w:noVBand="0"/>
      </w:tblPr>
      <w:tblGrid>
        <w:gridCol w:w="2132"/>
        <w:gridCol w:w="4536"/>
        <w:gridCol w:w="572"/>
        <w:gridCol w:w="562"/>
        <w:gridCol w:w="708"/>
        <w:gridCol w:w="6804"/>
      </w:tblGrid>
      <w:tr w:rsidR="00F35471" w:rsidRPr="00B12272" w14:paraId="7710355F" w14:textId="77777777" w:rsidTr="00FF08FC">
        <w:trPr>
          <w:cnfStyle w:val="100000000000" w:firstRow="1" w:lastRow="0" w:firstColumn="0" w:lastColumn="0" w:oddVBand="0" w:evenVBand="0" w:oddHBand="0" w:evenHBand="0" w:firstRowFirstColumn="0" w:firstRowLastColumn="0" w:lastRowFirstColumn="0" w:lastRowLastColumn="0"/>
          <w:trHeight w:val="574"/>
          <w:tblHeader/>
        </w:trPr>
        <w:tc>
          <w:tcPr>
            <w:cnfStyle w:val="000010000000" w:firstRow="0" w:lastRow="0" w:firstColumn="0" w:lastColumn="0" w:oddVBand="1" w:evenVBand="0" w:oddHBand="0" w:evenHBand="0" w:firstRowFirstColumn="0" w:firstRowLastColumn="0" w:lastRowFirstColumn="0" w:lastRowLastColumn="0"/>
            <w:tcW w:w="2132" w:type="dxa"/>
            <w:vMerge w:val="restart"/>
            <w:shd w:val="clear" w:color="auto" w:fill="C6D9F1" w:themeFill="text2" w:themeFillTint="33"/>
          </w:tcPr>
          <w:p w14:paraId="28DC8CFF" w14:textId="77777777" w:rsidR="00F35471" w:rsidRPr="00B12272" w:rsidRDefault="00F35471" w:rsidP="00C52F20">
            <w:pPr>
              <w:spacing w:after="0"/>
              <w:jc w:val="both"/>
              <w:rPr>
                <w:rFonts w:asciiTheme="minorBidi" w:hAnsiTheme="minorBidi"/>
                <w:b w:val="0"/>
                <w:bCs w:val="0"/>
                <w:sz w:val="14"/>
                <w:szCs w:val="14"/>
              </w:rPr>
            </w:pPr>
          </w:p>
          <w:p w14:paraId="3019ED60" w14:textId="77777777" w:rsidR="00F35471" w:rsidRPr="00B12272" w:rsidRDefault="00F35471"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36" w:type="dxa"/>
            <w:vMerge w:val="restart"/>
            <w:shd w:val="clear" w:color="auto" w:fill="C6D9F1" w:themeFill="text2" w:themeFillTint="33"/>
          </w:tcPr>
          <w:p w14:paraId="6DB45470" w14:textId="77777777" w:rsidR="00F35471" w:rsidRPr="00B12272" w:rsidRDefault="00F35471" w:rsidP="00C52F20">
            <w:pPr>
              <w:spacing w:after="0" w:line="240" w:lineRule="auto"/>
              <w:ind w:left="283"/>
              <w:jc w:val="both"/>
              <w:rPr>
                <w:rFonts w:asciiTheme="minorBidi" w:hAnsiTheme="minorBidi"/>
                <w:b w:val="0"/>
                <w:bCs w:val="0"/>
                <w:sz w:val="14"/>
                <w:szCs w:val="14"/>
              </w:rPr>
            </w:pPr>
          </w:p>
          <w:p w14:paraId="3A18415A" w14:textId="2F3B0907" w:rsidR="00F35471" w:rsidRPr="00B12272" w:rsidRDefault="00F35471"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42" w:type="dxa"/>
            <w:gridSpan w:val="3"/>
            <w:tcBorders>
              <w:top w:val="single" w:sz="4" w:space="0" w:color="7F7F7F" w:themeColor="text1" w:themeTint="80"/>
              <w:bottom w:val="single" w:sz="4" w:space="0" w:color="auto"/>
            </w:tcBorders>
            <w:shd w:val="clear" w:color="auto" w:fill="C6D9F1" w:themeFill="text2" w:themeFillTint="33"/>
          </w:tcPr>
          <w:p w14:paraId="07F3516F" w14:textId="77777777" w:rsidR="00F35471" w:rsidRPr="00B12272" w:rsidRDefault="00F35471" w:rsidP="00C52F20">
            <w:pPr>
              <w:spacing w:after="0" w:line="240" w:lineRule="auto"/>
              <w:jc w:val="both"/>
              <w:rPr>
                <w:rFonts w:asciiTheme="minorBidi" w:hAnsiTheme="minorBidi"/>
                <w:b w:val="0"/>
                <w:bCs w:val="0"/>
                <w:sz w:val="14"/>
                <w:szCs w:val="14"/>
              </w:rPr>
            </w:pPr>
          </w:p>
          <w:p w14:paraId="1C87CF51" w14:textId="77777777" w:rsidR="00F35471" w:rsidRPr="00B12272" w:rsidRDefault="00F35471"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24A6BE17" w14:textId="13AC797E" w:rsidR="00F35471" w:rsidRPr="00B12272" w:rsidRDefault="00F35471"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shd w:val="clear" w:color="auto" w:fill="C6D9F1" w:themeFill="text2" w:themeFillTint="33"/>
          </w:tcPr>
          <w:p w14:paraId="4A259237" w14:textId="62990D79" w:rsidR="00F35471" w:rsidRPr="00B12272" w:rsidRDefault="00F35471" w:rsidP="00C52F20">
            <w:pPr>
              <w:spacing w:after="0" w:line="240" w:lineRule="auto"/>
              <w:jc w:val="both"/>
              <w:rPr>
                <w:rFonts w:asciiTheme="minorBidi" w:hAnsiTheme="minorBidi"/>
                <w:b w:val="0"/>
                <w:bCs w:val="0"/>
                <w:sz w:val="14"/>
                <w:szCs w:val="14"/>
              </w:rPr>
            </w:pPr>
          </w:p>
          <w:p w14:paraId="1E672C03" w14:textId="77777777" w:rsidR="00F35471" w:rsidRPr="00B12272" w:rsidRDefault="00F35471" w:rsidP="00C52F20">
            <w:pPr>
              <w:spacing w:after="0" w:line="240" w:lineRule="auto"/>
              <w:jc w:val="both"/>
              <w:rPr>
                <w:rFonts w:asciiTheme="minorBidi" w:hAnsiTheme="minorBidi"/>
                <w:b w:val="0"/>
                <w:bCs w:val="0"/>
              </w:rPr>
            </w:pPr>
            <w:r w:rsidRPr="00B12272">
              <w:rPr>
                <w:rFonts w:asciiTheme="minorBidi" w:hAnsiTheme="minorBidi"/>
                <w:b w:val="0"/>
                <w:bCs w:val="0"/>
              </w:rPr>
              <w:t>Action required</w:t>
            </w:r>
          </w:p>
        </w:tc>
      </w:tr>
      <w:tr w:rsidR="00F35471" w:rsidRPr="00B16D83" w14:paraId="7374F7E3" w14:textId="77777777" w:rsidTr="00FF08F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32" w:type="dxa"/>
            <w:vMerge/>
            <w:shd w:val="clear" w:color="auto" w:fill="C6D9F1" w:themeFill="text2" w:themeFillTint="33"/>
          </w:tcPr>
          <w:p w14:paraId="0B23C0F0" w14:textId="77777777" w:rsidR="00F35471" w:rsidRPr="00B16D83" w:rsidRDefault="00F3547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vMerge/>
            <w:shd w:val="clear" w:color="auto" w:fill="C6D9F1" w:themeFill="text2" w:themeFillTint="33"/>
          </w:tcPr>
          <w:p w14:paraId="75AD6D48" w14:textId="77777777" w:rsidR="00F35471" w:rsidRPr="00B16D83" w:rsidRDefault="00F35471" w:rsidP="00C52F20">
            <w:pPr>
              <w:spacing w:after="0" w:line="240" w:lineRule="auto"/>
              <w:ind w:left="283"/>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572" w:type="dxa"/>
            <w:tcBorders>
              <w:top w:val="single" w:sz="4" w:space="0" w:color="auto"/>
            </w:tcBorders>
            <w:shd w:val="clear" w:color="auto" w:fill="C6D9F1" w:themeFill="text2" w:themeFillTint="33"/>
          </w:tcPr>
          <w:p w14:paraId="4FCA82F0" w14:textId="77777777" w:rsidR="00F35471" w:rsidRPr="007D4C1F" w:rsidRDefault="00F35471" w:rsidP="00C52F20">
            <w:pPr>
              <w:spacing w:after="0" w:line="240" w:lineRule="auto"/>
              <w:jc w:val="both"/>
              <w:rPr>
                <w:rFonts w:asciiTheme="minorBidi" w:hAnsiTheme="minorBidi"/>
                <w:b w:val="0"/>
                <w:bCs w:val="0"/>
                <w:sz w:val="14"/>
                <w:szCs w:val="14"/>
              </w:rPr>
            </w:pPr>
          </w:p>
          <w:p w14:paraId="2E5CEC0F" w14:textId="77777777" w:rsidR="00F35471" w:rsidRPr="007D4C1F" w:rsidRDefault="00F35471" w:rsidP="00C52F20">
            <w:pPr>
              <w:spacing w:after="0" w:line="240" w:lineRule="auto"/>
              <w:jc w:val="both"/>
              <w:rPr>
                <w:rFonts w:asciiTheme="minorBidi" w:hAnsiTheme="minorBidi"/>
                <w:b w:val="0"/>
                <w:bCs w:val="0"/>
                <w:sz w:val="14"/>
                <w:szCs w:val="14"/>
              </w:rPr>
            </w:pPr>
            <w:r w:rsidRPr="007D4C1F">
              <w:rPr>
                <w:rFonts w:asciiTheme="minorBidi" w:hAnsiTheme="minorBidi"/>
                <w:b w:val="0"/>
                <w:bCs w:val="0"/>
                <w:sz w:val="20"/>
                <w:szCs w:val="20"/>
              </w:rPr>
              <w:t>Yes</w:t>
            </w:r>
          </w:p>
          <w:p w14:paraId="194668E8" w14:textId="0A934BAB" w:rsidR="00F35471" w:rsidRPr="007D4C1F" w:rsidRDefault="00F35471"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562" w:type="dxa"/>
            <w:tcBorders>
              <w:top w:val="single" w:sz="4" w:space="0" w:color="auto"/>
            </w:tcBorders>
            <w:shd w:val="clear" w:color="auto" w:fill="C6D9F1" w:themeFill="text2" w:themeFillTint="33"/>
          </w:tcPr>
          <w:p w14:paraId="63394523" w14:textId="77777777" w:rsidR="00F35471" w:rsidRPr="007D4C1F" w:rsidRDefault="00F35471" w:rsidP="00C52F20">
            <w:pPr>
              <w:spacing w:after="0" w:line="240" w:lineRule="auto"/>
              <w:jc w:val="both"/>
              <w:rPr>
                <w:rFonts w:asciiTheme="minorBidi" w:hAnsiTheme="minorBidi"/>
                <w:b w:val="0"/>
                <w:bCs w:val="0"/>
                <w:sz w:val="14"/>
                <w:szCs w:val="14"/>
              </w:rPr>
            </w:pPr>
          </w:p>
          <w:p w14:paraId="5F4121B2" w14:textId="270E1B47" w:rsidR="00F35471" w:rsidRPr="007D4C1F" w:rsidRDefault="00F35471"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auto"/>
            </w:tcBorders>
            <w:shd w:val="clear" w:color="auto" w:fill="C6D9F1" w:themeFill="text2" w:themeFillTint="33"/>
          </w:tcPr>
          <w:p w14:paraId="4EC1F501" w14:textId="77777777" w:rsidR="00F35471" w:rsidRPr="007D4C1F" w:rsidRDefault="00F35471" w:rsidP="00C52F20">
            <w:pPr>
              <w:spacing w:after="0" w:line="240" w:lineRule="auto"/>
              <w:jc w:val="both"/>
              <w:rPr>
                <w:rFonts w:asciiTheme="minorBidi" w:hAnsiTheme="minorBidi"/>
                <w:b w:val="0"/>
                <w:bCs w:val="0"/>
                <w:sz w:val="14"/>
                <w:szCs w:val="14"/>
              </w:rPr>
            </w:pPr>
          </w:p>
          <w:p w14:paraId="74944EFF" w14:textId="271E4175" w:rsidR="00F35471" w:rsidRPr="007D4C1F" w:rsidRDefault="00F35471"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shd w:val="clear" w:color="auto" w:fill="C6D9F1" w:themeFill="text2" w:themeFillTint="33"/>
          </w:tcPr>
          <w:p w14:paraId="3D334899" w14:textId="77C8FCB9" w:rsidR="00F35471" w:rsidRPr="00B16D83" w:rsidRDefault="00F35471" w:rsidP="00C52F20">
            <w:pPr>
              <w:spacing w:after="0" w:line="240" w:lineRule="auto"/>
              <w:jc w:val="both"/>
              <w:rPr>
                <w:rFonts w:asciiTheme="minorBidi" w:hAnsiTheme="minorBidi"/>
              </w:rPr>
            </w:pPr>
          </w:p>
        </w:tc>
      </w:tr>
      <w:tr w:rsidR="00C834C2" w:rsidRPr="00B16D83" w14:paraId="34F7E58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59E5FC6C" w14:textId="6F87E176" w:rsidR="00C834C2" w:rsidRPr="00B16D83" w:rsidRDefault="00C834C2" w:rsidP="00C52F20">
            <w:pPr>
              <w:spacing w:after="0"/>
              <w:jc w:val="both"/>
              <w:rPr>
                <w:rFonts w:asciiTheme="minorBidi" w:hAnsiTheme="minorBidi"/>
              </w:rPr>
            </w:pPr>
            <w:r w:rsidRPr="00B16D83">
              <w:rPr>
                <w:rFonts w:asciiTheme="minorBidi" w:hAnsiTheme="minorBidi"/>
              </w:rPr>
              <w:t>Ceilings</w:t>
            </w:r>
            <w:r>
              <w:rPr>
                <w:rFonts w:asciiTheme="minorBidi" w:hAnsiTheme="minorBidi"/>
              </w:rPr>
              <w:t>, including suspended</w:t>
            </w:r>
          </w:p>
        </w:tc>
        <w:tc>
          <w:tcPr>
            <w:cnfStyle w:val="000001000000" w:firstRow="0" w:lastRow="0" w:firstColumn="0" w:lastColumn="0" w:oddVBand="0" w:evenVBand="1" w:oddHBand="0" w:evenHBand="0" w:firstRowFirstColumn="0" w:firstRowLastColumn="0" w:lastRowFirstColumn="0" w:lastRowLastColumn="0"/>
            <w:tcW w:w="4536" w:type="dxa"/>
          </w:tcPr>
          <w:p w14:paraId="67119C0A"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obvious bulging of plaster</w:t>
            </w:r>
          </w:p>
        </w:tc>
        <w:tc>
          <w:tcPr>
            <w:cnfStyle w:val="000010000000" w:firstRow="0" w:lastRow="0" w:firstColumn="0" w:lastColumn="0" w:oddVBand="1" w:evenVBand="0" w:oddHBand="0" w:evenHBand="0" w:firstRowFirstColumn="0" w:firstRowLastColumn="0" w:lastRowFirstColumn="0" w:lastRowLastColumn="0"/>
            <w:tcW w:w="572" w:type="dxa"/>
          </w:tcPr>
          <w:p w14:paraId="299C1F8C"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45A5523"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0EF819D" w14:textId="2E31B786"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573179F" w14:textId="29490271" w:rsidR="00C834C2" w:rsidRPr="00B16D83" w:rsidRDefault="00C834C2" w:rsidP="00C52F20">
            <w:pPr>
              <w:spacing w:after="0" w:line="240" w:lineRule="auto"/>
              <w:jc w:val="both"/>
              <w:rPr>
                <w:rFonts w:asciiTheme="minorBidi" w:hAnsiTheme="minorBidi"/>
              </w:rPr>
            </w:pPr>
          </w:p>
        </w:tc>
      </w:tr>
      <w:tr w:rsidR="00C834C2" w:rsidRPr="00B16D83" w14:paraId="2949CE34"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252D39E5"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312D577"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 or damaged tiles</w:t>
            </w:r>
          </w:p>
        </w:tc>
        <w:tc>
          <w:tcPr>
            <w:cnfStyle w:val="000010000000" w:firstRow="0" w:lastRow="0" w:firstColumn="0" w:lastColumn="0" w:oddVBand="1" w:evenVBand="0" w:oddHBand="0" w:evenHBand="0" w:firstRowFirstColumn="0" w:firstRowLastColumn="0" w:lastRowFirstColumn="0" w:lastRowLastColumn="0"/>
            <w:tcW w:w="572" w:type="dxa"/>
          </w:tcPr>
          <w:p w14:paraId="149416D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ED422E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9E8F85C" w14:textId="01EAFC0D"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03C0893" w14:textId="1C4B903B" w:rsidR="00C834C2" w:rsidRPr="00B16D83" w:rsidRDefault="00C834C2" w:rsidP="00C52F20">
            <w:pPr>
              <w:spacing w:after="0" w:line="240" w:lineRule="auto"/>
              <w:jc w:val="both"/>
              <w:rPr>
                <w:rFonts w:asciiTheme="minorBidi" w:hAnsiTheme="minorBidi"/>
              </w:rPr>
            </w:pPr>
          </w:p>
        </w:tc>
      </w:tr>
      <w:tr w:rsidR="00C834C2" w:rsidRPr="00B16D83" w14:paraId="7F867FFD"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0F78629B"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86B9340"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cracks</w:t>
            </w:r>
          </w:p>
        </w:tc>
        <w:tc>
          <w:tcPr>
            <w:cnfStyle w:val="000010000000" w:firstRow="0" w:lastRow="0" w:firstColumn="0" w:lastColumn="0" w:oddVBand="1" w:evenVBand="0" w:oddHBand="0" w:evenHBand="0" w:firstRowFirstColumn="0" w:firstRowLastColumn="0" w:lastRowFirstColumn="0" w:lastRowLastColumn="0"/>
            <w:tcW w:w="572" w:type="dxa"/>
          </w:tcPr>
          <w:p w14:paraId="71FCC7E7"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59E92C7E"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E0D65EF" w14:textId="2E359D88"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98DD7F7" w14:textId="2CF1A9D7" w:rsidR="00C834C2" w:rsidRPr="00B16D83" w:rsidRDefault="00C834C2" w:rsidP="00C52F20">
            <w:pPr>
              <w:spacing w:after="0" w:line="240" w:lineRule="auto"/>
              <w:jc w:val="both"/>
              <w:rPr>
                <w:rFonts w:asciiTheme="minorBidi" w:hAnsiTheme="minorBidi"/>
              </w:rPr>
            </w:pPr>
          </w:p>
        </w:tc>
      </w:tr>
      <w:tr w:rsidR="00C834C2" w:rsidRPr="00B16D83" w14:paraId="4B6A2A6F"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53071C2A" w14:textId="77777777" w:rsidR="00C834C2" w:rsidRPr="00B16D83" w:rsidRDefault="00C834C2" w:rsidP="00C52F20">
            <w:pPr>
              <w:spacing w:after="0"/>
              <w:jc w:val="both"/>
              <w:rPr>
                <w:rFonts w:asciiTheme="minorBidi" w:hAnsiTheme="minorBidi"/>
              </w:rPr>
            </w:pPr>
            <w:r w:rsidRPr="00B16D83">
              <w:rPr>
                <w:rFonts w:asciiTheme="minorBidi" w:hAnsiTheme="minorBidi"/>
              </w:rPr>
              <w:t>Walls</w:t>
            </w:r>
          </w:p>
          <w:p w14:paraId="65E9168D" w14:textId="52D0555E" w:rsidR="00C834C2" w:rsidRPr="00B16D83" w:rsidRDefault="00C834C2" w:rsidP="00C52F20">
            <w:pPr>
              <w:spacing w:after="0"/>
              <w:jc w:val="both"/>
              <w:rPr>
                <w:rFonts w:asciiTheme="minorBidi" w:hAnsiTheme="minorBidi"/>
              </w:rPr>
            </w:pPr>
            <w:r w:rsidRPr="00B16D83">
              <w:rPr>
                <w:rFonts w:asciiTheme="minorBidi" w:hAnsiTheme="minorBidi"/>
              </w:rPr>
              <w:t xml:space="preserve"> </w:t>
            </w:r>
          </w:p>
        </w:tc>
        <w:tc>
          <w:tcPr>
            <w:cnfStyle w:val="000001000000" w:firstRow="0" w:lastRow="0" w:firstColumn="0" w:lastColumn="0" w:oddVBand="0" w:evenVBand="1" w:oddHBand="0" w:evenHBand="0" w:firstRowFirstColumn="0" w:firstRowLastColumn="0" w:lastRowFirstColumn="0" w:lastRowLastColumn="0"/>
            <w:tcW w:w="4536" w:type="dxa"/>
          </w:tcPr>
          <w:p w14:paraId="3A1312FD"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obvious bulging of plaster</w:t>
            </w:r>
          </w:p>
        </w:tc>
        <w:tc>
          <w:tcPr>
            <w:cnfStyle w:val="000010000000" w:firstRow="0" w:lastRow="0" w:firstColumn="0" w:lastColumn="0" w:oddVBand="1" w:evenVBand="0" w:oddHBand="0" w:evenHBand="0" w:firstRowFirstColumn="0" w:firstRowLastColumn="0" w:lastRowFirstColumn="0" w:lastRowLastColumn="0"/>
            <w:tcW w:w="572" w:type="dxa"/>
          </w:tcPr>
          <w:p w14:paraId="08CC3FB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C6FAF29"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AD48F3F" w14:textId="737A788D"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EB6089C" w14:textId="56288073" w:rsidR="00C834C2" w:rsidRPr="00B16D83" w:rsidRDefault="00C834C2" w:rsidP="00C52F20">
            <w:pPr>
              <w:spacing w:after="0" w:line="240" w:lineRule="auto"/>
              <w:jc w:val="both"/>
              <w:rPr>
                <w:rFonts w:asciiTheme="minorBidi" w:hAnsiTheme="minorBidi"/>
              </w:rPr>
            </w:pPr>
          </w:p>
        </w:tc>
      </w:tr>
      <w:tr w:rsidR="00C834C2" w:rsidRPr="00B16D83" w14:paraId="7DBBEE85"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42EAB672" w14:textId="13DC8BFD"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1661040"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cracks</w:t>
            </w:r>
          </w:p>
        </w:tc>
        <w:tc>
          <w:tcPr>
            <w:cnfStyle w:val="000010000000" w:firstRow="0" w:lastRow="0" w:firstColumn="0" w:lastColumn="0" w:oddVBand="1" w:evenVBand="0" w:oddHBand="0" w:evenHBand="0" w:firstRowFirstColumn="0" w:firstRowLastColumn="0" w:lastRowFirstColumn="0" w:lastRowLastColumn="0"/>
            <w:tcW w:w="572" w:type="dxa"/>
          </w:tcPr>
          <w:p w14:paraId="038A431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1CAEA8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DB6CE16" w14:textId="56C5EABB"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A3D7D89" w14:textId="221DD666" w:rsidR="00C834C2" w:rsidRPr="00B16D83" w:rsidRDefault="00C834C2" w:rsidP="00C52F20">
            <w:pPr>
              <w:spacing w:after="0" w:line="240" w:lineRule="auto"/>
              <w:jc w:val="both"/>
              <w:rPr>
                <w:rFonts w:asciiTheme="minorBidi" w:hAnsiTheme="minorBidi"/>
              </w:rPr>
            </w:pPr>
          </w:p>
        </w:tc>
      </w:tr>
      <w:tr w:rsidR="00C834C2" w:rsidRPr="00B16D83" w14:paraId="10F5E45B"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2DBA6A71" w14:textId="0AEB035C"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39229EB"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 or badly cracked tiling</w:t>
            </w:r>
          </w:p>
        </w:tc>
        <w:tc>
          <w:tcPr>
            <w:cnfStyle w:val="000010000000" w:firstRow="0" w:lastRow="0" w:firstColumn="0" w:lastColumn="0" w:oddVBand="1" w:evenVBand="0" w:oddHBand="0" w:evenHBand="0" w:firstRowFirstColumn="0" w:firstRowLastColumn="0" w:lastRowFirstColumn="0" w:lastRowLastColumn="0"/>
            <w:tcW w:w="572" w:type="dxa"/>
          </w:tcPr>
          <w:p w14:paraId="795F1766"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E8231D0"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CD14CEE" w14:textId="3F991332"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011ADFF" w14:textId="3761C50D" w:rsidR="00C834C2" w:rsidRPr="00B16D83" w:rsidRDefault="00C834C2" w:rsidP="00C52F20">
            <w:pPr>
              <w:spacing w:after="0" w:line="240" w:lineRule="auto"/>
              <w:jc w:val="both"/>
              <w:rPr>
                <w:rFonts w:asciiTheme="minorBidi" w:hAnsiTheme="minorBidi"/>
              </w:rPr>
            </w:pPr>
          </w:p>
        </w:tc>
      </w:tr>
      <w:tr w:rsidR="00C834C2" w:rsidRPr="00B16D83" w14:paraId="6EE92092"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44462524" w14:textId="35D30ED5"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20BA4C1"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 skirting</w:t>
            </w:r>
          </w:p>
        </w:tc>
        <w:tc>
          <w:tcPr>
            <w:cnfStyle w:val="000010000000" w:firstRow="0" w:lastRow="0" w:firstColumn="0" w:lastColumn="0" w:oddVBand="1" w:evenVBand="0" w:oddHBand="0" w:evenHBand="0" w:firstRowFirstColumn="0" w:firstRowLastColumn="0" w:lastRowFirstColumn="0" w:lastRowLastColumn="0"/>
            <w:tcW w:w="572" w:type="dxa"/>
          </w:tcPr>
          <w:p w14:paraId="23BC4F51"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69BE882"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E6BDD58" w14:textId="7552DAA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A3B89AE" w14:textId="18DF0267" w:rsidR="00C834C2" w:rsidRPr="00B16D83" w:rsidRDefault="00C834C2" w:rsidP="00C52F20">
            <w:pPr>
              <w:spacing w:after="0" w:line="240" w:lineRule="auto"/>
              <w:jc w:val="both"/>
              <w:rPr>
                <w:rFonts w:asciiTheme="minorBidi" w:hAnsiTheme="minorBidi"/>
              </w:rPr>
            </w:pPr>
          </w:p>
        </w:tc>
      </w:tr>
      <w:tr w:rsidR="00C834C2" w:rsidRPr="00B16D83" w14:paraId="60E90ADB"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00937482"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33E94F42"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loose wall board, e.g. pin, notice, black or white boards</w:t>
            </w:r>
          </w:p>
        </w:tc>
        <w:tc>
          <w:tcPr>
            <w:cnfStyle w:val="000010000000" w:firstRow="0" w:lastRow="0" w:firstColumn="0" w:lastColumn="0" w:oddVBand="1" w:evenVBand="0" w:oddHBand="0" w:evenHBand="0" w:firstRowFirstColumn="0" w:firstRowLastColumn="0" w:lastRowFirstColumn="0" w:lastRowLastColumn="0"/>
            <w:tcW w:w="572" w:type="dxa"/>
          </w:tcPr>
          <w:p w14:paraId="18925B04"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04FBEE3"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B28D4DF" w14:textId="30755522"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1BA64BC" w14:textId="3364554A" w:rsidR="00C834C2" w:rsidRPr="00B16D83" w:rsidRDefault="00C834C2" w:rsidP="00C52F20">
            <w:pPr>
              <w:spacing w:after="0" w:line="240" w:lineRule="auto"/>
              <w:jc w:val="both"/>
              <w:rPr>
                <w:rFonts w:asciiTheme="minorBidi" w:hAnsiTheme="minorBidi"/>
              </w:rPr>
            </w:pPr>
          </w:p>
        </w:tc>
      </w:tr>
      <w:tr w:rsidR="00C834C2" w:rsidRPr="00B16D83" w14:paraId="3AAC3E03"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67525723" w14:textId="7C7ECA6C" w:rsidR="00C834C2" w:rsidRPr="00B16D83" w:rsidRDefault="00C834C2" w:rsidP="00C52F20">
            <w:pPr>
              <w:spacing w:after="0"/>
              <w:jc w:val="both"/>
              <w:rPr>
                <w:rFonts w:asciiTheme="minorBidi" w:hAnsiTheme="minorBidi"/>
              </w:rPr>
            </w:pPr>
            <w:r w:rsidRPr="00B16D83">
              <w:rPr>
                <w:rFonts w:asciiTheme="minorBidi" w:hAnsiTheme="minorBidi"/>
              </w:rPr>
              <w:t>Partitions</w:t>
            </w:r>
          </w:p>
        </w:tc>
        <w:tc>
          <w:tcPr>
            <w:cnfStyle w:val="000001000000" w:firstRow="0" w:lastRow="0" w:firstColumn="0" w:lastColumn="0" w:oddVBand="0" w:evenVBand="1" w:oddHBand="0" w:evenHBand="0" w:firstRowFirstColumn="0" w:firstRowLastColumn="0" w:lastRowFirstColumn="0" w:lastRowLastColumn="0"/>
            <w:tcW w:w="4536" w:type="dxa"/>
          </w:tcPr>
          <w:p w14:paraId="5CE5C2EA"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not securely fixed</w:t>
            </w:r>
          </w:p>
        </w:tc>
        <w:tc>
          <w:tcPr>
            <w:cnfStyle w:val="000010000000" w:firstRow="0" w:lastRow="0" w:firstColumn="0" w:lastColumn="0" w:oddVBand="1" w:evenVBand="0" w:oddHBand="0" w:evenHBand="0" w:firstRowFirstColumn="0" w:firstRowLastColumn="0" w:lastRowFirstColumn="0" w:lastRowLastColumn="0"/>
            <w:tcW w:w="572" w:type="dxa"/>
          </w:tcPr>
          <w:p w14:paraId="757365BE"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1D473C8"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B0C4B3B" w14:textId="3454BC9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71328F3" w14:textId="23D204BB" w:rsidR="00C834C2" w:rsidRPr="00B16D83" w:rsidRDefault="00C834C2" w:rsidP="00C52F20">
            <w:pPr>
              <w:spacing w:after="0" w:line="240" w:lineRule="auto"/>
              <w:jc w:val="both"/>
              <w:rPr>
                <w:rFonts w:asciiTheme="minorBidi" w:hAnsiTheme="minorBidi"/>
              </w:rPr>
            </w:pPr>
          </w:p>
        </w:tc>
      </w:tr>
      <w:tr w:rsidR="00C834C2" w:rsidRPr="00B16D83" w14:paraId="18D75A30"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7CD3DF10"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721712E"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cracked or loose plaster</w:t>
            </w:r>
          </w:p>
        </w:tc>
        <w:tc>
          <w:tcPr>
            <w:cnfStyle w:val="000010000000" w:firstRow="0" w:lastRow="0" w:firstColumn="0" w:lastColumn="0" w:oddVBand="1" w:evenVBand="0" w:oddHBand="0" w:evenHBand="0" w:firstRowFirstColumn="0" w:firstRowLastColumn="0" w:lastRowFirstColumn="0" w:lastRowLastColumn="0"/>
            <w:tcW w:w="572" w:type="dxa"/>
          </w:tcPr>
          <w:p w14:paraId="08FFE208"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1C28266"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3397548" w14:textId="21DCE178"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B8F0B18" w14:textId="4B13D75A" w:rsidR="00C834C2" w:rsidRPr="00B16D83" w:rsidRDefault="00C834C2" w:rsidP="00C52F20">
            <w:pPr>
              <w:spacing w:after="0" w:line="240" w:lineRule="auto"/>
              <w:jc w:val="both"/>
              <w:rPr>
                <w:rFonts w:asciiTheme="minorBidi" w:hAnsiTheme="minorBidi"/>
              </w:rPr>
            </w:pPr>
          </w:p>
        </w:tc>
      </w:tr>
      <w:tr w:rsidR="00C834C2" w:rsidRPr="00B16D83" w14:paraId="47430F25"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18AB9A83"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0A535A7A"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holes</w:t>
            </w:r>
          </w:p>
        </w:tc>
        <w:tc>
          <w:tcPr>
            <w:cnfStyle w:val="000010000000" w:firstRow="0" w:lastRow="0" w:firstColumn="0" w:lastColumn="0" w:oddVBand="1" w:evenVBand="0" w:oddHBand="0" w:evenHBand="0" w:firstRowFirstColumn="0" w:firstRowLastColumn="0" w:lastRowFirstColumn="0" w:lastRowLastColumn="0"/>
            <w:tcW w:w="572" w:type="dxa"/>
          </w:tcPr>
          <w:p w14:paraId="3AC2A75A"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C047B5A"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7F22EFF" w14:textId="7512C46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89B07E7" w14:textId="7BD22569" w:rsidR="00C834C2" w:rsidRPr="00B16D83" w:rsidRDefault="00C834C2" w:rsidP="00C52F20">
            <w:pPr>
              <w:spacing w:after="0" w:line="240" w:lineRule="auto"/>
              <w:jc w:val="both"/>
              <w:rPr>
                <w:rFonts w:asciiTheme="minorBidi" w:hAnsiTheme="minorBidi"/>
              </w:rPr>
            </w:pPr>
          </w:p>
        </w:tc>
      </w:tr>
      <w:tr w:rsidR="00C834C2" w:rsidRPr="00B16D83" w14:paraId="274BA067"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72A8EC82"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58630E9"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broken or cracked glass or similar panels</w:t>
            </w:r>
          </w:p>
        </w:tc>
        <w:tc>
          <w:tcPr>
            <w:cnfStyle w:val="000010000000" w:firstRow="0" w:lastRow="0" w:firstColumn="0" w:lastColumn="0" w:oddVBand="1" w:evenVBand="0" w:oddHBand="0" w:evenHBand="0" w:firstRowFirstColumn="0" w:firstRowLastColumn="0" w:lastRowFirstColumn="0" w:lastRowLastColumn="0"/>
            <w:tcW w:w="572" w:type="dxa"/>
          </w:tcPr>
          <w:p w14:paraId="180F33E3"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52783C98"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340D3BB" w14:textId="27C52DBC"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A464BC2" w14:textId="04B0873D" w:rsidR="00C834C2" w:rsidRPr="00B16D83" w:rsidRDefault="00C834C2" w:rsidP="00C52F20">
            <w:pPr>
              <w:spacing w:after="0" w:line="240" w:lineRule="auto"/>
              <w:jc w:val="both"/>
              <w:rPr>
                <w:rFonts w:asciiTheme="minorBidi" w:hAnsiTheme="minorBidi"/>
              </w:rPr>
            </w:pPr>
          </w:p>
        </w:tc>
      </w:tr>
      <w:tr w:rsidR="00C834C2" w:rsidRPr="00B16D83" w14:paraId="102A316C"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1B5550FC" w14:textId="77777777" w:rsidR="00C834C2" w:rsidRPr="00B16D83" w:rsidRDefault="00C834C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3310848D" w14:textId="77777777" w:rsidR="00C834C2" w:rsidRPr="00B16D83" w:rsidRDefault="00C834C2" w:rsidP="00C52F20">
            <w:pPr>
              <w:numPr>
                <w:ilvl w:val="0"/>
                <w:numId w:val="22"/>
              </w:numPr>
              <w:spacing w:after="0" w:line="240" w:lineRule="auto"/>
              <w:jc w:val="both"/>
              <w:rPr>
                <w:rFonts w:asciiTheme="minorBidi" w:hAnsiTheme="minorBidi"/>
              </w:rPr>
            </w:pPr>
            <w:r w:rsidRPr="00B16D83">
              <w:rPr>
                <w:rFonts w:asciiTheme="minorBidi" w:hAnsiTheme="minorBidi"/>
              </w:rPr>
              <w:t>folding screen tracks not functioning properly</w:t>
            </w:r>
          </w:p>
        </w:tc>
        <w:tc>
          <w:tcPr>
            <w:cnfStyle w:val="000010000000" w:firstRow="0" w:lastRow="0" w:firstColumn="0" w:lastColumn="0" w:oddVBand="1" w:evenVBand="0" w:oddHBand="0" w:evenHBand="0" w:firstRowFirstColumn="0" w:firstRowLastColumn="0" w:lastRowFirstColumn="0" w:lastRowLastColumn="0"/>
            <w:tcW w:w="572" w:type="dxa"/>
          </w:tcPr>
          <w:p w14:paraId="1BB9E71F" w14:textId="77777777"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11D3A2B" w14:textId="77777777" w:rsidR="00C834C2" w:rsidRPr="00B16D83" w:rsidRDefault="00C834C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DC7F8A4" w14:textId="1A4701D0" w:rsidR="00C834C2" w:rsidRPr="00B16D83" w:rsidRDefault="00C834C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5E45831" w14:textId="7787BF6F" w:rsidR="00C834C2" w:rsidRPr="00B16D83" w:rsidRDefault="00C834C2" w:rsidP="00C52F20">
            <w:pPr>
              <w:spacing w:after="0" w:line="240" w:lineRule="auto"/>
              <w:jc w:val="both"/>
              <w:rPr>
                <w:rFonts w:asciiTheme="minorBidi" w:hAnsiTheme="minorBidi"/>
              </w:rPr>
            </w:pPr>
          </w:p>
        </w:tc>
      </w:tr>
      <w:tr w:rsidR="002B7B14" w:rsidRPr="00B16D83" w14:paraId="668CA4D6"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3DB6BDA6" w14:textId="5A6E6C7E" w:rsidR="002B7B14" w:rsidRPr="00B16D83" w:rsidRDefault="002B7B14" w:rsidP="00C52F20">
            <w:pPr>
              <w:spacing w:after="0"/>
              <w:jc w:val="both"/>
              <w:rPr>
                <w:rFonts w:asciiTheme="minorBidi" w:hAnsiTheme="minorBidi"/>
              </w:rPr>
            </w:pPr>
            <w:r w:rsidRPr="00B16D83">
              <w:rPr>
                <w:rFonts w:asciiTheme="minorBidi" w:hAnsiTheme="minorBidi"/>
              </w:rPr>
              <w:t>Windows</w:t>
            </w:r>
          </w:p>
        </w:tc>
        <w:tc>
          <w:tcPr>
            <w:cnfStyle w:val="000001000000" w:firstRow="0" w:lastRow="0" w:firstColumn="0" w:lastColumn="0" w:oddVBand="0" w:evenVBand="1" w:oddHBand="0" w:evenHBand="0" w:firstRowFirstColumn="0" w:firstRowLastColumn="0" w:lastRowFirstColumn="0" w:lastRowLastColumn="0"/>
            <w:tcW w:w="4536" w:type="dxa"/>
          </w:tcPr>
          <w:p w14:paraId="269652BC"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cracked or broken glass</w:t>
            </w:r>
          </w:p>
        </w:tc>
        <w:tc>
          <w:tcPr>
            <w:cnfStyle w:val="000010000000" w:firstRow="0" w:lastRow="0" w:firstColumn="0" w:lastColumn="0" w:oddVBand="1" w:evenVBand="0" w:oddHBand="0" w:evenHBand="0" w:firstRowFirstColumn="0" w:firstRowLastColumn="0" w:lastRowFirstColumn="0" w:lastRowLastColumn="0"/>
            <w:tcW w:w="572" w:type="dxa"/>
          </w:tcPr>
          <w:p w14:paraId="6FF0D06F"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CE550A3"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67B7F64" w14:textId="447162BA"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4791FE0" w14:textId="18AC5667" w:rsidR="002B7B14" w:rsidRPr="00B16D83" w:rsidRDefault="002B7B14" w:rsidP="00C52F20">
            <w:pPr>
              <w:spacing w:after="0" w:line="240" w:lineRule="auto"/>
              <w:jc w:val="both"/>
              <w:rPr>
                <w:rFonts w:asciiTheme="minorBidi" w:hAnsiTheme="minorBidi"/>
              </w:rPr>
            </w:pPr>
          </w:p>
        </w:tc>
      </w:tr>
      <w:tr w:rsidR="002B7B14" w:rsidRPr="00B16D83" w14:paraId="4E984983"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3C9C8188"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B220570" w14:textId="3011C33A"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missing, broken or loose hinges</w:t>
            </w:r>
          </w:p>
        </w:tc>
        <w:tc>
          <w:tcPr>
            <w:cnfStyle w:val="000010000000" w:firstRow="0" w:lastRow="0" w:firstColumn="0" w:lastColumn="0" w:oddVBand="1" w:evenVBand="0" w:oddHBand="0" w:evenHBand="0" w:firstRowFirstColumn="0" w:firstRowLastColumn="0" w:lastRowFirstColumn="0" w:lastRowLastColumn="0"/>
            <w:tcW w:w="572" w:type="dxa"/>
          </w:tcPr>
          <w:p w14:paraId="43377B05"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07D85C5"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FE0F3D6" w14:textId="31554D26"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27746C8" w14:textId="515B8A99" w:rsidR="002B7B14" w:rsidRPr="00B16D83" w:rsidRDefault="002B7B14" w:rsidP="00C52F20">
            <w:pPr>
              <w:spacing w:after="0" w:line="240" w:lineRule="auto"/>
              <w:jc w:val="both"/>
              <w:rPr>
                <w:rFonts w:asciiTheme="minorBidi" w:hAnsiTheme="minorBidi"/>
              </w:rPr>
            </w:pPr>
          </w:p>
        </w:tc>
      </w:tr>
      <w:tr w:rsidR="002B7B14" w:rsidRPr="00B16D83" w14:paraId="19B2C523"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434911D0"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53D2FA1"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broken or worn sash cords</w:t>
            </w:r>
          </w:p>
        </w:tc>
        <w:tc>
          <w:tcPr>
            <w:cnfStyle w:val="000010000000" w:firstRow="0" w:lastRow="0" w:firstColumn="0" w:lastColumn="0" w:oddVBand="1" w:evenVBand="0" w:oddHBand="0" w:evenHBand="0" w:firstRowFirstColumn="0" w:firstRowLastColumn="0" w:lastRowFirstColumn="0" w:lastRowLastColumn="0"/>
            <w:tcW w:w="572" w:type="dxa"/>
          </w:tcPr>
          <w:p w14:paraId="77590FDF"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9B89AF0"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1B24429" w14:textId="19B96DDE"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EC2DCCB" w14:textId="0A61B6E6" w:rsidR="002B7B14" w:rsidRPr="00B16D83" w:rsidRDefault="002B7B14" w:rsidP="00C52F20">
            <w:pPr>
              <w:spacing w:after="0" w:line="240" w:lineRule="auto"/>
              <w:jc w:val="both"/>
              <w:rPr>
                <w:rFonts w:asciiTheme="minorBidi" w:hAnsiTheme="minorBidi"/>
              </w:rPr>
            </w:pPr>
          </w:p>
        </w:tc>
      </w:tr>
      <w:tr w:rsidR="002B7B14" w:rsidRPr="00B16D83" w14:paraId="120BCD4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A4196D2"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AD58B61" w14:textId="5BA39AC2" w:rsidR="002B7B14" w:rsidRPr="005371BD"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rotting or rusting fram</w:t>
            </w:r>
            <w:r>
              <w:rPr>
                <w:rFonts w:asciiTheme="minorBidi" w:hAnsiTheme="minorBidi"/>
              </w:rPr>
              <w:t>es</w:t>
            </w:r>
          </w:p>
        </w:tc>
        <w:tc>
          <w:tcPr>
            <w:cnfStyle w:val="000010000000" w:firstRow="0" w:lastRow="0" w:firstColumn="0" w:lastColumn="0" w:oddVBand="1" w:evenVBand="0" w:oddHBand="0" w:evenHBand="0" w:firstRowFirstColumn="0" w:firstRowLastColumn="0" w:lastRowFirstColumn="0" w:lastRowLastColumn="0"/>
            <w:tcW w:w="572" w:type="dxa"/>
          </w:tcPr>
          <w:p w14:paraId="5D50DEDB"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8FB490D"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46D773E" w14:textId="3598FBA9"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2825081" w14:textId="42EE8B94" w:rsidR="002B7B14" w:rsidRPr="00B16D83" w:rsidRDefault="002B7B14" w:rsidP="00C52F20">
            <w:pPr>
              <w:spacing w:after="0" w:line="240" w:lineRule="auto"/>
              <w:jc w:val="both"/>
              <w:rPr>
                <w:rFonts w:asciiTheme="minorBidi" w:hAnsiTheme="minorBidi"/>
              </w:rPr>
            </w:pPr>
          </w:p>
        </w:tc>
      </w:tr>
      <w:tr w:rsidR="002B7B14" w:rsidRPr="00B16D83" w14:paraId="2A8D7A5F"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6B90AF2E"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89D652F" w14:textId="6F567A63" w:rsidR="002B7B14" w:rsidRPr="00B16D83" w:rsidRDefault="002B7B14" w:rsidP="00C52F20">
            <w:pPr>
              <w:numPr>
                <w:ilvl w:val="0"/>
                <w:numId w:val="22"/>
              </w:numPr>
              <w:spacing w:after="0" w:line="240" w:lineRule="auto"/>
              <w:jc w:val="both"/>
              <w:rPr>
                <w:rFonts w:asciiTheme="minorBidi" w:hAnsiTheme="minorBidi"/>
              </w:rPr>
            </w:pPr>
            <w:r w:rsidRPr="005371BD">
              <w:rPr>
                <w:rFonts w:asciiTheme="minorBidi" w:hAnsiTheme="minorBidi"/>
              </w:rPr>
              <w:t>unable to open/close</w:t>
            </w:r>
          </w:p>
        </w:tc>
        <w:tc>
          <w:tcPr>
            <w:cnfStyle w:val="000010000000" w:firstRow="0" w:lastRow="0" w:firstColumn="0" w:lastColumn="0" w:oddVBand="1" w:evenVBand="0" w:oddHBand="0" w:evenHBand="0" w:firstRowFirstColumn="0" w:firstRowLastColumn="0" w:lastRowFirstColumn="0" w:lastRowLastColumn="0"/>
            <w:tcW w:w="572" w:type="dxa"/>
          </w:tcPr>
          <w:p w14:paraId="393F7E16"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C524129"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8FB1998" w14:textId="2C48B4F1"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3D4ECCE" w14:textId="1F1EBB10" w:rsidR="002B7B14" w:rsidRPr="00B16D83" w:rsidRDefault="002B7B14" w:rsidP="00C52F20">
            <w:pPr>
              <w:spacing w:after="0" w:line="240" w:lineRule="auto"/>
              <w:jc w:val="both"/>
              <w:rPr>
                <w:rFonts w:asciiTheme="minorBidi" w:hAnsiTheme="minorBidi"/>
              </w:rPr>
            </w:pPr>
          </w:p>
        </w:tc>
      </w:tr>
      <w:tr w:rsidR="002B7B14" w:rsidRPr="00B16D83" w14:paraId="4B6B7C4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69CED729" w14:textId="0F8FAA98" w:rsidR="002B7B14" w:rsidRPr="00B16D83" w:rsidRDefault="002B7B14" w:rsidP="00C52F20">
            <w:pPr>
              <w:spacing w:after="0"/>
              <w:jc w:val="both"/>
              <w:rPr>
                <w:rFonts w:asciiTheme="minorBidi" w:hAnsiTheme="minorBidi"/>
              </w:rPr>
            </w:pPr>
            <w:r w:rsidRPr="00B16D83">
              <w:rPr>
                <w:rFonts w:asciiTheme="minorBidi" w:hAnsiTheme="minorBidi"/>
              </w:rPr>
              <w:t xml:space="preserve"> Doors</w:t>
            </w:r>
          </w:p>
        </w:tc>
        <w:tc>
          <w:tcPr>
            <w:cnfStyle w:val="000001000000" w:firstRow="0" w:lastRow="0" w:firstColumn="0" w:lastColumn="0" w:oddVBand="0" w:evenVBand="1" w:oddHBand="0" w:evenHBand="0" w:firstRowFirstColumn="0" w:firstRowLastColumn="0" w:lastRowFirstColumn="0" w:lastRowLastColumn="0"/>
            <w:tcW w:w="4536" w:type="dxa"/>
          </w:tcPr>
          <w:p w14:paraId="3F212CD7"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missing or loose hinges</w:t>
            </w:r>
          </w:p>
        </w:tc>
        <w:tc>
          <w:tcPr>
            <w:cnfStyle w:val="000010000000" w:firstRow="0" w:lastRow="0" w:firstColumn="0" w:lastColumn="0" w:oddVBand="1" w:evenVBand="0" w:oddHBand="0" w:evenHBand="0" w:firstRowFirstColumn="0" w:firstRowLastColumn="0" w:lastRowFirstColumn="0" w:lastRowLastColumn="0"/>
            <w:tcW w:w="572" w:type="dxa"/>
          </w:tcPr>
          <w:p w14:paraId="76C211FD"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0F29410"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D44993D" w14:textId="1C457DAA"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E39079B" w14:textId="186B73C2" w:rsidR="002B7B14" w:rsidRPr="00B16D83" w:rsidRDefault="002B7B14" w:rsidP="00C52F20">
            <w:pPr>
              <w:spacing w:after="0" w:line="240" w:lineRule="auto"/>
              <w:jc w:val="both"/>
              <w:rPr>
                <w:rFonts w:asciiTheme="minorBidi" w:hAnsiTheme="minorBidi"/>
              </w:rPr>
            </w:pPr>
          </w:p>
        </w:tc>
      </w:tr>
      <w:tr w:rsidR="002B7B14" w:rsidRPr="00B16D83" w14:paraId="67DF4DAD"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758B7D31"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321B6D8" w14:textId="77777777" w:rsidR="002B7B14"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 xml:space="preserve">broken or damaged handles or </w:t>
            </w:r>
          </w:p>
          <w:p w14:paraId="034EB2FF" w14:textId="3AA83C65" w:rsidR="002B7B14" w:rsidRPr="00B16D83" w:rsidRDefault="002B7B14" w:rsidP="00C52F20">
            <w:pPr>
              <w:spacing w:after="0" w:line="240" w:lineRule="auto"/>
              <w:ind w:left="283"/>
              <w:jc w:val="both"/>
              <w:rPr>
                <w:rFonts w:asciiTheme="minorBidi" w:hAnsiTheme="minorBidi"/>
              </w:rPr>
            </w:pPr>
            <w:r w:rsidRPr="00B16D83">
              <w:rPr>
                <w:rFonts w:asciiTheme="minorBidi" w:hAnsiTheme="minorBidi"/>
              </w:rPr>
              <w:t>push-bars</w:t>
            </w:r>
          </w:p>
        </w:tc>
        <w:tc>
          <w:tcPr>
            <w:cnfStyle w:val="000010000000" w:firstRow="0" w:lastRow="0" w:firstColumn="0" w:lastColumn="0" w:oddVBand="1" w:evenVBand="0" w:oddHBand="0" w:evenHBand="0" w:firstRowFirstColumn="0" w:firstRowLastColumn="0" w:lastRowFirstColumn="0" w:lastRowLastColumn="0"/>
            <w:tcW w:w="572" w:type="dxa"/>
          </w:tcPr>
          <w:p w14:paraId="7D358D37"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61AB3FA"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E1B3A11" w14:textId="1417F4E5"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A777A1C" w14:textId="40A7BD70" w:rsidR="002B7B14" w:rsidRPr="00B16D83" w:rsidRDefault="002B7B14" w:rsidP="00C52F20">
            <w:pPr>
              <w:spacing w:after="0" w:line="240" w:lineRule="auto"/>
              <w:jc w:val="both"/>
              <w:rPr>
                <w:rFonts w:asciiTheme="minorBidi" w:hAnsiTheme="minorBidi"/>
              </w:rPr>
            </w:pPr>
          </w:p>
        </w:tc>
      </w:tr>
      <w:tr w:rsidR="002B7B14" w:rsidRPr="00B16D83" w14:paraId="7BAF0FE4"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CB3E5BF"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C81D2EA"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missing screws from kick plates (along bottom face of some doors)</w:t>
            </w:r>
          </w:p>
        </w:tc>
        <w:tc>
          <w:tcPr>
            <w:cnfStyle w:val="000010000000" w:firstRow="0" w:lastRow="0" w:firstColumn="0" w:lastColumn="0" w:oddVBand="1" w:evenVBand="0" w:oddHBand="0" w:evenHBand="0" w:firstRowFirstColumn="0" w:firstRowLastColumn="0" w:lastRowFirstColumn="0" w:lastRowLastColumn="0"/>
            <w:tcW w:w="572" w:type="dxa"/>
          </w:tcPr>
          <w:p w14:paraId="3B851EAB"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FFD21DC"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2458DB2" w14:textId="736F4D80"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CF660C8" w14:textId="338A0DF0" w:rsidR="002B7B14" w:rsidRPr="00B16D83" w:rsidRDefault="002B7B14" w:rsidP="00C52F20">
            <w:pPr>
              <w:spacing w:after="0" w:line="240" w:lineRule="auto"/>
              <w:jc w:val="both"/>
              <w:rPr>
                <w:rFonts w:asciiTheme="minorBidi" w:hAnsiTheme="minorBidi"/>
              </w:rPr>
            </w:pPr>
          </w:p>
        </w:tc>
      </w:tr>
      <w:tr w:rsidR="002B7B14" w:rsidRPr="00B16D83" w14:paraId="138D4E12"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06019D83"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07044B7D"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defective door closers (especially on fire resisting and smoke stop doors) which do not close doors properly, or which allow them to slam, or which are over resistant</w:t>
            </w:r>
          </w:p>
        </w:tc>
        <w:tc>
          <w:tcPr>
            <w:cnfStyle w:val="000010000000" w:firstRow="0" w:lastRow="0" w:firstColumn="0" w:lastColumn="0" w:oddVBand="1" w:evenVBand="0" w:oddHBand="0" w:evenHBand="0" w:firstRowFirstColumn="0" w:firstRowLastColumn="0" w:lastRowFirstColumn="0" w:lastRowLastColumn="0"/>
            <w:tcW w:w="572" w:type="dxa"/>
          </w:tcPr>
          <w:p w14:paraId="4AD0A3EC"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7C5D613"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6CC0891" w14:textId="03859C32"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12D6056" w14:textId="7EBEBFAB" w:rsidR="002B7B14" w:rsidRPr="00B16D83" w:rsidRDefault="002B7B14" w:rsidP="00C52F20">
            <w:pPr>
              <w:spacing w:after="0" w:line="240" w:lineRule="auto"/>
              <w:jc w:val="both"/>
              <w:rPr>
                <w:rFonts w:asciiTheme="minorBidi" w:hAnsiTheme="minorBidi"/>
              </w:rPr>
            </w:pPr>
          </w:p>
        </w:tc>
      </w:tr>
      <w:tr w:rsidR="002B7B14" w:rsidRPr="00B16D83" w14:paraId="6A11C949"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2EF8B5F2"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668E19A" w14:textId="738958F4"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 xml:space="preserve">doors (especially fire/smoke doors) which jam </w:t>
            </w:r>
            <w:r w:rsidR="000D2752" w:rsidRPr="00B16D83">
              <w:rPr>
                <w:rFonts w:asciiTheme="minorBidi" w:hAnsiTheme="minorBidi"/>
              </w:rPr>
              <w:t>open,</w:t>
            </w:r>
            <w:r w:rsidRPr="00B16D83">
              <w:rPr>
                <w:rFonts w:asciiTheme="minorBidi" w:hAnsiTheme="minorBidi"/>
              </w:rPr>
              <w:t xml:space="preserve"> or which have been wedged open</w:t>
            </w:r>
          </w:p>
        </w:tc>
        <w:tc>
          <w:tcPr>
            <w:cnfStyle w:val="000010000000" w:firstRow="0" w:lastRow="0" w:firstColumn="0" w:lastColumn="0" w:oddVBand="1" w:evenVBand="0" w:oddHBand="0" w:evenHBand="0" w:firstRowFirstColumn="0" w:firstRowLastColumn="0" w:lastRowFirstColumn="0" w:lastRowLastColumn="0"/>
            <w:tcW w:w="572" w:type="dxa"/>
          </w:tcPr>
          <w:p w14:paraId="50A39EDF"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E164553"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FA70862" w14:textId="13430B54"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012A741" w14:textId="01525C2E" w:rsidR="002B7B14" w:rsidRPr="00B16D83" w:rsidRDefault="002B7B14" w:rsidP="00C52F20">
            <w:pPr>
              <w:spacing w:after="0" w:line="240" w:lineRule="auto"/>
              <w:jc w:val="both"/>
              <w:rPr>
                <w:rFonts w:asciiTheme="minorBidi" w:hAnsiTheme="minorBidi"/>
              </w:rPr>
            </w:pPr>
          </w:p>
        </w:tc>
      </w:tr>
      <w:tr w:rsidR="002B7B14" w:rsidRPr="00B16D83" w14:paraId="2451F12D"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4763D820"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C671EF6"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security fittings, e.g. locks, catches, bolts</w:t>
            </w:r>
          </w:p>
        </w:tc>
        <w:tc>
          <w:tcPr>
            <w:cnfStyle w:val="000010000000" w:firstRow="0" w:lastRow="0" w:firstColumn="0" w:lastColumn="0" w:oddVBand="1" w:evenVBand="0" w:oddHBand="0" w:evenHBand="0" w:firstRowFirstColumn="0" w:firstRowLastColumn="0" w:lastRowFirstColumn="0" w:lastRowLastColumn="0"/>
            <w:tcW w:w="572" w:type="dxa"/>
          </w:tcPr>
          <w:p w14:paraId="7B1BAD50"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1DADEFC"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53A26FD2" w14:textId="7561BE9F"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FD4D01E" w14:textId="4DAF281B" w:rsidR="002B7B14" w:rsidRPr="00B16D83" w:rsidRDefault="002B7B14" w:rsidP="00C52F20">
            <w:pPr>
              <w:spacing w:after="0" w:line="240" w:lineRule="auto"/>
              <w:jc w:val="both"/>
              <w:rPr>
                <w:rFonts w:asciiTheme="minorBidi" w:hAnsiTheme="minorBidi"/>
              </w:rPr>
            </w:pPr>
          </w:p>
        </w:tc>
      </w:tr>
      <w:tr w:rsidR="002B7B14" w:rsidRPr="00B16D83" w14:paraId="7E6212C3"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69E240F"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223FB46" w14:textId="3EE78EFB" w:rsidR="002B7B14" w:rsidRPr="005371BD"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cracked or broken glass</w:t>
            </w:r>
          </w:p>
        </w:tc>
        <w:tc>
          <w:tcPr>
            <w:cnfStyle w:val="000010000000" w:firstRow="0" w:lastRow="0" w:firstColumn="0" w:lastColumn="0" w:oddVBand="1" w:evenVBand="0" w:oddHBand="0" w:evenHBand="0" w:firstRowFirstColumn="0" w:firstRowLastColumn="0" w:lastRowFirstColumn="0" w:lastRowLastColumn="0"/>
            <w:tcW w:w="572" w:type="dxa"/>
          </w:tcPr>
          <w:p w14:paraId="696BA25D"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16C3A08E"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A060300" w14:textId="0DD746CB"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140C664" w14:textId="657A25B8" w:rsidR="002B7B14" w:rsidRPr="00B16D83" w:rsidRDefault="002B7B14" w:rsidP="00C52F20">
            <w:pPr>
              <w:spacing w:after="0" w:line="240" w:lineRule="auto"/>
              <w:jc w:val="both"/>
              <w:rPr>
                <w:rFonts w:asciiTheme="minorBidi" w:hAnsiTheme="minorBidi"/>
              </w:rPr>
            </w:pPr>
          </w:p>
        </w:tc>
      </w:tr>
      <w:tr w:rsidR="002B7B14" w:rsidRPr="00B16D83" w14:paraId="52C6BC70"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15DC2601"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39AAAE5C" w14:textId="03A458A1"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unable to open/close</w:t>
            </w:r>
          </w:p>
        </w:tc>
        <w:tc>
          <w:tcPr>
            <w:cnfStyle w:val="000010000000" w:firstRow="0" w:lastRow="0" w:firstColumn="0" w:lastColumn="0" w:oddVBand="1" w:evenVBand="0" w:oddHBand="0" w:evenHBand="0" w:firstRowFirstColumn="0" w:firstRowLastColumn="0" w:lastRowFirstColumn="0" w:lastRowLastColumn="0"/>
            <w:tcW w:w="572" w:type="dxa"/>
          </w:tcPr>
          <w:p w14:paraId="63EFC986"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D85966F"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5958947" w14:textId="73375A06"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1130C2D" w14:textId="432C4D12" w:rsidR="002B7B14" w:rsidRPr="00B16D83" w:rsidRDefault="002B7B14" w:rsidP="00C52F20">
            <w:pPr>
              <w:spacing w:after="0" w:line="240" w:lineRule="auto"/>
              <w:jc w:val="both"/>
              <w:rPr>
                <w:rFonts w:asciiTheme="minorBidi" w:hAnsiTheme="minorBidi"/>
              </w:rPr>
            </w:pPr>
          </w:p>
        </w:tc>
      </w:tr>
      <w:tr w:rsidR="002B7B14" w:rsidRPr="00B16D83" w14:paraId="34287A65"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216975D0"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5D9656E" w14:textId="4FB1247F" w:rsidR="002B7B14" w:rsidRPr="00B16D83" w:rsidRDefault="002B7B14" w:rsidP="00C52F20">
            <w:pPr>
              <w:numPr>
                <w:ilvl w:val="0"/>
                <w:numId w:val="22"/>
              </w:numPr>
              <w:spacing w:after="0" w:line="240" w:lineRule="auto"/>
              <w:jc w:val="both"/>
              <w:rPr>
                <w:rFonts w:asciiTheme="minorBidi" w:hAnsiTheme="minorBidi"/>
              </w:rPr>
            </w:pPr>
            <w:r>
              <w:rPr>
                <w:rFonts w:asciiTheme="minorBidi" w:hAnsiTheme="minorBidi"/>
              </w:rPr>
              <w:t>fire exit doors or escape routes blocked</w:t>
            </w:r>
          </w:p>
        </w:tc>
        <w:tc>
          <w:tcPr>
            <w:cnfStyle w:val="000010000000" w:firstRow="0" w:lastRow="0" w:firstColumn="0" w:lastColumn="0" w:oddVBand="1" w:evenVBand="0" w:oddHBand="0" w:evenHBand="0" w:firstRowFirstColumn="0" w:firstRowLastColumn="0" w:lastRowFirstColumn="0" w:lastRowLastColumn="0"/>
            <w:tcW w:w="572" w:type="dxa"/>
          </w:tcPr>
          <w:p w14:paraId="601527FE"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EEB9550"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55BF914" w14:textId="62220A22"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6AC1EDB" w14:textId="38BFE90A" w:rsidR="002B7B14" w:rsidRPr="00B16D83" w:rsidRDefault="002B7B14" w:rsidP="00C52F20">
            <w:pPr>
              <w:spacing w:after="0" w:line="240" w:lineRule="auto"/>
              <w:jc w:val="both"/>
              <w:rPr>
                <w:rFonts w:asciiTheme="minorBidi" w:hAnsiTheme="minorBidi"/>
              </w:rPr>
            </w:pPr>
          </w:p>
        </w:tc>
      </w:tr>
      <w:tr w:rsidR="002B7B14" w:rsidRPr="00B16D83" w14:paraId="3AD03773"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019241E1"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2F601C5" w14:textId="42A305A8" w:rsidR="002B7B14" w:rsidRDefault="002B7B14" w:rsidP="00C52F20">
            <w:pPr>
              <w:numPr>
                <w:ilvl w:val="0"/>
                <w:numId w:val="22"/>
              </w:numPr>
              <w:spacing w:after="0" w:line="240" w:lineRule="auto"/>
              <w:jc w:val="both"/>
              <w:rPr>
                <w:rFonts w:asciiTheme="minorBidi" w:hAnsiTheme="minorBidi"/>
              </w:rPr>
            </w:pPr>
            <w:r>
              <w:rPr>
                <w:rFonts w:asciiTheme="minorBidi" w:hAnsiTheme="minorBidi"/>
              </w:rPr>
              <w:t>Wedged open doors</w:t>
            </w:r>
          </w:p>
        </w:tc>
        <w:tc>
          <w:tcPr>
            <w:cnfStyle w:val="000010000000" w:firstRow="0" w:lastRow="0" w:firstColumn="0" w:lastColumn="0" w:oddVBand="1" w:evenVBand="0" w:oddHBand="0" w:evenHBand="0" w:firstRowFirstColumn="0" w:firstRowLastColumn="0" w:lastRowFirstColumn="0" w:lastRowLastColumn="0"/>
            <w:tcW w:w="572" w:type="dxa"/>
          </w:tcPr>
          <w:p w14:paraId="12AEC2C7"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154A03C"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A352BEA" w14:textId="0E691B9A"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57313EC" w14:textId="3C0C2D5D" w:rsidR="002B7B14" w:rsidRPr="00B16D83" w:rsidRDefault="002B7B14" w:rsidP="00C52F20">
            <w:pPr>
              <w:spacing w:after="0" w:line="240" w:lineRule="auto"/>
              <w:jc w:val="both"/>
              <w:rPr>
                <w:rFonts w:asciiTheme="minorBidi" w:hAnsiTheme="minorBidi"/>
              </w:rPr>
            </w:pPr>
          </w:p>
        </w:tc>
      </w:tr>
      <w:tr w:rsidR="002B7B14" w:rsidRPr="00B16D83" w14:paraId="0CC40E1E"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1376CBD0" w14:textId="4CE88355" w:rsidR="002B7B14" w:rsidRPr="00B16D83" w:rsidRDefault="002B7B14" w:rsidP="00C52F20">
            <w:pPr>
              <w:spacing w:after="0"/>
              <w:jc w:val="both"/>
              <w:rPr>
                <w:rFonts w:asciiTheme="minorBidi" w:hAnsiTheme="minorBidi"/>
              </w:rPr>
            </w:pPr>
            <w:r w:rsidRPr="00B16D83">
              <w:rPr>
                <w:rFonts w:asciiTheme="minorBidi" w:hAnsiTheme="minorBidi"/>
              </w:rPr>
              <w:t>Floors</w:t>
            </w:r>
          </w:p>
        </w:tc>
        <w:tc>
          <w:tcPr>
            <w:cnfStyle w:val="000001000000" w:firstRow="0" w:lastRow="0" w:firstColumn="0" w:lastColumn="0" w:oddVBand="0" w:evenVBand="1" w:oddHBand="0" w:evenHBand="0" w:firstRowFirstColumn="0" w:firstRowLastColumn="0" w:lastRowFirstColumn="0" w:lastRowLastColumn="0"/>
            <w:tcW w:w="4536" w:type="dxa"/>
          </w:tcPr>
          <w:p w14:paraId="4F759F89"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badly worn floor surfaces or carpets</w:t>
            </w:r>
          </w:p>
        </w:tc>
        <w:tc>
          <w:tcPr>
            <w:cnfStyle w:val="000010000000" w:firstRow="0" w:lastRow="0" w:firstColumn="0" w:lastColumn="0" w:oddVBand="1" w:evenVBand="0" w:oddHBand="0" w:evenHBand="0" w:firstRowFirstColumn="0" w:firstRowLastColumn="0" w:lastRowFirstColumn="0" w:lastRowLastColumn="0"/>
            <w:tcW w:w="572" w:type="dxa"/>
          </w:tcPr>
          <w:p w14:paraId="6E7634B7"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4FD301A"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08C4514" w14:textId="5D6C7624"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7D14A8A" w14:textId="1F1AC1DF" w:rsidR="002B7B14" w:rsidRPr="00B16D83" w:rsidRDefault="002B7B14" w:rsidP="00C52F20">
            <w:pPr>
              <w:spacing w:after="0" w:line="240" w:lineRule="auto"/>
              <w:jc w:val="both"/>
              <w:rPr>
                <w:rFonts w:asciiTheme="minorBidi" w:hAnsiTheme="minorBidi"/>
              </w:rPr>
            </w:pPr>
          </w:p>
        </w:tc>
      </w:tr>
      <w:tr w:rsidR="002B7B14" w:rsidRPr="00B16D83" w14:paraId="6FE73C0E"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585E4048"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32D4EA84"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 xml:space="preserve">unintentional differences in floor levels </w:t>
            </w:r>
          </w:p>
        </w:tc>
        <w:tc>
          <w:tcPr>
            <w:cnfStyle w:val="000010000000" w:firstRow="0" w:lastRow="0" w:firstColumn="0" w:lastColumn="0" w:oddVBand="1" w:evenVBand="0" w:oddHBand="0" w:evenHBand="0" w:firstRowFirstColumn="0" w:firstRowLastColumn="0" w:lastRowFirstColumn="0" w:lastRowLastColumn="0"/>
            <w:tcW w:w="572" w:type="dxa"/>
          </w:tcPr>
          <w:p w14:paraId="2D35940F"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552D604"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54BE85F" w14:textId="73B79818"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B7DCF93" w14:textId="519326FF" w:rsidR="002B7B14" w:rsidRPr="00B16D83" w:rsidRDefault="002B7B14" w:rsidP="00C52F20">
            <w:pPr>
              <w:spacing w:after="0" w:line="240" w:lineRule="auto"/>
              <w:jc w:val="both"/>
              <w:rPr>
                <w:rFonts w:asciiTheme="minorBidi" w:hAnsiTheme="minorBidi"/>
              </w:rPr>
            </w:pPr>
          </w:p>
        </w:tc>
      </w:tr>
      <w:tr w:rsidR="002B7B14" w:rsidRPr="00B16D83" w14:paraId="4D9189DA"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14F7E8D0"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05AB33A1"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missing or loose tiles or wood blocks</w:t>
            </w:r>
          </w:p>
        </w:tc>
        <w:tc>
          <w:tcPr>
            <w:cnfStyle w:val="000010000000" w:firstRow="0" w:lastRow="0" w:firstColumn="0" w:lastColumn="0" w:oddVBand="1" w:evenVBand="0" w:oddHBand="0" w:evenHBand="0" w:firstRowFirstColumn="0" w:firstRowLastColumn="0" w:lastRowFirstColumn="0" w:lastRowLastColumn="0"/>
            <w:tcW w:w="572" w:type="dxa"/>
          </w:tcPr>
          <w:p w14:paraId="13E86695"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48558AB"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0F71301" w14:textId="151367E4"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5B4135B" w14:textId="505F3EBF" w:rsidR="002B7B14" w:rsidRPr="00B16D83" w:rsidRDefault="002B7B14" w:rsidP="00C52F20">
            <w:pPr>
              <w:spacing w:after="0" w:line="240" w:lineRule="auto"/>
              <w:jc w:val="both"/>
              <w:rPr>
                <w:rFonts w:asciiTheme="minorBidi" w:hAnsiTheme="minorBidi"/>
              </w:rPr>
            </w:pPr>
          </w:p>
        </w:tc>
      </w:tr>
      <w:tr w:rsidR="002B7B14" w:rsidRPr="00B16D83" w14:paraId="7BED77DF"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6362599E"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F14F20A"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slippery floor surfaces</w:t>
            </w:r>
          </w:p>
        </w:tc>
        <w:tc>
          <w:tcPr>
            <w:cnfStyle w:val="000010000000" w:firstRow="0" w:lastRow="0" w:firstColumn="0" w:lastColumn="0" w:oddVBand="1" w:evenVBand="0" w:oddHBand="0" w:evenHBand="0" w:firstRowFirstColumn="0" w:firstRowLastColumn="0" w:lastRowFirstColumn="0" w:lastRowLastColumn="0"/>
            <w:tcW w:w="572" w:type="dxa"/>
          </w:tcPr>
          <w:p w14:paraId="71965C32"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130001A"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155F03E" w14:textId="6572D3B0"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05BDFF4" w14:textId="7DEBFD00" w:rsidR="002B7B14" w:rsidRPr="00B16D83" w:rsidRDefault="002B7B14" w:rsidP="00C52F20">
            <w:pPr>
              <w:spacing w:after="0" w:line="240" w:lineRule="auto"/>
              <w:jc w:val="both"/>
              <w:rPr>
                <w:rFonts w:asciiTheme="minorBidi" w:hAnsiTheme="minorBidi"/>
              </w:rPr>
            </w:pPr>
          </w:p>
        </w:tc>
      </w:tr>
      <w:tr w:rsidR="002B7B14" w:rsidRPr="00B16D83" w14:paraId="0E796AE3"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601CB340"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8158739"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tripping hazard caused by mat well being too deep for doormats</w:t>
            </w:r>
          </w:p>
        </w:tc>
        <w:tc>
          <w:tcPr>
            <w:cnfStyle w:val="000010000000" w:firstRow="0" w:lastRow="0" w:firstColumn="0" w:lastColumn="0" w:oddVBand="1" w:evenVBand="0" w:oddHBand="0" w:evenHBand="0" w:firstRowFirstColumn="0" w:firstRowLastColumn="0" w:lastRowFirstColumn="0" w:lastRowLastColumn="0"/>
            <w:tcW w:w="572" w:type="dxa"/>
          </w:tcPr>
          <w:p w14:paraId="7CF181E6"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5493C683"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B27030A" w14:textId="3E5817BF"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8115FD8" w14:textId="25334692" w:rsidR="002B7B14" w:rsidRPr="00B16D83" w:rsidRDefault="002B7B14" w:rsidP="00C52F20">
            <w:pPr>
              <w:spacing w:after="0" w:line="240" w:lineRule="auto"/>
              <w:jc w:val="both"/>
              <w:rPr>
                <w:rFonts w:asciiTheme="minorBidi" w:hAnsiTheme="minorBidi"/>
              </w:rPr>
            </w:pPr>
          </w:p>
        </w:tc>
      </w:tr>
      <w:tr w:rsidR="002B7B14" w:rsidRPr="00B16D83" w14:paraId="486315CC"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63063B4A" w14:textId="73EAEFA8" w:rsidR="002B7B14" w:rsidRPr="00B16D83" w:rsidRDefault="002B7B14" w:rsidP="00C52F20">
            <w:pPr>
              <w:spacing w:after="0"/>
              <w:jc w:val="both"/>
              <w:rPr>
                <w:rFonts w:asciiTheme="minorBidi" w:hAnsiTheme="minorBidi"/>
              </w:rPr>
            </w:pPr>
            <w:r w:rsidRPr="00B16D83">
              <w:rPr>
                <w:rFonts w:asciiTheme="minorBidi" w:hAnsiTheme="minorBidi"/>
              </w:rPr>
              <w:t>Stairs</w:t>
            </w:r>
          </w:p>
        </w:tc>
        <w:tc>
          <w:tcPr>
            <w:cnfStyle w:val="000001000000" w:firstRow="0" w:lastRow="0" w:firstColumn="0" w:lastColumn="0" w:oddVBand="0" w:evenVBand="1" w:oddHBand="0" w:evenHBand="0" w:firstRowFirstColumn="0" w:firstRowLastColumn="0" w:lastRowFirstColumn="0" w:lastRowLastColumn="0"/>
            <w:tcW w:w="4536" w:type="dxa"/>
          </w:tcPr>
          <w:p w14:paraId="011D61E6" w14:textId="16F99BA5"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nosing’s (i.e. on front edges of steps)</w:t>
            </w:r>
          </w:p>
        </w:tc>
        <w:tc>
          <w:tcPr>
            <w:cnfStyle w:val="000010000000" w:firstRow="0" w:lastRow="0" w:firstColumn="0" w:lastColumn="0" w:oddVBand="1" w:evenVBand="0" w:oddHBand="0" w:evenHBand="0" w:firstRowFirstColumn="0" w:firstRowLastColumn="0" w:lastRowFirstColumn="0" w:lastRowLastColumn="0"/>
            <w:tcW w:w="572" w:type="dxa"/>
          </w:tcPr>
          <w:p w14:paraId="5F416A20"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7EADF385"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E165C0C" w14:textId="431E5BA0"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B9148F5" w14:textId="51C99999" w:rsidR="002B7B14" w:rsidRPr="00B16D83" w:rsidRDefault="002B7B14" w:rsidP="00C52F20">
            <w:pPr>
              <w:spacing w:after="0" w:line="240" w:lineRule="auto"/>
              <w:jc w:val="both"/>
              <w:rPr>
                <w:rFonts w:asciiTheme="minorBidi" w:hAnsiTheme="minorBidi"/>
              </w:rPr>
            </w:pPr>
          </w:p>
        </w:tc>
      </w:tr>
      <w:tr w:rsidR="002B7B14" w:rsidRPr="00B16D83" w14:paraId="0BBFF750"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1C480C94"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13173899"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or missing tiles, torn carpets or other damage to treads</w:t>
            </w:r>
          </w:p>
        </w:tc>
        <w:tc>
          <w:tcPr>
            <w:cnfStyle w:val="000010000000" w:firstRow="0" w:lastRow="0" w:firstColumn="0" w:lastColumn="0" w:oddVBand="1" w:evenVBand="0" w:oddHBand="0" w:evenHBand="0" w:firstRowFirstColumn="0" w:firstRowLastColumn="0" w:lastRowFirstColumn="0" w:lastRowLastColumn="0"/>
            <w:tcW w:w="572" w:type="dxa"/>
          </w:tcPr>
          <w:p w14:paraId="7CE30D36"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C1F31A9"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2210207" w14:textId="275CBF2F"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D7EC355" w14:textId="3157D8B2" w:rsidR="002B7B14" w:rsidRPr="00B16D83" w:rsidRDefault="002B7B14" w:rsidP="00C52F20">
            <w:pPr>
              <w:spacing w:after="0" w:line="240" w:lineRule="auto"/>
              <w:jc w:val="both"/>
              <w:rPr>
                <w:rFonts w:asciiTheme="minorBidi" w:hAnsiTheme="minorBidi"/>
              </w:rPr>
            </w:pPr>
          </w:p>
        </w:tc>
      </w:tr>
      <w:tr w:rsidR="002B7B14" w:rsidRPr="00B16D83" w14:paraId="4C89E79F"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5E7F653E"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85BE9AB"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slippery steps</w:t>
            </w:r>
          </w:p>
        </w:tc>
        <w:tc>
          <w:tcPr>
            <w:cnfStyle w:val="000010000000" w:firstRow="0" w:lastRow="0" w:firstColumn="0" w:lastColumn="0" w:oddVBand="1" w:evenVBand="0" w:oddHBand="0" w:evenHBand="0" w:firstRowFirstColumn="0" w:firstRowLastColumn="0" w:lastRowFirstColumn="0" w:lastRowLastColumn="0"/>
            <w:tcW w:w="572" w:type="dxa"/>
          </w:tcPr>
          <w:p w14:paraId="59201F69"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6D734E25"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E139E7B" w14:textId="0D4D66F4"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061D443" w14:textId="023533DF" w:rsidR="002B7B14" w:rsidRPr="00B16D83" w:rsidRDefault="002B7B14" w:rsidP="00C52F20">
            <w:pPr>
              <w:spacing w:after="0" w:line="240" w:lineRule="auto"/>
              <w:jc w:val="both"/>
              <w:rPr>
                <w:rFonts w:asciiTheme="minorBidi" w:hAnsiTheme="minorBidi"/>
              </w:rPr>
            </w:pPr>
          </w:p>
        </w:tc>
      </w:tr>
      <w:tr w:rsidR="002B7B14" w:rsidRPr="00B16D83" w14:paraId="6F6E0D62"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61879BBF"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A6ED830"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loose, damaged or missing balusters or handrails</w:t>
            </w:r>
          </w:p>
        </w:tc>
        <w:tc>
          <w:tcPr>
            <w:cnfStyle w:val="000010000000" w:firstRow="0" w:lastRow="0" w:firstColumn="0" w:lastColumn="0" w:oddVBand="1" w:evenVBand="0" w:oddHBand="0" w:evenHBand="0" w:firstRowFirstColumn="0" w:firstRowLastColumn="0" w:lastRowFirstColumn="0" w:lastRowLastColumn="0"/>
            <w:tcW w:w="572" w:type="dxa"/>
          </w:tcPr>
          <w:p w14:paraId="79686F31"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13411E79"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7A2D33D" w14:textId="79858B62"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67EAF20" w14:textId="06F1DC73" w:rsidR="002B7B14" w:rsidRPr="00B16D83" w:rsidRDefault="002B7B14" w:rsidP="00C52F20">
            <w:pPr>
              <w:spacing w:after="0" w:line="240" w:lineRule="auto"/>
              <w:jc w:val="both"/>
              <w:rPr>
                <w:rFonts w:asciiTheme="minorBidi" w:hAnsiTheme="minorBidi"/>
              </w:rPr>
            </w:pPr>
          </w:p>
        </w:tc>
      </w:tr>
      <w:tr w:rsidR="002B7B14" w:rsidRPr="00B16D83" w14:paraId="3B178B10"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6C04698D" w14:textId="4C0A32D4" w:rsidR="002B7B14" w:rsidRPr="00B16D83" w:rsidRDefault="002B7B14" w:rsidP="00C52F20">
            <w:pPr>
              <w:spacing w:after="0"/>
              <w:jc w:val="both"/>
              <w:rPr>
                <w:rFonts w:asciiTheme="minorBidi" w:hAnsiTheme="minorBidi"/>
              </w:rPr>
            </w:pPr>
            <w:r w:rsidRPr="00B16D83">
              <w:rPr>
                <w:rFonts w:asciiTheme="minorBidi" w:hAnsiTheme="minorBidi"/>
              </w:rPr>
              <w:t>Shelving</w:t>
            </w:r>
          </w:p>
        </w:tc>
        <w:tc>
          <w:tcPr>
            <w:cnfStyle w:val="000001000000" w:firstRow="0" w:lastRow="0" w:firstColumn="0" w:lastColumn="0" w:oddVBand="0" w:evenVBand="1" w:oddHBand="0" w:evenHBand="0" w:firstRowFirstColumn="0" w:firstRowLastColumn="0" w:lastRowFirstColumn="0" w:lastRowLastColumn="0"/>
            <w:tcW w:w="4536" w:type="dxa"/>
          </w:tcPr>
          <w:p w14:paraId="6D1FEF77" w14:textId="3B4ADC84" w:rsidR="002B7B14" w:rsidRPr="005371BD"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fixed and movable shelving and racks not secure</w:t>
            </w:r>
          </w:p>
        </w:tc>
        <w:tc>
          <w:tcPr>
            <w:cnfStyle w:val="000010000000" w:firstRow="0" w:lastRow="0" w:firstColumn="0" w:lastColumn="0" w:oddVBand="1" w:evenVBand="0" w:oddHBand="0" w:evenHBand="0" w:firstRowFirstColumn="0" w:firstRowLastColumn="0" w:lastRowFirstColumn="0" w:lastRowLastColumn="0"/>
            <w:tcW w:w="572" w:type="dxa"/>
          </w:tcPr>
          <w:p w14:paraId="7D32A369"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17550A5"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DE67148" w14:textId="7E18334F"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AB3F30D" w14:textId="1953C62D" w:rsidR="002B7B14" w:rsidRPr="00B16D83" w:rsidRDefault="002B7B14" w:rsidP="00C52F20">
            <w:pPr>
              <w:spacing w:after="0" w:line="240" w:lineRule="auto"/>
              <w:jc w:val="both"/>
              <w:rPr>
                <w:rFonts w:asciiTheme="minorBidi" w:hAnsiTheme="minorBidi"/>
              </w:rPr>
            </w:pPr>
          </w:p>
        </w:tc>
      </w:tr>
      <w:tr w:rsidR="002B7B14" w:rsidRPr="00B16D83" w14:paraId="1CE7D12F"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65850264"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3AB99ABC" w14:textId="5FA5FFE5"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overloading which may cause a falling hazard</w:t>
            </w:r>
          </w:p>
        </w:tc>
        <w:tc>
          <w:tcPr>
            <w:cnfStyle w:val="000010000000" w:firstRow="0" w:lastRow="0" w:firstColumn="0" w:lastColumn="0" w:oddVBand="1" w:evenVBand="0" w:oddHBand="0" w:evenHBand="0" w:firstRowFirstColumn="0" w:firstRowLastColumn="0" w:lastRowFirstColumn="0" w:lastRowLastColumn="0"/>
            <w:tcW w:w="572" w:type="dxa"/>
          </w:tcPr>
          <w:p w14:paraId="7D71E10E"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556ADDA4"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E3A7404" w14:textId="5D02F481"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4D3D039" w14:textId="65E7F1F7" w:rsidR="002B7B14" w:rsidRPr="00B16D83" w:rsidRDefault="002B7B14" w:rsidP="00C52F20">
            <w:pPr>
              <w:spacing w:after="0" w:line="240" w:lineRule="auto"/>
              <w:jc w:val="both"/>
              <w:rPr>
                <w:rFonts w:asciiTheme="minorBidi" w:hAnsiTheme="minorBidi"/>
              </w:rPr>
            </w:pPr>
          </w:p>
        </w:tc>
      </w:tr>
      <w:tr w:rsidR="002B7B14" w:rsidRPr="00B16D83" w14:paraId="64D5C784"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val="restart"/>
          </w:tcPr>
          <w:p w14:paraId="61F9B307" w14:textId="43265C39" w:rsidR="002B7B14" w:rsidRPr="00B16D83" w:rsidRDefault="002B7B14" w:rsidP="00C52F20">
            <w:pPr>
              <w:spacing w:after="0"/>
              <w:jc w:val="both"/>
              <w:rPr>
                <w:rFonts w:asciiTheme="minorBidi" w:hAnsiTheme="minorBidi"/>
              </w:rPr>
            </w:pPr>
            <w:r w:rsidRPr="00B16D83">
              <w:rPr>
                <w:rFonts w:asciiTheme="minorBidi" w:hAnsiTheme="minorBidi"/>
              </w:rPr>
              <w:t>Lighting</w:t>
            </w:r>
          </w:p>
        </w:tc>
        <w:tc>
          <w:tcPr>
            <w:cnfStyle w:val="000001000000" w:firstRow="0" w:lastRow="0" w:firstColumn="0" w:lastColumn="0" w:oddVBand="0" w:evenVBand="1" w:oddHBand="0" w:evenHBand="0" w:firstRowFirstColumn="0" w:firstRowLastColumn="0" w:lastRowFirstColumn="0" w:lastRowLastColumn="0"/>
            <w:tcW w:w="4536" w:type="dxa"/>
          </w:tcPr>
          <w:p w14:paraId="4355FDCB"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not sufficient and/or suitable</w:t>
            </w:r>
          </w:p>
        </w:tc>
        <w:tc>
          <w:tcPr>
            <w:cnfStyle w:val="000010000000" w:firstRow="0" w:lastRow="0" w:firstColumn="0" w:lastColumn="0" w:oddVBand="1" w:evenVBand="0" w:oddHBand="0" w:evenHBand="0" w:firstRowFirstColumn="0" w:firstRowLastColumn="0" w:lastRowFirstColumn="0" w:lastRowLastColumn="0"/>
            <w:tcW w:w="572" w:type="dxa"/>
          </w:tcPr>
          <w:p w14:paraId="54F61DF3"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40200BF7"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D52EE42" w14:textId="0B0B0088"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00E7DEE1" w14:textId="0E78DA14" w:rsidR="002B7B14" w:rsidRPr="00B16D83" w:rsidRDefault="002B7B14" w:rsidP="00C52F20">
            <w:pPr>
              <w:spacing w:after="0" w:line="240" w:lineRule="auto"/>
              <w:jc w:val="both"/>
              <w:rPr>
                <w:rFonts w:asciiTheme="minorBidi" w:hAnsiTheme="minorBidi"/>
              </w:rPr>
            </w:pPr>
          </w:p>
        </w:tc>
      </w:tr>
      <w:tr w:rsidR="002B7B14" w:rsidRPr="00B16D83" w14:paraId="5CBD1F57"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853F8B4"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87904DB"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not working properly</w:t>
            </w:r>
          </w:p>
        </w:tc>
        <w:tc>
          <w:tcPr>
            <w:cnfStyle w:val="000010000000" w:firstRow="0" w:lastRow="0" w:firstColumn="0" w:lastColumn="0" w:oddVBand="1" w:evenVBand="0" w:oddHBand="0" w:evenHBand="0" w:firstRowFirstColumn="0" w:firstRowLastColumn="0" w:lastRowFirstColumn="0" w:lastRowLastColumn="0"/>
            <w:tcW w:w="572" w:type="dxa"/>
          </w:tcPr>
          <w:p w14:paraId="65BC1BF3"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0B682C4C"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B946325" w14:textId="6CEAEBE2"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7C8923AC" w14:textId="2EF5ED11" w:rsidR="002B7B14" w:rsidRPr="00B16D83" w:rsidRDefault="002B7B14" w:rsidP="00C52F20">
            <w:pPr>
              <w:spacing w:after="0" w:line="240" w:lineRule="auto"/>
              <w:jc w:val="both"/>
              <w:rPr>
                <w:rFonts w:asciiTheme="minorBidi" w:hAnsiTheme="minorBidi"/>
              </w:rPr>
            </w:pPr>
          </w:p>
        </w:tc>
      </w:tr>
      <w:tr w:rsidR="002B7B14" w:rsidRPr="00B16D83" w14:paraId="33191BA3"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5E6827DE"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5CCE52A1"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items stored close to hot lamps</w:t>
            </w:r>
          </w:p>
        </w:tc>
        <w:tc>
          <w:tcPr>
            <w:cnfStyle w:val="000010000000" w:firstRow="0" w:lastRow="0" w:firstColumn="0" w:lastColumn="0" w:oddVBand="1" w:evenVBand="0" w:oddHBand="0" w:evenHBand="0" w:firstRowFirstColumn="0" w:firstRowLastColumn="0" w:lastRowFirstColumn="0" w:lastRowLastColumn="0"/>
            <w:tcW w:w="572" w:type="dxa"/>
          </w:tcPr>
          <w:p w14:paraId="7244C24D"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2139C49E"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4748792" w14:textId="41BA4019"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2DEFFAE" w14:textId="48B64B53" w:rsidR="002B7B14" w:rsidRPr="00B16D83" w:rsidRDefault="002B7B14" w:rsidP="00C52F20">
            <w:pPr>
              <w:spacing w:after="0" w:line="240" w:lineRule="auto"/>
              <w:jc w:val="both"/>
              <w:rPr>
                <w:rFonts w:asciiTheme="minorBidi" w:hAnsiTheme="minorBidi"/>
              </w:rPr>
            </w:pPr>
          </w:p>
        </w:tc>
      </w:tr>
      <w:tr w:rsidR="002B7B14" w:rsidRPr="00B16D83" w14:paraId="1508EFCC"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65461634" w14:textId="77777777" w:rsidR="002B7B14" w:rsidRPr="00B16D83"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CCEA880" w14:textId="4B349C35"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emergency lighting not</w:t>
            </w:r>
            <w:r w:rsidR="000D2752">
              <w:rPr>
                <w:rFonts w:asciiTheme="minorBidi" w:hAnsiTheme="minorBidi"/>
              </w:rPr>
              <w:t xml:space="preserve"> regularly</w:t>
            </w:r>
            <w:r w:rsidRPr="00B16D83">
              <w:rPr>
                <w:rFonts w:asciiTheme="minorBidi" w:hAnsiTheme="minorBidi"/>
              </w:rPr>
              <w:t xml:space="preserve"> tested</w:t>
            </w:r>
          </w:p>
          <w:p w14:paraId="2F2307A6" w14:textId="77777777" w:rsidR="002B7B14" w:rsidRPr="00B16D83" w:rsidRDefault="002B7B14" w:rsidP="00C52F20">
            <w:pPr>
              <w:numPr>
                <w:ilvl w:val="0"/>
                <w:numId w:val="22"/>
              </w:numPr>
              <w:spacing w:after="0" w:line="240" w:lineRule="auto"/>
              <w:jc w:val="both"/>
              <w:rPr>
                <w:rFonts w:asciiTheme="minorBidi" w:hAnsiTheme="minorBidi"/>
              </w:rPr>
            </w:pPr>
            <w:r w:rsidRPr="00B16D83">
              <w:rPr>
                <w:rFonts w:asciiTheme="minorBidi" w:hAnsiTheme="minorBidi"/>
              </w:rPr>
              <w:t>ceiling lights have the appropriate protective coverings</w:t>
            </w:r>
          </w:p>
        </w:tc>
        <w:tc>
          <w:tcPr>
            <w:cnfStyle w:val="000010000000" w:firstRow="0" w:lastRow="0" w:firstColumn="0" w:lastColumn="0" w:oddVBand="1" w:evenVBand="0" w:oddHBand="0" w:evenHBand="0" w:firstRowFirstColumn="0" w:firstRowLastColumn="0" w:lastRowFirstColumn="0" w:lastRowLastColumn="0"/>
            <w:tcW w:w="572" w:type="dxa"/>
          </w:tcPr>
          <w:p w14:paraId="6DE93A47" w14:textId="77777777"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2" w:type="dxa"/>
          </w:tcPr>
          <w:p w14:paraId="36115E5F" w14:textId="77777777" w:rsidR="002B7B14" w:rsidRPr="00B16D83"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7665C0E" w14:textId="0A81F143" w:rsidR="002B7B14" w:rsidRPr="00B16D83"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76DA0DE" w14:textId="5A2A64B5" w:rsidR="002B7B14" w:rsidRPr="00B16D83" w:rsidRDefault="002B7B14" w:rsidP="00C52F20">
            <w:pPr>
              <w:spacing w:after="0" w:line="240" w:lineRule="auto"/>
              <w:jc w:val="both"/>
              <w:rPr>
                <w:rFonts w:asciiTheme="minorBidi" w:hAnsiTheme="minorBidi"/>
              </w:rPr>
            </w:pPr>
          </w:p>
        </w:tc>
      </w:tr>
    </w:tbl>
    <w:p w14:paraId="1AE9B336" w14:textId="77777777" w:rsidR="00D137AB" w:rsidRDefault="00D137AB" w:rsidP="00C52F20">
      <w:pPr>
        <w:jc w:val="both"/>
      </w:pPr>
      <w:r>
        <w:br w:type="page"/>
      </w:r>
    </w:p>
    <w:tbl>
      <w:tblPr>
        <w:tblStyle w:val="PlainTable2"/>
        <w:tblW w:w="15314" w:type="dxa"/>
        <w:tblInd w:w="-15" w:type="dxa"/>
        <w:tblLayout w:type="fixed"/>
        <w:tblLook w:val="0020" w:firstRow="1" w:lastRow="0" w:firstColumn="0" w:lastColumn="0" w:noHBand="0" w:noVBand="0"/>
      </w:tblPr>
      <w:tblGrid>
        <w:gridCol w:w="2132"/>
        <w:gridCol w:w="4536"/>
        <w:gridCol w:w="713"/>
        <w:gridCol w:w="567"/>
        <w:gridCol w:w="709"/>
        <w:gridCol w:w="6657"/>
      </w:tblGrid>
      <w:tr w:rsidR="00AE7DB2" w:rsidRPr="00B16D83" w14:paraId="38483C52" w14:textId="77777777" w:rsidTr="00FF08F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shd w:val="clear" w:color="auto" w:fill="C6D9F1" w:themeFill="text2" w:themeFillTint="33"/>
          </w:tcPr>
          <w:p w14:paraId="49E73F81" w14:textId="77777777" w:rsidR="00AE7DB2" w:rsidRPr="00B12272" w:rsidRDefault="00AE7DB2" w:rsidP="00C52F20">
            <w:pPr>
              <w:spacing w:after="0"/>
              <w:jc w:val="both"/>
              <w:rPr>
                <w:rFonts w:asciiTheme="minorBidi" w:hAnsiTheme="minorBidi"/>
                <w:b w:val="0"/>
                <w:bCs w:val="0"/>
                <w:sz w:val="14"/>
                <w:szCs w:val="14"/>
              </w:rPr>
            </w:pPr>
          </w:p>
          <w:p w14:paraId="0F27D20D" w14:textId="477C0D35" w:rsidR="00AE7DB2" w:rsidRPr="00D137AB" w:rsidRDefault="00AE7DB2" w:rsidP="00C52F20">
            <w:pPr>
              <w:spacing w:after="0"/>
              <w:jc w:val="both"/>
              <w:rPr>
                <w:rFonts w:asciiTheme="minorBidi" w:hAnsiTheme="minorBidi"/>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36" w:type="dxa"/>
            <w:vMerge w:val="restart"/>
            <w:shd w:val="clear" w:color="auto" w:fill="C6D9F1" w:themeFill="text2" w:themeFillTint="33"/>
          </w:tcPr>
          <w:p w14:paraId="7D137FD2" w14:textId="77777777" w:rsidR="00AE7DB2" w:rsidRPr="00B12272" w:rsidRDefault="00AE7DB2" w:rsidP="00C52F20">
            <w:pPr>
              <w:spacing w:after="0" w:line="240" w:lineRule="auto"/>
              <w:ind w:left="283"/>
              <w:jc w:val="both"/>
              <w:rPr>
                <w:rFonts w:asciiTheme="minorBidi" w:hAnsiTheme="minorBidi"/>
                <w:b w:val="0"/>
                <w:bCs w:val="0"/>
                <w:sz w:val="14"/>
                <w:szCs w:val="14"/>
              </w:rPr>
            </w:pPr>
          </w:p>
          <w:p w14:paraId="05B1F9CB" w14:textId="701B85C2" w:rsidR="00AE7DB2" w:rsidRPr="00D137AB" w:rsidRDefault="00AE7DB2" w:rsidP="00C52F20">
            <w:pPr>
              <w:spacing w:after="0" w:line="240" w:lineRule="auto"/>
              <w:ind w:left="283"/>
              <w:jc w:val="both"/>
              <w:rPr>
                <w:rFonts w:asciiTheme="minorBidi" w:hAnsiTheme="minorBidi"/>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989" w:type="dxa"/>
            <w:gridSpan w:val="3"/>
            <w:shd w:val="clear" w:color="auto" w:fill="C6D9F1" w:themeFill="text2" w:themeFillTint="33"/>
          </w:tcPr>
          <w:p w14:paraId="6AE76806" w14:textId="77777777" w:rsidR="00AE7DB2" w:rsidRPr="00B12272" w:rsidRDefault="00AE7DB2" w:rsidP="00C52F20">
            <w:pPr>
              <w:spacing w:after="0" w:line="240" w:lineRule="auto"/>
              <w:jc w:val="both"/>
              <w:rPr>
                <w:rFonts w:asciiTheme="minorBidi" w:hAnsiTheme="minorBidi"/>
                <w:b w:val="0"/>
                <w:bCs w:val="0"/>
                <w:sz w:val="14"/>
                <w:szCs w:val="14"/>
              </w:rPr>
            </w:pPr>
          </w:p>
          <w:p w14:paraId="4A8E9475" w14:textId="77777777" w:rsidR="00AE7DB2" w:rsidRPr="00B12272" w:rsidRDefault="00AE7DB2"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7A7FDE8C"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vMerge w:val="restart"/>
            <w:shd w:val="clear" w:color="auto" w:fill="C6D9F1" w:themeFill="text2" w:themeFillTint="33"/>
          </w:tcPr>
          <w:p w14:paraId="5AE22418" w14:textId="77777777" w:rsidR="00AE7DB2" w:rsidRPr="00B12272" w:rsidRDefault="00AE7DB2" w:rsidP="00C52F20">
            <w:pPr>
              <w:spacing w:after="0" w:line="240" w:lineRule="auto"/>
              <w:jc w:val="both"/>
              <w:rPr>
                <w:rFonts w:asciiTheme="minorBidi" w:hAnsiTheme="minorBidi"/>
                <w:b w:val="0"/>
                <w:bCs w:val="0"/>
                <w:sz w:val="14"/>
                <w:szCs w:val="14"/>
              </w:rPr>
            </w:pPr>
          </w:p>
          <w:p w14:paraId="16899C92" w14:textId="308F9386" w:rsidR="00AE7DB2" w:rsidRPr="00B16D83" w:rsidRDefault="00AE7DB2" w:rsidP="00C52F20">
            <w:pPr>
              <w:spacing w:after="0" w:line="240" w:lineRule="auto"/>
              <w:jc w:val="both"/>
              <w:rPr>
                <w:rFonts w:asciiTheme="minorBidi" w:hAnsiTheme="minorBidi"/>
              </w:rPr>
            </w:pPr>
            <w:r w:rsidRPr="00B12272">
              <w:rPr>
                <w:rFonts w:asciiTheme="minorBidi" w:hAnsiTheme="minorBidi"/>
                <w:b w:val="0"/>
                <w:bCs w:val="0"/>
              </w:rPr>
              <w:t>Action required</w:t>
            </w:r>
          </w:p>
        </w:tc>
      </w:tr>
      <w:tr w:rsidR="00AE7DB2" w:rsidRPr="00B16D83" w14:paraId="5F6A2AAF"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0A537232"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vMerge/>
          </w:tcPr>
          <w:p w14:paraId="3E5092F3" w14:textId="77777777" w:rsidR="00AE7DB2" w:rsidRPr="00D137AB" w:rsidRDefault="00AE7DB2" w:rsidP="00C52F20">
            <w:pPr>
              <w:spacing w:after="0" w:line="240" w:lineRule="auto"/>
              <w:ind w:left="283"/>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13" w:type="dxa"/>
            <w:shd w:val="clear" w:color="auto" w:fill="C6D9F1" w:themeFill="text2" w:themeFillTint="33"/>
          </w:tcPr>
          <w:p w14:paraId="2D4FD077" w14:textId="77777777" w:rsidR="00FF08FC" w:rsidRPr="007D4C1F" w:rsidRDefault="00FF08FC" w:rsidP="00C52F20">
            <w:pPr>
              <w:spacing w:after="0" w:line="240" w:lineRule="auto"/>
              <w:jc w:val="both"/>
              <w:rPr>
                <w:rFonts w:asciiTheme="minorBidi" w:hAnsiTheme="minorBidi"/>
                <w:sz w:val="14"/>
                <w:szCs w:val="14"/>
              </w:rPr>
            </w:pPr>
          </w:p>
          <w:p w14:paraId="34224341" w14:textId="12D916E3" w:rsidR="00AE7DB2" w:rsidRPr="007D4C1F" w:rsidRDefault="00AE7DB2" w:rsidP="00C52F20">
            <w:pPr>
              <w:spacing w:after="0" w:line="240" w:lineRule="auto"/>
              <w:jc w:val="both"/>
              <w:rPr>
                <w:rFonts w:asciiTheme="minorBidi" w:hAnsiTheme="minorBidi"/>
              </w:rPr>
            </w:pPr>
            <w:r w:rsidRPr="007D4C1F">
              <w:rPr>
                <w:rFonts w:asciiTheme="minorBidi" w:hAnsiTheme="minorBidi"/>
              </w:rPr>
              <w:t>Yes</w:t>
            </w:r>
          </w:p>
        </w:tc>
        <w:tc>
          <w:tcPr>
            <w:cnfStyle w:val="000001000000" w:firstRow="0" w:lastRow="0" w:firstColumn="0" w:lastColumn="0" w:oddVBand="0" w:evenVBand="1" w:oddHBand="0" w:evenHBand="0" w:firstRowFirstColumn="0" w:firstRowLastColumn="0" w:lastRowFirstColumn="0" w:lastRowLastColumn="0"/>
            <w:tcW w:w="567" w:type="dxa"/>
            <w:shd w:val="clear" w:color="auto" w:fill="C6D9F1" w:themeFill="text2" w:themeFillTint="33"/>
          </w:tcPr>
          <w:p w14:paraId="430AB58D" w14:textId="6A24F1AE" w:rsidR="00216D16" w:rsidRPr="007D4C1F" w:rsidRDefault="00216D16" w:rsidP="00216D16">
            <w:pPr>
              <w:spacing w:after="0" w:line="240" w:lineRule="auto"/>
              <w:jc w:val="both"/>
              <w:rPr>
                <w:rFonts w:asciiTheme="minorBidi" w:hAnsiTheme="minorBidi"/>
                <w:sz w:val="14"/>
                <w:szCs w:val="14"/>
              </w:rPr>
            </w:pPr>
          </w:p>
          <w:p w14:paraId="217AD953" w14:textId="2248B23B" w:rsidR="00AE7DB2" w:rsidRPr="007D4C1F" w:rsidRDefault="00AE7DB2" w:rsidP="00C52F20">
            <w:pPr>
              <w:spacing w:after="0" w:line="240" w:lineRule="auto"/>
              <w:jc w:val="both"/>
              <w:rPr>
                <w:rFonts w:asciiTheme="minorBidi" w:hAnsiTheme="minorBidi"/>
              </w:rPr>
            </w:pPr>
            <w:r w:rsidRPr="007D4C1F">
              <w:rPr>
                <w:rFonts w:asciiTheme="minorBidi" w:hAnsiTheme="minorBidi"/>
              </w:rPr>
              <w:t>No</w:t>
            </w:r>
          </w:p>
        </w:tc>
        <w:tc>
          <w:tcPr>
            <w:cnfStyle w:val="000010000000" w:firstRow="0" w:lastRow="0" w:firstColumn="0" w:lastColumn="0" w:oddVBand="1" w:evenVBand="0" w:oddHBand="0" w:evenHBand="0" w:firstRowFirstColumn="0" w:firstRowLastColumn="0" w:lastRowFirstColumn="0" w:lastRowLastColumn="0"/>
            <w:tcW w:w="709" w:type="dxa"/>
            <w:shd w:val="clear" w:color="auto" w:fill="C6D9F1" w:themeFill="text2" w:themeFillTint="33"/>
          </w:tcPr>
          <w:p w14:paraId="2F7C6649" w14:textId="77777777" w:rsidR="00216D16" w:rsidRPr="007D4C1F" w:rsidRDefault="00216D16" w:rsidP="00C52F20">
            <w:pPr>
              <w:spacing w:after="0" w:line="240" w:lineRule="auto"/>
              <w:jc w:val="both"/>
              <w:rPr>
                <w:sz w:val="14"/>
                <w:szCs w:val="14"/>
              </w:rPr>
            </w:pPr>
          </w:p>
          <w:p w14:paraId="47AEAABE" w14:textId="265895ED" w:rsidR="00AE7DB2" w:rsidRPr="007D4C1F" w:rsidRDefault="00AE7DB2" w:rsidP="00C52F20">
            <w:pPr>
              <w:spacing w:after="0" w:line="240" w:lineRule="auto"/>
              <w:jc w:val="both"/>
            </w:pPr>
            <w:r w:rsidRPr="007D4C1F">
              <w:t>N/A</w:t>
            </w:r>
          </w:p>
          <w:p w14:paraId="00F00E49" w14:textId="700BE904" w:rsidR="00FF08FC" w:rsidRPr="007D4C1F" w:rsidRDefault="00FF08FC" w:rsidP="00C52F20">
            <w:pPr>
              <w:spacing w:after="0" w:line="240" w:lineRule="auto"/>
              <w:jc w:val="both"/>
            </w:pPr>
          </w:p>
        </w:tc>
        <w:tc>
          <w:tcPr>
            <w:cnfStyle w:val="000001000000" w:firstRow="0" w:lastRow="0" w:firstColumn="0" w:lastColumn="0" w:oddVBand="0" w:evenVBand="1" w:oddHBand="0" w:evenHBand="0" w:firstRowFirstColumn="0" w:firstRowLastColumn="0" w:lastRowFirstColumn="0" w:lastRowLastColumn="0"/>
            <w:tcW w:w="6657" w:type="dxa"/>
            <w:vMerge/>
          </w:tcPr>
          <w:p w14:paraId="1460C4CA" w14:textId="77777777" w:rsidR="00AE7DB2" w:rsidRPr="00B16D83" w:rsidRDefault="00AE7DB2" w:rsidP="00C52F20">
            <w:pPr>
              <w:spacing w:after="0" w:line="240" w:lineRule="auto"/>
              <w:jc w:val="both"/>
              <w:rPr>
                <w:rFonts w:asciiTheme="minorBidi" w:hAnsiTheme="minorBidi"/>
              </w:rPr>
            </w:pPr>
          </w:p>
        </w:tc>
      </w:tr>
      <w:tr w:rsidR="00AE7DB2" w:rsidRPr="00B16D83" w14:paraId="25143662" w14:textId="77777777" w:rsidTr="00FF08FC">
        <w:tc>
          <w:tcPr>
            <w:cnfStyle w:val="000010000000" w:firstRow="0" w:lastRow="0" w:firstColumn="0" w:lastColumn="0" w:oddVBand="1" w:evenVBand="0" w:oddHBand="0" w:evenHBand="0" w:firstRowFirstColumn="0" w:firstRowLastColumn="0" w:lastRowFirstColumn="0" w:lastRowLastColumn="0"/>
            <w:tcW w:w="2132" w:type="dxa"/>
          </w:tcPr>
          <w:p w14:paraId="0120CB59" w14:textId="1DCB4A2F" w:rsidR="00AE7DB2" w:rsidRPr="00D137AB" w:rsidRDefault="00AE7DB2" w:rsidP="00C52F20">
            <w:pPr>
              <w:spacing w:after="0"/>
              <w:jc w:val="both"/>
              <w:rPr>
                <w:rFonts w:asciiTheme="minorBidi" w:hAnsiTheme="minorBidi"/>
                <w:b/>
                <w:bCs/>
              </w:rPr>
            </w:pPr>
            <w:r w:rsidRPr="00D137AB">
              <w:rPr>
                <w:rFonts w:asciiTheme="minorBidi" w:hAnsiTheme="minorBidi"/>
              </w:rPr>
              <w:t>Radiators/heaters</w:t>
            </w:r>
          </w:p>
        </w:tc>
        <w:tc>
          <w:tcPr>
            <w:cnfStyle w:val="000001000000" w:firstRow="0" w:lastRow="0" w:firstColumn="0" w:lastColumn="0" w:oddVBand="0" w:evenVBand="1" w:oddHBand="0" w:evenHBand="0" w:firstRowFirstColumn="0" w:firstRowLastColumn="0" w:lastRowFirstColumn="0" w:lastRowLastColumn="0"/>
            <w:tcW w:w="4536" w:type="dxa"/>
          </w:tcPr>
          <w:p w14:paraId="6225C6C8" w14:textId="653EAFCE" w:rsidR="00AE7DB2" w:rsidRPr="00D137AB" w:rsidRDefault="00AE7DB2" w:rsidP="00C52F20">
            <w:pPr>
              <w:numPr>
                <w:ilvl w:val="0"/>
                <w:numId w:val="22"/>
              </w:numPr>
              <w:spacing w:after="0" w:line="240" w:lineRule="auto"/>
              <w:jc w:val="both"/>
              <w:rPr>
                <w:rFonts w:asciiTheme="minorBidi" w:hAnsiTheme="minorBidi"/>
                <w:b/>
                <w:bCs/>
              </w:rPr>
            </w:pPr>
            <w:r w:rsidRPr="00D137AB">
              <w:rPr>
                <w:rFonts w:asciiTheme="minorBidi" w:hAnsiTheme="minorBidi"/>
              </w:rPr>
              <w:t>Items stored on, above or close to heat sources</w:t>
            </w:r>
          </w:p>
        </w:tc>
        <w:tc>
          <w:tcPr>
            <w:cnfStyle w:val="000010000000" w:firstRow="0" w:lastRow="0" w:firstColumn="0" w:lastColumn="0" w:oddVBand="1" w:evenVBand="0" w:oddHBand="0" w:evenHBand="0" w:firstRowFirstColumn="0" w:firstRowLastColumn="0" w:lastRowFirstColumn="0" w:lastRowLastColumn="0"/>
            <w:tcW w:w="713" w:type="dxa"/>
          </w:tcPr>
          <w:p w14:paraId="5E47E25D"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6280DA2"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32542E02" w14:textId="3A07BE9B"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06C3EAD2" w14:textId="189BF6B5" w:rsidR="00AE7DB2" w:rsidRPr="00B16D83" w:rsidRDefault="00AE7DB2" w:rsidP="00C52F20">
            <w:pPr>
              <w:spacing w:after="0" w:line="240" w:lineRule="auto"/>
              <w:jc w:val="both"/>
              <w:rPr>
                <w:rFonts w:asciiTheme="minorBidi" w:hAnsiTheme="minorBidi"/>
              </w:rPr>
            </w:pPr>
          </w:p>
        </w:tc>
      </w:tr>
      <w:tr w:rsidR="00AE7DB2" w:rsidRPr="00B16D83" w14:paraId="66FAEBBB"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12E4124B" w14:textId="384DA56F" w:rsidR="00AE7DB2" w:rsidRPr="00D137AB" w:rsidRDefault="00AE7DB2" w:rsidP="00C52F20">
            <w:pPr>
              <w:spacing w:after="0"/>
              <w:jc w:val="both"/>
              <w:rPr>
                <w:rFonts w:asciiTheme="minorBidi" w:hAnsiTheme="minorBidi"/>
              </w:rPr>
            </w:pPr>
            <w:r w:rsidRPr="00D137AB">
              <w:rPr>
                <w:rFonts w:asciiTheme="minorBidi" w:hAnsiTheme="minorBidi"/>
              </w:rPr>
              <w:t>Power points</w:t>
            </w:r>
          </w:p>
        </w:tc>
        <w:tc>
          <w:tcPr>
            <w:cnfStyle w:val="000001000000" w:firstRow="0" w:lastRow="0" w:firstColumn="0" w:lastColumn="0" w:oddVBand="0" w:evenVBand="1" w:oddHBand="0" w:evenHBand="0" w:firstRowFirstColumn="0" w:firstRowLastColumn="0" w:lastRowFirstColumn="0" w:lastRowLastColumn="0"/>
            <w:tcW w:w="4536" w:type="dxa"/>
          </w:tcPr>
          <w:p w14:paraId="529E8F07"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insufficient or in the wrong place</w:t>
            </w:r>
          </w:p>
        </w:tc>
        <w:tc>
          <w:tcPr>
            <w:cnfStyle w:val="000010000000" w:firstRow="0" w:lastRow="0" w:firstColumn="0" w:lastColumn="0" w:oddVBand="1" w:evenVBand="0" w:oddHBand="0" w:evenHBand="0" w:firstRowFirstColumn="0" w:firstRowLastColumn="0" w:lastRowFirstColumn="0" w:lastRowLastColumn="0"/>
            <w:tcW w:w="713" w:type="dxa"/>
          </w:tcPr>
          <w:p w14:paraId="27E1D9D5"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E6A731A"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46BB1000" w14:textId="07ED1C7C"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1E6E9580" w14:textId="6217D108" w:rsidR="00AE7DB2" w:rsidRPr="00B16D83" w:rsidRDefault="00AE7DB2" w:rsidP="00C52F20">
            <w:pPr>
              <w:spacing w:after="0" w:line="240" w:lineRule="auto"/>
              <w:jc w:val="both"/>
              <w:rPr>
                <w:rFonts w:asciiTheme="minorBidi" w:hAnsiTheme="minorBidi"/>
              </w:rPr>
            </w:pPr>
          </w:p>
        </w:tc>
      </w:tr>
      <w:tr w:rsidR="00AE7DB2" w:rsidRPr="00B16D83" w14:paraId="389DBE38"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433241EB"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A17BE2B"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not firmly fixed</w:t>
            </w:r>
          </w:p>
        </w:tc>
        <w:tc>
          <w:tcPr>
            <w:cnfStyle w:val="000010000000" w:firstRow="0" w:lastRow="0" w:firstColumn="0" w:lastColumn="0" w:oddVBand="1" w:evenVBand="0" w:oddHBand="0" w:evenHBand="0" w:firstRowFirstColumn="0" w:firstRowLastColumn="0" w:lastRowFirstColumn="0" w:lastRowLastColumn="0"/>
            <w:tcW w:w="713" w:type="dxa"/>
          </w:tcPr>
          <w:p w14:paraId="7BE763BD"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3FEF5E16"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496FE939" w14:textId="7D123E5D"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76EA4E0E" w14:textId="6AE7608D" w:rsidR="00AE7DB2" w:rsidRPr="00B16D83" w:rsidRDefault="00AE7DB2" w:rsidP="00C52F20">
            <w:pPr>
              <w:spacing w:after="0" w:line="240" w:lineRule="auto"/>
              <w:jc w:val="both"/>
              <w:rPr>
                <w:rFonts w:asciiTheme="minorBidi" w:hAnsiTheme="minorBidi"/>
              </w:rPr>
            </w:pPr>
          </w:p>
        </w:tc>
      </w:tr>
      <w:tr w:rsidR="00AE7DB2" w:rsidRPr="00B16D83" w14:paraId="7101622A"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16972A09"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40345DE2" w14:textId="34246704"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supply cables damaged</w:t>
            </w:r>
          </w:p>
        </w:tc>
        <w:tc>
          <w:tcPr>
            <w:cnfStyle w:val="000010000000" w:firstRow="0" w:lastRow="0" w:firstColumn="0" w:lastColumn="0" w:oddVBand="1" w:evenVBand="0" w:oddHBand="0" w:evenHBand="0" w:firstRowFirstColumn="0" w:firstRowLastColumn="0" w:lastRowFirstColumn="0" w:lastRowLastColumn="0"/>
            <w:tcW w:w="713" w:type="dxa"/>
          </w:tcPr>
          <w:p w14:paraId="34026CF0"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F000E8A"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64889780" w14:textId="297740DC"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5C19F1C0" w14:textId="6608393C" w:rsidR="00AE7DB2" w:rsidRPr="00B16D83" w:rsidRDefault="00AE7DB2" w:rsidP="00C52F20">
            <w:pPr>
              <w:spacing w:after="0" w:line="240" w:lineRule="auto"/>
              <w:jc w:val="both"/>
              <w:rPr>
                <w:rFonts w:asciiTheme="minorBidi" w:hAnsiTheme="minorBidi"/>
              </w:rPr>
            </w:pPr>
          </w:p>
        </w:tc>
      </w:tr>
      <w:tr w:rsidR="00AE7DB2" w:rsidRPr="00B16D83" w14:paraId="11C5FF4A" w14:textId="77777777" w:rsidTr="00FF08FC">
        <w:trPr>
          <w:trHeight w:val="500"/>
        </w:trPr>
        <w:tc>
          <w:tcPr>
            <w:cnfStyle w:val="000010000000" w:firstRow="0" w:lastRow="0" w:firstColumn="0" w:lastColumn="0" w:oddVBand="1" w:evenVBand="0" w:oddHBand="0" w:evenHBand="0" w:firstRowFirstColumn="0" w:firstRowLastColumn="0" w:lastRowFirstColumn="0" w:lastRowLastColumn="0"/>
            <w:tcW w:w="2132" w:type="dxa"/>
            <w:vMerge/>
          </w:tcPr>
          <w:p w14:paraId="5D1FEAEE"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C84881A"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malfunctioning</w:t>
            </w:r>
          </w:p>
        </w:tc>
        <w:tc>
          <w:tcPr>
            <w:cnfStyle w:val="000010000000" w:firstRow="0" w:lastRow="0" w:firstColumn="0" w:lastColumn="0" w:oddVBand="1" w:evenVBand="0" w:oddHBand="0" w:evenHBand="0" w:firstRowFirstColumn="0" w:firstRowLastColumn="0" w:lastRowFirstColumn="0" w:lastRowLastColumn="0"/>
            <w:tcW w:w="713" w:type="dxa"/>
          </w:tcPr>
          <w:p w14:paraId="7366068A"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7B641707"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135EB148" w14:textId="78F573B0"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2C15C5B5" w14:textId="6749C02F" w:rsidR="00AE7DB2" w:rsidRPr="00B16D83" w:rsidRDefault="00AE7DB2" w:rsidP="00C52F20">
            <w:pPr>
              <w:spacing w:after="0" w:line="240" w:lineRule="auto"/>
              <w:jc w:val="both"/>
              <w:rPr>
                <w:rFonts w:asciiTheme="minorBidi" w:hAnsiTheme="minorBidi"/>
              </w:rPr>
            </w:pPr>
          </w:p>
        </w:tc>
      </w:tr>
      <w:tr w:rsidR="00AE7DB2" w:rsidRPr="00B16D83" w14:paraId="31AFDCA3"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3DF85EF"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612209AC"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overloaded</w:t>
            </w:r>
          </w:p>
        </w:tc>
        <w:tc>
          <w:tcPr>
            <w:cnfStyle w:val="000010000000" w:firstRow="0" w:lastRow="0" w:firstColumn="0" w:lastColumn="0" w:oddVBand="1" w:evenVBand="0" w:oddHBand="0" w:evenHBand="0" w:firstRowFirstColumn="0" w:firstRowLastColumn="0" w:lastRowFirstColumn="0" w:lastRowLastColumn="0"/>
            <w:tcW w:w="713" w:type="dxa"/>
          </w:tcPr>
          <w:p w14:paraId="71DA0265"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C8948CB"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4CDDE79F" w14:textId="2B4DA395"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539AC0A5" w14:textId="2CEAF5A1" w:rsidR="00AE7DB2" w:rsidRPr="00B16D83" w:rsidRDefault="00AE7DB2" w:rsidP="00C52F20">
            <w:pPr>
              <w:spacing w:after="0" w:line="240" w:lineRule="auto"/>
              <w:jc w:val="both"/>
              <w:rPr>
                <w:rFonts w:asciiTheme="minorBidi" w:hAnsiTheme="minorBidi"/>
              </w:rPr>
            </w:pPr>
          </w:p>
        </w:tc>
      </w:tr>
      <w:tr w:rsidR="00AE7DB2" w:rsidRPr="00B16D83" w14:paraId="67D1C836"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42B02B90"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B83FEB0" w14:textId="31A7891A"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multi-way adaptors not fused or used other than where necessary</w:t>
            </w:r>
          </w:p>
        </w:tc>
        <w:tc>
          <w:tcPr>
            <w:cnfStyle w:val="000010000000" w:firstRow="0" w:lastRow="0" w:firstColumn="0" w:lastColumn="0" w:oddVBand="1" w:evenVBand="0" w:oddHBand="0" w:evenHBand="0" w:firstRowFirstColumn="0" w:firstRowLastColumn="0" w:lastRowFirstColumn="0" w:lastRowLastColumn="0"/>
            <w:tcW w:w="713" w:type="dxa"/>
          </w:tcPr>
          <w:p w14:paraId="11CE9BCE"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12E3326D"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56F5C80C" w14:textId="7C102833"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3E3BD6AC" w14:textId="75B25F0F" w:rsidR="00AE7DB2" w:rsidRPr="00B16D83" w:rsidRDefault="00AE7DB2" w:rsidP="00C52F20">
            <w:pPr>
              <w:spacing w:after="0" w:line="240" w:lineRule="auto"/>
              <w:jc w:val="both"/>
              <w:rPr>
                <w:rFonts w:asciiTheme="minorBidi" w:hAnsiTheme="minorBidi"/>
              </w:rPr>
            </w:pPr>
          </w:p>
        </w:tc>
      </w:tr>
      <w:tr w:rsidR="00AE7DB2" w:rsidRPr="00B16D83" w14:paraId="1C63D0BA"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75FAA55E"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BA6FA9D"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hazardous trailing cables</w:t>
            </w:r>
          </w:p>
        </w:tc>
        <w:tc>
          <w:tcPr>
            <w:cnfStyle w:val="000010000000" w:firstRow="0" w:lastRow="0" w:firstColumn="0" w:lastColumn="0" w:oddVBand="1" w:evenVBand="0" w:oddHBand="0" w:evenHBand="0" w:firstRowFirstColumn="0" w:firstRowLastColumn="0" w:lastRowFirstColumn="0" w:lastRowLastColumn="0"/>
            <w:tcW w:w="713" w:type="dxa"/>
          </w:tcPr>
          <w:p w14:paraId="3FE92F6E"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AB7509C"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31324CCF" w14:textId="3A9E6C8E"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6FCD52FE" w14:textId="286E795A" w:rsidR="00AE7DB2" w:rsidRPr="00B16D83" w:rsidRDefault="00AE7DB2" w:rsidP="00C52F20">
            <w:pPr>
              <w:spacing w:after="0" w:line="240" w:lineRule="auto"/>
              <w:jc w:val="both"/>
              <w:rPr>
                <w:rFonts w:asciiTheme="minorBidi" w:hAnsiTheme="minorBidi"/>
              </w:rPr>
            </w:pPr>
          </w:p>
        </w:tc>
      </w:tr>
      <w:tr w:rsidR="00AE7DB2" w:rsidRPr="00B16D83" w14:paraId="1A672E57" w14:textId="77777777" w:rsidTr="00FF08FC">
        <w:tc>
          <w:tcPr>
            <w:cnfStyle w:val="000010000000" w:firstRow="0" w:lastRow="0" w:firstColumn="0" w:lastColumn="0" w:oddVBand="1" w:evenVBand="0" w:oddHBand="0" w:evenHBand="0" w:firstRowFirstColumn="0" w:firstRowLastColumn="0" w:lastRowFirstColumn="0" w:lastRowLastColumn="0"/>
            <w:tcW w:w="2132" w:type="dxa"/>
            <w:vMerge/>
          </w:tcPr>
          <w:p w14:paraId="3C4B2478"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9C2F293" w14:textId="7777777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residual current devices (earth leakage circuit breakers) not regularly tested where fitted</w:t>
            </w:r>
          </w:p>
        </w:tc>
        <w:tc>
          <w:tcPr>
            <w:cnfStyle w:val="000010000000" w:firstRow="0" w:lastRow="0" w:firstColumn="0" w:lastColumn="0" w:oddVBand="1" w:evenVBand="0" w:oddHBand="0" w:evenHBand="0" w:firstRowFirstColumn="0" w:firstRowLastColumn="0" w:lastRowFirstColumn="0" w:lastRowLastColumn="0"/>
            <w:tcW w:w="713" w:type="dxa"/>
          </w:tcPr>
          <w:p w14:paraId="36E0C938"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354E9397"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051C25A3" w14:textId="159CA40F"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68943EAF" w14:textId="7D2810DF" w:rsidR="00AE7DB2" w:rsidRPr="00B16D83" w:rsidRDefault="00AE7DB2" w:rsidP="00C52F20">
            <w:pPr>
              <w:spacing w:after="0" w:line="240" w:lineRule="auto"/>
              <w:jc w:val="both"/>
              <w:rPr>
                <w:rFonts w:asciiTheme="minorBidi" w:hAnsiTheme="minorBidi"/>
              </w:rPr>
            </w:pPr>
          </w:p>
        </w:tc>
      </w:tr>
      <w:tr w:rsidR="00AE7DB2" w:rsidRPr="00B16D83" w14:paraId="480E41E2"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450F7765"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7D643DAC" w14:textId="1ED99A20"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daisy chaining of extension leads</w:t>
            </w:r>
          </w:p>
        </w:tc>
        <w:tc>
          <w:tcPr>
            <w:cnfStyle w:val="000010000000" w:firstRow="0" w:lastRow="0" w:firstColumn="0" w:lastColumn="0" w:oddVBand="1" w:evenVBand="0" w:oddHBand="0" w:evenHBand="0" w:firstRowFirstColumn="0" w:firstRowLastColumn="0" w:lastRowFirstColumn="0" w:lastRowLastColumn="0"/>
            <w:tcW w:w="713" w:type="dxa"/>
          </w:tcPr>
          <w:p w14:paraId="099EE37A"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A07FE8C"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60EDCD88" w14:textId="38D6F87F"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2F8979B1" w14:textId="18BE8B2C" w:rsidR="00AE7DB2" w:rsidRPr="00B16D83" w:rsidRDefault="00AE7DB2" w:rsidP="00C52F20">
            <w:pPr>
              <w:spacing w:after="0" w:line="240" w:lineRule="auto"/>
              <w:jc w:val="both"/>
              <w:rPr>
                <w:rFonts w:asciiTheme="minorBidi" w:hAnsiTheme="minorBidi"/>
              </w:rPr>
            </w:pPr>
          </w:p>
        </w:tc>
      </w:tr>
      <w:tr w:rsidR="00AE7DB2" w:rsidRPr="00B16D83" w14:paraId="2494F994" w14:textId="77777777" w:rsidTr="00FF08FC">
        <w:trPr>
          <w:trHeight w:val="314"/>
        </w:trPr>
        <w:tc>
          <w:tcPr>
            <w:cnfStyle w:val="000010000000" w:firstRow="0" w:lastRow="0" w:firstColumn="0" w:lastColumn="0" w:oddVBand="1" w:evenVBand="0" w:oddHBand="0" w:evenHBand="0" w:firstRowFirstColumn="0" w:firstRowLastColumn="0" w:lastRowFirstColumn="0" w:lastRowLastColumn="0"/>
            <w:tcW w:w="2132" w:type="dxa"/>
            <w:vMerge w:val="restart"/>
          </w:tcPr>
          <w:p w14:paraId="0369775B" w14:textId="2695CD9C" w:rsidR="00AE7DB2" w:rsidRPr="00D137AB" w:rsidRDefault="00AE7DB2" w:rsidP="00C52F20">
            <w:pPr>
              <w:spacing w:after="0"/>
              <w:jc w:val="both"/>
              <w:rPr>
                <w:rFonts w:asciiTheme="minorBidi" w:hAnsiTheme="minorBidi"/>
              </w:rPr>
            </w:pPr>
            <w:r w:rsidRPr="00D137AB">
              <w:rPr>
                <w:rFonts w:asciiTheme="minorBidi" w:hAnsiTheme="minorBidi"/>
              </w:rPr>
              <w:t xml:space="preserve">Fire alarms </w:t>
            </w:r>
          </w:p>
        </w:tc>
        <w:tc>
          <w:tcPr>
            <w:cnfStyle w:val="000001000000" w:firstRow="0" w:lastRow="0" w:firstColumn="0" w:lastColumn="0" w:oddVBand="0" w:evenVBand="1" w:oddHBand="0" w:evenHBand="0" w:firstRowFirstColumn="0" w:firstRowLastColumn="0" w:lastRowFirstColumn="0" w:lastRowLastColumn="0"/>
            <w:tcW w:w="4536" w:type="dxa"/>
          </w:tcPr>
          <w:p w14:paraId="001496EF" w14:textId="422F2AC7"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call points obstructed</w:t>
            </w:r>
          </w:p>
        </w:tc>
        <w:tc>
          <w:tcPr>
            <w:cnfStyle w:val="000010000000" w:firstRow="0" w:lastRow="0" w:firstColumn="0" w:lastColumn="0" w:oddVBand="1" w:evenVBand="0" w:oddHBand="0" w:evenHBand="0" w:firstRowFirstColumn="0" w:firstRowLastColumn="0" w:lastRowFirstColumn="0" w:lastRowLastColumn="0"/>
            <w:tcW w:w="713" w:type="dxa"/>
          </w:tcPr>
          <w:p w14:paraId="30EEFD22"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6FE4B4E"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186E912A" w14:textId="6DDD89D9"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5B71BE91" w14:textId="6F793837" w:rsidR="00AE7DB2" w:rsidRPr="00B16D83" w:rsidRDefault="00AE7DB2" w:rsidP="00C52F20">
            <w:pPr>
              <w:spacing w:after="0" w:line="240" w:lineRule="auto"/>
              <w:jc w:val="both"/>
              <w:rPr>
                <w:rFonts w:asciiTheme="minorBidi" w:hAnsiTheme="minorBidi"/>
              </w:rPr>
            </w:pPr>
          </w:p>
        </w:tc>
      </w:tr>
      <w:tr w:rsidR="00AE7DB2" w:rsidRPr="00B16D83" w14:paraId="6596FBE8" w14:textId="77777777" w:rsidTr="00FF0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32" w:type="dxa"/>
            <w:vMerge/>
          </w:tcPr>
          <w:p w14:paraId="02376635" w14:textId="77777777" w:rsidR="00AE7DB2" w:rsidRPr="00D137AB" w:rsidRDefault="00AE7DB2"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36" w:type="dxa"/>
          </w:tcPr>
          <w:p w14:paraId="22589EA7" w14:textId="2688F39B" w:rsidR="00AE7DB2" w:rsidRPr="00D137AB" w:rsidRDefault="00AE7DB2" w:rsidP="00C52F20">
            <w:pPr>
              <w:numPr>
                <w:ilvl w:val="0"/>
                <w:numId w:val="22"/>
              </w:numPr>
              <w:spacing w:after="0" w:line="240" w:lineRule="auto"/>
              <w:jc w:val="both"/>
              <w:rPr>
                <w:rFonts w:asciiTheme="minorBidi" w:hAnsiTheme="minorBidi"/>
              </w:rPr>
            </w:pPr>
            <w:r w:rsidRPr="00D137AB">
              <w:rPr>
                <w:rFonts w:asciiTheme="minorBidi" w:hAnsiTheme="minorBidi"/>
              </w:rPr>
              <w:t>fire notices not up-to-date and/or inaccessible</w:t>
            </w:r>
          </w:p>
        </w:tc>
        <w:tc>
          <w:tcPr>
            <w:cnfStyle w:val="000010000000" w:firstRow="0" w:lastRow="0" w:firstColumn="0" w:lastColumn="0" w:oddVBand="1" w:evenVBand="0" w:oddHBand="0" w:evenHBand="0" w:firstRowFirstColumn="0" w:firstRowLastColumn="0" w:lastRowFirstColumn="0" w:lastRowLastColumn="0"/>
            <w:tcW w:w="713" w:type="dxa"/>
          </w:tcPr>
          <w:p w14:paraId="3CCB2445" w14:textId="77777777"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1406AC52" w14:textId="77777777" w:rsidR="00AE7DB2" w:rsidRPr="00B16D83" w:rsidRDefault="00AE7DB2"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9" w:type="dxa"/>
          </w:tcPr>
          <w:p w14:paraId="1A517659" w14:textId="2C780939" w:rsidR="00AE7DB2" w:rsidRPr="00B16D83" w:rsidRDefault="00AE7DB2"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657" w:type="dxa"/>
          </w:tcPr>
          <w:p w14:paraId="583B2D01" w14:textId="556EE4EF" w:rsidR="00AE7DB2" w:rsidRPr="00B16D83" w:rsidRDefault="00AE7DB2" w:rsidP="00C52F20">
            <w:pPr>
              <w:spacing w:after="0" w:line="240" w:lineRule="auto"/>
              <w:jc w:val="both"/>
              <w:rPr>
                <w:rFonts w:asciiTheme="minorBidi" w:hAnsiTheme="minorBidi"/>
              </w:rPr>
            </w:pPr>
          </w:p>
        </w:tc>
      </w:tr>
    </w:tbl>
    <w:p w14:paraId="79555704" w14:textId="77777777" w:rsidR="00B45864" w:rsidRDefault="00B45864" w:rsidP="00C52F20">
      <w:pPr>
        <w:spacing w:after="0" w:line="259" w:lineRule="auto"/>
        <w:jc w:val="both"/>
        <w:rPr>
          <w:rFonts w:asciiTheme="minorBidi" w:hAnsiTheme="minorBidi" w:cstheme="minorBidi"/>
          <w:b/>
          <w:bCs/>
        </w:rPr>
      </w:pPr>
    </w:p>
    <w:p w14:paraId="7BCDB343" w14:textId="1DBADE37" w:rsidR="00E71678" w:rsidRPr="00B46C63" w:rsidRDefault="00B45864" w:rsidP="00C52F20">
      <w:pPr>
        <w:spacing w:after="0" w:line="259" w:lineRule="auto"/>
        <w:jc w:val="both"/>
        <w:rPr>
          <w:rFonts w:asciiTheme="minorBidi" w:hAnsiTheme="minorBidi" w:cstheme="minorBidi"/>
          <w:b/>
          <w:bCs/>
          <w:color w:val="0070C0"/>
          <w:sz w:val="26"/>
          <w:szCs w:val="26"/>
        </w:rPr>
      </w:pPr>
      <w:r w:rsidRPr="00B46C63">
        <w:rPr>
          <w:rFonts w:asciiTheme="minorBidi" w:hAnsiTheme="minorBidi" w:cstheme="minorBidi"/>
          <w:b/>
          <w:bCs/>
          <w:color w:val="0070C0"/>
          <w:sz w:val="26"/>
          <w:szCs w:val="26"/>
        </w:rPr>
        <w:t>5</w:t>
      </w:r>
      <w:r w:rsidR="00E71678" w:rsidRPr="00B46C63">
        <w:rPr>
          <w:rFonts w:asciiTheme="minorBidi" w:hAnsiTheme="minorBidi" w:cstheme="minorBidi"/>
          <w:b/>
          <w:bCs/>
          <w:color w:val="0070C0"/>
          <w:sz w:val="26"/>
          <w:szCs w:val="26"/>
        </w:rPr>
        <w:t xml:space="preserve">. Sanitary </w:t>
      </w:r>
      <w:r w:rsidRPr="00B46C63">
        <w:rPr>
          <w:rFonts w:asciiTheme="minorBidi" w:hAnsiTheme="minorBidi" w:cstheme="minorBidi"/>
          <w:b/>
          <w:bCs/>
          <w:color w:val="0070C0"/>
          <w:sz w:val="26"/>
          <w:szCs w:val="26"/>
        </w:rPr>
        <w:t>a</w:t>
      </w:r>
      <w:r w:rsidR="00E71678" w:rsidRPr="00B46C63">
        <w:rPr>
          <w:rFonts w:asciiTheme="minorBidi" w:hAnsiTheme="minorBidi" w:cstheme="minorBidi"/>
          <w:b/>
          <w:bCs/>
          <w:color w:val="0070C0"/>
          <w:sz w:val="26"/>
          <w:szCs w:val="26"/>
        </w:rPr>
        <w:t xml:space="preserve">ccommodation  </w:t>
      </w:r>
    </w:p>
    <w:p w14:paraId="028E9203" w14:textId="77777777" w:rsidR="00B45864" w:rsidRPr="00B16D83" w:rsidRDefault="00B45864" w:rsidP="00C52F20">
      <w:pPr>
        <w:spacing w:after="0" w:line="259" w:lineRule="auto"/>
        <w:jc w:val="both"/>
        <w:rPr>
          <w:rFonts w:asciiTheme="minorBidi" w:hAnsiTheme="minorBidi" w:cstheme="minorBidi"/>
          <w:b/>
          <w:bCs/>
        </w:rPr>
      </w:pPr>
    </w:p>
    <w:tbl>
      <w:tblPr>
        <w:tblStyle w:val="PlainTable2"/>
        <w:tblW w:w="15314"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1919"/>
        <w:gridCol w:w="4699"/>
        <w:gridCol w:w="617"/>
        <w:gridCol w:w="567"/>
        <w:gridCol w:w="708"/>
        <w:gridCol w:w="6804"/>
      </w:tblGrid>
      <w:tr w:rsidR="00C61E99" w:rsidRPr="00B12272" w14:paraId="4DA9B23A" w14:textId="77777777" w:rsidTr="0032595C">
        <w:trPr>
          <w:cnfStyle w:val="100000000000" w:firstRow="1" w:lastRow="0" w:firstColumn="0" w:lastColumn="0" w:oddVBand="0" w:evenVBand="0" w:oddHBand="0" w:evenHBand="0" w:firstRowFirstColumn="0" w:firstRowLastColumn="0" w:lastRowFirstColumn="0" w:lastRowLastColumn="0"/>
          <w:trHeight w:val="574"/>
          <w:tblHeader/>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C6D9F1" w:themeFill="text2" w:themeFillTint="33"/>
          </w:tcPr>
          <w:p w14:paraId="4682ABC8" w14:textId="77777777" w:rsidR="00C61E99" w:rsidRPr="00B12272" w:rsidRDefault="00C61E99" w:rsidP="00C52F20">
            <w:pPr>
              <w:spacing w:after="0"/>
              <w:jc w:val="both"/>
              <w:rPr>
                <w:rFonts w:asciiTheme="minorBidi" w:hAnsiTheme="minorBidi"/>
                <w:b w:val="0"/>
                <w:bCs w:val="0"/>
                <w:sz w:val="14"/>
                <w:szCs w:val="14"/>
              </w:rPr>
            </w:pPr>
          </w:p>
          <w:p w14:paraId="1E04EAC1" w14:textId="77777777" w:rsidR="00C61E99" w:rsidRPr="00B12272" w:rsidRDefault="00C61E99"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699" w:type="dxa"/>
            <w:vMerge w:val="restart"/>
            <w:shd w:val="clear" w:color="auto" w:fill="C6D9F1" w:themeFill="text2" w:themeFillTint="33"/>
          </w:tcPr>
          <w:p w14:paraId="3DAEB273" w14:textId="77777777" w:rsidR="00C61E99" w:rsidRPr="00B12272" w:rsidRDefault="00C61E99" w:rsidP="00C52F20">
            <w:pPr>
              <w:spacing w:after="0" w:line="240" w:lineRule="auto"/>
              <w:ind w:left="283"/>
              <w:jc w:val="both"/>
              <w:rPr>
                <w:rFonts w:asciiTheme="minorBidi" w:hAnsiTheme="minorBidi"/>
                <w:b w:val="0"/>
                <w:bCs w:val="0"/>
                <w:sz w:val="14"/>
                <w:szCs w:val="14"/>
              </w:rPr>
            </w:pPr>
          </w:p>
          <w:p w14:paraId="7200B26D" w14:textId="148D376B" w:rsidR="00C61E99" w:rsidRPr="00B12272" w:rsidRDefault="00C61E99"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92" w:type="dxa"/>
            <w:gridSpan w:val="3"/>
            <w:shd w:val="clear" w:color="auto" w:fill="C6D9F1" w:themeFill="text2" w:themeFillTint="33"/>
          </w:tcPr>
          <w:p w14:paraId="2DEDCC74" w14:textId="77777777" w:rsidR="00C61E99" w:rsidRPr="00B12272" w:rsidRDefault="00C61E99" w:rsidP="00C52F20">
            <w:pPr>
              <w:spacing w:after="0" w:line="240" w:lineRule="auto"/>
              <w:jc w:val="both"/>
              <w:rPr>
                <w:rFonts w:asciiTheme="minorBidi" w:hAnsiTheme="minorBidi"/>
                <w:b w:val="0"/>
                <w:bCs w:val="0"/>
                <w:sz w:val="14"/>
                <w:szCs w:val="14"/>
              </w:rPr>
            </w:pPr>
          </w:p>
          <w:p w14:paraId="16C94A7F" w14:textId="77777777" w:rsidR="00C61E99" w:rsidRPr="00B12272" w:rsidRDefault="00C61E99"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7AB5A7A0" w14:textId="5E652DFF" w:rsidR="00C61E99" w:rsidRPr="00B12272" w:rsidRDefault="00C61E99"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shd w:val="clear" w:color="auto" w:fill="C6D9F1" w:themeFill="text2" w:themeFillTint="33"/>
          </w:tcPr>
          <w:p w14:paraId="60C21387" w14:textId="17719033" w:rsidR="00C61E99" w:rsidRPr="00B12272" w:rsidRDefault="00C61E99" w:rsidP="00C52F20">
            <w:pPr>
              <w:spacing w:after="0" w:line="240" w:lineRule="auto"/>
              <w:jc w:val="both"/>
              <w:rPr>
                <w:rFonts w:asciiTheme="minorBidi" w:hAnsiTheme="minorBidi"/>
                <w:b w:val="0"/>
                <w:bCs w:val="0"/>
                <w:sz w:val="14"/>
                <w:szCs w:val="14"/>
              </w:rPr>
            </w:pPr>
          </w:p>
          <w:p w14:paraId="10740327" w14:textId="77777777" w:rsidR="00C61E99" w:rsidRPr="00B12272" w:rsidRDefault="00C61E99" w:rsidP="00C52F20">
            <w:pPr>
              <w:spacing w:after="0" w:line="240" w:lineRule="auto"/>
              <w:jc w:val="both"/>
              <w:rPr>
                <w:rFonts w:asciiTheme="minorBidi" w:hAnsiTheme="minorBidi"/>
                <w:b w:val="0"/>
                <w:bCs w:val="0"/>
              </w:rPr>
            </w:pPr>
            <w:r w:rsidRPr="00B12272">
              <w:rPr>
                <w:rFonts w:asciiTheme="minorBidi" w:hAnsiTheme="minorBidi"/>
                <w:b w:val="0"/>
                <w:bCs w:val="0"/>
              </w:rPr>
              <w:t>Action required</w:t>
            </w:r>
          </w:p>
        </w:tc>
      </w:tr>
      <w:tr w:rsidR="00C61E99" w:rsidRPr="00B12272" w14:paraId="5BBD129B" w14:textId="77777777" w:rsidTr="0032595C">
        <w:trPr>
          <w:cnfStyle w:val="100000000000" w:firstRow="1" w:lastRow="0" w:firstColumn="0" w:lastColumn="0" w:oddVBand="0" w:evenVBand="0" w:oddHBand="0" w:evenHBand="0" w:firstRowFirstColumn="0" w:firstRowLastColumn="0" w:lastRowFirstColumn="0" w:lastRowLastColumn="0"/>
          <w:trHeight w:val="574"/>
          <w:tblHeader/>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C6D9F1" w:themeFill="text2" w:themeFillTint="33"/>
          </w:tcPr>
          <w:p w14:paraId="3E8440AE" w14:textId="77777777" w:rsidR="00C61E99" w:rsidRPr="00B12272" w:rsidRDefault="00C61E99" w:rsidP="00C52F20">
            <w:pPr>
              <w:spacing w:after="0"/>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4699" w:type="dxa"/>
            <w:vMerge/>
            <w:shd w:val="clear" w:color="auto" w:fill="C6D9F1" w:themeFill="text2" w:themeFillTint="33"/>
          </w:tcPr>
          <w:p w14:paraId="72B2264E" w14:textId="77777777" w:rsidR="00C61E99" w:rsidRPr="00B12272" w:rsidRDefault="00C61E99" w:rsidP="00C52F20">
            <w:pPr>
              <w:spacing w:after="0" w:line="240" w:lineRule="auto"/>
              <w:ind w:left="283"/>
              <w:jc w:val="both"/>
              <w:rPr>
                <w:rFonts w:asciiTheme="minorBidi" w:hAnsiTheme="minorBid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617" w:type="dxa"/>
            <w:shd w:val="clear" w:color="auto" w:fill="C6D9F1" w:themeFill="text2" w:themeFillTint="33"/>
          </w:tcPr>
          <w:p w14:paraId="4612D0A6" w14:textId="77777777" w:rsidR="00C61E99" w:rsidRPr="007D4C1F" w:rsidRDefault="00C61E99" w:rsidP="00C52F20">
            <w:pPr>
              <w:spacing w:after="0" w:line="240" w:lineRule="auto"/>
              <w:jc w:val="both"/>
              <w:rPr>
                <w:rFonts w:asciiTheme="minorBidi" w:hAnsiTheme="minorBidi"/>
                <w:b w:val="0"/>
                <w:bCs w:val="0"/>
                <w:sz w:val="14"/>
                <w:szCs w:val="14"/>
              </w:rPr>
            </w:pPr>
          </w:p>
          <w:p w14:paraId="37746909" w14:textId="44977941" w:rsidR="00C61E99" w:rsidRPr="007D4C1F" w:rsidRDefault="00C61E99"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Yes</w:t>
            </w:r>
          </w:p>
        </w:tc>
        <w:tc>
          <w:tcPr>
            <w:cnfStyle w:val="000001000000" w:firstRow="0" w:lastRow="0" w:firstColumn="0" w:lastColumn="0" w:oddVBand="0" w:evenVBand="1" w:oddHBand="0" w:evenHBand="0" w:firstRowFirstColumn="0" w:firstRowLastColumn="0" w:lastRowFirstColumn="0" w:lastRowLastColumn="0"/>
            <w:tcW w:w="567" w:type="dxa"/>
            <w:shd w:val="clear" w:color="auto" w:fill="C6D9F1" w:themeFill="text2" w:themeFillTint="33"/>
          </w:tcPr>
          <w:p w14:paraId="283150B4" w14:textId="77777777" w:rsidR="00C61E99" w:rsidRPr="007D4C1F" w:rsidRDefault="00C61E99" w:rsidP="00C52F20">
            <w:pPr>
              <w:spacing w:after="0" w:line="240" w:lineRule="auto"/>
              <w:jc w:val="both"/>
              <w:rPr>
                <w:rFonts w:asciiTheme="minorBidi" w:hAnsiTheme="minorBidi"/>
                <w:b w:val="0"/>
                <w:bCs w:val="0"/>
                <w:sz w:val="14"/>
                <w:szCs w:val="14"/>
              </w:rPr>
            </w:pPr>
          </w:p>
          <w:p w14:paraId="31F82C8B" w14:textId="542FB301" w:rsidR="00C61E99" w:rsidRPr="007D4C1F" w:rsidRDefault="00C61E99"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shd w:val="clear" w:color="auto" w:fill="C6D9F1" w:themeFill="text2" w:themeFillTint="33"/>
          </w:tcPr>
          <w:p w14:paraId="0656FAC0" w14:textId="77777777" w:rsidR="00C61E99" w:rsidRPr="007D4C1F" w:rsidRDefault="00C61E99" w:rsidP="00C52F20">
            <w:pPr>
              <w:spacing w:after="0" w:line="240" w:lineRule="auto"/>
              <w:jc w:val="both"/>
              <w:rPr>
                <w:rFonts w:asciiTheme="minorBidi" w:hAnsiTheme="minorBidi"/>
                <w:b w:val="0"/>
                <w:bCs w:val="0"/>
                <w:sz w:val="14"/>
                <w:szCs w:val="14"/>
              </w:rPr>
            </w:pPr>
          </w:p>
          <w:p w14:paraId="4AFD1390" w14:textId="55AE40DA" w:rsidR="00C61E99" w:rsidRPr="007D4C1F" w:rsidRDefault="00C61E99" w:rsidP="00C52F20">
            <w:pPr>
              <w:spacing w:after="0" w:line="240" w:lineRule="auto"/>
              <w:jc w:val="both"/>
              <w:rPr>
                <w:rFonts w:asciiTheme="minorBidi" w:hAnsiTheme="minorBidi"/>
                <w:b w:val="0"/>
                <w:bCs w:val="0"/>
                <w:sz w:val="20"/>
                <w:szCs w:val="20"/>
              </w:rPr>
            </w:pPr>
            <w:r w:rsidRPr="007D4C1F">
              <w:rPr>
                <w:rFonts w:asciiTheme="minorBidi" w:hAnsiTheme="minorBidi"/>
                <w:b w:val="0"/>
                <w:bCs w:val="0"/>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shd w:val="clear" w:color="auto" w:fill="C6D9F1" w:themeFill="text2" w:themeFillTint="33"/>
          </w:tcPr>
          <w:p w14:paraId="07EE4AED" w14:textId="1B529A7B" w:rsidR="00C61E99" w:rsidRPr="00B12272" w:rsidRDefault="00C61E99" w:rsidP="00C52F20">
            <w:pPr>
              <w:spacing w:after="0" w:line="240" w:lineRule="auto"/>
              <w:jc w:val="both"/>
              <w:rPr>
                <w:rFonts w:asciiTheme="minorBidi" w:hAnsiTheme="minorBidi"/>
                <w:b w:val="0"/>
                <w:bCs w:val="0"/>
                <w:sz w:val="14"/>
                <w:szCs w:val="14"/>
              </w:rPr>
            </w:pPr>
          </w:p>
        </w:tc>
      </w:tr>
      <w:tr w:rsidR="002B7B14" w:rsidRPr="00B12272" w14:paraId="21D92992" w14:textId="77777777" w:rsidTr="00233783">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auto"/>
          </w:tcPr>
          <w:p w14:paraId="7768BE18" w14:textId="14DB88CF" w:rsidR="002B7B14" w:rsidRPr="00233783" w:rsidRDefault="002B7B14" w:rsidP="00C52F20">
            <w:pPr>
              <w:spacing w:after="0"/>
              <w:jc w:val="both"/>
              <w:rPr>
                <w:rFonts w:asciiTheme="minorBidi" w:hAnsiTheme="minorBidi"/>
              </w:rPr>
            </w:pPr>
            <w:r w:rsidRPr="00233783">
              <w:rPr>
                <w:rFonts w:asciiTheme="minorBidi" w:hAnsiTheme="minorBidi"/>
              </w:rPr>
              <w:t>Wash Basins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085198DB" w14:textId="5660553C"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cracked or unclean</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D61C008" w14:textId="77777777" w:rsidR="002B7B14" w:rsidRPr="00233783" w:rsidRDefault="002B7B14"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567" w:type="dxa"/>
          </w:tcPr>
          <w:p w14:paraId="75EFFE6E" w14:textId="77777777" w:rsidR="002B7B14" w:rsidRPr="00233783" w:rsidRDefault="002B7B14" w:rsidP="00C52F20">
            <w:pPr>
              <w:spacing w:after="0" w:line="240" w:lineRule="auto"/>
              <w:jc w:val="both"/>
              <w:rPr>
                <w:rFonts w:asciiTheme="minorBidi" w:hAnsiTheme="minorBidi"/>
                <w:b/>
                <w:bCs/>
              </w:rPr>
            </w:pPr>
          </w:p>
        </w:tc>
        <w:tc>
          <w:tcPr>
            <w:cnfStyle w:val="000010000000" w:firstRow="0" w:lastRow="0" w:firstColumn="0" w:lastColumn="0" w:oddVBand="1" w:evenVBand="0" w:oddHBand="0" w:evenHBand="0" w:firstRowFirstColumn="0" w:firstRowLastColumn="0" w:lastRowFirstColumn="0" w:lastRowLastColumn="0"/>
            <w:tcW w:w="708" w:type="dxa"/>
          </w:tcPr>
          <w:p w14:paraId="5D2BB68B" w14:textId="18CFC61D" w:rsidR="002B7B14" w:rsidRPr="00233783" w:rsidRDefault="002B7B14"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6A10CEC4" w14:textId="32B82337" w:rsidR="002B7B14" w:rsidRPr="00233783" w:rsidRDefault="002B7B14" w:rsidP="00C52F20">
            <w:pPr>
              <w:spacing w:after="0" w:line="240" w:lineRule="auto"/>
              <w:jc w:val="both"/>
              <w:rPr>
                <w:rFonts w:asciiTheme="minorBidi" w:hAnsiTheme="minorBidi"/>
                <w:b/>
                <w:bCs/>
              </w:rPr>
            </w:pPr>
          </w:p>
        </w:tc>
      </w:tr>
      <w:tr w:rsidR="002B7B14" w:rsidRPr="00B12272" w14:paraId="2BF4D4AA" w14:textId="77777777" w:rsidTr="004E743B">
        <w:trPr>
          <w:trHeight w:val="258"/>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67FD5201" w14:textId="77777777" w:rsidR="002B7B14" w:rsidRPr="00233783" w:rsidRDefault="002B7B14" w:rsidP="00C52F20">
            <w:pPr>
              <w:spacing w:after="0"/>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7C3FEA0B" w14:textId="58CCF6E0"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inadequate supply of hot, cold or warm water</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B02A799" w14:textId="77777777" w:rsidR="002B7B14" w:rsidRPr="00233783" w:rsidRDefault="002B7B14"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567" w:type="dxa"/>
          </w:tcPr>
          <w:p w14:paraId="760EACCE" w14:textId="77777777" w:rsidR="002B7B14" w:rsidRPr="00233783" w:rsidRDefault="002B7B14" w:rsidP="00C52F20">
            <w:pPr>
              <w:spacing w:after="0" w:line="240" w:lineRule="auto"/>
              <w:jc w:val="both"/>
              <w:rPr>
                <w:rFonts w:asciiTheme="minorBidi" w:hAnsiTheme="minorBidi"/>
                <w:b/>
                <w:bCs/>
              </w:rPr>
            </w:pPr>
          </w:p>
        </w:tc>
        <w:tc>
          <w:tcPr>
            <w:cnfStyle w:val="000010000000" w:firstRow="0" w:lastRow="0" w:firstColumn="0" w:lastColumn="0" w:oddVBand="1" w:evenVBand="0" w:oddHBand="0" w:evenHBand="0" w:firstRowFirstColumn="0" w:firstRowLastColumn="0" w:lastRowFirstColumn="0" w:lastRowLastColumn="0"/>
            <w:tcW w:w="708" w:type="dxa"/>
          </w:tcPr>
          <w:p w14:paraId="6100F275" w14:textId="1641D17F" w:rsidR="002B7B14" w:rsidRPr="00233783" w:rsidRDefault="002B7B14"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6FE47F4E" w14:textId="041CD416" w:rsidR="002B7B14" w:rsidRPr="00233783" w:rsidRDefault="002B7B14" w:rsidP="00C52F20">
            <w:pPr>
              <w:spacing w:after="0" w:line="240" w:lineRule="auto"/>
              <w:jc w:val="both"/>
              <w:rPr>
                <w:rFonts w:asciiTheme="minorBidi" w:hAnsiTheme="minorBidi"/>
                <w:b/>
                <w:bCs/>
              </w:rPr>
            </w:pPr>
          </w:p>
        </w:tc>
      </w:tr>
      <w:tr w:rsidR="002B7B14" w:rsidRPr="004E743B" w14:paraId="317CA36C" w14:textId="77777777" w:rsidTr="004E743B">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73496ABD" w14:textId="77777777" w:rsidR="002B7B14" w:rsidRPr="004E743B"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6290D7A2" w14:textId="0A03540F"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outlets blocked</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69AD4F2B"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1FF1251"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4F432A5" w14:textId="264F79C4"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8C32559" w14:textId="1524EF12" w:rsidR="002B7B14" w:rsidRPr="004E743B" w:rsidRDefault="002B7B14" w:rsidP="00C52F20">
            <w:pPr>
              <w:spacing w:after="0" w:line="240" w:lineRule="auto"/>
              <w:jc w:val="both"/>
              <w:rPr>
                <w:rFonts w:asciiTheme="minorBidi" w:hAnsiTheme="minorBidi"/>
              </w:rPr>
            </w:pPr>
          </w:p>
        </w:tc>
      </w:tr>
      <w:tr w:rsidR="002B7B14" w:rsidRPr="004E743B" w14:paraId="51533C6B" w14:textId="77777777" w:rsidTr="004E743B">
        <w:trPr>
          <w:trHeight w:val="235"/>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7D6FA0F1" w14:textId="77777777" w:rsidR="002B7B14" w:rsidRPr="004E743B"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3E7E4A91" w14:textId="74EE149D" w:rsidR="002B7B14" w:rsidRPr="00796103" w:rsidRDefault="002B7B14" w:rsidP="00C52F20">
            <w:pPr>
              <w:pStyle w:val="ListParagraph"/>
              <w:numPr>
                <w:ilvl w:val="0"/>
                <w:numId w:val="30"/>
              </w:numPr>
              <w:spacing w:after="0" w:line="240" w:lineRule="auto"/>
              <w:jc w:val="both"/>
              <w:rPr>
                <w:rFonts w:asciiTheme="minorBidi" w:hAnsiTheme="minorBidi"/>
              </w:rPr>
            </w:pPr>
            <w:r>
              <w:rPr>
                <w:rFonts w:asciiTheme="minorBidi" w:hAnsiTheme="minorBidi"/>
              </w:rPr>
              <w:t>water excessively hot</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0DFF70D3"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1B980175"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317C9ED3"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14E5DCC5" w14:textId="77777777" w:rsidR="002B7B14" w:rsidRPr="004E743B" w:rsidRDefault="002B7B14" w:rsidP="00C52F20">
            <w:pPr>
              <w:spacing w:after="0" w:line="240" w:lineRule="auto"/>
              <w:jc w:val="both"/>
              <w:rPr>
                <w:rFonts w:asciiTheme="minorBidi" w:hAnsiTheme="minorBidi"/>
              </w:rPr>
            </w:pPr>
          </w:p>
        </w:tc>
      </w:tr>
      <w:tr w:rsidR="002B7B14" w:rsidRPr="004E743B" w14:paraId="61656492" w14:textId="77777777" w:rsidTr="0010164A">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auto"/>
          </w:tcPr>
          <w:p w14:paraId="7E381AFB" w14:textId="77F9BD51" w:rsidR="002B7B14" w:rsidRPr="004E743B" w:rsidRDefault="002B7B14" w:rsidP="00C52F20">
            <w:pPr>
              <w:spacing w:after="0"/>
              <w:jc w:val="both"/>
              <w:rPr>
                <w:rFonts w:asciiTheme="minorBidi" w:hAnsiTheme="minorBidi"/>
              </w:rPr>
            </w:pPr>
            <w:r>
              <w:rPr>
                <w:rFonts w:asciiTheme="minorBidi" w:hAnsiTheme="minorBidi"/>
              </w:rPr>
              <w:lastRenderedPageBreak/>
              <w:t>Toilets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49700AF7" w14:textId="5BEA2EE9"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cracked pans or seats</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6A618244"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0819A3D"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1901D05" w14:textId="0D35B586"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9CF510E" w14:textId="195F8C25" w:rsidR="002B7B14" w:rsidRPr="004E743B" w:rsidRDefault="002B7B14" w:rsidP="00C52F20">
            <w:pPr>
              <w:spacing w:after="0" w:line="240" w:lineRule="auto"/>
              <w:jc w:val="both"/>
              <w:rPr>
                <w:rFonts w:asciiTheme="minorBidi" w:hAnsiTheme="minorBidi"/>
              </w:rPr>
            </w:pPr>
          </w:p>
        </w:tc>
      </w:tr>
      <w:tr w:rsidR="002B7B14" w:rsidRPr="004E743B" w14:paraId="1B710FB9" w14:textId="77777777" w:rsidTr="00D137AB">
        <w:trPr>
          <w:trHeight w:val="282"/>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4D92FAA5" w14:textId="77777777" w:rsidR="002B7B14" w:rsidRPr="004E743B"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1AA676DE" w14:textId="219C1964"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unclean pans or cubicles</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7F2ADDD7"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A8D6DFA"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EC0E6D1"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19638EFC" w14:textId="77777777" w:rsidR="002B7B14" w:rsidRPr="004E743B" w:rsidRDefault="002B7B14" w:rsidP="00C52F20">
            <w:pPr>
              <w:spacing w:after="0" w:line="240" w:lineRule="auto"/>
              <w:jc w:val="both"/>
              <w:rPr>
                <w:rFonts w:asciiTheme="minorBidi" w:hAnsiTheme="minorBidi"/>
              </w:rPr>
            </w:pPr>
          </w:p>
        </w:tc>
      </w:tr>
      <w:tr w:rsidR="002B7B14" w:rsidRPr="004E743B" w14:paraId="6532142D" w14:textId="77777777" w:rsidTr="0010164A">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35A632F7" w14:textId="77777777" w:rsidR="002B7B14" w:rsidRPr="004E743B"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43FDED0C" w14:textId="4DEF8A51"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cisterns not firmly fixed</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7F7BAB7D"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466EDB36"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5DC89C0"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189D4A24" w14:textId="77777777" w:rsidR="002B7B14" w:rsidRPr="004E743B" w:rsidRDefault="002B7B14" w:rsidP="00C52F20">
            <w:pPr>
              <w:spacing w:after="0" w:line="240" w:lineRule="auto"/>
              <w:jc w:val="both"/>
              <w:rPr>
                <w:rFonts w:asciiTheme="minorBidi" w:hAnsiTheme="minorBidi"/>
              </w:rPr>
            </w:pPr>
          </w:p>
        </w:tc>
      </w:tr>
      <w:tr w:rsidR="002B7B14" w:rsidRPr="004E743B" w14:paraId="34FB91C8"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475D961A" w14:textId="77777777" w:rsidR="002B7B14" w:rsidRPr="004E743B" w:rsidRDefault="002B7B14"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6C544560" w14:textId="275554E5" w:rsidR="002B7B14" w:rsidRPr="00796103" w:rsidRDefault="002B7B14"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disused toilets not sealed against vermin</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77F65D39"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41633C88" w14:textId="77777777" w:rsidR="002B7B14" w:rsidRPr="004E743B" w:rsidRDefault="002B7B14"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7160BBE" w14:textId="77777777" w:rsidR="002B7B14" w:rsidRPr="004E743B" w:rsidRDefault="002B7B14"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43CD45CD" w14:textId="77777777" w:rsidR="002B7B14" w:rsidRPr="004E743B" w:rsidRDefault="002B7B14" w:rsidP="00C52F20">
            <w:pPr>
              <w:spacing w:after="0" w:line="240" w:lineRule="auto"/>
              <w:jc w:val="both"/>
              <w:rPr>
                <w:rFonts w:asciiTheme="minorBidi" w:hAnsiTheme="minorBidi"/>
              </w:rPr>
            </w:pPr>
          </w:p>
        </w:tc>
      </w:tr>
      <w:tr w:rsidR="00956FBE" w:rsidRPr="004E743B" w14:paraId="56CCAF21"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auto"/>
          </w:tcPr>
          <w:p w14:paraId="09626FC9" w14:textId="107C4D94" w:rsidR="00956FBE" w:rsidRPr="004E743B" w:rsidRDefault="00956FBE" w:rsidP="00C52F20">
            <w:pPr>
              <w:spacing w:after="0"/>
              <w:jc w:val="both"/>
              <w:rPr>
                <w:rFonts w:asciiTheme="minorBidi" w:hAnsiTheme="minorBidi"/>
              </w:rPr>
            </w:pPr>
            <w:r>
              <w:rPr>
                <w:rFonts w:asciiTheme="minorBidi" w:hAnsiTheme="minorBidi"/>
              </w:rPr>
              <w:t>Urinals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20673455" w14:textId="5D773554" w:rsidR="00956FBE" w:rsidRPr="00796103" w:rsidRDefault="00956FBE"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cracked bowls or troughs</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24F7134"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CB6A6F1" w14:textId="77777777" w:rsidR="00956FBE" w:rsidRPr="004E743B"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62F373A"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0C669772" w14:textId="77777777" w:rsidR="00956FBE" w:rsidRPr="004E743B" w:rsidRDefault="00956FBE" w:rsidP="00C52F20">
            <w:pPr>
              <w:spacing w:after="0" w:line="240" w:lineRule="auto"/>
              <w:jc w:val="both"/>
              <w:rPr>
                <w:rFonts w:asciiTheme="minorBidi" w:hAnsiTheme="minorBidi"/>
              </w:rPr>
            </w:pPr>
          </w:p>
        </w:tc>
      </w:tr>
      <w:tr w:rsidR="00956FBE" w:rsidRPr="004E743B" w14:paraId="12CAD277"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20A45117" w14:textId="77777777" w:rsidR="00956FBE" w:rsidRPr="004E743B"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5AC7A50A" w14:textId="2DF330B8" w:rsidR="00956FBE" w:rsidRPr="00796103" w:rsidRDefault="00956FBE"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outlets blocked</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81347A0"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6AF9A8B" w14:textId="77777777" w:rsidR="00956FBE" w:rsidRPr="004E743B"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9C8A309"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11235043" w14:textId="77777777" w:rsidR="00956FBE" w:rsidRPr="004E743B" w:rsidRDefault="00956FBE" w:rsidP="00C52F20">
            <w:pPr>
              <w:spacing w:after="0" w:line="240" w:lineRule="auto"/>
              <w:jc w:val="both"/>
              <w:rPr>
                <w:rFonts w:asciiTheme="minorBidi" w:hAnsiTheme="minorBidi"/>
              </w:rPr>
            </w:pPr>
          </w:p>
        </w:tc>
      </w:tr>
      <w:tr w:rsidR="00956FBE" w:rsidRPr="004E743B" w14:paraId="26735B77"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590592C5" w14:textId="77777777" w:rsidR="00956FBE" w:rsidRPr="004E743B"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45DC7146" w14:textId="63148739" w:rsidR="00956FBE" w:rsidRPr="00796103" w:rsidRDefault="00956FBE"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unclean, including surrounding floor</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4F25EE0"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12E860D" w14:textId="77777777" w:rsidR="00956FBE" w:rsidRPr="004E743B"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0D96FED"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0A78A5A" w14:textId="77777777" w:rsidR="00956FBE" w:rsidRPr="004E743B" w:rsidRDefault="00956FBE" w:rsidP="00C52F20">
            <w:pPr>
              <w:spacing w:after="0" w:line="240" w:lineRule="auto"/>
              <w:jc w:val="both"/>
              <w:rPr>
                <w:rFonts w:asciiTheme="minorBidi" w:hAnsiTheme="minorBidi"/>
              </w:rPr>
            </w:pPr>
          </w:p>
        </w:tc>
      </w:tr>
      <w:tr w:rsidR="00956FBE" w:rsidRPr="004E743B" w14:paraId="00D2982B"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7ECD804D" w14:textId="77777777" w:rsidR="00956FBE" w:rsidRPr="004E743B"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2CC00D2C" w14:textId="4F5F07CB" w:rsidR="00956FBE" w:rsidRPr="00796103" w:rsidRDefault="00956FBE"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flushing mechanism not working properly</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5EC62CEB"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73B62EB3" w14:textId="77777777" w:rsidR="00956FBE" w:rsidRPr="004E743B"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2F2A887B"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0DC2AF7A" w14:textId="77777777" w:rsidR="00956FBE" w:rsidRPr="004E743B" w:rsidRDefault="00956FBE" w:rsidP="00C52F20">
            <w:pPr>
              <w:spacing w:after="0" w:line="240" w:lineRule="auto"/>
              <w:jc w:val="both"/>
              <w:rPr>
                <w:rFonts w:asciiTheme="minorBidi" w:hAnsiTheme="minorBidi"/>
              </w:rPr>
            </w:pPr>
          </w:p>
        </w:tc>
      </w:tr>
      <w:tr w:rsidR="00956FBE" w:rsidRPr="004E743B" w14:paraId="7AC9DFA9"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3D8301F3" w14:textId="77777777" w:rsidR="00956FBE" w:rsidRPr="004E743B" w:rsidRDefault="00956FBE"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65EEA443" w14:textId="6EB4A616" w:rsidR="00956FBE" w:rsidRPr="00796103" w:rsidRDefault="00956FBE"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cistern not firmly fixed</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0F208824"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E1392D5" w14:textId="77777777" w:rsidR="00956FBE" w:rsidRPr="004E743B" w:rsidRDefault="00956FBE"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FF4F9B3" w14:textId="77777777" w:rsidR="00956FBE" w:rsidRPr="004E743B" w:rsidRDefault="00956FBE"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741C3FD6" w14:textId="77777777" w:rsidR="00956FBE" w:rsidRPr="004E743B" w:rsidRDefault="00956FBE" w:rsidP="00C52F20">
            <w:pPr>
              <w:spacing w:after="0" w:line="240" w:lineRule="auto"/>
              <w:jc w:val="both"/>
              <w:rPr>
                <w:rFonts w:asciiTheme="minorBidi" w:hAnsiTheme="minorBidi"/>
              </w:rPr>
            </w:pPr>
          </w:p>
        </w:tc>
      </w:tr>
      <w:tr w:rsidR="00B34AED" w:rsidRPr="004E743B" w14:paraId="39DDA927"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shd w:val="clear" w:color="auto" w:fill="auto"/>
          </w:tcPr>
          <w:p w14:paraId="75E0F39C" w14:textId="51D33D64" w:rsidR="00B34AED" w:rsidRPr="004E743B" w:rsidRDefault="00B34AED" w:rsidP="00C52F20">
            <w:pPr>
              <w:spacing w:after="0"/>
              <w:jc w:val="both"/>
              <w:rPr>
                <w:rFonts w:asciiTheme="minorBidi" w:hAnsiTheme="minorBidi"/>
              </w:rPr>
            </w:pPr>
            <w:r>
              <w:rPr>
                <w:rFonts w:asciiTheme="minorBidi" w:hAnsiTheme="minorBidi"/>
              </w:rPr>
              <w:t>Soap, toilet rolls, towels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51EE8FD2" w14:textId="6214A2EB" w:rsidR="00B34AED" w:rsidRPr="00796103" w:rsidRDefault="00C12019" w:rsidP="00C52F20">
            <w:pPr>
              <w:pStyle w:val="ListParagraph"/>
              <w:numPr>
                <w:ilvl w:val="0"/>
                <w:numId w:val="30"/>
              </w:numPr>
              <w:spacing w:after="0" w:line="240" w:lineRule="auto"/>
              <w:jc w:val="both"/>
              <w:rPr>
                <w:rFonts w:asciiTheme="minorBidi" w:hAnsiTheme="minorBidi"/>
              </w:rPr>
            </w:pPr>
            <w:r>
              <w:rPr>
                <w:rFonts w:asciiTheme="minorBidi" w:hAnsiTheme="minorBidi"/>
              </w:rPr>
              <w:t>soap, toilet paper or drying appliances/towels not available</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481057B6" w14:textId="77777777" w:rsidR="00B34AED" w:rsidRPr="004E743B" w:rsidRDefault="00B34AED"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3601B497" w14:textId="77777777" w:rsidR="00B34AED" w:rsidRPr="004E743B" w:rsidRDefault="00B34AED"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A79C5AA" w14:textId="77777777" w:rsidR="00B34AED" w:rsidRPr="004E743B" w:rsidRDefault="00B34AED"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2CA10F88" w14:textId="77777777" w:rsidR="00B34AED" w:rsidRPr="004E743B" w:rsidRDefault="00B34AED" w:rsidP="00C52F20">
            <w:pPr>
              <w:spacing w:after="0" w:line="240" w:lineRule="auto"/>
              <w:jc w:val="both"/>
              <w:rPr>
                <w:rFonts w:asciiTheme="minorBidi" w:hAnsiTheme="minorBidi"/>
              </w:rPr>
            </w:pPr>
          </w:p>
        </w:tc>
      </w:tr>
      <w:tr w:rsidR="009B7661" w:rsidRPr="004E743B" w14:paraId="13BED2EF"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auto"/>
          </w:tcPr>
          <w:p w14:paraId="34E2405D" w14:textId="0E16E7FD" w:rsidR="009B7661" w:rsidRPr="004E743B" w:rsidRDefault="009B7661" w:rsidP="00C52F20">
            <w:pPr>
              <w:spacing w:after="0"/>
              <w:jc w:val="both"/>
              <w:rPr>
                <w:rFonts w:asciiTheme="minorBidi" w:hAnsiTheme="minorBidi"/>
              </w:rPr>
            </w:pPr>
            <w:r>
              <w:rPr>
                <w:rFonts w:asciiTheme="minorBidi" w:hAnsiTheme="minorBidi"/>
              </w:rPr>
              <w:t>Showers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66CBFF6F" w14:textId="7D1FE71D" w:rsidR="009B7661" w:rsidRPr="00796103" w:rsidRDefault="009B7661"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cracked or unclean base</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3B132263"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681AFA5E"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6E03D025"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23552024" w14:textId="77777777" w:rsidR="009B7661" w:rsidRPr="004E743B" w:rsidRDefault="009B7661" w:rsidP="00C52F20">
            <w:pPr>
              <w:spacing w:after="0" w:line="240" w:lineRule="auto"/>
              <w:jc w:val="both"/>
              <w:rPr>
                <w:rFonts w:asciiTheme="minorBidi" w:hAnsiTheme="minorBidi"/>
              </w:rPr>
            </w:pPr>
          </w:p>
        </w:tc>
      </w:tr>
      <w:tr w:rsidR="009B7661" w:rsidRPr="004E743B" w14:paraId="0CE84718"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555A23ED"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7E211FA6" w14:textId="2679CE4A" w:rsidR="009B7661" w:rsidRPr="00796103" w:rsidRDefault="009B7661"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extraction fans (where fitted) not working</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57C81A5D"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32A853C1"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7EA1D127"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20E1AE4B" w14:textId="77777777" w:rsidR="009B7661" w:rsidRPr="004E743B" w:rsidRDefault="009B7661" w:rsidP="00C52F20">
            <w:pPr>
              <w:spacing w:after="0" w:line="240" w:lineRule="auto"/>
              <w:jc w:val="both"/>
              <w:rPr>
                <w:rFonts w:asciiTheme="minorBidi" w:hAnsiTheme="minorBidi"/>
              </w:rPr>
            </w:pPr>
          </w:p>
        </w:tc>
      </w:tr>
      <w:tr w:rsidR="009B7661" w:rsidRPr="004E743B" w14:paraId="13D53EDB"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7311EE49"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11EF660D" w14:textId="545BE294" w:rsidR="009B7661" w:rsidRPr="00796103" w:rsidRDefault="009B7661" w:rsidP="00C52F20">
            <w:pPr>
              <w:pStyle w:val="ListParagraph"/>
              <w:numPr>
                <w:ilvl w:val="0"/>
                <w:numId w:val="30"/>
              </w:numPr>
              <w:spacing w:after="0" w:line="240" w:lineRule="auto"/>
              <w:jc w:val="both"/>
              <w:rPr>
                <w:rFonts w:asciiTheme="minorBidi" w:hAnsiTheme="minorBidi"/>
              </w:rPr>
            </w:pPr>
            <w:r w:rsidRPr="00796103">
              <w:rPr>
                <w:rFonts w:asciiTheme="minorBidi" w:hAnsiTheme="minorBidi"/>
              </w:rPr>
              <w:t>any separately recommended routine to prevent Legionnaire’s Disease not being carried out</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282ABA32"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0A35CFDB"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4D73C72B"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6DACA8D1" w14:textId="77777777" w:rsidR="009B7661" w:rsidRPr="004E743B" w:rsidRDefault="009B7661" w:rsidP="00C52F20">
            <w:pPr>
              <w:spacing w:after="0" w:line="240" w:lineRule="auto"/>
              <w:jc w:val="both"/>
              <w:rPr>
                <w:rFonts w:asciiTheme="minorBidi" w:hAnsiTheme="minorBidi"/>
              </w:rPr>
            </w:pPr>
          </w:p>
        </w:tc>
      </w:tr>
      <w:tr w:rsidR="009B7661" w:rsidRPr="004E743B" w14:paraId="32A813E5"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vMerge w:val="restart"/>
            <w:shd w:val="clear" w:color="auto" w:fill="auto"/>
          </w:tcPr>
          <w:p w14:paraId="7CBEC52A" w14:textId="4759DAC8" w:rsidR="009B7661" w:rsidRPr="004E743B" w:rsidRDefault="009B7661" w:rsidP="00C52F20">
            <w:pPr>
              <w:spacing w:after="0"/>
              <w:jc w:val="both"/>
              <w:rPr>
                <w:rFonts w:asciiTheme="minorBidi" w:hAnsiTheme="minorBidi"/>
              </w:rPr>
            </w:pPr>
            <w:r>
              <w:rPr>
                <w:rFonts w:asciiTheme="minorBidi" w:hAnsiTheme="minorBidi"/>
              </w:rPr>
              <w:t>Drinking fountains</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43368B5C" w14:textId="77777777" w:rsidR="009B7661" w:rsidRDefault="009B7661" w:rsidP="00C52F20">
            <w:pPr>
              <w:pStyle w:val="ListParagraph"/>
              <w:numPr>
                <w:ilvl w:val="0"/>
                <w:numId w:val="31"/>
              </w:numPr>
              <w:spacing w:after="0" w:line="240" w:lineRule="auto"/>
              <w:jc w:val="both"/>
              <w:rPr>
                <w:rFonts w:asciiTheme="minorBidi" w:hAnsiTheme="minorBidi"/>
              </w:rPr>
            </w:pPr>
            <w:r>
              <w:rPr>
                <w:rFonts w:asciiTheme="minorBidi" w:hAnsiTheme="minorBidi"/>
              </w:rPr>
              <w:t>dirty</w:t>
            </w:r>
          </w:p>
          <w:p w14:paraId="3D9ECF6C" w14:textId="70841127" w:rsidR="009B7661" w:rsidRPr="00796103" w:rsidRDefault="009B7661" w:rsidP="00C52F20">
            <w:pPr>
              <w:pStyle w:val="ListParagraph"/>
              <w:spacing w:after="0" w:line="240" w:lineRule="auto"/>
              <w:ind w:left="360"/>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1088431F"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683AA6B"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42DA084"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573B308" w14:textId="77777777" w:rsidR="009B7661" w:rsidRPr="004E743B" w:rsidRDefault="009B7661" w:rsidP="00C52F20">
            <w:pPr>
              <w:spacing w:after="0" w:line="240" w:lineRule="auto"/>
              <w:jc w:val="both"/>
              <w:rPr>
                <w:rFonts w:asciiTheme="minorBidi" w:hAnsiTheme="minorBidi"/>
              </w:rPr>
            </w:pPr>
          </w:p>
        </w:tc>
      </w:tr>
      <w:tr w:rsidR="009B7661" w:rsidRPr="004E743B" w14:paraId="65E297EE" w14:textId="77777777" w:rsidTr="002C0D80">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19" w:type="dxa"/>
            <w:vMerge/>
            <w:shd w:val="clear" w:color="auto" w:fill="auto"/>
          </w:tcPr>
          <w:p w14:paraId="7BDE551D"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1B743A44" w14:textId="0BBA9312" w:rsidR="009B7661" w:rsidRPr="00B34AED" w:rsidRDefault="009B7661" w:rsidP="00C52F20">
            <w:pPr>
              <w:pStyle w:val="ListParagraph"/>
              <w:numPr>
                <w:ilvl w:val="0"/>
                <w:numId w:val="31"/>
              </w:numPr>
              <w:spacing w:after="0" w:line="240" w:lineRule="auto"/>
              <w:jc w:val="both"/>
              <w:rPr>
                <w:rFonts w:asciiTheme="minorBidi" w:hAnsiTheme="minorBidi"/>
              </w:rPr>
            </w:pPr>
            <w:r>
              <w:rPr>
                <w:rFonts w:asciiTheme="minorBidi" w:hAnsiTheme="minorBidi"/>
              </w:rPr>
              <w:t>not working properly</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54EBF893"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7BAC103E"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12F8097F"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50910110" w14:textId="77777777" w:rsidR="009B7661" w:rsidRPr="004E743B" w:rsidRDefault="009B7661" w:rsidP="00C52F20">
            <w:pPr>
              <w:spacing w:after="0" w:line="240" w:lineRule="auto"/>
              <w:jc w:val="both"/>
              <w:rPr>
                <w:rFonts w:asciiTheme="minorBidi" w:hAnsiTheme="minorBidi"/>
              </w:rPr>
            </w:pPr>
          </w:p>
        </w:tc>
      </w:tr>
      <w:tr w:rsidR="00B34AED" w:rsidRPr="004E743B" w14:paraId="2DB775BB" w14:textId="77777777" w:rsidTr="002C0D80">
        <w:trPr>
          <w:trHeight w:val="264"/>
        </w:trPr>
        <w:tc>
          <w:tcPr>
            <w:cnfStyle w:val="000010000000" w:firstRow="0" w:lastRow="0" w:firstColumn="0" w:lastColumn="0" w:oddVBand="1" w:evenVBand="0" w:oddHBand="0" w:evenHBand="0" w:firstRowFirstColumn="0" w:firstRowLastColumn="0" w:lastRowFirstColumn="0" w:lastRowLastColumn="0"/>
            <w:tcW w:w="1919" w:type="dxa"/>
            <w:shd w:val="clear" w:color="auto" w:fill="auto"/>
          </w:tcPr>
          <w:p w14:paraId="66FD4DFA" w14:textId="23A06FF8" w:rsidR="00B34AED" w:rsidRPr="004E743B" w:rsidRDefault="00B34AED" w:rsidP="00C52F20">
            <w:pPr>
              <w:spacing w:after="0"/>
              <w:jc w:val="both"/>
              <w:rPr>
                <w:rFonts w:asciiTheme="minorBidi" w:hAnsiTheme="minorBidi"/>
              </w:rPr>
            </w:pPr>
            <w:r>
              <w:rPr>
                <w:rFonts w:asciiTheme="minorBidi" w:hAnsiTheme="minorBidi"/>
              </w:rPr>
              <w:t>Pipework</w:t>
            </w:r>
          </w:p>
        </w:tc>
        <w:tc>
          <w:tcPr>
            <w:cnfStyle w:val="000001000000" w:firstRow="0" w:lastRow="0" w:firstColumn="0" w:lastColumn="0" w:oddVBand="0" w:evenVBand="1" w:oddHBand="0" w:evenHBand="0" w:firstRowFirstColumn="0" w:firstRowLastColumn="0" w:lastRowFirstColumn="0" w:lastRowLastColumn="0"/>
            <w:tcW w:w="4699" w:type="dxa"/>
            <w:shd w:val="clear" w:color="auto" w:fill="auto"/>
          </w:tcPr>
          <w:p w14:paraId="1EA568AF" w14:textId="631669A0" w:rsidR="00B34AED" w:rsidRDefault="00B34AED" w:rsidP="00C52F20">
            <w:pPr>
              <w:pStyle w:val="ListParagraph"/>
              <w:numPr>
                <w:ilvl w:val="0"/>
                <w:numId w:val="31"/>
              </w:numPr>
              <w:spacing w:after="0" w:line="240" w:lineRule="auto"/>
              <w:jc w:val="both"/>
              <w:rPr>
                <w:rFonts w:asciiTheme="minorBidi" w:hAnsiTheme="minorBidi"/>
              </w:rPr>
            </w:pPr>
            <w:r>
              <w:rPr>
                <w:rFonts w:asciiTheme="minorBidi" w:hAnsiTheme="minorBidi"/>
              </w:rPr>
              <w:t>corroded or leaking</w:t>
            </w:r>
          </w:p>
        </w:tc>
        <w:tc>
          <w:tcPr>
            <w:cnfStyle w:val="000010000000" w:firstRow="0" w:lastRow="0" w:firstColumn="0" w:lastColumn="0" w:oddVBand="1" w:evenVBand="0" w:oddHBand="0" w:evenHBand="0" w:firstRowFirstColumn="0" w:firstRowLastColumn="0" w:lastRowFirstColumn="0" w:lastRowLastColumn="0"/>
            <w:tcW w:w="617" w:type="dxa"/>
            <w:shd w:val="clear" w:color="auto" w:fill="auto"/>
          </w:tcPr>
          <w:p w14:paraId="4AADB486" w14:textId="77777777" w:rsidR="00B34AED" w:rsidRPr="004E743B" w:rsidRDefault="00B34AED"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04F3664E" w14:textId="77777777" w:rsidR="00B34AED" w:rsidRPr="004E743B" w:rsidRDefault="00B34AED"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Pr>
          <w:p w14:paraId="08A867DA" w14:textId="77777777" w:rsidR="00B34AED" w:rsidRPr="004E743B" w:rsidRDefault="00B34AED"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FA4BB6F" w14:textId="77777777" w:rsidR="00B34AED" w:rsidRPr="004E743B" w:rsidRDefault="00B34AED" w:rsidP="00C52F20">
            <w:pPr>
              <w:spacing w:after="0" w:line="240" w:lineRule="auto"/>
              <w:jc w:val="both"/>
              <w:rPr>
                <w:rFonts w:asciiTheme="minorBidi" w:hAnsiTheme="minorBidi"/>
              </w:rPr>
            </w:pPr>
          </w:p>
        </w:tc>
      </w:tr>
    </w:tbl>
    <w:p w14:paraId="0926C4D5" w14:textId="77777777" w:rsidR="00C12019" w:rsidRDefault="00C12019" w:rsidP="00C52F20">
      <w:pPr>
        <w:spacing w:after="0" w:line="259" w:lineRule="auto"/>
        <w:jc w:val="both"/>
        <w:rPr>
          <w:rFonts w:asciiTheme="minorBidi" w:hAnsiTheme="minorBidi" w:cstheme="minorBidi"/>
          <w:b/>
          <w:bCs/>
          <w:color w:val="0070C0"/>
          <w:sz w:val="26"/>
          <w:szCs w:val="26"/>
        </w:rPr>
      </w:pPr>
    </w:p>
    <w:p w14:paraId="573B08AB" w14:textId="77777777" w:rsidR="0032595C" w:rsidRDefault="0032595C" w:rsidP="00C52F20">
      <w:pPr>
        <w:spacing w:after="0" w:line="259" w:lineRule="auto"/>
        <w:jc w:val="both"/>
        <w:rPr>
          <w:rFonts w:asciiTheme="minorBidi" w:hAnsiTheme="minorBidi" w:cstheme="minorBidi"/>
          <w:b/>
          <w:bCs/>
          <w:color w:val="0070C0"/>
          <w:sz w:val="26"/>
          <w:szCs w:val="26"/>
        </w:rPr>
      </w:pPr>
    </w:p>
    <w:p w14:paraId="384ECCF2" w14:textId="77777777" w:rsidR="0032595C" w:rsidRDefault="0032595C" w:rsidP="00C52F20">
      <w:pPr>
        <w:spacing w:after="0" w:line="259" w:lineRule="auto"/>
        <w:jc w:val="both"/>
        <w:rPr>
          <w:rFonts w:asciiTheme="minorBidi" w:hAnsiTheme="minorBidi" w:cstheme="minorBidi"/>
          <w:b/>
          <w:bCs/>
          <w:color w:val="0070C0"/>
          <w:sz w:val="26"/>
          <w:szCs w:val="26"/>
        </w:rPr>
      </w:pPr>
    </w:p>
    <w:p w14:paraId="5B4B23FC" w14:textId="77777777" w:rsidR="0032595C" w:rsidRDefault="0032595C" w:rsidP="00C52F20">
      <w:pPr>
        <w:spacing w:after="0" w:line="259" w:lineRule="auto"/>
        <w:jc w:val="both"/>
        <w:rPr>
          <w:rFonts w:asciiTheme="minorBidi" w:hAnsiTheme="minorBidi" w:cstheme="minorBidi"/>
          <w:b/>
          <w:bCs/>
          <w:color w:val="0070C0"/>
          <w:sz w:val="26"/>
          <w:szCs w:val="26"/>
        </w:rPr>
      </w:pPr>
    </w:p>
    <w:p w14:paraId="45377967" w14:textId="77777777" w:rsidR="0032595C" w:rsidRDefault="0032595C" w:rsidP="00C52F20">
      <w:pPr>
        <w:spacing w:after="0" w:line="259" w:lineRule="auto"/>
        <w:jc w:val="both"/>
        <w:rPr>
          <w:rFonts w:asciiTheme="minorBidi" w:hAnsiTheme="minorBidi" w:cstheme="minorBidi"/>
          <w:b/>
          <w:bCs/>
          <w:color w:val="0070C0"/>
          <w:sz w:val="26"/>
          <w:szCs w:val="26"/>
        </w:rPr>
      </w:pPr>
    </w:p>
    <w:p w14:paraId="03BF22CA" w14:textId="77777777" w:rsidR="0032595C" w:rsidRDefault="0032595C" w:rsidP="00C52F20">
      <w:pPr>
        <w:spacing w:after="0" w:line="259" w:lineRule="auto"/>
        <w:jc w:val="both"/>
        <w:rPr>
          <w:rFonts w:asciiTheme="minorBidi" w:hAnsiTheme="minorBidi" w:cstheme="minorBidi"/>
          <w:b/>
          <w:bCs/>
          <w:color w:val="0070C0"/>
          <w:sz w:val="26"/>
          <w:szCs w:val="26"/>
        </w:rPr>
      </w:pPr>
    </w:p>
    <w:p w14:paraId="44CE5EB7" w14:textId="77777777" w:rsidR="0032595C" w:rsidRDefault="0032595C" w:rsidP="00C52F20">
      <w:pPr>
        <w:spacing w:after="0" w:line="259" w:lineRule="auto"/>
        <w:jc w:val="both"/>
        <w:rPr>
          <w:rFonts w:asciiTheme="minorBidi" w:hAnsiTheme="minorBidi" w:cstheme="minorBidi"/>
          <w:b/>
          <w:bCs/>
          <w:color w:val="0070C0"/>
          <w:sz w:val="26"/>
          <w:szCs w:val="26"/>
        </w:rPr>
      </w:pPr>
    </w:p>
    <w:p w14:paraId="77D9C875" w14:textId="77777777" w:rsidR="0032595C" w:rsidRDefault="0032595C" w:rsidP="00C52F20">
      <w:pPr>
        <w:spacing w:after="0" w:line="259" w:lineRule="auto"/>
        <w:jc w:val="both"/>
        <w:rPr>
          <w:rFonts w:asciiTheme="minorBidi" w:hAnsiTheme="minorBidi" w:cstheme="minorBidi"/>
          <w:b/>
          <w:bCs/>
          <w:color w:val="0070C0"/>
          <w:sz w:val="26"/>
          <w:szCs w:val="26"/>
        </w:rPr>
      </w:pPr>
    </w:p>
    <w:p w14:paraId="155DC0CD" w14:textId="77777777" w:rsidR="0032595C" w:rsidRDefault="0032595C" w:rsidP="00C52F20">
      <w:pPr>
        <w:spacing w:after="0" w:line="259" w:lineRule="auto"/>
        <w:jc w:val="both"/>
        <w:rPr>
          <w:rFonts w:asciiTheme="minorBidi" w:hAnsiTheme="minorBidi" w:cstheme="minorBidi"/>
          <w:b/>
          <w:bCs/>
          <w:color w:val="0070C0"/>
          <w:sz w:val="26"/>
          <w:szCs w:val="26"/>
        </w:rPr>
      </w:pPr>
    </w:p>
    <w:p w14:paraId="74C0B2B9" w14:textId="3E34C2ED" w:rsidR="00E71678" w:rsidRDefault="00600086" w:rsidP="00C52F20">
      <w:pPr>
        <w:spacing w:after="0" w:line="259" w:lineRule="auto"/>
        <w:jc w:val="both"/>
        <w:rPr>
          <w:rFonts w:asciiTheme="minorBidi" w:hAnsiTheme="minorBidi" w:cstheme="minorBidi"/>
          <w:b/>
          <w:bCs/>
          <w:color w:val="0070C0"/>
          <w:sz w:val="26"/>
          <w:szCs w:val="26"/>
        </w:rPr>
      </w:pPr>
      <w:r w:rsidRPr="00B46C63">
        <w:rPr>
          <w:rFonts w:asciiTheme="minorBidi" w:hAnsiTheme="minorBidi" w:cstheme="minorBidi"/>
          <w:b/>
          <w:bCs/>
          <w:color w:val="0070C0"/>
          <w:sz w:val="26"/>
          <w:szCs w:val="26"/>
        </w:rPr>
        <w:lastRenderedPageBreak/>
        <w:t>6</w:t>
      </w:r>
      <w:r w:rsidR="00E71678" w:rsidRPr="00B46C63">
        <w:rPr>
          <w:rFonts w:asciiTheme="minorBidi" w:hAnsiTheme="minorBidi" w:cstheme="minorBidi"/>
          <w:b/>
          <w:bCs/>
          <w:color w:val="0070C0"/>
          <w:sz w:val="26"/>
          <w:szCs w:val="26"/>
        </w:rPr>
        <w:t>.</w:t>
      </w:r>
      <w:r w:rsidR="00E71678" w:rsidRPr="00956FBE">
        <w:rPr>
          <w:rFonts w:asciiTheme="minorBidi" w:hAnsiTheme="minorBidi" w:cstheme="minorBidi"/>
          <w:b/>
          <w:bCs/>
          <w:color w:val="FF0000"/>
          <w:sz w:val="26"/>
          <w:szCs w:val="26"/>
        </w:rPr>
        <w:t xml:space="preserve"> </w:t>
      </w:r>
      <w:r w:rsidR="00E71678" w:rsidRPr="00956FBE">
        <w:rPr>
          <w:rFonts w:asciiTheme="minorBidi" w:hAnsiTheme="minorBidi" w:cstheme="minorBidi"/>
          <w:b/>
          <w:bCs/>
          <w:color w:val="0070C0"/>
          <w:sz w:val="26"/>
          <w:szCs w:val="26"/>
        </w:rPr>
        <w:t>Equipment</w:t>
      </w:r>
    </w:p>
    <w:p w14:paraId="591C8D1A" w14:textId="77777777" w:rsidR="00C12019" w:rsidRPr="00B46C63" w:rsidRDefault="00C12019" w:rsidP="00C52F20">
      <w:pPr>
        <w:spacing w:after="0" w:line="259" w:lineRule="auto"/>
        <w:jc w:val="both"/>
        <w:rPr>
          <w:rFonts w:asciiTheme="minorBidi" w:hAnsiTheme="minorBidi" w:cstheme="minorBidi"/>
          <w:b/>
          <w:bCs/>
          <w:color w:val="0070C0"/>
          <w:sz w:val="26"/>
          <w:szCs w:val="26"/>
        </w:rPr>
      </w:pPr>
    </w:p>
    <w:tbl>
      <w:tblPr>
        <w:tblStyle w:val="PlainTable2"/>
        <w:tblW w:w="15304" w:type="dxa"/>
        <w:tblLook w:val="0020" w:firstRow="1" w:lastRow="0" w:firstColumn="0" w:lastColumn="0" w:noHBand="0" w:noVBand="0"/>
      </w:tblPr>
      <w:tblGrid>
        <w:gridCol w:w="2117"/>
        <w:gridCol w:w="4541"/>
        <w:gridCol w:w="567"/>
        <w:gridCol w:w="567"/>
        <w:gridCol w:w="708"/>
        <w:gridCol w:w="6804"/>
      </w:tblGrid>
      <w:tr w:rsidR="00C12019" w:rsidRPr="00B12272" w14:paraId="4403E6AD" w14:textId="77777777" w:rsidTr="0032595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249FB90D" w14:textId="77777777" w:rsidR="00C12019" w:rsidRPr="00B12272" w:rsidRDefault="00C12019" w:rsidP="00C52F20">
            <w:pPr>
              <w:spacing w:after="0" w:line="259" w:lineRule="auto"/>
              <w:jc w:val="both"/>
              <w:rPr>
                <w:rFonts w:asciiTheme="minorBidi" w:hAnsiTheme="minorBidi"/>
                <w:b w:val="0"/>
                <w:bCs w:val="0"/>
                <w:sz w:val="14"/>
                <w:szCs w:val="14"/>
              </w:rPr>
            </w:pPr>
          </w:p>
          <w:p w14:paraId="78DD9244" w14:textId="1E8AE8C3" w:rsidR="00C12019" w:rsidRPr="00B12272" w:rsidRDefault="00C12019" w:rsidP="00C52F20">
            <w:pPr>
              <w:spacing w:after="0" w:line="259" w:lineRule="auto"/>
              <w:contextualSpacing/>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54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52104DCA" w14:textId="77777777" w:rsidR="00C12019" w:rsidRPr="00B12272" w:rsidRDefault="00C12019" w:rsidP="00C52F20">
            <w:pPr>
              <w:spacing w:after="0" w:line="259" w:lineRule="auto"/>
              <w:ind w:left="283"/>
              <w:jc w:val="both"/>
              <w:rPr>
                <w:rFonts w:asciiTheme="minorBidi" w:hAnsiTheme="minorBidi"/>
                <w:b w:val="0"/>
                <w:bCs w:val="0"/>
                <w:sz w:val="14"/>
                <w:szCs w:val="14"/>
              </w:rPr>
            </w:pPr>
          </w:p>
          <w:p w14:paraId="67412147" w14:textId="48C75790" w:rsidR="00C12019" w:rsidRPr="00B12272" w:rsidRDefault="00C12019" w:rsidP="00C52F20">
            <w:pPr>
              <w:spacing w:after="0" w:line="259"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7ADC5714" w14:textId="77777777" w:rsidR="00C12019" w:rsidRPr="00B12272" w:rsidRDefault="00C12019" w:rsidP="00C52F20">
            <w:pPr>
              <w:spacing w:after="0" w:line="259" w:lineRule="auto"/>
              <w:jc w:val="both"/>
              <w:rPr>
                <w:rFonts w:asciiTheme="minorBidi" w:hAnsiTheme="minorBidi"/>
                <w:b w:val="0"/>
                <w:bCs w:val="0"/>
                <w:sz w:val="14"/>
                <w:szCs w:val="14"/>
              </w:rPr>
            </w:pPr>
          </w:p>
          <w:p w14:paraId="72059465" w14:textId="77777777" w:rsidR="00C12019" w:rsidRPr="00B12272" w:rsidRDefault="00C12019" w:rsidP="00C52F20">
            <w:pPr>
              <w:spacing w:after="0" w:line="259"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60CF0C90" w14:textId="4E18A7AC" w:rsidR="00C12019" w:rsidRPr="00B12272" w:rsidRDefault="00C12019" w:rsidP="00C52F20">
            <w:pPr>
              <w:spacing w:after="0" w:line="259"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C6D9F1" w:themeFill="text2" w:themeFillTint="33"/>
          </w:tcPr>
          <w:p w14:paraId="3CD9A549" w14:textId="20D32F6C" w:rsidR="00C12019" w:rsidRPr="00B12272" w:rsidRDefault="00C12019" w:rsidP="00C52F20">
            <w:pPr>
              <w:spacing w:after="0" w:line="259" w:lineRule="auto"/>
              <w:jc w:val="both"/>
              <w:rPr>
                <w:rFonts w:asciiTheme="minorBidi" w:hAnsiTheme="minorBidi"/>
                <w:b w:val="0"/>
                <w:bCs w:val="0"/>
                <w:sz w:val="14"/>
                <w:szCs w:val="14"/>
              </w:rPr>
            </w:pPr>
          </w:p>
          <w:p w14:paraId="39927E4B" w14:textId="04A6BC30" w:rsidR="00C12019" w:rsidRPr="00B12272" w:rsidRDefault="00C12019" w:rsidP="00C52F20">
            <w:pPr>
              <w:spacing w:after="0" w:line="259" w:lineRule="auto"/>
              <w:jc w:val="both"/>
              <w:rPr>
                <w:rFonts w:asciiTheme="minorBidi" w:hAnsiTheme="minorBidi"/>
                <w:b w:val="0"/>
                <w:bCs w:val="0"/>
              </w:rPr>
            </w:pPr>
            <w:r w:rsidRPr="00B12272">
              <w:rPr>
                <w:rFonts w:asciiTheme="minorBidi" w:hAnsiTheme="minorBidi"/>
                <w:b w:val="0"/>
                <w:bCs w:val="0"/>
              </w:rPr>
              <w:t>Action required</w:t>
            </w:r>
          </w:p>
        </w:tc>
      </w:tr>
      <w:tr w:rsidR="00C12019" w:rsidRPr="00B12272" w14:paraId="040DE18B" w14:textId="77777777" w:rsidTr="0032595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5EEA7E73" w14:textId="77777777" w:rsidR="00C12019" w:rsidRPr="00B12272" w:rsidRDefault="00C12019" w:rsidP="00C52F20">
            <w:pPr>
              <w:spacing w:after="0" w:line="259"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454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6501FD8F" w14:textId="77777777" w:rsidR="00C12019" w:rsidRPr="00B12272" w:rsidRDefault="00C12019" w:rsidP="00C52F20">
            <w:pPr>
              <w:spacing w:after="0" w:line="259" w:lineRule="auto"/>
              <w:ind w:left="283"/>
              <w:jc w:val="both"/>
              <w:rPr>
                <w:rFonts w:asciiTheme="minorBidi" w:hAnsiTheme="minorBid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5D8A9929" w14:textId="77777777" w:rsidR="00C12019" w:rsidRPr="007D4C1F" w:rsidRDefault="00C12019" w:rsidP="00C52F20">
            <w:pPr>
              <w:spacing w:after="0" w:line="259" w:lineRule="auto"/>
              <w:jc w:val="both"/>
              <w:rPr>
                <w:rFonts w:asciiTheme="minorBidi" w:hAnsiTheme="minorBidi"/>
                <w:b w:val="0"/>
                <w:bCs w:val="0"/>
                <w:sz w:val="14"/>
                <w:szCs w:val="14"/>
              </w:rPr>
            </w:pPr>
          </w:p>
          <w:p w14:paraId="2F1FDE3F" w14:textId="6D2B4E5E" w:rsidR="00C12019" w:rsidRPr="007D4C1F" w:rsidRDefault="00C12019" w:rsidP="00C52F20">
            <w:pPr>
              <w:spacing w:after="0" w:line="259" w:lineRule="auto"/>
              <w:jc w:val="both"/>
              <w:rPr>
                <w:rFonts w:asciiTheme="minorBidi" w:hAnsiTheme="minorBidi"/>
                <w:b w:val="0"/>
                <w:bCs w:val="0"/>
                <w:sz w:val="20"/>
                <w:szCs w:val="20"/>
              </w:rPr>
            </w:pPr>
            <w:r w:rsidRPr="007D4C1F">
              <w:rPr>
                <w:rFonts w:asciiTheme="minorBidi" w:hAnsiTheme="minorBidi"/>
                <w:b w:val="0"/>
                <w:bCs w:val="0"/>
                <w:sz w:val="20"/>
                <w:szCs w:val="20"/>
              </w:rPr>
              <w:t>Yes</w:t>
            </w:r>
          </w:p>
          <w:p w14:paraId="1869337D" w14:textId="77777777" w:rsidR="00C12019" w:rsidRPr="007D4C1F" w:rsidRDefault="00C12019" w:rsidP="00C52F20">
            <w:pPr>
              <w:spacing w:after="0" w:line="259"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591F3DC9" w14:textId="77777777" w:rsidR="00C12019" w:rsidRPr="007D4C1F" w:rsidRDefault="00C12019" w:rsidP="00C52F20">
            <w:pPr>
              <w:spacing w:after="0" w:line="259" w:lineRule="auto"/>
              <w:jc w:val="both"/>
              <w:rPr>
                <w:rFonts w:asciiTheme="minorBidi" w:hAnsiTheme="minorBidi"/>
                <w:b w:val="0"/>
                <w:bCs w:val="0"/>
                <w:sz w:val="14"/>
                <w:szCs w:val="14"/>
              </w:rPr>
            </w:pPr>
          </w:p>
          <w:p w14:paraId="274377C2" w14:textId="6937CEED" w:rsidR="00C12019" w:rsidRPr="007D4C1F" w:rsidRDefault="00C12019" w:rsidP="00C52F20">
            <w:pPr>
              <w:spacing w:after="0" w:line="259" w:lineRule="auto"/>
              <w:jc w:val="both"/>
              <w:rPr>
                <w:rFonts w:asciiTheme="minorBidi" w:hAnsiTheme="minorBidi"/>
                <w:b w:val="0"/>
                <w:bCs w:val="0"/>
                <w:sz w:val="20"/>
                <w:szCs w:val="20"/>
              </w:rPr>
            </w:pPr>
            <w:r w:rsidRPr="007D4C1F">
              <w:rPr>
                <w:rFonts w:asciiTheme="minorBidi" w:hAnsiTheme="minorBid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2D5D1A01" w14:textId="77777777" w:rsidR="00C12019" w:rsidRPr="007D4C1F" w:rsidRDefault="00C12019" w:rsidP="00C52F20">
            <w:pPr>
              <w:spacing w:after="0" w:line="259" w:lineRule="auto"/>
              <w:jc w:val="both"/>
              <w:rPr>
                <w:rFonts w:asciiTheme="minorBidi" w:hAnsiTheme="minorBidi"/>
                <w:b w:val="0"/>
                <w:bCs w:val="0"/>
                <w:sz w:val="14"/>
                <w:szCs w:val="14"/>
              </w:rPr>
            </w:pPr>
          </w:p>
          <w:p w14:paraId="7587D0D4" w14:textId="46BC72FF" w:rsidR="00C12019" w:rsidRPr="007D4C1F" w:rsidRDefault="00C12019" w:rsidP="00C52F20">
            <w:pPr>
              <w:spacing w:after="0" w:line="259" w:lineRule="auto"/>
              <w:jc w:val="both"/>
              <w:rPr>
                <w:rFonts w:asciiTheme="minorBidi" w:hAnsiTheme="minorBidi"/>
                <w:b w:val="0"/>
                <w:bCs w:val="0"/>
                <w:sz w:val="20"/>
                <w:szCs w:val="20"/>
              </w:rPr>
            </w:pPr>
            <w:r w:rsidRPr="007D4C1F">
              <w:rPr>
                <w:rFonts w:asciiTheme="minorBidi" w:hAnsiTheme="minorBidi"/>
                <w:b w:val="0"/>
                <w:bCs w:val="0"/>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16E90267" w14:textId="651BC600" w:rsidR="00C12019" w:rsidRPr="00B12272" w:rsidRDefault="00C12019" w:rsidP="00C52F20">
            <w:pPr>
              <w:spacing w:after="0" w:line="259" w:lineRule="auto"/>
              <w:jc w:val="both"/>
              <w:rPr>
                <w:rFonts w:asciiTheme="minorBidi" w:hAnsiTheme="minorBidi"/>
                <w:b w:val="0"/>
                <w:bCs w:val="0"/>
                <w:sz w:val="14"/>
                <w:szCs w:val="14"/>
              </w:rPr>
            </w:pPr>
          </w:p>
        </w:tc>
      </w:tr>
      <w:tr w:rsidR="009B7661" w:rsidRPr="00B16D83" w14:paraId="4697AE9D" w14:textId="77777777" w:rsidTr="000B6D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80686F6" w14:textId="36975A7F" w:rsidR="009B7661" w:rsidRPr="00B16D83" w:rsidRDefault="009B7661" w:rsidP="00C52F20">
            <w:pPr>
              <w:spacing w:after="0" w:line="259" w:lineRule="auto"/>
              <w:contextualSpacing/>
              <w:jc w:val="both"/>
              <w:rPr>
                <w:rFonts w:asciiTheme="minorBidi" w:hAnsiTheme="minorBidi"/>
              </w:rPr>
            </w:pPr>
            <w:r w:rsidRPr="00B16D83">
              <w:rPr>
                <w:rFonts w:asciiTheme="minorBidi" w:hAnsiTheme="minorBidi"/>
              </w:rPr>
              <w:t>Electrical</w:t>
            </w: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459BF"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leads not properly fixed into appliance and plug (coloured conductors should not be visible)</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3A7B7"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D8A81"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EA9E28" w14:textId="0DDC1EFD"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65DB38" w14:textId="0BF472F3" w:rsidR="009B7661" w:rsidRPr="00B16D83" w:rsidRDefault="009B7661" w:rsidP="00C52F20">
            <w:pPr>
              <w:jc w:val="both"/>
              <w:rPr>
                <w:rFonts w:asciiTheme="minorBidi" w:hAnsiTheme="minorBidi"/>
              </w:rPr>
            </w:pPr>
          </w:p>
        </w:tc>
      </w:tr>
      <w:tr w:rsidR="009B7661" w:rsidRPr="00B16D83" w14:paraId="1FF81A22" w14:textId="77777777" w:rsidTr="000B6DC9">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5FD1BEAD"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8CCEA3"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frayed or knotted cables or cables with temporary joints</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00A40"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595394"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75599" w14:textId="1FD0E7CD"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6E04F" w14:textId="06055700" w:rsidR="009B7661" w:rsidRPr="00B16D83" w:rsidRDefault="009B7661" w:rsidP="00C52F20">
            <w:pPr>
              <w:jc w:val="both"/>
              <w:rPr>
                <w:rFonts w:asciiTheme="minorBidi" w:hAnsiTheme="minorBidi"/>
              </w:rPr>
            </w:pPr>
          </w:p>
        </w:tc>
      </w:tr>
      <w:tr w:rsidR="009B7661" w:rsidRPr="00B16D83" w14:paraId="63DD2244" w14:textId="77777777" w:rsidTr="000B6DC9">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0C0F3F41" w14:textId="405C6574"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EF07E" w14:textId="50CFBF51"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D0D2D"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DA347B"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AE625C" w14:textId="79B8AD38"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BA31B" w14:textId="18E0D740" w:rsidR="009B7661" w:rsidRPr="00B16D83" w:rsidRDefault="009B7661" w:rsidP="00C52F20">
            <w:pPr>
              <w:jc w:val="both"/>
              <w:rPr>
                <w:rFonts w:asciiTheme="minorBidi" w:hAnsiTheme="minorBidi"/>
              </w:rPr>
            </w:pPr>
          </w:p>
        </w:tc>
      </w:tr>
      <w:tr w:rsidR="009B7661" w:rsidRPr="00B16D83" w14:paraId="733BA0DA" w14:textId="77777777" w:rsidTr="000B6DC9">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1976F8D0"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3FE16" w14:textId="6F3127B3" w:rsidR="009B7661" w:rsidRPr="00956FBE"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items not inspected (and, if appropriate, tested) at least annually by someone competent to do so (inspection should include removing cover and checking polarity, tightness of connections, clamping of outer cover and rating of fuse (13A plugs)</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A74026"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4C774"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451DB"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5188D" w14:textId="77777777" w:rsidR="009B7661" w:rsidRPr="00B16D83" w:rsidRDefault="009B7661" w:rsidP="00C52F20">
            <w:pPr>
              <w:jc w:val="both"/>
              <w:rPr>
                <w:rFonts w:asciiTheme="minorBidi" w:hAnsiTheme="minorBidi"/>
              </w:rPr>
            </w:pPr>
          </w:p>
        </w:tc>
      </w:tr>
      <w:tr w:rsidR="009B7661" w:rsidRPr="00B16D83" w14:paraId="36F83908" w14:textId="77777777" w:rsidTr="00D137A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6C85F91"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070FA7" w14:textId="6FFDC53C" w:rsidR="009B7661" w:rsidRPr="00956FBE"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exposed conductors on mains equipment</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F02233"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5D0900"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EEBE3"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C47B7" w14:textId="77777777" w:rsidR="009B7661" w:rsidRPr="00B16D83" w:rsidRDefault="009B7661" w:rsidP="00C52F20">
            <w:pPr>
              <w:jc w:val="both"/>
              <w:rPr>
                <w:rFonts w:asciiTheme="minorBidi" w:hAnsiTheme="minorBidi"/>
              </w:rPr>
            </w:pPr>
          </w:p>
        </w:tc>
      </w:tr>
      <w:tr w:rsidR="009B7661" w:rsidRPr="00B16D83" w14:paraId="54FBBF2D" w14:textId="77777777" w:rsidTr="00377975">
        <w:trPr>
          <w:trHeight w:val="228"/>
        </w:trPr>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BA85238"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670316" w14:textId="5C7F6066" w:rsidR="009B7661" w:rsidRPr="008236A6"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fuse boards left open</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E4D8B"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18C36"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0CCEBB"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3C7FA" w14:textId="77777777" w:rsidR="009B7661" w:rsidRPr="00B16D83" w:rsidRDefault="009B7661" w:rsidP="00C52F20">
            <w:pPr>
              <w:jc w:val="both"/>
              <w:rPr>
                <w:rFonts w:asciiTheme="minorBidi" w:hAnsiTheme="minorBidi"/>
              </w:rPr>
            </w:pPr>
          </w:p>
        </w:tc>
      </w:tr>
      <w:tr w:rsidR="009B7661" w:rsidRPr="00B16D83" w14:paraId="220871C6" w14:textId="77777777" w:rsidTr="003779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AC9F5D2"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E85EF8" w14:textId="39018EE0"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switch rooms and lift motor rooms used for storage or left unlocked</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90163A"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18983"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52348"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75FF1" w14:textId="77777777" w:rsidR="009B7661" w:rsidRPr="00B16D83" w:rsidRDefault="009B7661" w:rsidP="00C52F20">
            <w:pPr>
              <w:jc w:val="both"/>
              <w:rPr>
                <w:rFonts w:asciiTheme="minorBidi" w:hAnsiTheme="minorBidi"/>
              </w:rPr>
            </w:pPr>
          </w:p>
        </w:tc>
      </w:tr>
      <w:tr w:rsidR="009B7661" w:rsidRPr="00B16D83" w14:paraId="2D826A42" w14:textId="77777777" w:rsidTr="00405EC8">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5787447" w14:textId="2560F4C5" w:rsidR="009B7661" w:rsidRPr="00B16D83" w:rsidRDefault="009B7661" w:rsidP="00C52F20">
            <w:pPr>
              <w:spacing w:after="0"/>
              <w:jc w:val="both"/>
              <w:rPr>
                <w:rFonts w:asciiTheme="minorBidi" w:hAnsiTheme="minorBidi"/>
              </w:rPr>
            </w:pPr>
            <w:r w:rsidRPr="00B16D83">
              <w:rPr>
                <w:rFonts w:asciiTheme="minorBidi" w:hAnsiTheme="minorBidi"/>
              </w:rPr>
              <w:t>Pressure cookers/autoclaves</w:t>
            </w: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0DFA0C" w14:textId="231C433F" w:rsidR="009B7661" w:rsidRPr="009B7661"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corrosion</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E94E6"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6B6C1"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D55F1" w14:textId="1E64BA95"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4000A" w14:textId="28F26F1C" w:rsidR="009B7661" w:rsidRPr="00B16D83" w:rsidRDefault="009B7661" w:rsidP="00C52F20">
            <w:pPr>
              <w:jc w:val="both"/>
              <w:rPr>
                <w:rFonts w:asciiTheme="minorBidi" w:hAnsiTheme="minorBidi"/>
              </w:rPr>
            </w:pPr>
          </w:p>
        </w:tc>
      </w:tr>
      <w:tr w:rsidR="009B7661" w:rsidRPr="00B16D83" w14:paraId="158778A7" w14:textId="77777777" w:rsidTr="00405EC8">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37F466E"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DB950" w14:textId="54C38FB3" w:rsidR="009B7661" w:rsidRPr="00B27EEA" w:rsidRDefault="009B7661" w:rsidP="00C52F20">
            <w:pPr>
              <w:pStyle w:val="ListParagraph"/>
              <w:numPr>
                <w:ilvl w:val="0"/>
                <w:numId w:val="31"/>
              </w:numPr>
              <w:spacing w:after="0" w:line="240" w:lineRule="auto"/>
              <w:jc w:val="both"/>
              <w:rPr>
                <w:rFonts w:asciiTheme="minorBidi" w:hAnsiTheme="minorBidi"/>
              </w:rPr>
            </w:pPr>
            <w:r w:rsidRPr="00B27EEA">
              <w:rPr>
                <w:rFonts w:asciiTheme="minorBidi" w:hAnsiTheme="minorBidi"/>
              </w:rPr>
              <w:t>annual statutory inspection not completed</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AF33F"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2B923"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55A4A"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35BC59" w14:textId="77777777" w:rsidR="009B7661" w:rsidRPr="00B16D83" w:rsidRDefault="009B7661" w:rsidP="00C52F20">
            <w:pPr>
              <w:jc w:val="both"/>
              <w:rPr>
                <w:rFonts w:asciiTheme="minorBidi" w:hAnsiTheme="minorBidi"/>
              </w:rPr>
            </w:pPr>
          </w:p>
        </w:tc>
      </w:tr>
      <w:tr w:rsidR="009B7661" w:rsidRPr="00B16D83" w14:paraId="239187DD" w14:textId="77777777" w:rsidTr="00390EF1">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F332BA8" w14:textId="19441BD5" w:rsidR="009B7661" w:rsidRPr="00B16D83" w:rsidRDefault="009B7661" w:rsidP="00C52F20">
            <w:pPr>
              <w:spacing w:after="0"/>
              <w:jc w:val="both"/>
              <w:rPr>
                <w:rFonts w:asciiTheme="minorBidi" w:hAnsiTheme="minorBidi"/>
              </w:rPr>
            </w:pPr>
            <w:r>
              <w:rPr>
                <w:rFonts w:asciiTheme="minorBidi" w:hAnsiTheme="minorBidi"/>
              </w:rPr>
              <w:t>H</w:t>
            </w:r>
            <w:r w:rsidRPr="00B16D83">
              <w:rPr>
                <w:rFonts w:asciiTheme="minorBidi" w:hAnsiTheme="minorBidi"/>
              </w:rPr>
              <w:t>oists</w:t>
            </w:r>
            <w:r>
              <w:rPr>
                <w:rFonts w:asciiTheme="minorBidi" w:hAnsiTheme="minorBidi"/>
              </w:rPr>
              <w:t xml:space="preserve"> / lifts</w:t>
            </w: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1EC962" w14:textId="649261D4" w:rsidR="009B7661" w:rsidRPr="00B16D83" w:rsidRDefault="009B7661" w:rsidP="00C52F20">
            <w:pPr>
              <w:numPr>
                <w:ilvl w:val="0"/>
                <w:numId w:val="22"/>
              </w:numPr>
              <w:spacing w:after="0" w:line="240" w:lineRule="auto"/>
              <w:jc w:val="both"/>
              <w:rPr>
                <w:rFonts w:asciiTheme="minorBidi" w:hAnsiTheme="minorBidi"/>
              </w:rPr>
            </w:pPr>
            <w:r>
              <w:rPr>
                <w:rFonts w:asciiTheme="minorBidi" w:hAnsiTheme="minorBidi"/>
              </w:rPr>
              <w:t xml:space="preserve">in </w:t>
            </w:r>
            <w:r w:rsidRPr="00B16D83">
              <w:rPr>
                <w:rFonts w:asciiTheme="minorBidi" w:hAnsiTheme="minorBidi"/>
              </w:rPr>
              <w:t>poor condition</w:t>
            </w:r>
            <w:r>
              <w:rPr>
                <w:rFonts w:asciiTheme="minorBidi" w:hAnsiTheme="minorBidi"/>
              </w:rPr>
              <w:t xml:space="preserve"> or broken</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20B075"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1C55C8"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29B364" w14:textId="5E963281"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C9AF6" w14:textId="02E46600" w:rsidR="009B7661" w:rsidRPr="00B16D83" w:rsidRDefault="009B7661" w:rsidP="00C52F20">
            <w:pPr>
              <w:jc w:val="both"/>
              <w:rPr>
                <w:rFonts w:asciiTheme="minorBidi" w:hAnsiTheme="minorBidi"/>
              </w:rPr>
            </w:pPr>
          </w:p>
        </w:tc>
      </w:tr>
      <w:tr w:rsidR="009B7661" w:rsidRPr="00B16D83" w14:paraId="75FCEA26" w14:textId="77777777" w:rsidTr="00390E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555DB2D8"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2DC9E" w14:textId="7B66A9B8"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statutory inspections</w:t>
            </w:r>
            <w:r>
              <w:rPr>
                <w:rFonts w:asciiTheme="minorBidi" w:hAnsiTheme="minorBidi"/>
              </w:rPr>
              <w:t>/services</w:t>
            </w:r>
            <w:r w:rsidRPr="00B16D83">
              <w:rPr>
                <w:rFonts w:asciiTheme="minorBidi" w:hAnsiTheme="minorBidi"/>
              </w:rPr>
              <w:t xml:space="preserve"> not carried out</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F64C33"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285643"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62C5E" w14:textId="56C35F35"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E8FBB" w14:textId="081AE52A" w:rsidR="009B7661" w:rsidRPr="00B16D83" w:rsidRDefault="009B7661" w:rsidP="00C52F20">
            <w:pPr>
              <w:jc w:val="both"/>
              <w:rPr>
                <w:rFonts w:asciiTheme="minorBidi" w:hAnsiTheme="minorBidi"/>
              </w:rPr>
            </w:pPr>
          </w:p>
        </w:tc>
      </w:tr>
      <w:tr w:rsidR="009B7661" w:rsidRPr="00B16D83" w14:paraId="4372E5C7" w14:textId="77777777" w:rsidTr="00390EF1">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0F4C947F"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992DF" w14:textId="7C743E98"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no signage or procedures in place for an emergency</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B43A79"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236B82"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00F93" w14:textId="593FA82B"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33F60B" w14:textId="7530F125" w:rsidR="009B7661" w:rsidRPr="00B16D83" w:rsidRDefault="009B7661" w:rsidP="00C52F20">
            <w:pPr>
              <w:jc w:val="both"/>
              <w:rPr>
                <w:rFonts w:asciiTheme="minorBidi" w:hAnsiTheme="minorBidi"/>
              </w:rPr>
            </w:pPr>
          </w:p>
        </w:tc>
      </w:tr>
      <w:tr w:rsidR="009B7661" w:rsidRPr="00B16D83" w14:paraId="1FB1CD7F" w14:textId="77777777" w:rsidTr="00390E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4CCC78EE"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80F1C" w14:textId="21E590CA" w:rsidR="009B7661"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loads left suspended</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89E67"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746360"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EC0F0D" w14:textId="47077DDD"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1D194" w14:textId="7B0B69F0" w:rsidR="009B7661" w:rsidRPr="00B16D83" w:rsidRDefault="009B7661" w:rsidP="00C52F20">
            <w:pPr>
              <w:jc w:val="both"/>
              <w:rPr>
                <w:rFonts w:asciiTheme="minorBidi" w:hAnsiTheme="minorBidi"/>
              </w:rPr>
            </w:pPr>
          </w:p>
        </w:tc>
      </w:tr>
      <w:tr w:rsidR="009B7661" w:rsidRPr="00B16D83" w14:paraId="7464C48E" w14:textId="77777777" w:rsidTr="00F87D67">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2AF9F55" w14:textId="7DA70D5F" w:rsidR="009B7661" w:rsidRPr="00B16D83" w:rsidRDefault="009B7661" w:rsidP="00C52F20">
            <w:pPr>
              <w:spacing w:after="0"/>
              <w:jc w:val="both"/>
              <w:rPr>
                <w:rFonts w:asciiTheme="minorBidi" w:hAnsiTheme="minorBidi"/>
              </w:rPr>
            </w:pPr>
            <w:r w:rsidRPr="00B16D83">
              <w:rPr>
                <w:rFonts w:asciiTheme="minorBidi" w:hAnsiTheme="minorBidi"/>
              </w:rPr>
              <w:t>Fume cupboards</w:t>
            </w: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0262B"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poor condition of cabinet</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45127F"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44B6E4"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C0B2C1" w14:textId="4DA5874F"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9A8FE" w14:textId="059D6F3A" w:rsidR="009B7661" w:rsidRPr="00B16D83" w:rsidRDefault="009B7661" w:rsidP="00C52F20">
            <w:pPr>
              <w:jc w:val="both"/>
              <w:rPr>
                <w:rFonts w:asciiTheme="minorBidi" w:hAnsiTheme="minorBidi"/>
              </w:rPr>
            </w:pPr>
          </w:p>
        </w:tc>
      </w:tr>
      <w:tr w:rsidR="009B7661" w:rsidRPr="00B16D83" w14:paraId="2F708DE8" w14:textId="77777777" w:rsidTr="00F87D67">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58D562D6"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D9146"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sash not working</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FAE2A1" w14:textId="77777777"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1D2FD" w14:textId="77777777" w:rsidR="009B7661" w:rsidRPr="00B16D83" w:rsidRDefault="009B7661" w:rsidP="00C52F20">
            <w:pPr>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CDA460" w14:textId="324B48BA" w:rsidR="009B7661" w:rsidRPr="00B16D83" w:rsidRDefault="009B7661" w:rsidP="00C52F20">
            <w:pPr>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D1F24" w14:textId="7DA6245B" w:rsidR="009B7661" w:rsidRPr="00B16D83" w:rsidRDefault="009B7661" w:rsidP="00C52F20">
            <w:pPr>
              <w:jc w:val="both"/>
              <w:rPr>
                <w:rFonts w:asciiTheme="minorBidi" w:hAnsiTheme="minorBidi"/>
              </w:rPr>
            </w:pPr>
          </w:p>
        </w:tc>
      </w:tr>
      <w:tr w:rsidR="009B7661" w:rsidRPr="00B16D83" w14:paraId="676DC10E" w14:textId="77777777" w:rsidTr="00F87D67">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0C00D15B"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C3BE5"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condition of services</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427DA2"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E11D3"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DB309E" w14:textId="0AE95BA9"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90A099" w14:textId="7DBE9EB3" w:rsidR="009B7661" w:rsidRPr="00B16D83" w:rsidRDefault="009B7661" w:rsidP="00C52F20">
            <w:pPr>
              <w:spacing w:after="0" w:line="240" w:lineRule="auto"/>
              <w:jc w:val="both"/>
              <w:rPr>
                <w:rFonts w:asciiTheme="minorBidi" w:hAnsiTheme="minorBidi"/>
              </w:rPr>
            </w:pPr>
          </w:p>
        </w:tc>
      </w:tr>
      <w:tr w:rsidR="009B7661" w:rsidRPr="00B16D83" w14:paraId="367E62EA" w14:textId="77777777" w:rsidTr="00F87D6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8942E1E"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A34A6"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air flow not checked in the last 14 months</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82B8F7"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7374FB"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F4056F" w14:textId="2B1DF602"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71DC9" w14:textId="77846A6E" w:rsidR="009B7661" w:rsidRPr="00B16D83" w:rsidRDefault="009B7661" w:rsidP="00C52F20">
            <w:pPr>
              <w:spacing w:after="0" w:line="240" w:lineRule="auto"/>
              <w:jc w:val="both"/>
              <w:rPr>
                <w:rFonts w:asciiTheme="minorBidi" w:hAnsiTheme="minorBidi"/>
              </w:rPr>
            </w:pPr>
          </w:p>
        </w:tc>
      </w:tr>
      <w:tr w:rsidR="009B7661" w:rsidRPr="00B16D83" w14:paraId="7E8276F0" w14:textId="77777777" w:rsidTr="00253F22">
        <w:tc>
          <w:tcPr>
            <w:cnfStyle w:val="000010000000" w:firstRow="0" w:lastRow="0" w:firstColumn="0" w:lastColumn="0" w:oddVBand="1" w:evenVBand="0" w:oddHBand="0" w:evenHBand="0" w:firstRowFirstColumn="0" w:firstRowLastColumn="0" w:lastRowFirstColumn="0" w:lastRowLastColumn="0"/>
            <w:tcW w:w="2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9A57C02" w14:textId="56FAF9BD" w:rsidR="009B7661" w:rsidRPr="00B16D83" w:rsidRDefault="009B7661" w:rsidP="00C52F20">
            <w:pPr>
              <w:spacing w:after="0"/>
              <w:jc w:val="both"/>
              <w:rPr>
                <w:rFonts w:asciiTheme="minorBidi" w:hAnsiTheme="minorBidi"/>
              </w:rPr>
            </w:pPr>
            <w:r w:rsidRPr="00B16D83">
              <w:rPr>
                <w:rFonts w:asciiTheme="minorBidi" w:hAnsiTheme="minorBidi"/>
              </w:rPr>
              <w:t>Dust</w:t>
            </w:r>
            <w:r>
              <w:rPr>
                <w:rFonts w:asciiTheme="minorBidi" w:hAnsiTheme="minorBidi"/>
              </w:rPr>
              <w:t>/ventilation systems/</w:t>
            </w:r>
            <w:r w:rsidRPr="00B16D83">
              <w:rPr>
                <w:rFonts w:asciiTheme="minorBidi" w:hAnsiTheme="minorBidi"/>
              </w:rPr>
              <w:t>extractors</w:t>
            </w: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319C4" w14:textId="77777777"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unsuitable for particular use</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04128"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AE353"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B4FC8" w14:textId="0C81F043"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65CD52" w14:textId="0F0A6618" w:rsidR="009B7661" w:rsidRPr="00B16D83" w:rsidRDefault="009B7661" w:rsidP="00C52F20">
            <w:pPr>
              <w:spacing w:after="0" w:line="240" w:lineRule="auto"/>
              <w:jc w:val="both"/>
              <w:rPr>
                <w:rFonts w:asciiTheme="minorBidi" w:hAnsiTheme="minorBidi"/>
              </w:rPr>
            </w:pPr>
          </w:p>
        </w:tc>
      </w:tr>
      <w:tr w:rsidR="009B7661" w:rsidRPr="00B16D83" w14:paraId="4F55704F" w14:textId="77777777" w:rsidTr="00253F2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17" w:type="dxa"/>
            <w:vMerge/>
            <w:tcBorders>
              <w:left w:val="single" w:sz="4" w:space="0" w:color="808080" w:themeColor="background1" w:themeShade="80"/>
              <w:right w:val="single" w:sz="4" w:space="0" w:color="808080" w:themeColor="background1" w:themeShade="80"/>
            </w:tcBorders>
          </w:tcPr>
          <w:p w14:paraId="6E19BF35" w14:textId="77777777" w:rsidR="009B7661" w:rsidRPr="00B16D83"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541" w:type="dxa"/>
            <w:tcBorders>
              <w:top w:val="single" w:sz="4" w:space="0" w:color="808080" w:themeColor="background1" w:themeShade="80"/>
              <w:left w:val="single" w:sz="4" w:space="0" w:color="808080" w:themeColor="background1" w:themeShade="80"/>
            </w:tcBorders>
          </w:tcPr>
          <w:p w14:paraId="5ADD145F" w14:textId="0C8E5418" w:rsidR="009B7661" w:rsidRPr="00B16D83" w:rsidRDefault="009B7661" w:rsidP="00C52F20">
            <w:pPr>
              <w:numPr>
                <w:ilvl w:val="0"/>
                <w:numId w:val="22"/>
              </w:numPr>
              <w:spacing w:after="0" w:line="240" w:lineRule="auto"/>
              <w:jc w:val="both"/>
              <w:rPr>
                <w:rFonts w:asciiTheme="minorBidi" w:hAnsiTheme="minorBidi"/>
              </w:rPr>
            </w:pPr>
            <w:r w:rsidRPr="00B16D83">
              <w:rPr>
                <w:rFonts w:asciiTheme="minorBidi" w:hAnsiTheme="minorBidi"/>
              </w:rPr>
              <w:t xml:space="preserve">not </w:t>
            </w:r>
            <w:r>
              <w:rPr>
                <w:rFonts w:asciiTheme="minorBidi" w:hAnsiTheme="minorBidi"/>
              </w:rPr>
              <w:t>serviced/</w:t>
            </w:r>
            <w:r w:rsidRPr="00B16D83">
              <w:rPr>
                <w:rFonts w:asciiTheme="minorBidi" w:hAnsiTheme="minorBidi"/>
              </w:rPr>
              <w:t xml:space="preserve">tested in the last 14 months </w:t>
            </w:r>
          </w:p>
        </w:tc>
        <w:tc>
          <w:tcPr>
            <w:cnfStyle w:val="000010000000" w:firstRow="0" w:lastRow="0" w:firstColumn="0" w:lastColumn="0" w:oddVBand="1" w:evenVBand="0" w:oddHBand="0" w:evenHBand="0" w:firstRowFirstColumn="0" w:firstRowLastColumn="0" w:lastRowFirstColumn="0" w:lastRowLastColumn="0"/>
            <w:tcW w:w="567" w:type="dxa"/>
            <w:tcBorders>
              <w:top w:val="single" w:sz="4" w:space="0" w:color="808080" w:themeColor="background1" w:themeShade="80"/>
            </w:tcBorders>
          </w:tcPr>
          <w:p w14:paraId="6E635614"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Borders>
              <w:top w:val="single" w:sz="4" w:space="0" w:color="808080" w:themeColor="background1" w:themeShade="80"/>
            </w:tcBorders>
          </w:tcPr>
          <w:p w14:paraId="7C069972"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tcBorders>
              <w:top w:val="single" w:sz="4" w:space="0" w:color="808080" w:themeColor="background1" w:themeShade="80"/>
            </w:tcBorders>
          </w:tcPr>
          <w:p w14:paraId="60C3DEF8" w14:textId="111C0C0A"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Borders>
              <w:top w:val="single" w:sz="4" w:space="0" w:color="808080" w:themeColor="background1" w:themeShade="80"/>
            </w:tcBorders>
          </w:tcPr>
          <w:p w14:paraId="7C75D410" w14:textId="2A53828B" w:rsidR="009B7661" w:rsidRPr="00B16D83" w:rsidRDefault="009B7661" w:rsidP="00C52F20">
            <w:pPr>
              <w:spacing w:after="0" w:line="240" w:lineRule="auto"/>
              <w:jc w:val="both"/>
              <w:rPr>
                <w:rFonts w:asciiTheme="minorBidi" w:hAnsiTheme="minorBidi"/>
              </w:rPr>
            </w:pPr>
          </w:p>
        </w:tc>
      </w:tr>
    </w:tbl>
    <w:p w14:paraId="332C6126" w14:textId="47FAA57F" w:rsidR="00D33E6C" w:rsidRDefault="00E33233" w:rsidP="00C52F20">
      <w:pPr>
        <w:spacing w:after="0" w:line="259" w:lineRule="auto"/>
        <w:jc w:val="both"/>
        <w:rPr>
          <w:rFonts w:asciiTheme="minorBidi" w:hAnsiTheme="minorBidi" w:cstheme="minorBidi"/>
          <w:b/>
          <w:bCs/>
          <w:color w:val="0070C0"/>
          <w:sz w:val="26"/>
          <w:szCs w:val="26"/>
        </w:rPr>
      </w:pPr>
      <w:r w:rsidRPr="00B46C63">
        <w:rPr>
          <w:rFonts w:asciiTheme="minorBidi" w:hAnsiTheme="minorBidi" w:cstheme="minorBidi"/>
          <w:b/>
          <w:bCs/>
          <w:color w:val="0070C0"/>
          <w:sz w:val="26"/>
          <w:szCs w:val="26"/>
        </w:rPr>
        <w:t xml:space="preserve"> </w:t>
      </w:r>
    </w:p>
    <w:p w14:paraId="7DE8A26D" w14:textId="77777777" w:rsidR="00D33E6C" w:rsidRDefault="00D33E6C" w:rsidP="00C52F20">
      <w:pPr>
        <w:spacing w:after="0" w:line="240" w:lineRule="auto"/>
        <w:jc w:val="both"/>
        <w:rPr>
          <w:rFonts w:asciiTheme="minorBidi" w:hAnsiTheme="minorBidi" w:cstheme="minorBidi"/>
          <w:b/>
          <w:bCs/>
          <w:color w:val="0070C0"/>
          <w:sz w:val="26"/>
          <w:szCs w:val="26"/>
        </w:rPr>
      </w:pPr>
      <w:r>
        <w:rPr>
          <w:rFonts w:asciiTheme="minorBidi" w:hAnsiTheme="minorBidi" w:cstheme="minorBidi"/>
          <w:b/>
          <w:bCs/>
          <w:color w:val="0070C0"/>
          <w:sz w:val="26"/>
          <w:szCs w:val="26"/>
        </w:rPr>
        <w:br w:type="page"/>
      </w:r>
    </w:p>
    <w:p w14:paraId="32AB5E46" w14:textId="4747BF04" w:rsidR="00E33233" w:rsidRPr="00B46C63" w:rsidRDefault="00D33E6C" w:rsidP="00C52F20">
      <w:pPr>
        <w:spacing w:after="0" w:line="259" w:lineRule="auto"/>
        <w:jc w:val="both"/>
        <w:rPr>
          <w:rFonts w:asciiTheme="minorBidi" w:hAnsiTheme="minorBidi" w:cstheme="minorBidi"/>
          <w:b/>
          <w:bCs/>
          <w:color w:val="0070C0"/>
          <w:sz w:val="26"/>
          <w:szCs w:val="26"/>
        </w:rPr>
      </w:pPr>
      <w:r>
        <w:rPr>
          <w:rFonts w:asciiTheme="minorBidi" w:hAnsiTheme="minorBidi" w:cstheme="minorBidi"/>
          <w:b/>
          <w:bCs/>
          <w:color w:val="0070C0"/>
          <w:sz w:val="26"/>
          <w:szCs w:val="26"/>
        </w:rPr>
        <w:lastRenderedPageBreak/>
        <w:t xml:space="preserve">7.  </w:t>
      </w:r>
      <w:r w:rsidR="00E33233" w:rsidRPr="00B46C63">
        <w:rPr>
          <w:rFonts w:asciiTheme="minorBidi" w:hAnsiTheme="minorBidi" w:cstheme="minorBidi"/>
          <w:b/>
          <w:bCs/>
          <w:color w:val="0070C0"/>
          <w:sz w:val="26"/>
          <w:szCs w:val="26"/>
        </w:rPr>
        <w:t>Housekeeping</w:t>
      </w:r>
    </w:p>
    <w:p w14:paraId="0B435CB4" w14:textId="053377F7" w:rsidR="00E71678" w:rsidRDefault="00E71678" w:rsidP="00C52F20">
      <w:pPr>
        <w:spacing w:after="0" w:line="259" w:lineRule="auto"/>
        <w:jc w:val="both"/>
        <w:rPr>
          <w:rFonts w:asciiTheme="minorBidi" w:hAnsiTheme="minorBidi" w:cstheme="minorBidi"/>
        </w:rPr>
      </w:pPr>
    </w:p>
    <w:tbl>
      <w:tblPr>
        <w:tblStyle w:val="PlainTable2"/>
        <w:tblW w:w="15319"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995"/>
        <w:gridCol w:w="4623"/>
        <w:gridCol w:w="622"/>
        <w:gridCol w:w="567"/>
        <w:gridCol w:w="37"/>
        <w:gridCol w:w="671"/>
        <w:gridCol w:w="6804"/>
      </w:tblGrid>
      <w:tr w:rsidR="00B27EEA" w:rsidRPr="00B12272" w14:paraId="734819D5" w14:textId="77777777" w:rsidTr="00702A63">
        <w:trPr>
          <w:cnfStyle w:val="100000000000" w:firstRow="1" w:lastRow="0" w:firstColumn="0" w:lastColumn="0" w:oddVBand="0" w:evenVBand="0" w:oddHBand="0" w:evenHBand="0" w:firstRowFirstColumn="0" w:firstRowLastColumn="0" w:lastRowFirstColumn="0" w:lastRowLastColumn="0"/>
          <w:trHeight w:val="574"/>
        </w:trPr>
        <w:tc>
          <w:tcPr>
            <w:cnfStyle w:val="000010000000" w:firstRow="0" w:lastRow="0" w:firstColumn="0" w:lastColumn="0" w:oddVBand="1" w:evenVBand="0" w:oddHBand="0" w:evenHBand="0" w:firstRowFirstColumn="0" w:firstRowLastColumn="0" w:lastRowFirstColumn="0" w:lastRowLastColumn="0"/>
            <w:tcW w:w="1995" w:type="dxa"/>
            <w:vMerge w:val="restart"/>
            <w:shd w:val="clear" w:color="auto" w:fill="C6D9F1" w:themeFill="text2" w:themeFillTint="33"/>
          </w:tcPr>
          <w:p w14:paraId="5BD00483" w14:textId="77777777" w:rsidR="00B27EEA" w:rsidRPr="00B12272" w:rsidRDefault="00B27EEA" w:rsidP="00C52F20">
            <w:pPr>
              <w:spacing w:after="0"/>
              <w:jc w:val="both"/>
              <w:rPr>
                <w:rFonts w:asciiTheme="minorBidi" w:hAnsiTheme="minorBidi"/>
                <w:b w:val="0"/>
                <w:bCs w:val="0"/>
                <w:sz w:val="14"/>
                <w:szCs w:val="14"/>
              </w:rPr>
            </w:pPr>
          </w:p>
          <w:p w14:paraId="564A04B5" w14:textId="77777777" w:rsidR="00B27EEA" w:rsidRPr="00B12272" w:rsidRDefault="00B27EEA" w:rsidP="00C52F20">
            <w:pPr>
              <w:spacing w:after="0"/>
              <w:jc w:val="both"/>
              <w:rPr>
                <w:rFonts w:asciiTheme="minorBidi" w:hAnsiTheme="minorBidi"/>
                <w:b w:val="0"/>
                <w:bCs w:val="0"/>
              </w:rPr>
            </w:pPr>
            <w:r w:rsidRPr="00B12272">
              <w:rPr>
                <w:rFonts w:asciiTheme="minorBidi" w:hAnsiTheme="minorBidi"/>
                <w:b w:val="0"/>
                <w:bCs w:val="0"/>
              </w:rPr>
              <w:t>Area</w:t>
            </w:r>
          </w:p>
        </w:tc>
        <w:tc>
          <w:tcPr>
            <w:cnfStyle w:val="000001000000" w:firstRow="0" w:lastRow="0" w:firstColumn="0" w:lastColumn="0" w:oddVBand="0" w:evenVBand="1" w:oddHBand="0" w:evenHBand="0" w:firstRowFirstColumn="0" w:firstRowLastColumn="0" w:lastRowFirstColumn="0" w:lastRowLastColumn="0"/>
            <w:tcW w:w="4623" w:type="dxa"/>
            <w:vMerge w:val="restart"/>
            <w:shd w:val="clear" w:color="auto" w:fill="C6D9F1" w:themeFill="text2" w:themeFillTint="33"/>
          </w:tcPr>
          <w:p w14:paraId="70A37BE7" w14:textId="77777777" w:rsidR="00B27EEA" w:rsidRPr="00B12272" w:rsidRDefault="00B27EEA" w:rsidP="00C52F20">
            <w:pPr>
              <w:spacing w:after="0" w:line="240" w:lineRule="auto"/>
              <w:ind w:left="283"/>
              <w:jc w:val="both"/>
              <w:rPr>
                <w:rFonts w:asciiTheme="minorBidi" w:hAnsiTheme="minorBidi"/>
                <w:b w:val="0"/>
                <w:bCs w:val="0"/>
                <w:sz w:val="14"/>
                <w:szCs w:val="14"/>
              </w:rPr>
            </w:pPr>
          </w:p>
          <w:p w14:paraId="4AD53930" w14:textId="77777777" w:rsidR="00B27EEA" w:rsidRPr="00B12272" w:rsidRDefault="00B27EEA" w:rsidP="00C52F20">
            <w:pPr>
              <w:spacing w:after="0" w:line="240" w:lineRule="auto"/>
              <w:jc w:val="both"/>
              <w:rPr>
                <w:rFonts w:asciiTheme="minorBidi" w:hAnsiTheme="minorBidi"/>
                <w:b w:val="0"/>
                <w:bCs w:val="0"/>
              </w:rPr>
            </w:pPr>
            <w:r w:rsidRPr="00B12272">
              <w:rPr>
                <w:rFonts w:asciiTheme="minorBidi" w:hAnsiTheme="minorBidi"/>
                <w:b w:val="0"/>
                <w:bCs w:val="0"/>
              </w:rPr>
              <w:t>What to look at (</w:t>
            </w:r>
            <w:r>
              <w:rPr>
                <w:rFonts w:asciiTheme="minorBidi" w:hAnsiTheme="minorBidi"/>
                <w:b w:val="0"/>
                <w:bCs w:val="0"/>
              </w:rPr>
              <w:t xml:space="preserve">list </w:t>
            </w:r>
            <w:r w:rsidRPr="00B12272">
              <w:rPr>
                <w:rFonts w:asciiTheme="minorBidi" w:hAnsiTheme="minorBidi"/>
                <w:b w:val="0"/>
                <w:bCs w:val="0"/>
              </w:rPr>
              <w:t xml:space="preserve">not exhaustive) </w:t>
            </w:r>
          </w:p>
        </w:tc>
        <w:tc>
          <w:tcPr>
            <w:cnfStyle w:val="000010000000" w:firstRow="0" w:lastRow="0" w:firstColumn="0" w:lastColumn="0" w:oddVBand="1" w:evenVBand="0" w:oddHBand="0" w:evenHBand="0" w:firstRowFirstColumn="0" w:firstRowLastColumn="0" w:lastRowFirstColumn="0" w:lastRowLastColumn="0"/>
            <w:tcW w:w="1897" w:type="dxa"/>
            <w:gridSpan w:val="4"/>
            <w:shd w:val="clear" w:color="auto" w:fill="C6D9F1" w:themeFill="text2" w:themeFillTint="33"/>
          </w:tcPr>
          <w:p w14:paraId="70FFD268" w14:textId="77777777" w:rsidR="00B27EEA" w:rsidRPr="00B12272" w:rsidRDefault="00B27EEA" w:rsidP="00C52F20">
            <w:pPr>
              <w:spacing w:after="0" w:line="240" w:lineRule="auto"/>
              <w:jc w:val="both"/>
              <w:rPr>
                <w:rFonts w:asciiTheme="minorBidi" w:hAnsiTheme="minorBidi"/>
                <w:b w:val="0"/>
                <w:bCs w:val="0"/>
                <w:sz w:val="14"/>
                <w:szCs w:val="14"/>
              </w:rPr>
            </w:pPr>
          </w:p>
          <w:p w14:paraId="2137D62C" w14:textId="77777777" w:rsidR="00B27EEA" w:rsidRPr="00B12272" w:rsidRDefault="00B27EEA" w:rsidP="00C52F20">
            <w:pPr>
              <w:spacing w:after="0" w:line="240" w:lineRule="auto"/>
              <w:jc w:val="both"/>
              <w:rPr>
                <w:rFonts w:asciiTheme="minorBidi" w:hAnsiTheme="minorBidi"/>
                <w:b w:val="0"/>
                <w:bCs w:val="0"/>
              </w:rPr>
            </w:pPr>
            <w:r>
              <w:rPr>
                <w:rFonts w:asciiTheme="minorBidi" w:hAnsiTheme="minorBidi"/>
                <w:b w:val="0"/>
                <w:bCs w:val="0"/>
              </w:rPr>
              <w:t>S</w:t>
            </w:r>
            <w:r w:rsidRPr="00B12272">
              <w:rPr>
                <w:rFonts w:asciiTheme="minorBidi" w:hAnsiTheme="minorBidi"/>
                <w:b w:val="0"/>
                <w:bCs w:val="0"/>
              </w:rPr>
              <w:t>atisfactory</w:t>
            </w:r>
          </w:p>
          <w:p w14:paraId="76200928" w14:textId="77777777" w:rsidR="00B27EEA" w:rsidRPr="00B12272" w:rsidRDefault="00B27EEA" w:rsidP="00C52F20">
            <w:pPr>
              <w:spacing w:after="0" w:line="240" w:lineRule="auto"/>
              <w:jc w:val="both"/>
              <w:rPr>
                <w:rFonts w:asciiTheme="minorBidi" w:hAnsiTheme="minorBidi"/>
                <w:b w:val="0"/>
                <w:bCs w:val="0"/>
                <w:sz w:val="14"/>
                <w:szCs w:val="14"/>
              </w:rPr>
            </w:pPr>
          </w:p>
        </w:tc>
        <w:tc>
          <w:tcPr>
            <w:cnfStyle w:val="000001000000" w:firstRow="0" w:lastRow="0" w:firstColumn="0" w:lastColumn="0" w:oddVBand="0" w:evenVBand="1" w:oddHBand="0" w:evenHBand="0" w:firstRowFirstColumn="0" w:firstRowLastColumn="0" w:lastRowFirstColumn="0" w:lastRowLastColumn="0"/>
            <w:tcW w:w="6804" w:type="dxa"/>
            <w:vMerge w:val="restart"/>
            <w:shd w:val="clear" w:color="auto" w:fill="C6D9F1" w:themeFill="text2" w:themeFillTint="33"/>
          </w:tcPr>
          <w:p w14:paraId="460C460E" w14:textId="77777777" w:rsidR="00B27EEA" w:rsidRPr="00B12272" w:rsidRDefault="00B27EEA" w:rsidP="00C52F20">
            <w:pPr>
              <w:spacing w:after="0" w:line="240" w:lineRule="auto"/>
              <w:jc w:val="both"/>
              <w:rPr>
                <w:rFonts w:asciiTheme="minorBidi" w:hAnsiTheme="minorBidi"/>
                <w:b w:val="0"/>
                <w:bCs w:val="0"/>
                <w:sz w:val="14"/>
                <w:szCs w:val="14"/>
              </w:rPr>
            </w:pPr>
          </w:p>
          <w:p w14:paraId="5FE8711C" w14:textId="77777777" w:rsidR="00B27EEA" w:rsidRPr="00B12272" w:rsidRDefault="00B27EEA" w:rsidP="00C52F20">
            <w:pPr>
              <w:spacing w:after="0" w:line="240" w:lineRule="auto"/>
              <w:jc w:val="both"/>
              <w:rPr>
                <w:rFonts w:asciiTheme="minorBidi" w:hAnsiTheme="minorBidi"/>
                <w:b w:val="0"/>
                <w:bCs w:val="0"/>
              </w:rPr>
            </w:pPr>
            <w:r w:rsidRPr="00B12272">
              <w:rPr>
                <w:rFonts w:asciiTheme="minorBidi" w:hAnsiTheme="minorBidi"/>
                <w:b w:val="0"/>
                <w:bCs w:val="0"/>
              </w:rPr>
              <w:t>Action required</w:t>
            </w:r>
          </w:p>
        </w:tc>
      </w:tr>
      <w:tr w:rsidR="00B27EEA" w:rsidRPr="00B12272" w14:paraId="5E996F22" w14:textId="77777777" w:rsidTr="00702A63">
        <w:trPr>
          <w:cnfStyle w:val="000000100000" w:firstRow="0" w:lastRow="0" w:firstColumn="0" w:lastColumn="0" w:oddVBand="0" w:evenVBand="0" w:oddHBand="1" w:evenHBand="0" w:firstRowFirstColumn="0" w:firstRowLastColumn="0" w:lastRowFirstColumn="0" w:lastRowLastColumn="0"/>
          <w:trHeight w:val="574"/>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C6D9F1" w:themeFill="text2" w:themeFillTint="33"/>
          </w:tcPr>
          <w:p w14:paraId="3013F857" w14:textId="77777777" w:rsidR="00B27EEA" w:rsidRPr="00B12272" w:rsidRDefault="00B27EEA" w:rsidP="00C52F20">
            <w:pPr>
              <w:spacing w:after="0"/>
              <w:jc w:val="both"/>
              <w:rPr>
                <w:rFonts w:asciiTheme="minorBidi" w:hAnsiTheme="minorBidi"/>
                <w:b/>
                <w:bCs/>
                <w:sz w:val="14"/>
                <w:szCs w:val="14"/>
              </w:rPr>
            </w:pPr>
          </w:p>
        </w:tc>
        <w:tc>
          <w:tcPr>
            <w:cnfStyle w:val="000001000000" w:firstRow="0" w:lastRow="0" w:firstColumn="0" w:lastColumn="0" w:oddVBand="0" w:evenVBand="1" w:oddHBand="0" w:evenHBand="0" w:firstRowFirstColumn="0" w:firstRowLastColumn="0" w:lastRowFirstColumn="0" w:lastRowLastColumn="0"/>
            <w:tcW w:w="4623" w:type="dxa"/>
            <w:vMerge/>
            <w:shd w:val="clear" w:color="auto" w:fill="C6D9F1" w:themeFill="text2" w:themeFillTint="33"/>
          </w:tcPr>
          <w:p w14:paraId="092AF41B" w14:textId="77777777" w:rsidR="00B27EEA" w:rsidRPr="00B12272" w:rsidRDefault="00B27EEA" w:rsidP="00C52F20">
            <w:pPr>
              <w:spacing w:after="0" w:line="240" w:lineRule="auto"/>
              <w:ind w:left="283"/>
              <w:jc w:val="both"/>
              <w:rPr>
                <w:rFonts w:asciiTheme="minorBidi" w:hAnsiTheme="minorBidi"/>
                <w:b/>
                <w:bCs/>
                <w:sz w:val="14"/>
                <w:szCs w:val="14"/>
              </w:rPr>
            </w:pPr>
          </w:p>
        </w:tc>
        <w:tc>
          <w:tcPr>
            <w:cnfStyle w:val="000010000000" w:firstRow="0" w:lastRow="0" w:firstColumn="0" w:lastColumn="0" w:oddVBand="1" w:evenVBand="0" w:oddHBand="0" w:evenHBand="0" w:firstRowFirstColumn="0" w:firstRowLastColumn="0" w:lastRowFirstColumn="0" w:lastRowLastColumn="0"/>
            <w:tcW w:w="622" w:type="dxa"/>
            <w:shd w:val="clear" w:color="auto" w:fill="C6D9F1" w:themeFill="text2" w:themeFillTint="33"/>
          </w:tcPr>
          <w:p w14:paraId="4FE362C2" w14:textId="77777777" w:rsidR="00B27EEA" w:rsidRPr="00600C69" w:rsidRDefault="00B27EEA" w:rsidP="00C52F20">
            <w:pPr>
              <w:spacing w:after="0" w:line="240" w:lineRule="auto"/>
              <w:jc w:val="both"/>
              <w:rPr>
                <w:rFonts w:asciiTheme="minorBidi" w:hAnsiTheme="minorBidi"/>
                <w:sz w:val="14"/>
                <w:szCs w:val="14"/>
              </w:rPr>
            </w:pPr>
          </w:p>
          <w:p w14:paraId="61509A18" w14:textId="77777777" w:rsidR="00B27EEA" w:rsidRPr="00600C69" w:rsidRDefault="00B27EEA" w:rsidP="00C52F20">
            <w:pPr>
              <w:spacing w:after="0" w:line="240" w:lineRule="auto"/>
              <w:jc w:val="both"/>
              <w:rPr>
                <w:rFonts w:asciiTheme="minorBidi" w:hAnsiTheme="minorBidi"/>
                <w:sz w:val="20"/>
                <w:szCs w:val="20"/>
              </w:rPr>
            </w:pPr>
            <w:r w:rsidRPr="00600C69">
              <w:rPr>
                <w:rFonts w:asciiTheme="minorBidi" w:hAnsiTheme="minorBidi"/>
                <w:sz w:val="20"/>
                <w:szCs w:val="20"/>
              </w:rPr>
              <w:t>Yes</w:t>
            </w:r>
          </w:p>
        </w:tc>
        <w:tc>
          <w:tcPr>
            <w:cnfStyle w:val="000001000000" w:firstRow="0" w:lastRow="0" w:firstColumn="0" w:lastColumn="0" w:oddVBand="0" w:evenVBand="1" w:oddHBand="0" w:evenHBand="0" w:firstRowFirstColumn="0" w:firstRowLastColumn="0" w:lastRowFirstColumn="0" w:lastRowLastColumn="0"/>
            <w:tcW w:w="567" w:type="dxa"/>
            <w:shd w:val="clear" w:color="auto" w:fill="C6D9F1" w:themeFill="text2" w:themeFillTint="33"/>
          </w:tcPr>
          <w:p w14:paraId="6C3480F4" w14:textId="77777777" w:rsidR="00B27EEA" w:rsidRPr="00600C69" w:rsidRDefault="00B27EEA" w:rsidP="00C52F20">
            <w:pPr>
              <w:spacing w:after="0" w:line="240" w:lineRule="auto"/>
              <w:jc w:val="both"/>
              <w:rPr>
                <w:rFonts w:asciiTheme="minorBidi" w:hAnsiTheme="minorBidi"/>
                <w:sz w:val="14"/>
                <w:szCs w:val="14"/>
              </w:rPr>
            </w:pPr>
          </w:p>
          <w:p w14:paraId="3544029C" w14:textId="77777777" w:rsidR="00B27EEA" w:rsidRPr="00600C69" w:rsidRDefault="00B27EEA" w:rsidP="00C52F20">
            <w:pPr>
              <w:spacing w:after="0" w:line="240" w:lineRule="auto"/>
              <w:jc w:val="both"/>
              <w:rPr>
                <w:rFonts w:asciiTheme="minorBidi" w:hAnsiTheme="minorBidi"/>
                <w:sz w:val="20"/>
                <w:szCs w:val="20"/>
              </w:rPr>
            </w:pPr>
            <w:r w:rsidRPr="00600C69">
              <w:rPr>
                <w:rFonts w:asciiTheme="minorBidi" w:hAnsiTheme="minorBidi"/>
                <w:sz w:val="20"/>
                <w:szCs w:val="20"/>
              </w:rPr>
              <w:t>No</w:t>
            </w:r>
          </w:p>
        </w:tc>
        <w:tc>
          <w:tcPr>
            <w:cnfStyle w:val="000010000000" w:firstRow="0" w:lastRow="0" w:firstColumn="0" w:lastColumn="0" w:oddVBand="1" w:evenVBand="0" w:oddHBand="0" w:evenHBand="0" w:firstRowFirstColumn="0" w:firstRowLastColumn="0" w:lastRowFirstColumn="0" w:lastRowLastColumn="0"/>
            <w:tcW w:w="708" w:type="dxa"/>
            <w:gridSpan w:val="2"/>
            <w:shd w:val="clear" w:color="auto" w:fill="C6D9F1" w:themeFill="text2" w:themeFillTint="33"/>
          </w:tcPr>
          <w:p w14:paraId="0D24D8CA" w14:textId="77777777" w:rsidR="00B27EEA" w:rsidRPr="00600C69" w:rsidRDefault="00B27EEA" w:rsidP="00C52F20">
            <w:pPr>
              <w:spacing w:after="0" w:line="240" w:lineRule="auto"/>
              <w:jc w:val="both"/>
              <w:rPr>
                <w:rFonts w:asciiTheme="minorBidi" w:hAnsiTheme="minorBidi"/>
                <w:sz w:val="14"/>
                <w:szCs w:val="14"/>
              </w:rPr>
            </w:pPr>
          </w:p>
          <w:p w14:paraId="599D871C" w14:textId="77777777" w:rsidR="00B27EEA" w:rsidRPr="00600C69" w:rsidRDefault="00B27EEA" w:rsidP="00C52F20">
            <w:pPr>
              <w:spacing w:after="0" w:line="240" w:lineRule="auto"/>
              <w:jc w:val="both"/>
              <w:rPr>
                <w:rFonts w:asciiTheme="minorBidi" w:hAnsiTheme="minorBidi"/>
                <w:sz w:val="20"/>
                <w:szCs w:val="20"/>
              </w:rPr>
            </w:pPr>
            <w:r w:rsidRPr="00600C69">
              <w:rPr>
                <w:rFonts w:asciiTheme="minorBidi" w:hAnsiTheme="minorBidi"/>
                <w:sz w:val="20"/>
                <w:szCs w:val="20"/>
              </w:rPr>
              <w:t>N/A</w:t>
            </w:r>
          </w:p>
        </w:tc>
        <w:tc>
          <w:tcPr>
            <w:cnfStyle w:val="000001000000" w:firstRow="0" w:lastRow="0" w:firstColumn="0" w:lastColumn="0" w:oddVBand="0" w:evenVBand="1" w:oddHBand="0" w:evenHBand="0" w:firstRowFirstColumn="0" w:firstRowLastColumn="0" w:lastRowFirstColumn="0" w:lastRowLastColumn="0"/>
            <w:tcW w:w="6804" w:type="dxa"/>
            <w:vMerge/>
            <w:shd w:val="clear" w:color="auto" w:fill="C6D9F1" w:themeFill="text2" w:themeFillTint="33"/>
          </w:tcPr>
          <w:p w14:paraId="0B553330" w14:textId="77777777" w:rsidR="00B27EEA" w:rsidRPr="00B12272" w:rsidRDefault="00B27EEA" w:rsidP="00C52F20">
            <w:pPr>
              <w:spacing w:after="0" w:line="240" w:lineRule="auto"/>
              <w:jc w:val="both"/>
              <w:rPr>
                <w:rFonts w:asciiTheme="minorBidi" w:hAnsiTheme="minorBidi"/>
                <w:b/>
                <w:bCs/>
                <w:sz w:val="14"/>
                <w:szCs w:val="14"/>
              </w:rPr>
            </w:pPr>
          </w:p>
        </w:tc>
      </w:tr>
      <w:tr w:rsidR="009B7661" w:rsidRPr="00B16D83" w14:paraId="515BD379"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0010000000" w:firstRow="0" w:lastRow="0" w:firstColumn="0" w:lastColumn="0" w:oddVBand="1" w:evenVBand="0" w:oddHBand="0" w:evenHBand="0" w:firstRowFirstColumn="0" w:firstRowLastColumn="0" w:lastRowFirstColumn="0" w:lastRowLastColumn="0"/>
            <w:tcW w:w="1995" w:type="dxa"/>
            <w:vMerge w:val="restart"/>
          </w:tcPr>
          <w:p w14:paraId="0B6B1103" w14:textId="5917D171" w:rsidR="009B7661" w:rsidRPr="00B16D83" w:rsidRDefault="009B7661" w:rsidP="00C52F20">
            <w:pPr>
              <w:spacing w:after="0"/>
              <w:jc w:val="both"/>
              <w:rPr>
                <w:rFonts w:asciiTheme="minorBidi" w:hAnsiTheme="minorBidi"/>
              </w:rPr>
            </w:pPr>
            <w:r>
              <w:rPr>
                <w:rFonts w:asciiTheme="minorBidi" w:hAnsiTheme="minorBidi"/>
              </w:rPr>
              <w:t>Outside bins</w:t>
            </w:r>
          </w:p>
        </w:tc>
        <w:tc>
          <w:tcPr>
            <w:cnfStyle w:val="000001000000" w:firstRow="0" w:lastRow="0" w:firstColumn="0" w:lastColumn="0" w:oddVBand="0" w:evenVBand="1" w:oddHBand="0" w:evenHBand="0" w:firstRowFirstColumn="0" w:firstRowLastColumn="0" w:lastRowFirstColumn="0" w:lastRowLastColumn="0"/>
            <w:tcW w:w="4623" w:type="dxa"/>
          </w:tcPr>
          <w:p w14:paraId="25786434" w14:textId="69D89DFE" w:rsidR="009B7661" w:rsidRPr="00B16D83" w:rsidRDefault="009B7661" w:rsidP="00C52F20">
            <w:pPr>
              <w:numPr>
                <w:ilvl w:val="0"/>
                <w:numId w:val="22"/>
              </w:numPr>
              <w:spacing w:after="0" w:line="240" w:lineRule="auto"/>
              <w:jc w:val="both"/>
              <w:rPr>
                <w:rFonts w:asciiTheme="minorBidi" w:hAnsiTheme="minorBidi"/>
              </w:rPr>
            </w:pPr>
            <w:r>
              <w:rPr>
                <w:rFonts w:asciiTheme="minorBidi" w:hAnsiTheme="minorBidi"/>
              </w:rPr>
              <w:t>not securely closed</w:t>
            </w:r>
          </w:p>
        </w:tc>
        <w:tc>
          <w:tcPr>
            <w:cnfStyle w:val="000010000000" w:firstRow="0" w:lastRow="0" w:firstColumn="0" w:lastColumn="0" w:oddVBand="1" w:evenVBand="0" w:oddHBand="0" w:evenHBand="0" w:firstRowFirstColumn="0" w:firstRowLastColumn="0" w:lastRowFirstColumn="0" w:lastRowLastColumn="0"/>
            <w:tcW w:w="622" w:type="dxa"/>
          </w:tcPr>
          <w:p w14:paraId="16A8D6A4"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663F0A72"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1B80B273"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34AA2FF" w14:textId="77777777" w:rsidR="009B7661" w:rsidRPr="00B16D83" w:rsidRDefault="009B7661" w:rsidP="00C52F20">
            <w:pPr>
              <w:spacing w:after="0" w:line="240" w:lineRule="auto"/>
              <w:jc w:val="both"/>
              <w:rPr>
                <w:rFonts w:asciiTheme="minorBidi" w:hAnsiTheme="minorBidi"/>
              </w:rPr>
            </w:pPr>
          </w:p>
        </w:tc>
      </w:tr>
      <w:tr w:rsidR="009B7661" w:rsidRPr="00B16D83" w14:paraId="2709B006"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vMerge/>
          </w:tcPr>
          <w:p w14:paraId="4ACCA3B2"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tcPr>
          <w:p w14:paraId="27B0BC3B" w14:textId="77777777"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are overflowing</w:t>
            </w:r>
          </w:p>
        </w:tc>
        <w:tc>
          <w:tcPr>
            <w:cnfStyle w:val="000010000000" w:firstRow="0" w:lastRow="0" w:firstColumn="0" w:lastColumn="0" w:oddVBand="1" w:evenVBand="0" w:oddHBand="0" w:evenHBand="0" w:firstRowFirstColumn="0" w:firstRowLastColumn="0" w:lastRowFirstColumn="0" w:lastRowLastColumn="0"/>
            <w:tcW w:w="622" w:type="dxa"/>
          </w:tcPr>
          <w:p w14:paraId="4231F1BC"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11138C05"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5EF63AC"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3BCF9EBE" w14:textId="77777777" w:rsidR="009B7661" w:rsidRPr="00B16D83" w:rsidRDefault="009B7661" w:rsidP="00C52F20">
            <w:pPr>
              <w:spacing w:after="0" w:line="240" w:lineRule="auto"/>
              <w:jc w:val="both"/>
              <w:rPr>
                <w:rFonts w:asciiTheme="minorBidi" w:hAnsiTheme="minorBidi"/>
              </w:rPr>
            </w:pPr>
          </w:p>
        </w:tc>
      </w:tr>
      <w:tr w:rsidR="009B7661" w:rsidRPr="00B16D83" w14:paraId="145AC653" w14:textId="77777777" w:rsidTr="008C4017">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0010000000" w:firstRow="0" w:lastRow="0" w:firstColumn="0" w:lastColumn="0" w:oddVBand="1" w:evenVBand="0" w:oddHBand="0" w:evenHBand="0" w:firstRowFirstColumn="0" w:firstRowLastColumn="0" w:lastRowFirstColumn="0" w:lastRowLastColumn="0"/>
            <w:tcW w:w="1995" w:type="dxa"/>
            <w:vMerge/>
          </w:tcPr>
          <w:p w14:paraId="798B7E17"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tcPr>
          <w:p w14:paraId="777123F3" w14:textId="1F134EC6"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rubbish sacks not stored in secure bins</w:t>
            </w:r>
          </w:p>
        </w:tc>
        <w:tc>
          <w:tcPr>
            <w:cnfStyle w:val="000010000000" w:firstRow="0" w:lastRow="0" w:firstColumn="0" w:lastColumn="0" w:oddVBand="1" w:evenVBand="0" w:oddHBand="0" w:evenHBand="0" w:firstRowFirstColumn="0" w:firstRowLastColumn="0" w:lastRowFirstColumn="0" w:lastRowLastColumn="0"/>
            <w:tcW w:w="622" w:type="dxa"/>
          </w:tcPr>
          <w:p w14:paraId="4A7D1B2F"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3C88C84B"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6678C680"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426413DC" w14:textId="77777777" w:rsidR="009B7661" w:rsidRPr="00B16D83" w:rsidRDefault="009B7661" w:rsidP="00C52F20">
            <w:pPr>
              <w:spacing w:after="0" w:line="240" w:lineRule="auto"/>
              <w:jc w:val="both"/>
              <w:rPr>
                <w:rFonts w:asciiTheme="minorBidi" w:hAnsiTheme="minorBidi"/>
              </w:rPr>
            </w:pPr>
          </w:p>
        </w:tc>
      </w:tr>
      <w:tr w:rsidR="009B7661" w:rsidRPr="00B16D83" w14:paraId="3B714A08"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vMerge/>
          </w:tcPr>
          <w:p w14:paraId="13CD12EF"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tcPr>
          <w:p w14:paraId="3D5C0B4E" w14:textId="2E41D2F0"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are not chained together or in a secure compound with food waste segregated</w:t>
            </w:r>
          </w:p>
        </w:tc>
        <w:tc>
          <w:tcPr>
            <w:cnfStyle w:val="000010000000" w:firstRow="0" w:lastRow="0" w:firstColumn="0" w:lastColumn="0" w:oddVBand="1" w:evenVBand="0" w:oddHBand="0" w:evenHBand="0" w:firstRowFirstColumn="0" w:firstRowLastColumn="0" w:lastRowFirstColumn="0" w:lastRowLastColumn="0"/>
            <w:tcW w:w="622" w:type="dxa"/>
          </w:tcPr>
          <w:p w14:paraId="0F2A76D2"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6B1D14B4"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5B022FE"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613B4FCD" w14:textId="77777777" w:rsidR="009B7661" w:rsidRPr="00B16D83" w:rsidRDefault="009B7661" w:rsidP="00C52F20">
            <w:pPr>
              <w:spacing w:after="0" w:line="240" w:lineRule="auto"/>
              <w:jc w:val="both"/>
              <w:rPr>
                <w:rFonts w:asciiTheme="minorBidi" w:hAnsiTheme="minorBidi"/>
              </w:rPr>
            </w:pPr>
          </w:p>
        </w:tc>
      </w:tr>
      <w:tr w:rsidR="009B7661" w:rsidRPr="00B16D83" w14:paraId="7C75F023"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0010000000" w:firstRow="0" w:lastRow="0" w:firstColumn="0" w:lastColumn="0" w:oddVBand="1" w:evenVBand="0" w:oddHBand="0" w:evenHBand="0" w:firstRowFirstColumn="0" w:firstRowLastColumn="0" w:lastRowFirstColumn="0" w:lastRowLastColumn="0"/>
            <w:tcW w:w="1995" w:type="dxa"/>
            <w:vMerge w:val="restart"/>
          </w:tcPr>
          <w:p w14:paraId="1B248B09" w14:textId="4AC9634E" w:rsidR="009B7661" w:rsidRDefault="009B7661" w:rsidP="00C52F20">
            <w:pPr>
              <w:spacing w:after="0"/>
              <w:jc w:val="both"/>
              <w:rPr>
                <w:rFonts w:asciiTheme="minorBidi" w:hAnsiTheme="minorBidi"/>
              </w:rPr>
            </w:pPr>
            <w:r>
              <w:rPr>
                <w:rFonts w:asciiTheme="minorBidi" w:hAnsiTheme="minorBidi"/>
              </w:rPr>
              <w:t>Inside bins</w:t>
            </w:r>
          </w:p>
        </w:tc>
        <w:tc>
          <w:tcPr>
            <w:cnfStyle w:val="000001000000" w:firstRow="0" w:lastRow="0" w:firstColumn="0" w:lastColumn="0" w:oddVBand="0" w:evenVBand="1" w:oddHBand="0" w:evenHBand="0" w:firstRowFirstColumn="0" w:firstRowLastColumn="0" w:lastRowFirstColumn="0" w:lastRowLastColumn="0"/>
            <w:tcW w:w="4623" w:type="dxa"/>
          </w:tcPr>
          <w:p w14:paraId="63F68AB2" w14:textId="5EB59C31"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biological waste and used sharps not kept separately</w:t>
            </w:r>
          </w:p>
        </w:tc>
        <w:tc>
          <w:tcPr>
            <w:cnfStyle w:val="000010000000" w:firstRow="0" w:lastRow="0" w:firstColumn="0" w:lastColumn="0" w:oddVBand="1" w:evenVBand="0" w:oddHBand="0" w:evenHBand="0" w:firstRowFirstColumn="0" w:firstRowLastColumn="0" w:lastRowFirstColumn="0" w:lastRowLastColumn="0"/>
            <w:tcW w:w="622" w:type="dxa"/>
          </w:tcPr>
          <w:p w14:paraId="0433B1E0"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4E3B7E5E"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5B6BCB7E"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516A7777" w14:textId="77777777" w:rsidR="009B7661" w:rsidRPr="00B16D83" w:rsidRDefault="009B7661" w:rsidP="00C52F20">
            <w:pPr>
              <w:spacing w:after="0" w:line="240" w:lineRule="auto"/>
              <w:jc w:val="both"/>
              <w:rPr>
                <w:rFonts w:asciiTheme="minorBidi" w:hAnsiTheme="minorBidi"/>
              </w:rPr>
            </w:pPr>
          </w:p>
        </w:tc>
      </w:tr>
      <w:tr w:rsidR="009B7661" w:rsidRPr="00B16D83" w14:paraId="72B7E26E"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5" w:type="dxa"/>
            <w:vMerge/>
          </w:tcPr>
          <w:p w14:paraId="6E7380EB"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tcPr>
          <w:p w14:paraId="6025AB95" w14:textId="6F9A3ECA"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food has been left to rot in bins</w:t>
            </w:r>
          </w:p>
        </w:tc>
        <w:tc>
          <w:tcPr>
            <w:cnfStyle w:val="000010000000" w:firstRow="0" w:lastRow="0" w:firstColumn="0" w:lastColumn="0" w:oddVBand="1" w:evenVBand="0" w:oddHBand="0" w:evenHBand="0" w:firstRowFirstColumn="0" w:firstRowLastColumn="0" w:lastRowFirstColumn="0" w:lastRowLastColumn="0"/>
            <w:tcW w:w="622" w:type="dxa"/>
          </w:tcPr>
          <w:p w14:paraId="203468D8"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15A6E7A9"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3F11F2EB"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2EA107E0" w14:textId="77777777" w:rsidR="009B7661" w:rsidRPr="00B16D83" w:rsidRDefault="009B7661" w:rsidP="00C52F20">
            <w:pPr>
              <w:spacing w:after="0" w:line="240" w:lineRule="auto"/>
              <w:jc w:val="both"/>
              <w:rPr>
                <w:rFonts w:asciiTheme="minorBidi" w:hAnsiTheme="minorBidi"/>
              </w:rPr>
            </w:pPr>
          </w:p>
        </w:tc>
      </w:tr>
      <w:tr w:rsidR="009B7661" w:rsidRPr="00B16D83" w14:paraId="193DE184" w14:textId="77777777" w:rsidTr="00702A63">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c>
          <w:tcPr>
            <w:cnfStyle w:val="000010000000" w:firstRow="0" w:lastRow="0" w:firstColumn="0" w:lastColumn="0" w:oddVBand="1" w:evenVBand="0" w:oddHBand="0" w:evenHBand="0" w:firstRowFirstColumn="0" w:firstRowLastColumn="0" w:lastRowFirstColumn="0" w:lastRowLastColumn="0"/>
            <w:tcW w:w="1995" w:type="dxa"/>
            <w:vMerge/>
          </w:tcPr>
          <w:p w14:paraId="1E3BC351"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tcPr>
          <w:p w14:paraId="75C0CF3E" w14:textId="76334F93" w:rsidR="009B7661" w:rsidRDefault="009B7661" w:rsidP="00C52F20">
            <w:pPr>
              <w:numPr>
                <w:ilvl w:val="0"/>
                <w:numId w:val="22"/>
              </w:numPr>
              <w:spacing w:after="0" w:line="240" w:lineRule="auto"/>
              <w:jc w:val="both"/>
              <w:rPr>
                <w:rFonts w:asciiTheme="minorBidi" w:hAnsiTheme="minorBidi"/>
              </w:rPr>
            </w:pPr>
            <w:r>
              <w:rPr>
                <w:rFonts w:asciiTheme="minorBidi" w:hAnsiTheme="minorBidi"/>
              </w:rPr>
              <w:t>rubbish sacks not stored tidily</w:t>
            </w:r>
          </w:p>
        </w:tc>
        <w:tc>
          <w:tcPr>
            <w:cnfStyle w:val="000010000000" w:firstRow="0" w:lastRow="0" w:firstColumn="0" w:lastColumn="0" w:oddVBand="1" w:evenVBand="0" w:oddHBand="0" w:evenHBand="0" w:firstRowFirstColumn="0" w:firstRowLastColumn="0" w:lastRowFirstColumn="0" w:lastRowLastColumn="0"/>
            <w:tcW w:w="622" w:type="dxa"/>
          </w:tcPr>
          <w:p w14:paraId="00DB6F0B"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04" w:type="dxa"/>
            <w:gridSpan w:val="2"/>
          </w:tcPr>
          <w:p w14:paraId="7D3FB3A9" w14:textId="77777777" w:rsidR="009B7661" w:rsidRPr="00B16D83"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671" w:type="dxa"/>
          </w:tcPr>
          <w:p w14:paraId="0FDC6338" w14:textId="77777777" w:rsidR="009B7661" w:rsidRPr="00B16D83"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tcPr>
          <w:p w14:paraId="14D70DEC" w14:textId="77777777" w:rsidR="009B7661" w:rsidRPr="00B16D83" w:rsidRDefault="009B7661" w:rsidP="00C52F20">
            <w:pPr>
              <w:spacing w:after="0" w:line="240" w:lineRule="auto"/>
              <w:jc w:val="both"/>
              <w:rPr>
                <w:rFonts w:asciiTheme="minorBidi" w:hAnsiTheme="minorBidi"/>
              </w:rPr>
            </w:pPr>
          </w:p>
        </w:tc>
      </w:tr>
      <w:tr w:rsidR="009B7661" w:rsidRPr="00B12272" w14:paraId="3DFBE9ED" w14:textId="77777777" w:rsidTr="00702A63">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1995" w:type="dxa"/>
            <w:vMerge w:val="restart"/>
            <w:shd w:val="clear" w:color="auto" w:fill="auto"/>
          </w:tcPr>
          <w:p w14:paraId="3A439D46" w14:textId="2AF39243" w:rsidR="009B7661" w:rsidRPr="00233783" w:rsidRDefault="009B7661" w:rsidP="00C52F20">
            <w:pPr>
              <w:spacing w:after="0"/>
              <w:jc w:val="both"/>
              <w:rPr>
                <w:rFonts w:asciiTheme="minorBidi" w:hAnsiTheme="minorBidi"/>
              </w:rPr>
            </w:pPr>
            <w:r>
              <w:rPr>
                <w:rFonts w:asciiTheme="minorBidi" w:hAnsiTheme="minorBidi"/>
              </w:rPr>
              <w:t xml:space="preserve">Tidiness </w:t>
            </w: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4EF5576D" w14:textId="77777777" w:rsidR="009B7661" w:rsidRPr="00796103"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areas are not clean and tidy</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3527D800"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567" w:type="dxa"/>
          </w:tcPr>
          <w:p w14:paraId="549644F3" w14:textId="77777777" w:rsidR="009B7661" w:rsidRPr="00233783" w:rsidRDefault="009B7661" w:rsidP="00C52F20">
            <w:pPr>
              <w:spacing w:after="0" w:line="240" w:lineRule="auto"/>
              <w:jc w:val="both"/>
              <w:rPr>
                <w:rFonts w:asciiTheme="minorBidi" w:hAnsiTheme="minorBidi"/>
                <w:b/>
                <w:bCs/>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23E00D06"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6560647D" w14:textId="77777777" w:rsidR="009B7661" w:rsidRPr="00233783" w:rsidRDefault="009B7661" w:rsidP="00C52F20">
            <w:pPr>
              <w:spacing w:after="0" w:line="240" w:lineRule="auto"/>
              <w:jc w:val="both"/>
              <w:rPr>
                <w:rFonts w:asciiTheme="minorBidi" w:hAnsiTheme="minorBidi"/>
                <w:b/>
                <w:bCs/>
              </w:rPr>
            </w:pPr>
          </w:p>
        </w:tc>
      </w:tr>
      <w:tr w:rsidR="009B7661" w:rsidRPr="00B12272" w14:paraId="00AFAFA9" w14:textId="77777777" w:rsidTr="00702A63">
        <w:trPr>
          <w:trHeight w:val="268"/>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auto"/>
          </w:tcPr>
          <w:p w14:paraId="62934173" w14:textId="77777777" w:rsidR="009B7661"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4642CBF1" w14:textId="3BC71C88" w:rsidR="009B7661"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spills or leaks visible</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0B96BD5D"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567" w:type="dxa"/>
          </w:tcPr>
          <w:p w14:paraId="30EB3FF9" w14:textId="77777777" w:rsidR="009B7661" w:rsidRPr="00233783" w:rsidRDefault="009B7661" w:rsidP="00C52F20">
            <w:pPr>
              <w:spacing w:after="0" w:line="240" w:lineRule="auto"/>
              <w:jc w:val="both"/>
              <w:rPr>
                <w:rFonts w:asciiTheme="minorBidi" w:hAnsiTheme="minorBidi"/>
                <w:b/>
                <w:bCs/>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4C020D39"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05C20E6A" w14:textId="77777777" w:rsidR="009B7661" w:rsidRPr="00233783" w:rsidRDefault="009B7661" w:rsidP="00C52F20">
            <w:pPr>
              <w:spacing w:after="0" w:line="240" w:lineRule="auto"/>
              <w:jc w:val="both"/>
              <w:rPr>
                <w:rFonts w:asciiTheme="minorBidi" w:hAnsiTheme="minorBidi"/>
                <w:b/>
                <w:bCs/>
              </w:rPr>
            </w:pPr>
          </w:p>
        </w:tc>
      </w:tr>
      <w:tr w:rsidR="009B7661" w:rsidRPr="00B12272" w14:paraId="613E33AA" w14:textId="77777777" w:rsidTr="00702A63">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auto"/>
          </w:tcPr>
          <w:p w14:paraId="169B7FB3" w14:textId="77777777" w:rsidR="009B7661" w:rsidRPr="00233783" w:rsidRDefault="009B7661" w:rsidP="00C52F20">
            <w:pPr>
              <w:spacing w:after="0"/>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667EBF88" w14:textId="72B4D659" w:rsidR="009B7661" w:rsidRPr="00796103"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gangways are not clear</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2786A584"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567" w:type="dxa"/>
          </w:tcPr>
          <w:p w14:paraId="73887C03" w14:textId="77777777" w:rsidR="009B7661" w:rsidRPr="00233783" w:rsidRDefault="009B7661" w:rsidP="00C52F20">
            <w:pPr>
              <w:spacing w:after="0" w:line="240" w:lineRule="auto"/>
              <w:jc w:val="both"/>
              <w:rPr>
                <w:rFonts w:asciiTheme="minorBidi" w:hAnsiTheme="minorBidi"/>
                <w:b/>
                <w:bCs/>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560A6EBB" w14:textId="77777777" w:rsidR="009B7661" w:rsidRPr="00233783" w:rsidRDefault="009B7661" w:rsidP="00C52F20">
            <w:pPr>
              <w:spacing w:after="0" w:line="240" w:lineRule="auto"/>
              <w:jc w:val="both"/>
              <w:rPr>
                <w:rFonts w:asciiTheme="minorBidi" w:hAnsiTheme="minorBidi"/>
                <w:b/>
                <w:bCs/>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6946EEA6" w14:textId="77777777" w:rsidR="009B7661" w:rsidRPr="00233783" w:rsidRDefault="009B7661" w:rsidP="00C52F20">
            <w:pPr>
              <w:spacing w:after="0" w:line="240" w:lineRule="auto"/>
              <w:jc w:val="both"/>
              <w:rPr>
                <w:rFonts w:asciiTheme="minorBidi" w:hAnsiTheme="minorBidi"/>
                <w:b/>
                <w:bCs/>
              </w:rPr>
            </w:pPr>
          </w:p>
        </w:tc>
      </w:tr>
      <w:tr w:rsidR="009B7661" w:rsidRPr="004E743B" w14:paraId="4F929B1B" w14:textId="77777777" w:rsidTr="00702A63">
        <w:trPr>
          <w:trHeight w:val="235"/>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auto"/>
          </w:tcPr>
          <w:p w14:paraId="2A50E709"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7CBC1BC8" w14:textId="686FF9AF" w:rsidR="009B7661" w:rsidRPr="00796103"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trailing cables or hoses</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5782CDDA"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50200A52"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7838DBBB"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8527D03" w14:textId="77777777" w:rsidR="009B7661" w:rsidRPr="004E743B" w:rsidRDefault="009B7661" w:rsidP="00C52F20">
            <w:pPr>
              <w:spacing w:after="0" w:line="240" w:lineRule="auto"/>
              <w:jc w:val="both"/>
              <w:rPr>
                <w:rFonts w:asciiTheme="minorBidi" w:hAnsiTheme="minorBidi"/>
              </w:rPr>
            </w:pPr>
          </w:p>
        </w:tc>
      </w:tr>
      <w:tr w:rsidR="009B7661" w:rsidRPr="004E743B" w14:paraId="443B2D55" w14:textId="77777777" w:rsidTr="00702A63">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auto"/>
          </w:tcPr>
          <w:p w14:paraId="1EE69420"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0ECD4068" w14:textId="1787F187" w:rsidR="009B7661"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accumulation of dirt and rubbish not removed at least daily from floors and benches</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732C92C5"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10078A3A"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0C4E93E3"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3D8C2383" w14:textId="77777777" w:rsidR="009B7661" w:rsidRPr="004E743B" w:rsidRDefault="009B7661" w:rsidP="00C52F20">
            <w:pPr>
              <w:spacing w:after="0" w:line="240" w:lineRule="auto"/>
              <w:jc w:val="both"/>
              <w:rPr>
                <w:rFonts w:asciiTheme="minorBidi" w:hAnsiTheme="minorBidi"/>
              </w:rPr>
            </w:pPr>
          </w:p>
        </w:tc>
      </w:tr>
      <w:tr w:rsidR="009B7661" w:rsidRPr="004E743B" w14:paraId="15CF4CAB" w14:textId="77777777" w:rsidTr="00702A63">
        <w:trPr>
          <w:trHeight w:val="235"/>
        </w:trPr>
        <w:tc>
          <w:tcPr>
            <w:cnfStyle w:val="000010000000" w:firstRow="0" w:lastRow="0" w:firstColumn="0" w:lastColumn="0" w:oddVBand="1" w:evenVBand="0" w:oddHBand="0" w:evenHBand="0" w:firstRowFirstColumn="0" w:firstRowLastColumn="0" w:lastRowFirstColumn="0" w:lastRowLastColumn="0"/>
            <w:tcW w:w="1995" w:type="dxa"/>
            <w:vMerge w:val="restart"/>
            <w:shd w:val="clear" w:color="auto" w:fill="auto"/>
          </w:tcPr>
          <w:p w14:paraId="26FE8F91" w14:textId="4F98085B" w:rsidR="009B7661" w:rsidRPr="004E743B" w:rsidRDefault="009B7661" w:rsidP="00C52F20">
            <w:pPr>
              <w:spacing w:after="0"/>
              <w:jc w:val="both"/>
              <w:rPr>
                <w:rFonts w:asciiTheme="minorBidi" w:hAnsiTheme="minorBidi"/>
              </w:rPr>
            </w:pPr>
            <w:r>
              <w:rPr>
                <w:rFonts w:asciiTheme="minorBidi" w:hAnsiTheme="minorBidi"/>
              </w:rPr>
              <w:t xml:space="preserve">Food </w:t>
            </w: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0ED66B1F" w14:textId="7C60CB2B" w:rsidR="009B7661"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scraps of food are on the floor</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52D835A3"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4B8EA2F4"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3A0E4455"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5060349D" w14:textId="77777777" w:rsidR="009B7661" w:rsidRPr="004E743B" w:rsidRDefault="009B7661" w:rsidP="00C52F20">
            <w:pPr>
              <w:spacing w:after="0" w:line="240" w:lineRule="auto"/>
              <w:jc w:val="both"/>
              <w:rPr>
                <w:rFonts w:asciiTheme="minorBidi" w:hAnsiTheme="minorBidi"/>
              </w:rPr>
            </w:pPr>
          </w:p>
        </w:tc>
      </w:tr>
      <w:tr w:rsidR="009B7661" w:rsidRPr="004E743B" w14:paraId="5E7EB2D2" w14:textId="77777777" w:rsidTr="00702A63">
        <w:trPr>
          <w:cnfStyle w:val="000000100000" w:firstRow="0" w:lastRow="0" w:firstColumn="0" w:lastColumn="0" w:oddVBand="0" w:evenVBand="0" w:oddHBand="1"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1995" w:type="dxa"/>
            <w:vMerge/>
            <w:shd w:val="clear" w:color="auto" w:fill="auto"/>
          </w:tcPr>
          <w:p w14:paraId="14BDC9B0" w14:textId="77777777" w:rsidR="009B7661" w:rsidRPr="004E743B" w:rsidRDefault="009B7661" w:rsidP="00C52F20">
            <w:pPr>
              <w:spacing w:after="0"/>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4623" w:type="dxa"/>
            <w:shd w:val="clear" w:color="auto" w:fill="auto"/>
          </w:tcPr>
          <w:p w14:paraId="4FEF1710" w14:textId="2F7B359C" w:rsidR="009B7661" w:rsidRDefault="009B7661" w:rsidP="00C52F20">
            <w:pPr>
              <w:pStyle w:val="ListParagraph"/>
              <w:numPr>
                <w:ilvl w:val="0"/>
                <w:numId w:val="30"/>
              </w:numPr>
              <w:spacing w:after="0" w:line="240" w:lineRule="auto"/>
              <w:jc w:val="both"/>
              <w:rPr>
                <w:rFonts w:asciiTheme="minorBidi" w:hAnsiTheme="minorBidi"/>
              </w:rPr>
            </w:pPr>
            <w:r>
              <w:rPr>
                <w:rFonts w:asciiTheme="minorBidi" w:hAnsiTheme="minorBidi"/>
              </w:rPr>
              <w:t>Use waste cooking oil not kept in an appropriate bund to capture any leaks or spills.</w:t>
            </w:r>
          </w:p>
        </w:tc>
        <w:tc>
          <w:tcPr>
            <w:cnfStyle w:val="000010000000" w:firstRow="0" w:lastRow="0" w:firstColumn="0" w:lastColumn="0" w:oddVBand="1" w:evenVBand="0" w:oddHBand="0" w:evenHBand="0" w:firstRowFirstColumn="0" w:firstRowLastColumn="0" w:lastRowFirstColumn="0" w:lastRowLastColumn="0"/>
            <w:tcW w:w="622" w:type="dxa"/>
            <w:shd w:val="clear" w:color="auto" w:fill="auto"/>
          </w:tcPr>
          <w:p w14:paraId="2254AE82"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567" w:type="dxa"/>
          </w:tcPr>
          <w:p w14:paraId="25B78812" w14:textId="77777777" w:rsidR="009B7661" w:rsidRPr="004E743B" w:rsidRDefault="009B7661" w:rsidP="00C52F20">
            <w:pPr>
              <w:spacing w:after="0" w:line="240" w:lineRule="auto"/>
              <w:jc w:val="both"/>
              <w:rPr>
                <w:rFonts w:asciiTheme="minorBidi" w:hAnsiTheme="minorBidi"/>
              </w:rPr>
            </w:pPr>
          </w:p>
        </w:tc>
        <w:tc>
          <w:tcPr>
            <w:cnfStyle w:val="000010000000" w:firstRow="0" w:lastRow="0" w:firstColumn="0" w:lastColumn="0" w:oddVBand="1" w:evenVBand="0" w:oddHBand="0" w:evenHBand="0" w:firstRowFirstColumn="0" w:firstRowLastColumn="0" w:lastRowFirstColumn="0" w:lastRowLastColumn="0"/>
            <w:tcW w:w="708" w:type="dxa"/>
            <w:gridSpan w:val="2"/>
          </w:tcPr>
          <w:p w14:paraId="0CEBE206" w14:textId="77777777" w:rsidR="009B7661" w:rsidRPr="004E743B" w:rsidRDefault="009B7661" w:rsidP="00C52F20">
            <w:pPr>
              <w:spacing w:after="0" w:line="240" w:lineRule="auto"/>
              <w:jc w:val="both"/>
              <w:rPr>
                <w:rFonts w:asciiTheme="minorBidi" w:hAnsiTheme="minorBidi"/>
              </w:rPr>
            </w:pPr>
          </w:p>
        </w:tc>
        <w:tc>
          <w:tcPr>
            <w:cnfStyle w:val="000001000000" w:firstRow="0" w:lastRow="0" w:firstColumn="0" w:lastColumn="0" w:oddVBand="0" w:evenVBand="1" w:oddHBand="0" w:evenHBand="0" w:firstRowFirstColumn="0" w:firstRowLastColumn="0" w:lastRowFirstColumn="0" w:lastRowLastColumn="0"/>
            <w:tcW w:w="6804" w:type="dxa"/>
            <w:shd w:val="clear" w:color="auto" w:fill="auto"/>
          </w:tcPr>
          <w:p w14:paraId="504ABE98" w14:textId="77777777" w:rsidR="009B7661" w:rsidRPr="004E743B" w:rsidRDefault="009B7661" w:rsidP="00C52F20">
            <w:pPr>
              <w:spacing w:after="0" w:line="240" w:lineRule="auto"/>
              <w:jc w:val="both"/>
              <w:rPr>
                <w:rFonts w:asciiTheme="minorBidi" w:hAnsiTheme="minorBidi"/>
              </w:rPr>
            </w:pPr>
          </w:p>
        </w:tc>
      </w:tr>
    </w:tbl>
    <w:p w14:paraId="6A27689C" w14:textId="77777777" w:rsidR="00B27EEA" w:rsidRDefault="00B27EEA" w:rsidP="00C52F20">
      <w:pPr>
        <w:spacing w:after="0" w:line="259" w:lineRule="auto"/>
        <w:jc w:val="both"/>
        <w:rPr>
          <w:rFonts w:asciiTheme="minorBidi" w:hAnsiTheme="minorBidi" w:cstheme="minorBidi"/>
        </w:rPr>
      </w:pPr>
    </w:p>
    <w:p w14:paraId="6424C4A7" w14:textId="77777777" w:rsidR="00B27EEA" w:rsidRDefault="00B27EEA" w:rsidP="00C52F20">
      <w:pPr>
        <w:spacing w:after="0" w:line="259" w:lineRule="auto"/>
        <w:jc w:val="both"/>
        <w:rPr>
          <w:rFonts w:asciiTheme="minorBidi" w:hAnsiTheme="minorBidi" w:cstheme="minorBidi"/>
        </w:rPr>
      </w:pPr>
    </w:p>
    <w:p w14:paraId="5E44CE58" w14:textId="37F6F176" w:rsidR="00B46C63" w:rsidRDefault="00B46C63" w:rsidP="00C52F20">
      <w:pPr>
        <w:spacing w:after="0" w:line="240" w:lineRule="auto"/>
        <w:jc w:val="both"/>
        <w:rPr>
          <w:rFonts w:asciiTheme="minorBidi" w:eastAsia="Times New Roman" w:hAnsiTheme="minorBidi" w:cstheme="minorBidi"/>
          <w:lang w:eastAsia="en-GB"/>
        </w:rPr>
      </w:pPr>
    </w:p>
    <w:p w14:paraId="09B06910" w14:textId="77777777" w:rsidR="00C834C2" w:rsidRDefault="00C834C2" w:rsidP="00C52F20">
      <w:pPr>
        <w:spacing w:after="0" w:line="240" w:lineRule="auto"/>
        <w:jc w:val="both"/>
        <w:rPr>
          <w:rFonts w:asciiTheme="minorBidi" w:eastAsia="Times New Roman" w:hAnsiTheme="minorBidi" w:cstheme="minorBidi"/>
          <w:lang w:eastAsia="en-GB"/>
        </w:rPr>
      </w:pPr>
    </w:p>
    <w:p w14:paraId="5C249A6E" w14:textId="77777777" w:rsidR="003B36F9" w:rsidRDefault="003B36F9" w:rsidP="00C52F20">
      <w:pPr>
        <w:spacing w:after="0" w:line="240" w:lineRule="auto"/>
        <w:jc w:val="both"/>
        <w:rPr>
          <w:rFonts w:asciiTheme="minorBidi" w:eastAsia="Times New Roman" w:hAnsiTheme="minorBidi" w:cstheme="minorBidi"/>
          <w:lang w:eastAsia="en-GB"/>
        </w:rPr>
      </w:pPr>
    </w:p>
    <w:p w14:paraId="14562FD8" w14:textId="77777777" w:rsidR="003B36F9" w:rsidRDefault="003B36F9" w:rsidP="00C52F20">
      <w:pPr>
        <w:spacing w:after="0" w:line="240" w:lineRule="auto"/>
        <w:jc w:val="both"/>
        <w:rPr>
          <w:rFonts w:asciiTheme="minorBidi" w:eastAsia="Times New Roman" w:hAnsiTheme="minorBidi" w:cstheme="minorBidi"/>
          <w:lang w:eastAsia="en-GB"/>
        </w:rPr>
      </w:pPr>
    </w:p>
    <w:p w14:paraId="57CFB9EB" w14:textId="77777777" w:rsidR="003B36F9" w:rsidRDefault="003B36F9" w:rsidP="00C52F20">
      <w:pPr>
        <w:spacing w:after="0" w:line="240" w:lineRule="auto"/>
        <w:jc w:val="both"/>
        <w:rPr>
          <w:rFonts w:asciiTheme="minorBidi" w:eastAsia="Times New Roman" w:hAnsiTheme="minorBidi" w:cstheme="minorBidi"/>
          <w:lang w:eastAsia="en-GB"/>
        </w:rPr>
      </w:pPr>
    </w:p>
    <w:p w14:paraId="7661AD62" w14:textId="77777777" w:rsidR="003B36F9" w:rsidRDefault="003B36F9" w:rsidP="00C52F20">
      <w:pPr>
        <w:spacing w:after="0" w:line="240" w:lineRule="auto"/>
        <w:jc w:val="both"/>
        <w:rPr>
          <w:rFonts w:asciiTheme="minorBidi" w:eastAsia="Times New Roman" w:hAnsiTheme="minorBidi" w:cstheme="minorBidi"/>
          <w:lang w:eastAsia="en-GB"/>
        </w:rPr>
      </w:pPr>
    </w:p>
    <w:p w14:paraId="33AC4C6D" w14:textId="77777777" w:rsidR="003B36F9" w:rsidRDefault="003B36F9" w:rsidP="00C52F20">
      <w:pPr>
        <w:spacing w:after="0" w:line="240" w:lineRule="auto"/>
        <w:jc w:val="both"/>
        <w:rPr>
          <w:rFonts w:asciiTheme="minorBidi" w:eastAsia="Times New Roman" w:hAnsiTheme="minorBidi" w:cstheme="minorBidi"/>
          <w:lang w:eastAsia="en-GB"/>
        </w:rPr>
      </w:pPr>
    </w:p>
    <w:p w14:paraId="25C8D4A9" w14:textId="7A447D93" w:rsidR="00E57B13" w:rsidRPr="003B36F9" w:rsidRDefault="00B12272" w:rsidP="00C52F20">
      <w:pPr>
        <w:spacing w:after="0" w:line="259" w:lineRule="auto"/>
        <w:jc w:val="both"/>
        <w:rPr>
          <w:rFonts w:asciiTheme="minorBidi" w:eastAsia="Times New Roman" w:hAnsiTheme="minorBidi" w:cstheme="minorBidi"/>
          <w:b/>
          <w:bCs/>
          <w:color w:val="0070C0"/>
          <w:sz w:val="30"/>
          <w:szCs w:val="30"/>
          <w:lang w:eastAsia="en-GB"/>
        </w:rPr>
      </w:pPr>
      <w:r w:rsidRPr="003B36F9">
        <w:rPr>
          <w:rFonts w:asciiTheme="minorBidi" w:eastAsia="Times New Roman" w:hAnsiTheme="minorBidi" w:cstheme="minorBidi"/>
          <w:b/>
          <w:bCs/>
          <w:color w:val="0070C0"/>
          <w:sz w:val="30"/>
          <w:szCs w:val="30"/>
          <w:lang w:eastAsia="en-GB"/>
        </w:rPr>
        <w:lastRenderedPageBreak/>
        <w:t xml:space="preserve">Premises Health and Safety Inspection </w:t>
      </w:r>
      <w:r w:rsidR="00B46C63" w:rsidRPr="003B36F9">
        <w:rPr>
          <w:rFonts w:asciiTheme="minorBidi" w:eastAsia="Times New Roman" w:hAnsiTheme="minorBidi" w:cstheme="minorBidi"/>
          <w:b/>
          <w:bCs/>
          <w:color w:val="0070C0"/>
          <w:sz w:val="30"/>
          <w:szCs w:val="30"/>
          <w:lang w:eastAsia="en-GB"/>
        </w:rPr>
        <w:t xml:space="preserve">Action </w:t>
      </w:r>
      <w:r w:rsidRPr="003B36F9">
        <w:rPr>
          <w:rFonts w:asciiTheme="minorBidi" w:eastAsia="Times New Roman" w:hAnsiTheme="minorBidi" w:cstheme="minorBidi"/>
          <w:b/>
          <w:bCs/>
          <w:color w:val="0070C0"/>
          <w:sz w:val="30"/>
          <w:szCs w:val="30"/>
          <w:lang w:eastAsia="en-GB"/>
        </w:rPr>
        <w:t>P</w:t>
      </w:r>
      <w:r w:rsidR="00B46C63" w:rsidRPr="003B36F9">
        <w:rPr>
          <w:rFonts w:asciiTheme="minorBidi" w:eastAsia="Times New Roman" w:hAnsiTheme="minorBidi" w:cstheme="minorBidi"/>
          <w:b/>
          <w:bCs/>
          <w:color w:val="0070C0"/>
          <w:sz w:val="30"/>
          <w:szCs w:val="30"/>
          <w:lang w:eastAsia="en-GB"/>
        </w:rPr>
        <w:t>lan</w:t>
      </w:r>
    </w:p>
    <w:p w14:paraId="1CA7CBFE" w14:textId="77777777" w:rsidR="00B12272" w:rsidRDefault="00B12272" w:rsidP="00C52F20">
      <w:pPr>
        <w:spacing w:after="0" w:line="259" w:lineRule="auto"/>
        <w:jc w:val="both"/>
        <w:rPr>
          <w:rFonts w:asciiTheme="minorBidi" w:eastAsia="Times New Roman" w:hAnsiTheme="minorBidi" w:cstheme="minorBidi"/>
          <w:b/>
          <w:bCs/>
          <w:color w:val="0070C0"/>
          <w:sz w:val="26"/>
          <w:szCs w:val="26"/>
          <w:lang w:eastAsia="en-GB"/>
        </w:rPr>
      </w:pPr>
    </w:p>
    <w:p w14:paraId="5EBEC82A" w14:textId="5A498A2F" w:rsidR="00B12272" w:rsidRPr="009A330E" w:rsidRDefault="00B12272" w:rsidP="00C52F20">
      <w:pPr>
        <w:spacing w:after="0" w:line="259" w:lineRule="auto"/>
        <w:jc w:val="both"/>
        <w:rPr>
          <w:rFonts w:asciiTheme="minorBidi" w:eastAsia="Times New Roman" w:hAnsiTheme="minorBidi" w:cstheme="minorBidi"/>
          <w:sz w:val="24"/>
          <w:szCs w:val="24"/>
          <w:lang w:eastAsia="en-GB"/>
        </w:rPr>
      </w:pPr>
      <w:r w:rsidRPr="009A330E">
        <w:rPr>
          <w:rFonts w:asciiTheme="minorBidi" w:eastAsia="Times New Roman" w:hAnsiTheme="minorBidi" w:cstheme="minorBidi"/>
          <w:sz w:val="24"/>
          <w:szCs w:val="24"/>
          <w:lang w:eastAsia="en-GB"/>
        </w:rPr>
        <w:t xml:space="preserve">Date of inspection: </w:t>
      </w:r>
    </w:p>
    <w:p w14:paraId="181CB8DA" w14:textId="77777777" w:rsidR="00B12272" w:rsidRPr="009A330E" w:rsidRDefault="00B12272" w:rsidP="00C52F20">
      <w:pPr>
        <w:spacing w:after="0" w:line="259" w:lineRule="auto"/>
        <w:jc w:val="both"/>
        <w:rPr>
          <w:rFonts w:asciiTheme="minorBidi" w:eastAsia="Times New Roman" w:hAnsiTheme="minorBidi" w:cstheme="minorBidi"/>
          <w:sz w:val="24"/>
          <w:szCs w:val="24"/>
          <w:lang w:eastAsia="en-GB"/>
        </w:rPr>
      </w:pPr>
    </w:p>
    <w:p w14:paraId="2566C334" w14:textId="265DB1D3" w:rsidR="00B12272" w:rsidRPr="009A330E" w:rsidRDefault="00B12272" w:rsidP="00C52F20">
      <w:pPr>
        <w:spacing w:after="0" w:line="259" w:lineRule="auto"/>
        <w:jc w:val="both"/>
        <w:rPr>
          <w:rFonts w:asciiTheme="minorBidi" w:eastAsia="Times New Roman" w:hAnsiTheme="minorBidi" w:cstheme="minorBidi"/>
          <w:sz w:val="24"/>
          <w:szCs w:val="24"/>
          <w:lang w:eastAsia="en-GB"/>
        </w:rPr>
      </w:pPr>
      <w:r w:rsidRPr="009A330E">
        <w:rPr>
          <w:rFonts w:asciiTheme="minorBidi" w:eastAsia="Times New Roman" w:hAnsiTheme="minorBidi" w:cstheme="minorBidi"/>
          <w:sz w:val="24"/>
          <w:szCs w:val="24"/>
          <w:lang w:eastAsia="en-GB"/>
        </w:rPr>
        <w:t xml:space="preserve">Undertaken by: </w:t>
      </w:r>
    </w:p>
    <w:p w14:paraId="577A744C" w14:textId="77777777" w:rsidR="00B12272" w:rsidRPr="009A330E" w:rsidRDefault="00B12272" w:rsidP="00C52F20">
      <w:pPr>
        <w:spacing w:after="0" w:line="259" w:lineRule="auto"/>
        <w:jc w:val="both"/>
        <w:rPr>
          <w:rFonts w:asciiTheme="minorBidi" w:eastAsia="Times New Roman" w:hAnsiTheme="minorBidi" w:cstheme="minorBidi"/>
          <w:sz w:val="24"/>
          <w:szCs w:val="24"/>
          <w:lang w:eastAsia="en-GB"/>
        </w:rPr>
      </w:pPr>
    </w:p>
    <w:p w14:paraId="2FC03F12" w14:textId="6FB3328A" w:rsidR="00B12272" w:rsidRPr="009A330E" w:rsidRDefault="00B12272" w:rsidP="00C52F20">
      <w:pPr>
        <w:spacing w:after="0" w:line="259" w:lineRule="auto"/>
        <w:jc w:val="both"/>
        <w:rPr>
          <w:rFonts w:asciiTheme="minorBidi" w:eastAsia="Times New Roman" w:hAnsiTheme="minorBidi" w:cstheme="minorBidi"/>
          <w:sz w:val="24"/>
          <w:szCs w:val="24"/>
          <w:lang w:eastAsia="en-GB"/>
        </w:rPr>
      </w:pPr>
      <w:r w:rsidRPr="009A330E">
        <w:rPr>
          <w:rFonts w:asciiTheme="minorBidi" w:eastAsia="Times New Roman" w:hAnsiTheme="minorBidi" w:cstheme="minorBidi"/>
          <w:sz w:val="24"/>
          <w:szCs w:val="24"/>
          <w:lang w:eastAsia="en-GB"/>
        </w:rPr>
        <w:t xml:space="preserve">The action plan has been provided to: </w:t>
      </w:r>
    </w:p>
    <w:p w14:paraId="6AE09907" w14:textId="77777777" w:rsidR="00B12272" w:rsidRDefault="00B12272" w:rsidP="00C52F20">
      <w:pPr>
        <w:spacing w:after="0" w:line="259" w:lineRule="auto"/>
        <w:jc w:val="both"/>
        <w:rPr>
          <w:rFonts w:asciiTheme="minorBidi" w:eastAsia="Times New Roman" w:hAnsiTheme="minorBidi" w:cstheme="minorBidi"/>
          <w:color w:val="0070C0"/>
          <w:sz w:val="26"/>
          <w:szCs w:val="26"/>
          <w:lang w:eastAsia="en-GB"/>
        </w:rPr>
      </w:pPr>
    </w:p>
    <w:tbl>
      <w:tblPr>
        <w:tblStyle w:val="TableGrid"/>
        <w:tblW w:w="0" w:type="auto"/>
        <w:tblLook w:val="04A0" w:firstRow="1" w:lastRow="0" w:firstColumn="1" w:lastColumn="0" w:noHBand="0" w:noVBand="1"/>
      </w:tblPr>
      <w:tblGrid>
        <w:gridCol w:w="2471"/>
        <w:gridCol w:w="2769"/>
        <w:gridCol w:w="3827"/>
        <w:gridCol w:w="1985"/>
        <w:gridCol w:w="2551"/>
        <w:gridCol w:w="1785"/>
      </w:tblGrid>
      <w:tr w:rsidR="00B46C63" w:rsidRPr="00B46C63" w14:paraId="4AE43A42" w14:textId="020DEEB4" w:rsidTr="003B36F9">
        <w:tc>
          <w:tcPr>
            <w:tcW w:w="2471" w:type="dxa"/>
            <w:shd w:val="clear" w:color="auto" w:fill="C2D69B" w:themeFill="accent3" w:themeFillTint="99"/>
          </w:tcPr>
          <w:p w14:paraId="51E76420"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1EA5A752"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Issue</w:t>
            </w:r>
          </w:p>
          <w:p w14:paraId="3686817E" w14:textId="77FD77BC" w:rsidR="00B46C63" w:rsidRPr="009A330E" w:rsidRDefault="00B46C63" w:rsidP="00C52F20">
            <w:pPr>
              <w:spacing w:after="0" w:line="259" w:lineRule="auto"/>
              <w:jc w:val="both"/>
              <w:rPr>
                <w:rFonts w:asciiTheme="minorBidi" w:eastAsia="Times New Roman" w:hAnsiTheme="minorBidi"/>
                <w:b w:val="0"/>
                <w:bCs/>
                <w:u w:val="none"/>
                <w:lang w:eastAsia="en-GB"/>
              </w:rPr>
            </w:pPr>
          </w:p>
        </w:tc>
        <w:tc>
          <w:tcPr>
            <w:tcW w:w="2769" w:type="dxa"/>
            <w:shd w:val="clear" w:color="auto" w:fill="C2D69B" w:themeFill="accent3" w:themeFillTint="99"/>
          </w:tcPr>
          <w:p w14:paraId="1F83F9D3"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612293D1" w14:textId="5410B1DB"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Location</w:t>
            </w:r>
          </w:p>
        </w:tc>
        <w:tc>
          <w:tcPr>
            <w:tcW w:w="3827" w:type="dxa"/>
            <w:shd w:val="clear" w:color="auto" w:fill="C2D69B" w:themeFill="accent3" w:themeFillTint="99"/>
          </w:tcPr>
          <w:p w14:paraId="5C76DEA2"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068D98FD" w14:textId="671CF1D8"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Action required</w:t>
            </w:r>
          </w:p>
        </w:tc>
        <w:tc>
          <w:tcPr>
            <w:tcW w:w="1985" w:type="dxa"/>
            <w:shd w:val="clear" w:color="auto" w:fill="C2D69B" w:themeFill="accent3" w:themeFillTint="99"/>
          </w:tcPr>
          <w:p w14:paraId="7C1C123D"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0132D025" w14:textId="5747E4A9"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Responsibility</w:t>
            </w:r>
          </w:p>
        </w:tc>
        <w:tc>
          <w:tcPr>
            <w:tcW w:w="2551" w:type="dxa"/>
            <w:shd w:val="clear" w:color="auto" w:fill="C2D69B" w:themeFill="accent3" w:themeFillTint="99"/>
          </w:tcPr>
          <w:p w14:paraId="54EEB63D"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1567D1B1" w14:textId="5BF4AF1C"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Deadline for completion</w:t>
            </w:r>
          </w:p>
        </w:tc>
        <w:tc>
          <w:tcPr>
            <w:tcW w:w="1785" w:type="dxa"/>
            <w:shd w:val="clear" w:color="auto" w:fill="C2D69B" w:themeFill="accent3" w:themeFillTint="99"/>
          </w:tcPr>
          <w:p w14:paraId="6C15D755" w14:textId="77777777" w:rsidR="00B46C63" w:rsidRPr="009A330E" w:rsidRDefault="00B46C63" w:rsidP="00C52F20">
            <w:pPr>
              <w:spacing w:after="0" w:line="259" w:lineRule="auto"/>
              <w:jc w:val="both"/>
              <w:rPr>
                <w:rFonts w:asciiTheme="minorBidi" w:eastAsia="Times New Roman" w:hAnsiTheme="minorBidi"/>
                <w:b w:val="0"/>
                <w:bCs/>
                <w:u w:val="none"/>
                <w:lang w:eastAsia="en-GB"/>
              </w:rPr>
            </w:pPr>
          </w:p>
          <w:p w14:paraId="6B8B1A2C" w14:textId="64D21FAB" w:rsidR="00B46C63" w:rsidRPr="009A330E" w:rsidRDefault="00B46C63" w:rsidP="00C52F20">
            <w:pPr>
              <w:spacing w:after="0" w:line="259" w:lineRule="auto"/>
              <w:jc w:val="both"/>
              <w:rPr>
                <w:rFonts w:asciiTheme="minorBidi" w:eastAsia="Times New Roman" w:hAnsiTheme="minorBidi"/>
                <w:b w:val="0"/>
                <w:bCs/>
                <w:u w:val="none"/>
                <w:lang w:eastAsia="en-GB"/>
              </w:rPr>
            </w:pPr>
            <w:r w:rsidRPr="009A330E">
              <w:rPr>
                <w:rFonts w:asciiTheme="minorBidi" w:eastAsia="Times New Roman" w:hAnsiTheme="minorBidi"/>
                <w:b w:val="0"/>
                <w:bCs/>
                <w:u w:val="none"/>
                <w:lang w:eastAsia="en-GB"/>
              </w:rPr>
              <w:t>Date completed</w:t>
            </w:r>
          </w:p>
        </w:tc>
      </w:tr>
      <w:tr w:rsidR="00B46C63" w:rsidRPr="00B46C63" w14:paraId="7C135C4A" w14:textId="5277FF53" w:rsidTr="003B36F9">
        <w:tc>
          <w:tcPr>
            <w:tcW w:w="2471" w:type="dxa"/>
          </w:tcPr>
          <w:p w14:paraId="309BDBD8" w14:textId="77777777" w:rsidR="00B46C63" w:rsidRPr="00B46C63" w:rsidRDefault="00B46C63" w:rsidP="00C52F20">
            <w:pPr>
              <w:jc w:val="both"/>
              <w:rPr>
                <w:rFonts w:asciiTheme="minorBidi" w:eastAsia="Times New Roman" w:hAnsiTheme="minorBidi"/>
                <w:lang w:eastAsia="en-GB"/>
              </w:rPr>
            </w:pPr>
          </w:p>
        </w:tc>
        <w:tc>
          <w:tcPr>
            <w:tcW w:w="2769" w:type="dxa"/>
          </w:tcPr>
          <w:p w14:paraId="664DB1CD" w14:textId="77777777" w:rsidR="00B46C63" w:rsidRPr="00B46C63" w:rsidRDefault="00B46C63" w:rsidP="00C52F20">
            <w:pPr>
              <w:jc w:val="both"/>
              <w:rPr>
                <w:rFonts w:asciiTheme="minorBidi" w:eastAsia="Times New Roman" w:hAnsiTheme="minorBidi"/>
                <w:lang w:eastAsia="en-GB"/>
              </w:rPr>
            </w:pPr>
          </w:p>
        </w:tc>
        <w:tc>
          <w:tcPr>
            <w:tcW w:w="3827" w:type="dxa"/>
          </w:tcPr>
          <w:p w14:paraId="4DAAF87D" w14:textId="77777777" w:rsidR="00B46C63" w:rsidRPr="00B46C63" w:rsidRDefault="00B46C63" w:rsidP="00C52F20">
            <w:pPr>
              <w:jc w:val="both"/>
              <w:rPr>
                <w:rFonts w:asciiTheme="minorBidi" w:eastAsia="Times New Roman" w:hAnsiTheme="minorBidi"/>
                <w:lang w:eastAsia="en-GB"/>
              </w:rPr>
            </w:pPr>
          </w:p>
        </w:tc>
        <w:tc>
          <w:tcPr>
            <w:tcW w:w="1985" w:type="dxa"/>
          </w:tcPr>
          <w:p w14:paraId="330BA648" w14:textId="77777777" w:rsidR="00B46C63" w:rsidRPr="00B46C63" w:rsidRDefault="00B46C63" w:rsidP="00C52F20">
            <w:pPr>
              <w:jc w:val="both"/>
              <w:rPr>
                <w:rFonts w:asciiTheme="minorBidi" w:eastAsia="Times New Roman" w:hAnsiTheme="minorBidi"/>
                <w:lang w:eastAsia="en-GB"/>
              </w:rPr>
            </w:pPr>
          </w:p>
        </w:tc>
        <w:tc>
          <w:tcPr>
            <w:tcW w:w="2551" w:type="dxa"/>
          </w:tcPr>
          <w:p w14:paraId="60F6EDF3" w14:textId="77777777" w:rsidR="00B46C63" w:rsidRPr="00B46C63" w:rsidRDefault="00B46C63" w:rsidP="00C52F20">
            <w:pPr>
              <w:jc w:val="both"/>
              <w:rPr>
                <w:rFonts w:asciiTheme="minorBidi" w:eastAsia="Times New Roman" w:hAnsiTheme="minorBidi"/>
                <w:lang w:eastAsia="en-GB"/>
              </w:rPr>
            </w:pPr>
          </w:p>
        </w:tc>
        <w:tc>
          <w:tcPr>
            <w:tcW w:w="1785" w:type="dxa"/>
          </w:tcPr>
          <w:p w14:paraId="608AEEF0" w14:textId="77777777" w:rsidR="00B46C63" w:rsidRPr="00B46C63" w:rsidRDefault="00B46C63" w:rsidP="00C52F20">
            <w:pPr>
              <w:jc w:val="both"/>
              <w:rPr>
                <w:rFonts w:asciiTheme="minorBidi" w:eastAsia="Times New Roman" w:hAnsiTheme="minorBidi"/>
                <w:lang w:eastAsia="en-GB"/>
              </w:rPr>
            </w:pPr>
          </w:p>
        </w:tc>
      </w:tr>
      <w:tr w:rsidR="00B12272" w:rsidRPr="00B46C63" w14:paraId="544D7DA1" w14:textId="77777777" w:rsidTr="003B36F9">
        <w:tc>
          <w:tcPr>
            <w:tcW w:w="2471" w:type="dxa"/>
          </w:tcPr>
          <w:p w14:paraId="482DECFE" w14:textId="77777777" w:rsidR="00B12272" w:rsidRPr="00B46C63" w:rsidRDefault="00B12272" w:rsidP="00C52F20">
            <w:pPr>
              <w:jc w:val="both"/>
              <w:rPr>
                <w:rFonts w:asciiTheme="minorBidi" w:eastAsia="Times New Roman" w:hAnsiTheme="minorBidi"/>
                <w:lang w:eastAsia="en-GB"/>
              </w:rPr>
            </w:pPr>
          </w:p>
        </w:tc>
        <w:tc>
          <w:tcPr>
            <w:tcW w:w="2769" w:type="dxa"/>
          </w:tcPr>
          <w:p w14:paraId="24E9AF1B" w14:textId="77777777" w:rsidR="00B12272" w:rsidRPr="00B46C63" w:rsidRDefault="00B12272" w:rsidP="00C52F20">
            <w:pPr>
              <w:jc w:val="both"/>
              <w:rPr>
                <w:rFonts w:asciiTheme="minorBidi" w:eastAsia="Times New Roman" w:hAnsiTheme="minorBidi"/>
                <w:lang w:eastAsia="en-GB"/>
              </w:rPr>
            </w:pPr>
          </w:p>
        </w:tc>
        <w:tc>
          <w:tcPr>
            <w:tcW w:w="3827" w:type="dxa"/>
          </w:tcPr>
          <w:p w14:paraId="33EF68B0" w14:textId="77777777" w:rsidR="00B12272" w:rsidRPr="00B46C63" w:rsidRDefault="00B12272" w:rsidP="00C52F20">
            <w:pPr>
              <w:jc w:val="both"/>
              <w:rPr>
                <w:rFonts w:asciiTheme="minorBidi" w:eastAsia="Times New Roman" w:hAnsiTheme="minorBidi"/>
                <w:lang w:eastAsia="en-GB"/>
              </w:rPr>
            </w:pPr>
          </w:p>
        </w:tc>
        <w:tc>
          <w:tcPr>
            <w:tcW w:w="1985" w:type="dxa"/>
          </w:tcPr>
          <w:p w14:paraId="02900587" w14:textId="77777777" w:rsidR="00B12272" w:rsidRPr="00B46C63" w:rsidRDefault="00B12272" w:rsidP="00C52F20">
            <w:pPr>
              <w:jc w:val="both"/>
              <w:rPr>
                <w:rFonts w:asciiTheme="minorBidi" w:eastAsia="Times New Roman" w:hAnsiTheme="minorBidi"/>
                <w:lang w:eastAsia="en-GB"/>
              </w:rPr>
            </w:pPr>
          </w:p>
        </w:tc>
        <w:tc>
          <w:tcPr>
            <w:tcW w:w="2551" w:type="dxa"/>
          </w:tcPr>
          <w:p w14:paraId="6A30BA7F" w14:textId="77777777" w:rsidR="00B12272" w:rsidRPr="00B46C63" w:rsidRDefault="00B12272" w:rsidP="00C52F20">
            <w:pPr>
              <w:jc w:val="both"/>
              <w:rPr>
                <w:rFonts w:asciiTheme="minorBidi" w:eastAsia="Times New Roman" w:hAnsiTheme="minorBidi"/>
                <w:lang w:eastAsia="en-GB"/>
              </w:rPr>
            </w:pPr>
          </w:p>
        </w:tc>
        <w:tc>
          <w:tcPr>
            <w:tcW w:w="1785" w:type="dxa"/>
          </w:tcPr>
          <w:p w14:paraId="6A6F8BA7" w14:textId="77777777" w:rsidR="00B12272" w:rsidRPr="00B46C63" w:rsidRDefault="00B12272" w:rsidP="00C52F20">
            <w:pPr>
              <w:jc w:val="both"/>
              <w:rPr>
                <w:rFonts w:asciiTheme="minorBidi" w:eastAsia="Times New Roman" w:hAnsiTheme="minorBidi"/>
                <w:lang w:eastAsia="en-GB"/>
              </w:rPr>
            </w:pPr>
          </w:p>
        </w:tc>
      </w:tr>
      <w:tr w:rsidR="00B12272" w:rsidRPr="00B46C63" w14:paraId="57C93592" w14:textId="77777777" w:rsidTr="003B36F9">
        <w:tc>
          <w:tcPr>
            <w:tcW w:w="2471" w:type="dxa"/>
          </w:tcPr>
          <w:p w14:paraId="7D23B5CD" w14:textId="77777777" w:rsidR="00B12272" w:rsidRPr="00B46C63" w:rsidRDefault="00B12272" w:rsidP="00C52F20">
            <w:pPr>
              <w:jc w:val="both"/>
              <w:rPr>
                <w:rFonts w:asciiTheme="minorBidi" w:eastAsia="Times New Roman" w:hAnsiTheme="minorBidi"/>
                <w:lang w:eastAsia="en-GB"/>
              </w:rPr>
            </w:pPr>
          </w:p>
        </w:tc>
        <w:tc>
          <w:tcPr>
            <w:tcW w:w="2769" w:type="dxa"/>
          </w:tcPr>
          <w:p w14:paraId="5E0266B7" w14:textId="77777777" w:rsidR="00B12272" w:rsidRPr="00B46C63" w:rsidRDefault="00B12272" w:rsidP="00C52F20">
            <w:pPr>
              <w:jc w:val="both"/>
              <w:rPr>
                <w:rFonts w:asciiTheme="minorBidi" w:eastAsia="Times New Roman" w:hAnsiTheme="minorBidi"/>
                <w:lang w:eastAsia="en-GB"/>
              </w:rPr>
            </w:pPr>
          </w:p>
        </w:tc>
        <w:tc>
          <w:tcPr>
            <w:tcW w:w="3827" w:type="dxa"/>
          </w:tcPr>
          <w:p w14:paraId="1D2B7464" w14:textId="77777777" w:rsidR="00B12272" w:rsidRPr="00B46C63" w:rsidRDefault="00B12272" w:rsidP="00C52F20">
            <w:pPr>
              <w:jc w:val="both"/>
              <w:rPr>
                <w:rFonts w:asciiTheme="minorBidi" w:eastAsia="Times New Roman" w:hAnsiTheme="minorBidi"/>
                <w:lang w:eastAsia="en-GB"/>
              </w:rPr>
            </w:pPr>
          </w:p>
        </w:tc>
        <w:tc>
          <w:tcPr>
            <w:tcW w:w="1985" w:type="dxa"/>
          </w:tcPr>
          <w:p w14:paraId="271CE81C" w14:textId="77777777" w:rsidR="00B12272" w:rsidRPr="00B46C63" w:rsidRDefault="00B12272" w:rsidP="00C52F20">
            <w:pPr>
              <w:jc w:val="both"/>
              <w:rPr>
                <w:rFonts w:asciiTheme="minorBidi" w:eastAsia="Times New Roman" w:hAnsiTheme="minorBidi"/>
                <w:lang w:eastAsia="en-GB"/>
              </w:rPr>
            </w:pPr>
          </w:p>
        </w:tc>
        <w:tc>
          <w:tcPr>
            <w:tcW w:w="2551" w:type="dxa"/>
          </w:tcPr>
          <w:p w14:paraId="1B015477" w14:textId="77777777" w:rsidR="00B12272" w:rsidRPr="00B46C63" w:rsidRDefault="00B12272" w:rsidP="00C52F20">
            <w:pPr>
              <w:jc w:val="both"/>
              <w:rPr>
                <w:rFonts w:asciiTheme="minorBidi" w:eastAsia="Times New Roman" w:hAnsiTheme="minorBidi"/>
                <w:lang w:eastAsia="en-GB"/>
              </w:rPr>
            </w:pPr>
          </w:p>
        </w:tc>
        <w:tc>
          <w:tcPr>
            <w:tcW w:w="1785" w:type="dxa"/>
          </w:tcPr>
          <w:p w14:paraId="1D1207FD" w14:textId="77777777" w:rsidR="00B12272" w:rsidRPr="00B46C63" w:rsidRDefault="00B12272" w:rsidP="00C52F20">
            <w:pPr>
              <w:jc w:val="both"/>
              <w:rPr>
                <w:rFonts w:asciiTheme="minorBidi" w:eastAsia="Times New Roman" w:hAnsiTheme="minorBidi"/>
                <w:lang w:eastAsia="en-GB"/>
              </w:rPr>
            </w:pPr>
          </w:p>
        </w:tc>
      </w:tr>
      <w:tr w:rsidR="00B12272" w:rsidRPr="00B46C63" w14:paraId="00B459BE" w14:textId="77777777" w:rsidTr="003B36F9">
        <w:tc>
          <w:tcPr>
            <w:tcW w:w="2471" w:type="dxa"/>
          </w:tcPr>
          <w:p w14:paraId="58D248B0" w14:textId="77777777" w:rsidR="00B12272" w:rsidRPr="00B46C63" w:rsidRDefault="00B12272" w:rsidP="00C52F20">
            <w:pPr>
              <w:jc w:val="both"/>
              <w:rPr>
                <w:rFonts w:asciiTheme="minorBidi" w:eastAsia="Times New Roman" w:hAnsiTheme="minorBidi"/>
                <w:lang w:eastAsia="en-GB"/>
              </w:rPr>
            </w:pPr>
          </w:p>
        </w:tc>
        <w:tc>
          <w:tcPr>
            <w:tcW w:w="2769" w:type="dxa"/>
          </w:tcPr>
          <w:p w14:paraId="163B5D49" w14:textId="77777777" w:rsidR="00B12272" w:rsidRPr="00B46C63" w:rsidRDefault="00B12272" w:rsidP="00C52F20">
            <w:pPr>
              <w:jc w:val="both"/>
              <w:rPr>
                <w:rFonts w:asciiTheme="minorBidi" w:eastAsia="Times New Roman" w:hAnsiTheme="minorBidi"/>
                <w:lang w:eastAsia="en-GB"/>
              </w:rPr>
            </w:pPr>
          </w:p>
        </w:tc>
        <w:tc>
          <w:tcPr>
            <w:tcW w:w="3827" w:type="dxa"/>
          </w:tcPr>
          <w:p w14:paraId="7E7668B9" w14:textId="77777777" w:rsidR="00B12272" w:rsidRPr="00B46C63" w:rsidRDefault="00B12272" w:rsidP="00C52F20">
            <w:pPr>
              <w:jc w:val="both"/>
              <w:rPr>
                <w:rFonts w:asciiTheme="minorBidi" w:eastAsia="Times New Roman" w:hAnsiTheme="minorBidi"/>
                <w:lang w:eastAsia="en-GB"/>
              </w:rPr>
            </w:pPr>
          </w:p>
        </w:tc>
        <w:tc>
          <w:tcPr>
            <w:tcW w:w="1985" w:type="dxa"/>
          </w:tcPr>
          <w:p w14:paraId="1F9C6BAF" w14:textId="77777777" w:rsidR="00B12272" w:rsidRPr="00B46C63" w:rsidRDefault="00B12272" w:rsidP="00C52F20">
            <w:pPr>
              <w:jc w:val="both"/>
              <w:rPr>
                <w:rFonts w:asciiTheme="minorBidi" w:eastAsia="Times New Roman" w:hAnsiTheme="minorBidi"/>
                <w:lang w:eastAsia="en-GB"/>
              </w:rPr>
            </w:pPr>
          </w:p>
        </w:tc>
        <w:tc>
          <w:tcPr>
            <w:tcW w:w="2551" w:type="dxa"/>
          </w:tcPr>
          <w:p w14:paraId="4EDBD065" w14:textId="77777777" w:rsidR="00B12272" w:rsidRPr="00B46C63" w:rsidRDefault="00B12272" w:rsidP="00C52F20">
            <w:pPr>
              <w:jc w:val="both"/>
              <w:rPr>
                <w:rFonts w:asciiTheme="minorBidi" w:eastAsia="Times New Roman" w:hAnsiTheme="minorBidi"/>
                <w:lang w:eastAsia="en-GB"/>
              </w:rPr>
            </w:pPr>
          </w:p>
        </w:tc>
        <w:tc>
          <w:tcPr>
            <w:tcW w:w="1785" w:type="dxa"/>
          </w:tcPr>
          <w:p w14:paraId="61D698E4" w14:textId="77777777" w:rsidR="00B12272" w:rsidRPr="00B46C63" w:rsidRDefault="00B12272" w:rsidP="00C52F20">
            <w:pPr>
              <w:jc w:val="both"/>
              <w:rPr>
                <w:rFonts w:asciiTheme="minorBidi" w:eastAsia="Times New Roman" w:hAnsiTheme="minorBidi"/>
                <w:lang w:eastAsia="en-GB"/>
              </w:rPr>
            </w:pPr>
          </w:p>
        </w:tc>
      </w:tr>
      <w:tr w:rsidR="00B12272" w:rsidRPr="00B46C63" w14:paraId="3A768CBF" w14:textId="77777777" w:rsidTr="003B36F9">
        <w:tc>
          <w:tcPr>
            <w:tcW w:w="2471" w:type="dxa"/>
          </w:tcPr>
          <w:p w14:paraId="343933B8" w14:textId="77777777" w:rsidR="00B12272" w:rsidRPr="00B46C63" w:rsidRDefault="00B12272" w:rsidP="00C52F20">
            <w:pPr>
              <w:jc w:val="both"/>
              <w:rPr>
                <w:rFonts w:asciiTheme="minorBidi" w:eastAsia="Times New Roman" w:hAnsiTheme="minorBidi"/>
                <w:lang w:eastAsia="en-GB"/>
              </w:rPr>
            </w:pPr>
          </w:p>
        </w:tc>
        <w:tc>
          <w:tcPr>
            <w:tcW w:w="2769" w:type="dxa"/>
          </w:tcPr>
          <w:p w14:paraId="1181E659" w14:textId="77777777" w:rsidR="00B12272" w:rsidRPr="00B46C63" w:rsidRDefault="00B12272" w:rsidP="00C52F20">
            <w:pPr>
              <w:jc w:val="both"/>
              <w:rPr>
                <w:rFonts w:asciiTheme="minorBidi" w:eastAsia="Times New Roman" w:hAnsiTheme="minorBidi"/>
                <w:lang w:eastAsia="en-GB"/>
              </w:rPr>
            </w:pPr>
          </w:p>
        </w:tc>
        <w:tc>
          <w:tcPr>
            <w:tcW w:w="3827" w:type="dxa"/>
          </w:tcPr>
          <w:p w14:paraId="3F6EA944" w14:textId="77777777" w:rsidR="00B12272" w:rsidRPr="00B46C63" w:rsidRDefault="00B12272" w:rsidP="00C52F20">
            <w:pPr>
              <w:jc w:val="both"/>
              <w:rPr>
                <w:rFonts w:asciiTheme="minorBidi" w:eastAsia="Times New Roman" w:hAnsiTheme="minorBidi"/>
                <w:lang w:eastAsia="en-GB"/>
              </w:rPr>
            </w:pPr>
          </w:p>
        </w:tc>
        <w:tc>
          <w:tcPr>
            <w:tcW w:w="1985" w:type="dxa"/>
          </w:tcPr>
          <w:p w14:paraId="136073BE" w14:textId="77777777" w:rsidR="00B12272" w:rsidRPr="00B46C63" w:rsidRDefault="00B12272" w:rsidP="00C52F20">
            <w:pPr>
              <w:jc w:val="both"/>
              <w:rPr>
                <w:rFonts w:asciiTheme="minorBidi" w:eastAsia="Times New Roman" w:hAnsiTheme="minorBidi"/>
                <w:lang w:eastAsia="en-GB"/>
              </w:rPr>
            </w:pPr>
          </w:p>
        </w:tc>
        <w:tc>
          <w:tcPr>
            <w:tcW w:w="2551" w:type="dxa"/>
          </w:tcPr>
          <w:p w14:paraId="7644F1EC" w14:textId="77777777" w:rsidR="00B12272" w:rsidRPr="00B46C63" w:rsidRDefault="00B12272" w:rsidP="00C52F20">
            <w:pPr>
              <w:jc w:val="both"/>
              <w:rPr>
                <w:rFonts w:asciiTheme="minorBidi" w:eastAsia="Times New Roman" w:hAnsiTheme="minorBidi"/>
                <w:lang w:eastAsia="en-GB"/>
              </w:rPr>
            </w:pPr>
          </w:p>
        </w:tc>
        <w:tc>
          <w:tcPr>
            <w:tcW w:w="1785" w:type="dxa"/>
          </w:tcPr>
          <w:p w14:paraId="4E01E9E3" w14:textId="77777777" w:rsidR="00B12272" w:rsidRPr="00B46C63" w:rsidRDefault="00B12272" w:rsidP="00C52F20">
            <w:pPr>
              <w:jc w:val="both"/>
              <w:rPr>
                <w:rFonts w:asciiTheme="minorBidi" w:eastAsia="Times New Roman" w:hAnsiTheme="minorBidi"/>
                <w:lang w:eastAsia="en-GB"/>
              </w:rPr>
            </w:pPr>
          </w:p>
        </w:tc>
      </w:tr>
      <w:tr w:rsidR="00B12272" w:rsidRPr="00B46C63" w14:paraId="39CA2699" w14:textId="77777777" w:rsidTr="003B36F9">
        <w:tc>
          <w:tcPr>
            <w:tcW w:w="2471" w:type="dxa"/>
          </w:tcPr>
          <w:p w14:paraId="229F8E1F" w14:textId="77777777" w:rsidR="00B12272" w:rsidRPr="00B46C63" w:rsidRDefault="00B12272" w:rsidP="00C52F20">
            <w:pPr>
              <w:jc w:val="both"/>
              <w:rPr>
                <w:rFonts w:asciiTheme="minorBidi" w:eastAsia="Times New Roman" w:hAnsiTheme="minorBidi"/>
                <w:lang w:eastAsia="en-GB"/>
              </w:rPr>
            </w:pPr>
          </w:p>
        </w:tc>
        <w:tc>
          <w:tcPr>
            <w:tcW w:w="2769" w:type="dxa"/>
          </w:tcPr>
          <w:p w14:paraId="5E1BFC86" w14:textId="77777777" w:rsidR="00B12272" w:rsidRPr="00B46C63" w:rsidRDefault="00B12272" w:rsidP="00C52F20">
            <w:pPr>
              <w:jc w:val="both"/>
              <w:rPr>
                <w:rFonts w:asciiTheme="minorBidi" w:eastAsia="Times New Roman" w:hAnsiTheme="minorBidi"/>
                <w:lang w:eastAsia="en-GB"/>
              </w:rPr>
            </w:pPr>
          </w:p>
        </w:tc>
        <w:tc>
          <w:tcPr>
            <w:tcW w:w="3827" w:type="dxa"/>
          </w:tcPr>
          <w:p w14:paraId="72B38289" w14:textId="77777777" w:rsidR="00B12272" w:rsidRPr="00B46C63" w:rsidRDefault="00B12272" w:rsidP="00C52F20">
            <w:pPr>
              <w:jc w:val="both"/>
              <w:rPr>
                <w:rFonts w:asciiTheme="minorBidi" w:eastAsia="Times New Roman" w:hAnsiTheme="minorBidi"/>
                <w:lang w:eastAsia="en-GB"/>
              </w:rPr>
            </w:pPr>
          </w:p>
        </w:tc>
        <w:tc>
          <w:tcPr>
            <w:tcW w:w="1985" w:type="dxa"/>
          </w:tcPr>
          <w:p w14:paraId="6BA3A426" w14:textId="77777777" w:rsidR="00B12272" w:rsidRPr="00B46C63" w:rsidRDefault="00B12272" w:rsidP="00C52F20">
            <w:pPr>
              <w:jc w:val="both"/>
              <w:rPr>
                <w:rFonts w:asciiTheme="minorBidi" w:eastAsia="Times New Roman" w:hAnsiTheme="minorBidi"/>
                <w:lang w:eastAsia="en-GB"/>
              </w:rPr>
            </w:pPr>
          </w:p>
        </w:tc>
        <w:tc>
          <w:tcPr>
            <w:tcW w:w="2551" w:type="dxa"/>
          </w:tcPr>
          <w:p w14:paraId="7FDD32AC" w14:textId="77777777" w:rsidR="00B12272" w:rsidRPr="00B46C63" w:rsidRDefault="00B12272" w:rsidP="00C52F20">
            <w:pPr>
              <w:jc w:val="both"/>
              <w:rPr>
                <w:rFonts w:asciiTheme="minorBidi" w:eastAsia="Times New Roman" w:hAnsiTheme="minorBidi"/>
                <w:lang w:eastAsia="en-GB"/>
              </w:rPr>
            </w:pPr>
          </w:p>
        </w:tc>
        <w:tc>
          <w:tcPr>
            <w:tcW w:w="1785" w:type="dxa"/>
          </w:tcPr>
          <w:p w14:paraId="63EDEDD6" w14:textId="77777777" w:rsidR="00B12272" w:rsidRPr="00B46C63" w:rsidRDefault="00B12272" w:rsidP="00C52F20">
            <w:pPr>
              <w:jc w:val="both"/>
              <w:rPr>
                <w:rFonts w:asciiTheme="minorBidi" w:eastAsia="Times New Roman" w:hAnsiTheme="minorBidi"/>
                <w:lang w:eastAsia="en-GB"/>
              </w:rPr>
            </w:pPr>
          </w:p>
        </w:tc>
      </w:tr>
      <w:tr w:rsidR="00B12272" w:rsidRPr="00B46C63" w14:paraId="3693C0BA" w14:textId="77777777" w:rsidTr="003B36F9">
        <w:tc>
          <w:tcPr>
            <w:tcW w:w="2471" w:type="dxa"/>
          </w:tcPr>
          <w:p w14:paraId="5CA59FC9" w14:textId="77777777" w:rsidR="00B12272" w:rsidRPr="00B46C63" w:rsidRDefault="00B12272" w:rsidP="00C52F20">
            <w:pPr>
              <w:jc w:val="both"/>
              <w:rPr>
                <w:rFonts w:asciiTheme="minorBidi" w:eastAsia="Times New Roman" w:hAnsiTheme="minorBidi"/>
                <w:lang w:eastAsia="en-GB"/>
              </w:rPr>
            </w:pPr>
          </w:p>
        </w:tc>
        <w:tc>
          <w:tcPr>
            <w:tcW w:w="2769" w:type="dxa"/>
          </w:tcPr>
          <w:p w14:paraId="58EFB6D6" w14:textId="77777777" w:rsidR="00B12272" w:rsidRPr="00B46C63" w:rsidRDefault="00B12272" w:rsidP="00C52F20">
            <w:pPr>
              <w:jc w:val="both"/>
              <w:rPr>
                <w:rFonts w:asciiTheme="minorBidi" w:eastAsia="Times New Roman" w:hAnsiTheme="minorBidi"/>
                <w:lang w:eastAsia="en-GB"/>
              </w:rPr>
            </w:pPr>
          </w:p>
        </w:tc>
        <w:tc>
          <w:tcPr>
            <w:tcW w:w="3827" w:type="dxa"/>
          </w:tcPr>
          <w:p w14:paraId="7F462141" w14:textId="77777777" w:rsidR="00B12272" w:rsidRPr="00B46C63" w:rsidRDefault="00B12272" w:rsidP="00C52F20">
            <w:pPr>
              <w:jc w:val="both"/>
              <w:rPr>
                <w:rFonts w:asciiTheme="minorBidi" w:eastAsia="Times New Roman" w:hAnsiTheme="minorBidi"/>
                <w:lang w:eastAsia="en-GB"/>
              </w:rPr>
            </w:pPr>
          </w:p>
        </w:tc>
        <w:tc>
          <w:tcPr>
            <w:tcW w:w="1985" w:type="dxa"/>
          </w:tcPr>
          <w:p w14:paraId="4076C1EF" w14:textId="77777777" w:rsidR="00B12272" w:rsidRPr="00B46C63" w:rsidRDefault="00B12272" w:rsidP="00C52F20">
            <w:pPr>
              <w:jc w:val="both"/>
              <w:rPr>
                <w:rFonts w:asciiTheme="minorBidi" w:eastAsia="Times New Roman" w:hAnsiTheme="minorBidi"/>
                <w:lang w:eastAsia="en-GB"/>
              </w:rPr>
            </w:pPr>
          </w:p>
        </w:tc>
        <w:tc>
          <w:tcPr>
            <w:tcW w:w="2551" w:type="dxa"/>
          </w:tcPr>
          <w:p w14:paraId="26FAC977" w14:textId="77777777" w:rsidR="00B12272" w:rsidRPr="00B46C63" w:rsidRDefault="00B12272" w:rsidP="00C52F20">
            <w:pPr>
              <w:jc w:val="both"/>
              <w:rPr>
                <w:rFonts w:asciiTheme="minorBidi" w:eastAsia="Times New Roman" w:hAnsiTheme="minorBidi"/>
                <w:lang w:eastAsia="en-GB"/>
              </w:rPr>
            </w:pPr>
          </w:p>
        </w:tc>
        <w:tc>
          <w:tcPr>
            <w:tcW w:w="1785" w:type="dxa"/>
          </w:tcPr>
          <w:p w14:paraId="7E0F9353" w14:textId="77777777" w:rsidR="00B12272" w:rsidRPr="00B46C63" w:rsidRDefault="00B12272" w:rsidP="00C52F20">
            <w:pPr>
              <w:jc w:val="both"/>
              <w:rPr>
                <w:rFonts w:asciiTheme="minorBidi" w:eastAsia="Times New Roman" w:hAnsiTheme="minorBidi"/>
                <w:lang w:eastAsia="en-GB"/>
              </w:rPr>
            </w:pPr>
          </w:p>
        </w:tc>
      </w:tr>
      <w:tr w:rsidR="00B12272" w:rsidRPr="00B46C63" w14:paraId="77FC5E00" w14:textId="77777777" w:rsidTr="003B36F9">
        <w:tc>
          <w:tcPr>
            <w:tcW w:w="2471" w:type="dxa"/>
          </w:tcPr>
          <w:p w14:paraId="43F61ED7" w14:textId="77777777" w:rsidR="00B12272" w:rsidRPr="00B46C63" w:rsidRDefault="00B12272" w:rsidP="00C52F20">
            <w:pPr>
              <w:jc w:val="both"/>
              <w:rPr>
                <w:rFonts w:asciiTheme="minorBidi" w:eastAsia="Times New Roman" w:hAnsiTheme="minorBidi"/>
                <w:lang w:eastAsia="en-GB"/>
              </w:rPr>
            </w:pPr>
          </w:p>
        </w:tc>
        <w:tc>
          <w:tcPr>
            <w:tcW w:w="2769" w:type="dxa"/>
          </w:tcPr>
          <w:p w14:paraId="5409F3F9" w14:textId="77777777" w:rsidR="00B12272" w:rsidRPr="00B46C63" w:rsidRDefault="00B12272" w:rsidP="00C52F20">
            <w:pPr>
              <w:jc w:val="both"/>
              <w:rPr>
                <w:rFonts w:asciiTheme="minorBidi" w:eastAsia="Times New Roman" w:hAnsiTheme="minorBidi"/>
                <w:lang w:eastAsia="en-GB"/>
              </w:rPr>
            </w:pPr>
          </w:p>
        </w:tc>
        <w:tc>
          <w:tcPr>
            <w:tcW w:w="3827" w:type="dxa"/>
          </w:tcPr>
          <w:p w14:paraId="1CE17771" w14:textId="77777777" w:rsidR="00B12272" w:rsidRPr="00B46C63" w:rsidRDefault="00B12272" w:rsidP="00C52F20">
            <w:pPr>
              <w:jc w:val="both"/>
              <w:rPr>
                <w:rFonts w:asciiTheme="minorBidi" w:eastAsia="Times New Roman" w:hAnsiTheme="minorBidi"/>
                <w:lang w:eastAsia="en-GB"/>
              </w:rPr>
            </w:pPr>
          </w:p>
        </w:tc>
        <w:tc>
          <w:tcPr>
            <w:tcW w:w="1985" w:type="dxa"/>
          </w:tcPr>
          <w:p w14:paraId="10AFF7AE" w14:textId="77777777" w:rsidR="00B12272" w:rsidRPr="00B46C63" w:rsidRDefault="00B12272" w:rsidP="00C52F20">
            <w:pPr>
              <w:jc w:val="both"/>
              <w:rPr>
                <w:rFonts w:asciiTheme="minorBidi" w:eastAsia="Times New Roman" w:hAnsiTheme="minorBidi"/>
                <w:lang w:eastAsia="en-GB"/>
              </w:rPr>
            </w:pPr>
          </w:p>
        </w:tc>
        <w:tc>
          <w:tcPr>
            <w:tcW w:w="2551" w:type="dxa"/>
          </w:tcPr>
          <w:p w14:paraId="49BD8894" w14:textId="77777777" w:rsidR="00B12272" w:rsidRPr="00B46C63" w:rsidRDefault="00B12272" w:rsidP="00C52F20">
            <w:pPr>
              <w:jc w:val="both"/>
              <w:rPr>
                <w:rFonts w:asciiTheme="minorBidi" w:eastAsia="Times New Roman" w:hAnsiTheme="minorBidi"/>
                <w:lang w:eastAsia="en-GB"/>
              </w:rPr>
            </w:pPr>
          </w:p>
        </w:tc>
        <w:tc>
          <w:tcPr>
            <w:tcW w:w="1785" w:type="dxa"/>
          </w:tcPr>
          <w:p w14:paraId="072D82B7" w14:textId="77777777" w:rsidR="00B12272" w:rsidRPr="00B46C63" w:rsidRDefault="00B12272" w:rsidP="00C52F20">
            <w:pPr>
              <w:jc w:val="both"/>
              <w:rPr>
                <w:rFonts w:asciiTheme="minorBidi" w:eastAsia="Times New Roman" w:hAnsiTheme="minorBidi"/>
                <w:lang w:eastAsia="en-GB"/>
              </w:rPr>
            </w:pPr>
          </w:p>
        </w:tc>
      </w:tr>
      <w:tr w:rsidR="00B12272" w:rsidRPr="00B46C63" w14:paraId="36E8633F" w14:textId="77777777" w:rsidTr="003B36F9">
        <w:tc>
          <w:tcPr>
            <w:tcW w:w="2471" w:type="dxa"/>
          </w:tcPr>
          <w:p w14:paraId="108FFF3C" w14:textId="77777777" w:rsidR="00B12272" w:rsidRPr="00B46C63" w:rsidRDefault="00B12272" w:rsidP="00C52F20">
            <w:pPr>
              <w:jc w:val="both"/>
              <w:rPr>
                <w:rFonts w:asciiTheme="minorBidi" w:eastAsia="Times New Roman" w:hAnsiTheme="minorBidi"/>
                <w:lang w:eastAsia="en-GB"/>
              </w:rPr>
            </w:pPr>
          </w:p>
        </w:tc>
        <w:tc>
          <w:tcPr>
            <w:tcW w:w="2769" w:type="dxa"/>
          </w:tcPr>
          <w:p w14:paraId="7F3F5A7D" w14:textId="77777777" w:rsidR="00B12272" w:rsidRPr="00B46C63" w:rsidRDefault="00B12272" w:rsidP="00C52F20">
            <w:pPr>
              <w:jc w:val="both"/>
              <w:rPr>
                <w:rFonts w:asciiTheme="minorBidi" w:eastAsia="Times New Roman" w:hAnsiTheme="minorBidi"/>
                <w:lang w:eastAsia="en-GB"/>
              </w:rPr>
            </w:pPr>
          </w:p>
        </w:tc>
        <w:tc>
          <w:tcPr>
            <w:tcW w:w="3827" w:type="dxa"/>
          </w:tcPr>
          <w:p w14:paraId="3C7F685E" w14:textId="77777777" w:rsidR="00B12272" w:rsidRPr="00B46C63" w:rsidRDefault="00B12272" w:rsidP="00C52F20">
            <w:pPr>
              <w:jc w:val="both"/>
              <w:rPr>
                <w:rFonts w:asciiTheme="minorBidi" w:eastAsia="Times New Roman" w:hAnsiTheme="minorBidi"/>
                <w:lang w:eastAsia="en-GB"/>
              </w:rPr>
            </w:pPr>
          </w:p>
        </w:tc>
        <w:tc>
          <w:tcPr>
            <w:tcW w:w="1985" w:type="dxa"/>
          </w:tcPr>
          <w:p w14:paraId="7ED3BAD5" w14:textId="77777777" w:rsidR="00B12272" w:rsidRPr="00B46C63" w:rsidRDefault="00B12272" w:rsidP="00C52F20">
            <w:pPr>
              <w:jc w:val="both"/>
              <w:rPr>
                <w:rFonts w:asciiTheme="minorBidi" w:eastAsia="Times New Roman" w:hAnsiTheme="minorBidi"/>
                <w:lang w:eastAsia="en-GB"/>
              </w:rPr>
            </w:pPr>
          </w:p>
        </w:tc>
        <w:tc>
          <w:tcPr>
            <w:tcW w:w="2551" w:type="dxa"/>
          </w:tcPr>
          <w:p w14:paraId="1BB371AC" w14:textId="77777777" w:rsidR="00B12272" w:rsidRPr="00B46C63" w:rsidRDefault="00B12272" w:rsidP="00C52F20">
            <w:pPr>
              <w:jc w:val="both"/>
              <w:rPr>
                <w:rFonts w:asciiTheme="minorBidi" w:eastAsia="Times New Roman" w:hAnsiTheme="minorBidi"/>
                <w:lang w:eastAsia="en-GB"/>
              </w:rPr>
            </w:pPr>
          </w:p>
        </w:tc>
        <w:tc>
          <w:tcPr>
            <w:tcW w:w="1785" w:type="dxa"/>
          </w:tcPr>
          <w:p w14:paraId="4E1C835D" w14:textId="77777777" w:rsidR="00B12272" w:rsidRPr="00B46C63" w:rsidRDefault="00B12272" w:rsidP="00C52F20">
            <w:pPr>
              <w:jc w:val="both"/>
              <w:rPr>
                <w:rFonts w:asciiTheme="minorBidi" w:eastAsia="Times New Roman" w:hAnsiTheme="minorBidi"/>
                <w:lang w:eastAsia="en-GB"/>
              </w:rPr>
            </w:pPr>
          </w:p>
        </w:tc>
      </w:tr>
      <w:tr w:rsidR="00B12272" w:rsidRPr="00B46C63" w14:paraId="4D184D4E" w14:textId="77777777" w:rsidTr="003B36F9">
        <w:tc>
          <w:tcPr>
            <w:tcW w:w="2471" w:type="dxa"/>
          </w:tcPr>
          <w:p w14:paraId="0E2C1E5B" w14:textId="77777777" w:rsidR="00B12272" w:rsidRPr="00B46C63" w:rsidRDefault="00B12272" w:rsidP="00C52F20">
            <w:pPr>
              <w:jc w:val="both"/>
              <w:rPr>
                <w:rFonts w:asciiTheme="minorBidi" w:eastAsia="Times New Roman" w:hAnsiTheme="minorBidi"/>
                <w:lang w:eastAsia="en-GB"/>
              </w:rPr>
            </w:pPr>
          </w:p>
        </w:tc>
        <w:tc>
          <w:tcPr>
            <w:tcW w:w="2769" w:type="dxa"/>
          </w:tcPr>
          <w:p w14:paraId="4D953C29" w14:textId="77777777" w:rsidR="00B12272" w:rsidRPr="00B46C63" w:rsidRDefault="00B12272" w:rsidP="00C52F20">
            <w:pPr>
              <w:jc w:val="both"/>
              <w:rPr>
                <w:rFonts w:asciiTheme="minorBidi" w:eastAsia="Times New Roman" w:hAnsiTheme="minorBidi"/>
                <w:lang w:eastAsia="en-GB"/>
              </w:rPr>
            </w:pPr>
          </w:p>
        </w:tc>
        <w:tc>
          <w:tcPr>
            <w:tcW w:w="3827" w:type="dxa"/>
          </w:tcPr>
          <w:p w14:paraId="7131C616" w14:textId="77777777" w:rsidR="00B12272" w:rsidRPr="00B46C63" w:rsidRDefault="00B12272" w:rsidP="00C52F20">
            <w:pPr>
              <w:jc w:val="both"/>
              <w:rPr>
                <w:rFonts w:asciiTheme="minorBidi" w:eastAsia="Times New Roman" w:hAnsiTheme="minorBidi"/>
                <w:lang w:eastAsia="en-GB"/>
              </w:rPr>
            </w:pPr>
          </w:p>
        </w:tc>
        <w:tc>
          <w:tcPr>
            <w:tcW w:w="1985" w:type="dxa"/>
          </w:tcPr>
          <w:p w14:paraId="1D8927FD" w14:textId="77777777" w:rsidR="00B12272" w:rsidRPr="00B46C63" w:rsidRDefault="00B12272" w:rsidP="00C52F20">
            <w:pPr>
              <w:jc w:val="both"/>
              <w:rPr>
                <w:rFonts w:asciiTheme="minorBidi" w:eastAsia="Times New Roman" w:hAnsiTheme="minorBidi"/>
                <w:lang w:eastAsia="en-GB"/>
              </w:rPr>
            </w:pPr>
          </w:p>
        </w:tc>
        <w:tc>
          <w:tcPr>
            <w:tcW w:w="2551" w:type="dxa"/>
          </w:tcPr>
          <w:p w14:paraId="31CFE143" w14:textId="77777777" w:rsidR="00B12272" w:rsidRPr="00B46C63" w:rsidRDefault="00B12272" w:rsidP="00C52F20">
            <w:pPr>
              <w:jc w:val="both"/>
              <w:rPr>
                <w:rFonts w:asciiTheme="minorBidi" w:eastAsia="Times New Roman" w:hAnsiTheme="minorBidi"/>
                <w:lang w:eastAsia="en-GB"/>
              </w:rPr>
            </w:pPr>
          </w:p>
        </w:tc>
        <w:tc>
          <w:tcPr>
            <w:tcW w:w="1785" w:type="dxa"/>
          </w:tcPr>
          <w:p w14:paraId="0F01A4B4" w14:textId="77777777" w:rsidR="00B12272" w:rsidRPr="00B46C63" w:rsidRDefault="00B12272" w:rsidP="00C52F20">
            <w:pPr>
              <w:jc w:val="both"/>
              <w:rPr>
                <w:rFonts w:asciiTheme="minorBidi" w:eastAsia="Times New Roman" w:hAnsiTheme="minorBidi"/>
                <w:lang w:eastAsia="en-GB"/>
              </w:rPr>
            </w:pPr>
          </w:p>
        </w:tc>
      </w:tr>
      <w:tr w:rsidR="00B12272" w:rsidRPr="00B46C63" w14:paraId="28181A3C" w14:textId="77777777" w:rsidTr="003B36F9">
        <w:tc>
          <w:tcPr>
            <w:tcW w:w="2471" w:type="dxa"/>
          </w:tcPr>
          <w:p w14:paraId="6D1C7165" w14:textId="77777777" w:rsidR="00B12272" w:rsidRPr="00B46C63" w:rsidRDefault="00B12272" w:rsidP="00C52F20">
            <w:pPr>
              <w:jc w:val="both"/>
              <w:rPr>
                <w:rFonts w:asciiTheme="minorBidi" w:eastAsia="Times New Roman" w:hAnsiTheme="minorBidi"/>
                <w:lang w:eastAsia="en-GB"/>
              </w:rPr>
            </w:pPr>
          </w:p>
        </w:tc>
        <w:tc>
          <w:tcPr>
            <w:tcW w:w="2769" w:type="dxa"/>
          </w:tcPr>
          <w:p w14:paraId="7737228E" w14:textId="77777777" w:rsidR="00B12272" w:rsidRPr="00B46C63" w:rsidRDefault="00B12272" w:rsidP="00C52F20">
            <w:pPr>
              <w:jc w:val="both"/>
              <w:rPr>
                <w:rFonts w:asciiTheme="minorBidi" w:eastAsia="Times New Roman" w:hAnsiTheme="minorBidi"/>
                <w:lang w:eastAsia="en-GB"/>
              </w:rPr>
            </w:pPr>
          </w:p>
        </w:tc>
        <w:tc>
          <w:tcPr>
            <w:tcW w:w="3827" w:type="dxa"/>
          </w:tcPr>
          <w:p w14:paraId="19358CF6" w14:textId="77777777" w:rsidR="00B12272" w:rsidRPr="00B46C63" w:rsidRDefault="00B12272" w:rsidP="00C52F20">
            <w:pPr>
              <w:jc w:val="both"/>
              <w:rPr>
                <w:rFonts w:asciiTheme="minorBidi" w:eastAsia="Times New Roman" w:hAnsiTheme="minorBidi"/>
                <w:lang w:eastAsia="en-GB"/>
              </w:rPr>
            </w:pPr>
          </w:p>
        </w:tc>
        <w:tc>
          <w:tcPr>
            <w:tcW w:w="1985" w:type="dxa"/>
          </w:tcPr>
          <w:p w14:paraId="366D7815" w14:textId="77777777" w:rsidR="00B12272" w:rsidRPr="00B46C63" w:rsidRDefault="00B12272" w:rsidP="00C52F20">
            <w:pPr>
              <w:jc w:val="both"/>
              <w:rPr>
                <w:rFonts w:asciiTheme="minorBidi" w:eastAsia="Times New Roman" w:hAnsiTheme="minorBidi"/>
                <w:lang w:eastAsia="en-GB"/>
              </w:rPr>
            </w:pPr>
          </w:p>
        </w:tc>
        <w:tc>
          <w:tcPr>
            <w:tcW w:w="2551" w:type="dxa"/>
          </w:tcPr>
          <w:p w14:paraId="20A498BE" w14:textId="77777777" w:rsidR="00B12272" w:rsidRPr="00B46C63" w:rsidRDefault="00B12272" w:rsidP="00C52F20">
            <w:pPr>
              <w:jc w:val="both"/>
              <w:rPr>
                <w:rFonts w:asciiTheme="minorBidi" w:eastAsia="Times New Roman" w:hAnsiTheme="minorBidi"/>
                <w:lang w:eastAsia="en-GB"/>
              </w:rPr>
            </w:pPr>
          </w:p>
        </w:tc>
        <w:tc>
          <w:tcPr>
            <w:tcW w:w="1785" w:type="dxa"/>
          </w:tcPr>
          <w:p w14:paraId="65848611" w14:textId="77777777" w:rsidR="00B12272" w:rsidRPr="00B46C63" w:rsidRDefault="00B12272" w:rsidP="00C52F20">
            <w:pPr>
              <w:jc w:val="both"/>
              <w:rPr>
                <w:rFonts w:asciiTheme="minorBidi" w:eastAsia="Times New Roman" w:hAnsiTheme="minorBidi"/>
                <w:lang w:eastAsia="en-GB"/>
              </w:rPr>
            </w:pPr>
          </w:p>
        </w:tc>
      </w:tr>
    </w:tbl>
    <w:p w14:paraId="2F8915FB" w14:textId="391D145A" w:rsidR="00E57B13" w:rsidRPr="00B16D83" w:rsidRDefault="00E57B13" w:rsidP="00C52F20">
      <w:pPr>
        <w:tabs>
          <w:tab w:val="left" w:pos="3732"/>
        </w:tabs>
        <w:jc w:val="both"/>
        <w:rPr>
          <w:rFonts w:asciiTheme="minorBidi" w:eastAsia="Times New Roman" w:hAnsiTheme="minorBidi" w:cstheme="minorBidi"/>
          <w:lang w:eastAsia="en-GB"/>
        </w:rPr>
      </w:pPr>
      <w:r w:rsidRPr="00B16D83">
        <w:rPr>
          <w:rFonts w:asciiTheme="minorBidi" w:eastAsia="Times New Roman" w:hAnsiTheme="minorBidi" w:cstheme="minorBidi"/>
          <w:lang w:eastAsia="en-GB"/>
        </w:rPr>
        <w:tab/>
      </w:r>
    </w:p>
    <w:sectPr w:rsidR="00E57B13" w:rsidRPr="00B16D83" w:rsidSect="00576D8B">
      <w:headerReference w:type="default" r:id="rId11"/>
      <w:footerReference w:type="default" r:id="rId12"/>
      <w:headerReference w:type="first" r:id="rId13"/>
      <w:footerReference w:type="first" r:id="rId14"/>
      <w:pgSz w:w="16838" w:h="11906" w:orient="landscape"/>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23D9" w14:textId="77777777" w:rsidR="006D33E4" w:rsidRDefault="006D33E4" w:rsidP="00AA1BAB">
      <w:pPr>
        <w:spacing w:after="0" w:line="240" w:lineRule="auto"/>
      </w:pPr>
      <w:r>
        <w:separator/>
      </w:r>
    </w:p>
  </w:endnote>
  <w:endnote w:type="continuationSeparator" w:id="0">
    <w:p w14:paraId="4FC6EF87" w14:textId="77777777" w:rsidR="006D33E4" w:rsidRDefault="006D33E4" w:rsidP="00AA1BAB">
      <w:pPr>
        <w:spacing w:after="0" w:line="240" w:lineRule="auto"/>
      </w:pPr>
      <w:r>
        <w:continuationSeparator/>
      </w:r>
    </w:p>
  </w:endnote>
  <w:endnote w:type="continuationNotice" w:id="1">
    <w:p w14:paraId="351CB4C1" w14:textId="77777777" w:rsidR="006D33E4" w:rsidRDefault="006D3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500"/>
      <w:gridCol w:w="3454"/>
      <w:gridCol w:w="3502"/>
    </w:tblGrid>
    <w:tr w:rsidR="00200A30" w:rsidRPr="00774D73" w14:paraId="7CBDD4A9" w14:textId="77777777" w:rsidTr="00200A30">
      <w:trPr>
        <w:trHeight w:val="325"/>
      </w:trPr>
      <w:tc>
        <w:tcPr>
          <w:tcW w:w="10456" w:type="dxa"/>
          <w:gridSpan w:val="3"/>
          <w:tcBorders>
            <w:top w:val="single" w:sz="4" w:space="0" w:color="auto"/>
            <w:left w:val="single" w:sz="4" w:space="0" w:color="auto"/>
            <w:bottom w:val="single" w:sz="4" w:space="0" w:color="auto"/>
            <w:right w:val="single" w:sz="4" w:space="0" w:color="auto"/>
          </w:tcBorders>
          <w:hideMark/>
        </w:tcPr>
        <w:p w14:paraId="39974EFB" w14:textId="587688E9" w:rsidR="00200A30" w:rsidRPr="00774D73" w:rsidRDefault="00200A30" w:rsidP="00200A30">
          <w:pPr>
            <w:pStyle w:val="Footer"/>
            <w:rPr>
              <w:rFonts w:cs="Arial"/>
              <w:b w:val="0"/>
              <w:bCs/>
              <w:u w:val="none"/>
            </w:rPr>
          </w:pPr>
          <w:r w:rsidRPr="00774D73">
            <w:rPr>
              <w:rFonts w:cs="Arial"/>
              <w:b w:val="0"/>
              <w:bCs/>
              <w:u w:val="none"/>
            </w:rPr>
            <w:t>Health and Safety</w:t>
          </w:r>
          <w:r w:rsidR="00FB7EAA">
            <w:rPr>
              <w:rFonts w:cs="Arial"/>
              <w:b w:val="0"/>
              <w:bCs/>
              <w:u w:val="none"/>
            </w:rPr>
            <w:t xml:space="preserve"> Premises</w:t>
          </w:r>
          <w:r w:rsidRPr="00774D73">
            <w:rPr>
              <w:rFonts w:cs="Arial"/>
              <w:b w:val="0"/>
              <w:bCs/>
              <w:u w:val="none"/>
            </w:rPr>
            <w:t xml:space="preserve"> </w:t>
          </w:r>
          <w:r w:rsidR="00E57B13">
            <w:rPr>
              <w:rFonts w:cs="Arial"/>
              <w:b w:val="0"/>
              <w:bCs/>
              <w:u w:val="none"/>
            </w:rPr>
            <w:t>Inspection</w:t>
          </w:r>
          <w:r w:rsidRPr="00913626">
            <w:rPr>
              <w:rFonts w:cs="Arial"/>
              <w:b w:val="0"/>
              <w:bCs/>
              <w:u w:val="none"/>
            </w:rPr>
            <w:t xml:space="preserve"> </w:t>
          </w:r>
          <w:r w:rsidR="00E57B13">
            <w:rPr>
              <w:rFonts w:cs="Arial"/>
              <w:b w:val="0"/>
              <w:bCs/>
              <w:u w:val="none"/>
            </w:rPr>
            <w:t>C</w:t>
          </w:r>
          <w:r w:rsidRPr="00913626">
            <w:rPr>
              <w:rFonts w:cs="Arial"/>
              <w:b w:val="0"/>
              <w:bCs/>
              <w:u w:val="none"/>
            </w:rPr>
            <w:t>hecklist</w:t>
          </w:r>
        </w:p>
      </w:tc>
    </w:tr>
    <w:tr w:rsidR="00200A30" w:rsidRPr="00774D73" w14:paraId="2C9BEA63" w14:textId="77777777" w:rsidTr="00200A30">
      <w:trPr>
        <w:trHeight w:val="338"/>
      </w:trPr>
      <w:tc>
        <w:tcPr>
          <w:tcW w:w="3500" w:type="dxa"/>
          <w:tcBorders>
            <w:top w:val="single" w:sz="4" w:space="0" w:color="auto"/>
            <w:left w:val="single" w:sz="4" w:space="0" w:color="auto"/>
            <w:bottom w:val="single" w:sz="4" w:space="0" w:color="auto"/>
            <w:right w:val="single" w:sz="4" w:space="0" w:color="auto"/>
          </w:tcBorders>
          <w:hideMark/>
        </w:tcPr>
        <w:p w14:paraId="199463AA" w14:textId="3AA172C0" w:rsidR="00200A30" w:rsidRPr="00774D73" w:rsidRDefault="00EC07B1" w:rsidP="00200A30">
          <w:pPr>
            <w:pStyle w:val="Footer"/>
            <w:rPr>
              <w:rFonts w:cs="Arial"/>
              <w:b w:val="0"/>
              <w:bCs/>
              <w:u w:val="none"/>
            </w:rPr>
          </w:pPr>
          <w:r>
            <w:rPr>
              <w:rFonts w:cs="Arial"/>
              <w:b w:val="0"/>
              <w:bCs/>
              <w:u w:val="none"/>
            </w:rPr>
            <w:t>18</w:t>
          </w:r>
          <w:r w:rsidR="00200A30">
            <w:rPr>
              <w:rFonts w:cs="Arial"/>
              <w:b w:val="0"/>
              <w:bCs/>
              <w:u w:val="none"/>
            </w:rPr>
            <w:t>/</w:t>
          </w:r>
          <w:r w:rsidR="00E57B13">
            <w:rPr>
              <w:rFonts w:cs="Arial"/>
              <w:b w:val="0"/>
              <w:bCs/>
              <w:u w:val="none"/>
            </w:rPr>
            <w:t>0</w:t>
          </w:r>
          <w:r>
            <w:rPr>
              <w:rFonts w:cs="Arial"/>
              <w:b w:val="0"/>
              <w:bCs/>
              <w:u w:val="none"/>
            </w:rPr>
            <w:t>6</w:t>
          </w:r>
          <w:r w:rsidR="00200A30">
            <w:rPr>
              <w:rFonts w:cs="Arial"/>
              <w:b w:val="0"/>
              <w:bCs/>
              <w:u w:val="none"/>
            </w:rPr>
            <w:t>/2</w:t>
          </w:r>
          <w:r w:rsidR="00E57B13">
            <w:rPr>
              <w:rFonts w:cs="Arial"/>
              <w:b w:val="0"/>
              <w:bCs/>
              <w:u w:val="none"/>
            </w:rPr>
            <w:t>5</w:t>
          </w:r>
        </w:p>
      </w:tc>
      <w:tc>
        <w:tcPr>
          <w:tcW w:w="3454" w:type="dxa"/>
          <w:tcBorders>
            <w:top w:val="single" w:sz="4" w:space="0" w:color="auto"/>
            <w:left w:val="single" w:sz="4" w:space="0" w:color="auto"/>
            <w:bottom w:val="single" w:sz="4" w:space="0" w:color="auto"/>
            <w:right w:val="single" w:sz="4" w:space="0" w:color="auto"/>
          </w:tcBorders>
          <w:hideMark/>
        </w:tcPr>
        <w:p w14:paraId="6CC0256E" w14:textId="67355694" w:rsidR="00200A30" w:rsidRPr="00774D73" w:rsidRDefault="00200A30" w:rsidP="00200A30">
          <w:pPr>
            <w:pStyle w:val="Footer"/>
            <w:rPr>
              <w:rFonts w:cs="Arial"/>
              <w:b w:val="0"/>
              <w:bCs/>
              <w:u w:val="none"/>
            </w:rPr>
          </w:pPr>
          <w:r>
            <w:rPr>
              <w:rFonts w:cs="Arial"/>
              <w:b w:val="0"/>
              <w:bCs/>
              <w:u w:val="none"/>
            </w:rPr>
            <w:t>HS</w:t>
          </w:r>
          <w:r w:rsidR="00EC07B1">
            <w:rPr>
              <w:rFonts w:cs="Arial"/>
              <w:b w:val="0"/>
              <w:bCs/>
              <w:u w:val="none"/>
            </w:rPr>
            <w:t>119</w:t>
          </w:r>
        </w:p>
      </w:tc>
      <w:tc>
        <w:tcPr>
          <w:tcW w:w="3502" w:type="dxa"/>
          <w:tcBorders>
            <w:top w:val="single" w:sz="4" w:space="0" w:color="auto"/>
            <w:left w:val="single" w:sz="4" w:space="0" w:color="auto"/>
            <w:bottom w:val="single" w:sz="4" w:space="0" w:color="auto"/>
            <w:right w:val="single" w:sz="4" w:space="0" w:color="auto"/>
          </w:tcBorders>
          <w:hideMark/>
        </w:tcPr>
        <w:p w14:paraId="2268E167" w14:textId="08AFEC4A" w:rsidR="00200A30" w:rsidRPr="00774D73" w:rsidRDefault="00200A30" w:rsidP="00200A30">
          <w:pPr>
            <w:pStyle w:val="Footer"/>
            <w:rPr>
              <w:rFonts w:cs="Arial"/>
              <w:b w:val="0"/>
              <w:bCs/>
              <w:u w:val="none"/>
            </w:rPr>
          </w:pPr>
          <w:r>
            <w:rPr>
              <w:rFonts w:cs="Arial"/>
              <w:b w:val="0"/>
              <w:bCs/>
              <w:u w:val="none"/>
            </w:rPr>
            <w:t>HS</w:t>
          </w:r>
          <w:r w:rsidR="00EC07B1">
            <w:rPr>
              <w:rFonts w:cs="Arial"/>
              <w:b w:val="0"/>
              <w:bCs/>
              <w:u w:val="none"/>
            </w:rPr>
            <w:t>119</w:t>
          </w:r>
          <w:r w:rsidR="00E57B13">
            <w:rPr>
              <w:rFonts w:cs="Arial"/>
              <w:b w:val="0"/>
              <w:bCs/>
              <w:u w:val="none"/>
            </w:rPr>
            <w:t xml:space="preserve"> </w:t>
          </w:r>
          <w:r w:rsidR="00EC07B1">
            <w:rPr>
              <w:rFonts w:cs="Arial"/>
              <w:b w:val="0"/>
              <w:bCs/>
              <w:u w:val="none"/>
            </w:rPr>
            <w:t>18</w:t>
          </w:r>
          <w:r w:rsidR="00E57B13">
            <w:rPr>
              <w:rFonts w:cs="Arial"/>
              <w:b w:val="0"/>
              <w:bCs/>
              <w:u w:val="none"/>
            </w:rPr>
            <w:t>/0</w:t>
          </w:r>
          <w:r w:rsidR="00EC07B1">
            <w:rPr>
              <w:rFonts w:cs="Arial"/>
              <w:b w:val="0"/>
              <w:bCs/>
              <w:u w:val="none"/>
            </w:rPr>
            <w:t>6</w:t>
          </w:r>
          <w:r w:rsidR="00E57B13">
            <w:rPr>
              <w:rFonts w:cs="Arial"/>
              <w:b w:val="0"/>
              <w:bCs/>
              <w:u w:val="none"/>
            </w:rPr>
            <w:t>/25</w:t>
          </w:r>
        </w:p>
      </w:tc>
    </w:tr>
  </w:tbl>
  <w:p w14:paraId="78D7EF09" w14:textId="77777777" w:rsidR="00AA1BAB" w:rsidRDefault="00AA1BAB" w:rsidP="00A5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5130"/>
      <w:gridCol w:w="5127"/>
      <w:gridCol w:w="5131"/>
    </w:tblGrid>
    <w:tr w:rsidR="005D128F" w:rsidRPr="00774D73" w14:paraId="3F5B10B0" w14:textId="77777777" w:rsidTr="00601D98">
      <w:trPr>
        <w:trHeight w:val="325"/>
      </w:trPr>
      <w:tc>
        <w:tcPr>
          <w:tcW w:w="15612" w:type="dxa"/>
          <w:gridSpan w:val="3"/>
          <w:tcBorders>
            <w:top w:val="single" w:sz="4" w:space="0" w:color="auto"/>
            <w:left w:val="single" w:sz="4" w:space="0" w:color="auto"/>
            <w:bottom w:val="single" w:sz="4" w:space="0" w:color="auto"/>
            <w:right w:val="single" w:sz="4" w:space="0" w:color="auto"/>
          </w:tcBorders>
          <w:hideMark/>
        </w:tcPr>
        <w:p w14:paraId="45EA0F55" w14:textId="0ABAFA95" w:rsidR="005D128F" w:rsidRPr="00774D73" w:rsidRDefault="00FB7EAA" w:rsidP="005D128F">
          <w:pPr>
            <w:pStyle w:val="Footer"/>
            <w:rPr>
              <w:rFonts w:cs="Arial"/>
              <w:b w:val="0"/>
              <w:bCs/>
              <w:u w:val="none"/>
            </w:rPr>
          </w:pPr>
          <w:r w:rsidRPr="00774D73">
            <w:rPr>
              <w:rFonts w:cs="Arial"/>
              <w:b w:val="0"/>
              <w:bCs/>
              <w:u w:val="none"/>
            </w:rPr>
            <w:t>Health and Safety</w:t>
          </w:r>
          <w:r>
            <w:rPr>
              <w:rFonts w:cs="Arial"/>
              <w:b w:val="0"/>
              <w:bCs/>
              <w:u w:val="none"/>
            </w:rPr>
            <w:t xml:space="preserve"> Premises</w:t>
          </w:r>
          <w:r w:rsidRPr="00774D73">
            <w:rPr>
              <w:rFonts w:cs="Arial"/>
              <w:b w:val="0"/>
              <w:bCs/>
              <w:u w:val="none"/>
            </w:rPr>
            <w:t xml:space="preserve"> </w:t>
          </w:r>
          <w:r>
            <w:rPr>
              <w:rFonts w:cs="Arial"/>
              <w:b w:val="0"/>
              <w:bCs/>
              <w:u w:val="none"/>
            </w:rPr>
            <w:t>Inspection</w:t>
          </w:r>
          <w:r w:rsidRPr="00913626">
            <w:rPr>
              <w:rFonts w:cs="Arial"/>
              <w:b w:val="0"/>
              <w:bCs/>
              <w:u w:val="none"/>
            </w:rPr>
            <w:t xml:space="preserve"> </w:t>
          </w:r>
          <w:r>
            <w:rPr>
              <w:rFonts w:cs="Arial"/>
              <w:b w:val="0"/>
              <w:bCs/>
              <w:u w:val="none"/>
            </w:rPr>
            <w:t>C</w:t>
          </w:r>
          <w:r w:rsidRPr="00913626">
            <w:rPr>
              <w:rFonts w:cs="Arial"/>
              <w:b w:val="0"/>
              <w:bCs/>
              <w:u w:val="none"/>
            </w:rPr>
            <w:t>hecklist</w:t>
          </w:r>
        </w:p>
      </w:tc>
    </w:tr>
    <w:tr w:rsidR="005D128F" w:rsidRPr="00774D73" w14:paraId="35FE833C" w14:textId="77777777" w:rsidTr="00601D98">
      <w:trPr>
        <w:trHeight w:val="338"/>
      </w:trPr>
      <w:tc>
        <w:tcPr>
          <w:tcW w:w="5203" w:type="dxa"/>
          <w:tcBorders>
            <w:top w:val="single" w:sz="4" w:space="0" w:color="auto"/>
            <w:left w:val="single" w:sz="4" w:space="0" w:color="auto"/>
            <w:bottom w:val="single" w:sz="4" w:space="0" w:color="auto"/>
            <w:right w:val="single" w:sz="4" w:space="0" w:color="auto"/>
          </w:tcBorders>
          <w:hideMark/>
        </w:tcPr>
        <w:p w14:paraId="239BFD7E" w14:textId="7D64C850" w:rsidR="005D128F" w:rsidRPr="00774D73" w:rsidRDefault="00FB7EAA" w:rsidP="005D128F">
          <w:pPr>
            <w:pStyle w:val="Footer"/>
            <w:rPr>
              <w:rFonts w:cs="Arial"/>
              <w:b w:val="0"/>
              <w:bCs/>
              <w:u w:val="none"/>
            </w:rPr>
          </w:pPr>
          <w:r>
            <w:rPr>
              <w:rFonts w:cs="Arial"/>
              <w:b w:val="0"/>
              <w:bCs/>
              <w:u w:val="none"/>
            </w:rPr>
            <w:t>18</w:t>
          </w:r>
          <w:r w:rsidR="00E57B13">
            <w:rPr>
              <w:rFonts w:cs="Arial"/>
              <w:b w:val="0"/>
              <w:bCs/>
              <w:u w:val="none"/>
            </w:rPr>
            <w:t>/0</w:t>
          </w:r>
          <w:r>
            <w:rPr>
              <w:rFonts w:cs="Arial"/>
              <w:b w:val="0"/>
              <w:bCs/>
              <w:u w:val="none"/>
            </w:rPr>
            <w:t>6</w:t>
          </w:r>
          <w:r w:rsidR="00E57B13">
            <w:rPr>
              <w:rFonts w:cs="Arial"/>
              <w:b w:val="0"/>
              <w:bCs/>
              <w:u w:val="none"/>
            </w:rPr>
            <w:t>/25</w:t>
          </w:r>
        </w:p>
      </w:tc>
      <w:tc>
        <w:tcPr>
          <w:tcW w:w="5204" w:type="dxa"/>
          <w:tcBorders>
            <w:top w:val="single" w:sz="4" w:space="0" w:color="auto"/>
            <w:left w:val="single" w:sz="4" w:space="0" w:color="auto"/>
            <w:bottom w:val="single" w:sz="4" w:space="0" w:color="auto"/>
            <w:right w:val="single" w:sz="4" w:space="0" w:color="auto"/>
          </w:tcBorders>
          <w:hideMark/>
        </w:tcPr>
        <w:p w14:paraId="32587E2D" w14:textId="0E1EBD6D" w:rsidR="005D128F" w:rsidRPr="00774D73" w:rsidRDefault="00E57B13" w:rsidP="005D128F">
          <w:pPr>
            <w:pStyle w:val="Footer"/>
            <w:rPr>
              <w:rFonts w:cs="Arial"/>
              <w:b w:val="0"/>
              <w:bCs/>
              <w:u w:val="none"/>
            </w:rPr>
          </w:pPr>
          <w:r>
            <w:rPr>
              <w:rFonts w:cs="Arial"/>
              <w:b w:val="0"/>
              <w:bCs/>
              <w:u w:val="none"/>
            </w:rPr>
            <w:t>HS</w:t>
          </w:r>
          <w:r w:rsidR="00FB7EAA">
            <w:rPr>
              <w:rFonts w:cs="Arial"/>
              <w:b w:val="0"/>
              <w:bCs/>
              <w:u w:val="none"/>
            </w:rPr>
            <w:t>1</w:t>
          </w:r>
          <w:r>
            <w:rPr>
              <w:rFonts w:cs="Arial"/>
              <w:b w:val="0"/>
              <w:bCs/>
              <w:u w:val="none"/>
            </w:rPr>
            <w:t>1</w:t>
          </w:r>
          <w:r w:rsidR="00FB7EAA">
            <w:rPr>
              <w:rFonts w:cs="Arial"/>
              <w:b w:val="0"/>
              <w:bCs/>
              <w:u w:val="none"/>
            </w:rPr>
            <w:t>9</w:t>
          </w:r>
        </w:p>
      </w:tc>
      <w:tc>
        <w:tcPr>
          <w:tcW w:w="5204" w:type="dxa"/>
          <w:tcBorders>
            <w:top w:val="single" w:sz="4" w:space="0" w:color="auto"/>
            <w:left w:val="single" w:sz="4" w:space="0" w:color="auto"/>
            <w:bottom w:val="single" w:sz="4" w:space="0" w:color="auto"/>
            <w:right w:val="single" w:sz="4" w:space="0" w:color="auto"/>
          </w:tcBorders>
          <w:hideMark/>
        </w:tcPr>
        <w:p w14:paraId="07ED4F0E" w14:textId="0A9E9B20" w:rsidR="005D128F" w:rsidRPr="00774D73" w:rsidRDefault="00E57B13" w:rsidP="005D128F">
          <w:pPr>
            <w:pStyle w:val="Footer"/>
            <w:rPr>
              <w:rFonts w:cs="Arial"/>
              <w:b w:val="0"/>
              <w:bCs/>
              <w:u w:val="none"/>
            </w:rPr>
          </w:pPr>
          <w:r>
            <w:rPr>
              <w:rFonts w:cs="Arial"/>
              <w:b w:val="0"/>
              <w:bCs/>
              <w:u w:val="none"/>
            </w:rPr>
            <w:t>HS</w:t>
          </w:r>
          <w:r w:rsidR="00FB7EAA">
            <w:rPr>
              <w:rFonts w:cs="Arial"/>
              <w:b w:val="0"/>
              <w:bCs/>
              <w:u w:val="none"/>
            </w:rPr>
            <w:t>119</w:t>
          </w:r>
          <w:r>
            <w:rPr>
              <w:rFonts w:cs="Arial"/>
              <w:b w:val="0"/>
              <w:bCs/>
              <w:u w:val="none"/>
            </w:rPr>
            <w:t xml:space="preserve"> </w:t>
          </w:r>
          <w:r w:rsidR="00FB7EAA">
            <w:rPr>
              <w:rFonts w:cs="Arial"/>
              <w:b w:val="0"/>
              <w:bCs/>
              <w:u w:val="none"/>
            </w:rPr>
            <w:t>18</w:t>
          </w:r>
          <w:r>
            <w:rPr>
              <w:rFonts w:cs="Arial"/>
              <w:b w:val="0"/>
              <w:bCs/>
              <w:u w:val="none"/>
            </w:rPr>
            <w:t>/0</w:t>
          </w:r>
          <w:r w:rsidR="00FB7EAA">
            <w:rPr>
              <w:rFonts w:cs="Arial"/>
              <w:b w:val="0"/>
              <w:bCs/>
              <w:u w:val="none"/>
            </w:rPr>
            <w:t>6</w:t>
          </w:r>
          <w:r>
            <w:rPr>
              <w:rFonts w:cs="Arial"/>
              <w:b w:val="0"/>
              <w:bCs/>
              <w:u w:val="none"/>
            </w:rPr>
            <w:t>/25</w:t>
          </w:r>
        </w:p>
      </w:tc>
    </w:tr>
  </w:tbl>
  <w:p w14:paraId="6A9A6381" w14:textId="5A9A09DA" w:rsidR="00DF7DFC" w:rsidRPr="00774D73" w:rsidRDefault="005D128F" w:rsidP="005D128F">
    <w:pPr>
      <w:pStyle w:val="Footer"/>
      <w:tabs>
        <w:tab w:val="clear" w:pos="4513"/>
        <w:tab w:val="clear" w:pos="9026"/>
        <w:tab w:val="left" w:pos="1350"/>
      </w:tabs>
    </w:pPr>
    <w:r w:rsidRPr="00774D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9BBD" w14:textId="77777777" w:rsidR="006D33E4" w:rsidRDefault="006D33E4" w:rsidP="00AA1BAB">
      <w:pPr>
        <w:spacing w:after="0" w:line="240" w:lineRule="auto"/>
      </w:pPr>
      <w:r>
        <w:separator/>
      </w:r>
    </w:p>
  </w:footnote>
  <w:footnote w:type="continuationSeparator" w:id="0">
    <w:p w14:paraId="357CE62D" w14:textId="77777777" w:rsidR="006D33E4" w:rsidRDefault="006D33E4" w:rsidP="00AA1BAB">
      <w:pPr>
        <w:spacing w:after="0" w:line="240" w:lineRule="auto"/>
      </w:pPr>
      <w:r>
        <w:continuationSeparator/>
      </w:r>
    </w:p>
  </w:footnote>
  <w:footnote w:type="continuationNotice" w:id="1">
    <w:p w14:paraId="2841F561" w14:textId="77777777" w:rsidR="006D33E4" w:rsidRDefault="006D3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A2F" w14:textId="77777777" w:rsidR="00AA1BAB" w:rsidRDefault="00AA1BAB">
    <w:pPr>
      <w:pStyle w:val="Header"/>
    </w:pPr>
  </w:p>
  <w:p w14:paraId="45E958F9"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FA52" w14:textId="12017832" w:rsidR="000A56FE" w:rsidRDefault="00306629">
    <w:pPr>
      <w:pStyle w:val="Header"/>
    </w:pPr>
    <w:r w:rsidRPr="00770749">
      <w:rPr>
        <w:rFonts w:cs="Arial"/>
        <w:b/>
        <w:bCs/>
        <w:noProof/>
        <w:sz w:val="32"/>
        <w:szCs w:val="32"/>
      </w:rPr>
      <mc:AlternateContent>
        <mc:Choice Requires="wps">
          <w:drawing>
            <wp:anchor distT="0" distB="0" distL="114300" distR="114300" simplePos="0" relativeHeight="251658240" behindDoc="0" locked="0" layoutInCell="1" allowOverlap="1" wp14:anchorId="5151A57E" wp14:editId="524E8B56">
              <wp:simplePos x="0" y="0"/>
              <wp:positionH relativeFrom="column">
                <wp:posOffset>-342900</wp:posOffset>
              </wp:positionH>
              <wp:positionV relativeFrom="paragraph">
                <wp:posOffset>-335915</wp:posOffset>
              </wp:positionV>
              <wp:extent cx="8496300" cy="675005"/>
              <wp:effectExtent l="0" t="0" r="19050" b="1079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96300" cy="67500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0CB4C" w14:textId="77E16037"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EC07B1">
                            <w:rPr>
                              <w:rFonts w:cs="Arial"/>
                              <w:b/>
                              <w:bCs/>
                              <w:color w:val="FFFFFF" w:themeColor="background1"/>
                              <w:sz w:val="32"/>
                              <w:szCs w:val="32"/>
                            </w:rPr>
                            <w:t>119</w:t>
                          </w:r>
                          <w:r w:rsidR="0055452A">
                            <w:rPr>
                              <w:rFonts w:cs="Arial"/>
                              <w:b/>
                              <w:bCs/>
                              <w:color w:val="FFFFFF" w:themeColor="background1"/>
                              <w:sz w:val="32"/>
                              <w:szCs w:val="32"/>
                            </w:rPr>
                            <w:t xml:space="preserve"> </w:t>
                          </w:r>
                          <w:r w:rsidR="00BC5B15">
                            <w:rPr>
                              <w:rFonts w:cs="Arial"/>
                              <w:b/>
                              <w:bCs/>
                              <w:color w:val="FFFFFF" w:themeColor="background1"/>
                              <w:sz w:val="32"/>
                              <w:szCs w:val="32"/>
                            </w:rPr>
                            <w:t>– Health</w:t>
                          </w:r>
                          <w:r w:rsidR="00FB7EAA" w:rsidRPr="00FB7EAA">
                            <w:rPr>
                              <w:rFonts w:cs="Arial"/>
                              <w:b/>
                              <w:bCs/>
                              <w:color w:val="FFFFFF" w:themeColor="background1"/>
                              <w:sz w:val="32"/>
                              <w:szCs w:val="32"/>
                            </w:rPr>
                            <w:t xml:space="preserve"> and Safety Premises Inspection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1A57E" id="Rectangle 1111533266" o:spid="_x0000_s1026" alt="&quot;&quot;" style="position:absolute;margin-left:-27pt;margin-top:-26.45pt;width:669pt;height: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" fillcolor="#4f81bd [3204]" strokecolor="#243f60 [1604]" strokeweight="2pt">
              <v:textbox>
                <w:txbxContent>
                  <w:p w14:paraId="0020CB4C" w14:textId="77E16037"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EC07B1">
                      <w:rPr>
                        <w:rFonts w:cs="Arial"/>
                        <w:b/>
                        <w:bCs/>
                        <w:color w:val="FFFFFF" w:themeColor="background1"/>
                        <w:sz w:val="32"/>
                        <w:szCs w:val="32"/>
                      </w:rPr>
                      <w:t>119</w:t>
                    </w:r>
                    <w:r w:rsidR="0055452A">
                      <w:rPr>
                        <w:rFonts w:cs="Arial"/>
                        <w:b/>
                        <w:bCs/>
                        <w:color w:val="FFFFFF" w:themeColor="background1"/>
                        <w:sz w:val="32"/>
                        <w:szCs w:val="32"/>
                      </w:rPr>
                      <w:t xml:space="preserve"> </w:t>
                    </w:r>
                    <w:r w:rsidR="00BC5B15">
                      <w:rPr>
                        <w:rFonts w:cs="Arial"/>
                        <w:b/>
                        <w:bCs/>
                        <w:color w:val="FFFFFF" w:themeColor="background1"/>
                        <w:sz w:val="32"/>
                        <w:szCs w:val="32"/>
                      </w:rPr>
                      <w:t>– Health</w:t>
                    </w:r>
                    <w:r w:rsidR="00FB7EAA" w:rsidRPr="00FB7EAA">
                      <w:rPr>
                        <w:rFonts w:cs="Arial"/>
                        <w:b/>
                        <w:bCs/>
                        <w:color w:val="FFFFFF" w:themeColor="background1"/>
                        <w:sz w:val="32"/>
                        <w:szCs w:val="32"/>
                      </w:rPr>
                      <w:t xml:space="preserve"> and Safety Premises Inspection Checklist</w:t>
                    </w:r>
                  </w:p>
                </w:txbxContent>
              </v:textbox>
            </v:rect>
          </w:pict>
        </mc:Fallback>
      </mc:AlternateContent>
    </w:r>
    <w:r w:rsidRPr="00770749">
      <w:rPr>
        <w:rFonts w:cs="Arial"/>
        <w:noProof/>
        <w:sz w:val="40"/>
        <w:szCs w:val="40"/>
      </w:rPr>
      <w:drawing>
        <wp:anchor distT="0" distB="0" distL="114300" distR="114300" simplePos="0" relativeHeight="251658241" behindDoc="0" locked="0" layoutInCell="1" allowOverlap="1" wp14:anchorId="4BF3D50F" wp14:editId="5680223F">
          <wp:simplePos x="0" y="0"/>
          <wp:positionH relativeFrom="column">
            <wp:posOffset>8639175</wp:posOffset>
          </wp:positionH>
          <wp:positionV relativeFrom="paragraph">
            <wp:posOffset>-257810</wp:posOffset>
          </wp:positionV>
          <wp:extent cx="1076325" cy="723900"/>
          <wp:effectExtent l="0" t="0" r="9525" b="0"/>
          <wp:wrapNone/>
          <wp:docPr id="11010622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45CAB"/>
    <w:multiLevelType w:val="hybridMultilevel"/>
    <w:tmpl w:val="3F341764"/>
    <w:lvl w:ilvl="0" w:tplc="CECCDE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C7393D"/>
    <w:multiLevelType w:val="hybridMultilevel"/>
    <w:tmpl w:val="99ACF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F2195B"/>
    <w:multiLevelType w:val="hybridMultilevel"/>
    <w:tmpl w:val="46F82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2"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A22A72"/>
    <w:multiLevelType w:val="hybridMultilevel"/>
    <w:tmpl w:val="B2781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5029A0"/>
    <w:multiLevelType w:val="hybridMultilevel"/>
    <w:tmpl w:val="A0D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8A30E4"/>
    <w:multiLevelType w:val="hybridMultilevel"/>
    <w:tmpl w:val="CB2E6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3E186B"/>
    <w:multiLevelType w:val="hybridMultilevel"/>
    <w:tmpl w:val="B48012C4"/>
    <w:lvl w:ilvl="0" w:tplc="5A0A87CC">
      <w:start w:val="1"/>
      <w:numFmt w:val="decimal"/>
      <w:lvlText w:val="%1."/>
      <w:lvlJc w:val="left"/>
      <w:pPr>
        <w:ind w:left="360" w:hanging="360"/>
      </w:pPr>
      <w:rPr>
        <w:rFonts w:hint="default"/>
        <w:color w:val="0070C0"/>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BA21A7"/>
    <w:multiLevelType w:val="hybridMultilevel"/>
    <w:tmpl w:val="97E48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0D5F7C"/>
    <w:multiLevelType w:val="hybridMultilevel"/>
    <w:tmpl w:val="D058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38318780">
    <w:abstractNumId w:val="25"/>
  </w:num>
  <w:num w:numId="2" w16cid:durableId="900487370">
    <w:abstractNumId w:val="10"/>
  </w:num>
  <w:num w:numId="3" w16cid:durableId="1804537724">
    <w:abstractNumId w:val="28"/>
  </w:num>
  <w:num w:numId="4" w16cid:durableId="1039009615">
    <w:abstractNumId w:val="26"/>
  </w:num>
  <w:num w:numId="5" w16cid:durableId="917862409">
    <w:abstractNumId w:val="29"/>
  </w:num>
  <w:num w:numId="6" w16cid:durableId="34081650">
    <w:abstractNumId w:val="12"/>
  </w:num>
  <w:num w:numId="7" w16cid:durableId="1086927161">
    <w:abstractNumId w:val="4"/>
  </w:num>
  <w:num w:numId="8" w16cid:durableId="1382709651">
    <w:abstractNumId w:val="11"/>
  </w:num>
  <w:num w:numId="9" w16cid:durableId="1363045650">
    <w:abstractNumId w:val="15"/>
  </w:num>
  <w:num w:numId="10" w16cid:durableId="884876834">
    <w:abstractNumId w:val="27"/>
  </w:num>
  <w:num w:numId="11" w16cid:durableId="611203089">
    <w:abstractNumId w:val="19"/>
  </w:num>
  <w:num w:numId="12" w16cid:durableId="1501191800">
    <w:abstractNumId w:val="30"/>
  </w:num>
  <w:num w:numId="13" w16cid:durableId="1094588462">
    <w:abstractNumId w:val="16"/>
  </w:num>
  <w:num w:numId="14" w16cid:durableId="1905527402">
    <w:abstractNumId w:val="2"/>
  </w:num>
  <w:num w:numId="15" w16cid:durableId="1374231538">
    <w:abstractNumId w:val="17"/>
  </w:num>
  <w:num w:numId="16" w16cid:durableId="1838031238">
    <w:abstractNumId w:val="8"/>
  </w:num>
  <w:num w:numId="17" w16cid:durableId="1675568588">
    <w:abstractNumId w:val="22"/>
  </w:num>
  <w:num w:numId="18" w16cid:durableId="758991066">
    <w:abstractNumId w:val="9"/>
  </w:num>
  <w:num w:numId="19" w16cid:durableId="1023433221">
    <w:abstractNumId w:val="14"/>
  </w:num>
  <w:num w:numId="20" w16cid:durableId="1459105146">
    <w:abstractNumId w:val="5"/>
  </w:num>
  <w:num w:numId="21" w16cid:durableId="890380126">
    <w:abstractNumId w:val="1"/>
  </w:num>
  <w:num w:numId="22" w16cid:durableId="686058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104808948">
    <w:abstractNumId w:val="3"/>
  </w:num>
  <w:num w:numId="24" w16cid:durableId="825508867">
    <w:abstractNumId w:val="7"/>
  </w:num>
  <w:num w:numId="25" w16cid:durableId="2127430244">
    <w:abstractNumId w:val="18"/>
  </w:num>
  <w:num w:numId="26" w16cid:durableId="1606696688">
    <w:abstractNumId w:val="20"/>
  </w:num>
  <w:num w:numId="27" w16cid:durableId="861240177">
    <w:abstractNumId w:val="24"/>
  </w:num>
  <w:num w:numId="28" w16cid:durableId="1472791600">
    <w:abstractNumId w:val="21"/>
  </w:num>
  <w:num w:numId="29" w16cid:durableId="540823028">
    <w:abstractNumId w:val="23"/>
  </w:num>
  <w:num w:numId="30" w16cid:durableId="967584741">
    <w:abstractNumId w:val="6"/>
  </w:num>
  <w:num w:numId="31" w16cid:durableId="1104228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58B0"/>
    <w:rsid w:val="00010A6C"/>
    <w:rsid w:val="0002057D"/>
    <w:rsid w:val="0002176E"/>
    <w:rsid w:val="0003492A"/>
    <w:rsid w:val="00060CA3"/>
    <w:rsid w:val="000678BD"/>
    <w:rsid w:val="000840C0"/>
    <w:rsid w:val="00087137"/>
    <w:rsid w:val="000A56FE"/>
    <w:rsid w:val="000B0B4F"/>
    <w:rsid w:val="000B2DA6"/>
    <w:rsid w:val="000D2752"/>
    <w:rsid w:val="000F521C"/>
    <w:rsid w:val="0010164A"/>
    <w:rsid w:val="00106990"/>
    <w:rsid w:val="001103FC"/>
    <w:rsid w:val="001219EF"/>
    <w:rsid w:val="00122BEA"/>
    <w:rsid w:val="001259E4"/>
    <w:rsid w:val="00127CD5"/>
    <w:rsid w:val="00131654"/>
    <w:rsid w:val="00140998"/>
    <w:rsid w:val="00144B4F"/>
    <w:rsid w:val="0016622C"/>
    <w:rsid w:val="00171DB9"/>
    <w:rsid w:val="00181D92"/>
    <w:rsid w:val="0019230D"/>
    <w:rsid w:val="001958F2"/>
    <w:rsid w:val="001B3295"/>
    <w:rsid w:val="001B6EFB"/>
    <w:rsid w:val="001C5CA7"/>
    <w:rsid w:val="001D4D2A"/>
    <w:rsid w:val="001E7A7F"/>
    <w:rsid w:val="00200A30"/>
    <w:rsid w:val="0020717D"/>
    <w:rsid w:val="00210C4A"/>
    <w:rsid w:val="00215688"/>
    <w:rsid w:val="00216D16"/>
    <w:rsid w:val="00221364"/>
    <w:rsid w:val="0022463F"/>
    <w:rsid w:val="00231C59"/>
    <w:rsid w:val="00233783"/>
    <w:rsid w:val="00235CC6"/>
    <w:rsid w:val="002417E4"/>
    <w:rsid w:val="002546AC"/>
    <w:rsid w:val="00265932"/>
    <w:rsid w:val="00292C96"/>
    <w:rsid w:val="002A2A14"/>
    <w:rsid w:val="002A6934"/>
    <w:rsid w:val="002B7B14"/>
    <w:rsid w:val="002C0D80"/>
    <w:rsid w:val="002C4117"/>
    <w:rsid w:val="002E301F"/>
    <w:rsid w:val="002F2225"/>
    <w:rsid w:val="002F64CC"/>
    <w:rsid w:val="00302226"/>
    <w:rsid w:val="00306618"/>
    <w:rsid w:val="00306629"/>
    <w:rsid w:val="003141F7"/>
    <w:rsid w:val="0032595C"/>
    <w:rsid w:val="003363B3"/>
    <w:rsid w:val="00340AA7"/>
    <w:rsid w:val="00343E13"/>
    <w:rsid w:val="00364E7B"/>
    <w:rsid w:val="003665B3"/>
    <w:rsid w:val="003831B5"/>
    <w:rsid w:val="003907EF"/>
    <w:rsid w:val="00390CCC"/>
    <w:rsid w:val="00390EFA"/>
    <w:rsid w:val="0039363F"/>
    <w:rsid w:val="0039542B"/>
    <w:rsid w:val="0039710C"/>
    <w:rsid w:val="003A5DFB"/>
    <w:rsid w:val="003B36F9"/>
    <w:rsid w:val="003B71B1"/>
    <w:rsid w:val="003C51E7"/>
    <w:rsid w:val="003D3A41"/>
    <w:rsid w:val="003E1DC0"/>
    <w:rsid w:val="003F014E"/>
    <w:rsid w:val="003F02CC"/>
    <w:rsid w:val="003F1F21"/>
    <w:rsid w:val="00414790"/>
    <w:rsid w:val="00421144"/>
    <w:rsid w:val="00423E58"/>
    <w:rsid w:val="00427ED4"/>
    <w:rsid w:val="00431D75"/>
    <w:rsid w:val="0043241A"/>
    <w:rsid w:val="004349F0"/>
    <w:rsid w:val="00440AFB"/>
    <w:rsid w:val="00444F71"/>
    <w:rsid w:val="0047394C"/>
    <w:rsid w:val="0048379C"/>
    <w:rsid w:val="004B03C2"/>
    <w:rsid w:val="004B54A4"/>
    <w:rsid w:val="004C0DD2"/>
    <w:rsid w:val="004C3AE8"/>
    <w:rsid w:val="004D2D85"/>
    <w:rsid w:val="004E743B"/>
    <w:rsid w:val="004F2B2C"/>
    <w:rsid w:val="004F6387"/>
    <w:rsid w:val="00510529"/>
    <w:rsid w:val="0051517D"/>
    <w:rsid w:val="00516063"/>
    <w:rsid w:val="00521BB2"/>
    <w:rsid w:val="00526736"/>
    <w:rsid w:val="005332E4"/>
    <w:rsid w:val="00535484"/>
    <w:rsid w:val="00535FEE"/>
    <w:rsid w:val="005371BD"/>
    <w:rsid w:val="005427C9"/>
    <w:rsid w:val="0055452A"/>
    <w:rsid w:val="00554D69"/>
    <w:rsid w:val="0055796B"/>
    <w:rsid w:val="00567B3D"/>
    <w:rsid w:val="00576D8B"/>
    <w:rsid w:val="00581E4C"/>
    <w:rsid w:val="00587611"/>
    <w:rsid w:val="00590F7E"/>
    <w:rsid w:val="005A55E4"/>
    <w:rsid w:val="005B5265"/>
    <w:rsid w:val="005B59C2"/>
    <w:rsid w:val="005D128F"/>
    <w:rsid w:val="005D3B51"/>
    <w:rsid w:val="005F1B5A"/>
    <w:rsid w:val="005F5F7C"/>
    <w:rsid w:val="005F6DF3"/>
    <w:rsid w:val="00600086"/>
    <w:rsid w:val="00600C69"/>
    <w:rsid w:val="006012D0"/>
    <w:rsid w:val="00614F9E"/>
    <w:rsid w:val="00631C48"/>
    <w:rsid w:val="00632324"/>
    <w:rsid w:val="00643A61"/>
    <w:rsid w:val="00644EDD"/>
    <w:rsid w:val="00646F58"/>
    <w:rsid w:val="006540A1"/>
    <w:rsid w:val="00667CF8"/>
    <w:rsid w:val="006B3A0E"/>
    <w:rsid w:val="006B6ACE"/>
    <w:rsid w:val="006D10E6"/>
    <w:rsid w:val="006D31D2"/>
    <w:rsid w:val="006D33E4"/>
    <w:rsid w:val="006E4F08"/>
    <w:rsid w:val="006F7BE9"/>
    <w:rsid w:val="00702A63"/>
    <w:rsid w:val="007109E9"/>
    <w:rsid w:val="00715618"/>
    <w:rsid w:val="00733DB2"/>
    <w:rsid w:val="00743103"/>
    <w:rsid w:val="00755184"/>
    <w:rsid w:val="007708E3"/>
    <w:rsid w:val="00774D73"/>
    <w:rsid w:val="007953C1"/>
    <w:rsid w:val="00796103"/>
    <w:rsid w:val="007A08B3"/>
    <w:rsid w:val="007A45FE"/>
    <w:rsid w:val="007B2338"/>
    <w:rsid w:val="007C10A7"/>
    <w:rsid w:val="007C3A33"/>
    <w:rsid w:val="007D4C1F"/>
    <w:rsid w:val="007E11B5"/>
    <w:rsid w:val="007F34DA"/>
    <w:rsid w:val="00801ADE"/>
    <w:rsid w:val="00802B94"/>
    <w:rsid w:val="00804A6F"/>
    <w:rsid w:val="008236A6"/>
    <w:rsid w:val="0082553F"/>
    <w:rsid w:val="00830B43"/>
    <w:rsid w:val="008317A7"/>
    <w:rsid w:val="00845DEB"/>
    <w:rsid w:val="0085792A"/>
    <w:rsid w:val="00861EA4"/>
    <w:rsid w:val="00863790"/>
    <w:rsid w:val="008650E3"/>
    <w:rsid w:val="00874E9C"/>
    <w:rsid w:val="0089344C"/>
    <w:rsid w:val="00896555"/>
    <w:rsid w:val="008A2FBE"/>
    <w:rsid w:val="008B16A0"/>
    <w:rsid w:val="008B1E22"/>
    <w:rsid w:val="008C0E4C"/>
    <w:rsid w:val="008C7A16"/>
    <w:rsid w:val="008C7F1A"/>
    <w:rsid w:val="008D0E85"/>
    <w:rsid w:val="008E42EB"/>
    <w:rsid w:val="008F0DA0"/>
    <w:rsid w:val="008F1109"/>
    <w:rsid w:val="008F673C"/>
    <w:rsid w:val="00913626"/>
    <w:rsid w:val="00917CA8"/>
    <w:rsid w:val="009211B1"/>
    <w:rsid w:val="009277B3"/>
    <w:rsid w:val="00932CE9"/>
    <w:rsid w:val="00943A19"/>
    <w:rsid w:val="009448EF"/>
    <w:rsid w:val="00950A5C"/>
    <w:rsid w:val="00951809"/>
    <w:rsid w:val="00956FBE"/>
    <w:rsid w:val="00997507"/>
    <w:rsid w:val="009A330E"/>
    <w:rsid w:val="009B7661"/>
    <w:rsid w:val="009C7A0A"/>
    <w:rsid w:val="009D201B"/>
    <w:rsid w:val="009F12DA"/>
    <w:rsid w:val="00A17756"/>
    <w:rsid w:val="00A32161"/>
    <w:rsid w:val="00A427ED"/>
    <w:rsid w:val="00A43F81"/>
    <w:rsid w:val="00A443DE"/>
    <w:rsid w:val="00A47EA9"/>
    <w:rsid w:val="00A531DE"/>
    <w:rsid w:val="00A545BD"/>
    <w:rsid w:val="00A606C6"/>
    <w:rsid w:val="00A6400B"/>
    <w:rsid w:val="00A74175"/>
    <w:rsid w:val="00A758D2"/>
    <w:rsid w:val="00AA1BAB"/>
    <w:rsid w:val="00AA7D21"/>
    <w:rsid w:val="00AC2066"/>
    <w:rsid w:val="00AD3BFC"/>
    <w:rsid w:val="00AE248A"/>
    <w:rsid w:val="00AE7656"/>
    <w:rsid w:val="00AE7DB2"/>
    <w:rsid w:val="00B11D70"/>
    <w:rsid w:val="00B11F14"/>
    <w:rsid w:val="00B12272"/>
    <w:rsid w:val="00B162A6"/>
    <w:rsid w:val="00B16D83"/>
    <w:rsid w:val="00B23E5C"/>
    <w:rsid w:val="00B27EEA"/>
    <w:rsid w:val="00B34AED"/>
    <w:rsid w:val="00B35412"/>
    <w:rsid w:val="00B35CC3"/>
    <w:rsid w:val="00B36CC6"/>
    <w:rsid w:val="00B377EA"/>
    <w:rsid w:val="00B4058A"/>
    <w:rsid w:val="00B45864"/>
    <w:rsid w:val="00B46C63"/>
    <w:rsid w:val="00B46FC3"/>
    <w:rsid w:val="00B53BC4"/>
    <w:rsid w:val="00B620C3"/>
    <w:rsid w:val="00B75EE2"/>
    <w:rsid w:val="00B91018"/>
    <w:rsid w:val="00B9305F"/>
    <w:rsid w:val="00BB76E1"/>
    <w:rsid w:val="00BC4BC8"/>
    <w:rsid w:val="00BC5B15"/>
    <w:rsid w:val="00BD0163"/>
    <w:rsid w:val="00BD40D0"/>
    <w:rsid w:val="00BD433C"/>
    <w:rsid w:val="00BE06D4"/>
    <w:rsid w:val="00BE47FC"/>
    <w:rsid w:val="00BF0ED4"/>
    <w:rsid w:val="00BF7F29"/>
    <w:rsid w:val="00C0645D"/>
    <w:rsid w:val="00C11BDE"/>
    <w:rsid w:val="00C12019"/>
    <w:rsid w:val="00C31045"/>
    <w:rsid w:val="00C34918"/>
    <w:rsid w:val="00C460B4"/>
    <w:rsid w:val="00C47440"/>
    <w:rsid w:val="00C52F20"/>
    <w:rsid w:val="00C61E99"/>
    <w:rsid w:val="00C76B3C"/>
    <w:rsid w:val="00C834C2"/>
    <w:rsid w:val="00C916C5"/>
    <w:rsid w:val="00C93659"/>
    <w:rsid w:val="00CB587C"/>
    <w:rsid w:val="00CC769D"/>
    <w:rsid w:val="00CE5519"/>
    <w:rsid w:val="00CF4187"/>
    <w:rsid w:val="00D137AB"/>
    <w:rsid w:val="00D212F4"/>
    <w:rsid w:val="00D26296"/>
    <w:rsid w:val="00D33E6C"/>
    <w:rsid w:val="00D44D01"/>
    <w:rsid w:val="00D57DD4"/>
    <w:rsid w:val="00D672D2"/>
    <w:rsid w:val="00D71E51"/>
    <w:rsid w:val="00D833CF"/>
    <w:rsid w:val="00D83928"/>
    <w:rsid w:val="00D850C1"/>
    <w:rsid w:val="00D9161E"/>
    <w:rsid w:val="00DB6811"/>
    <w:rsid w:val="00DE33CB"/>
    <w:rsid w:val="00DE446D"/>
    <w:rsid w:val="00DF6891"/>
    <w:rsid w:val="00DF781C"/>
    <w:rsid w:val="00DF7DFC"/>
    <w:rsid w:val="00E06213"/>
    <w:rsid w:val="00E11C07"/>
    <w:rsid w:val="00E12814"/>
    <w:rsid w:val="00E160BF"/>
    <w:rsid w:val="00E16473"/>
    <w:rsid w:val="00E274C1"/>
    <w:rsid w:val="00E27D91"/>
    <w:rsid w:val="00E30F24"/>
    <w:rsid w:val="00E33233"/>
    <w:rsid w:val="00E40F5B"/>
    <w:rsid w:val="00E46A0C"/>
    <w:rsid w:val="00E56AB1"/>
    <w:rsid w:val="00E57B13"/>
    <w:rsid w:val="00E64F7F"/>
    <w:rsid w:val="00E705F5"/>
    <w:rsid w:val="00E71678"/>
    <w:rsid w:val="00E71C8A"/>
    <w:rsid w:val="00E84865"/>
    <w:rsid w:val="00E858C3"/>
    <w:rsid w:val="00E85DDA"/>
    <w:rsid w:val="00E918D1"/>
    <w:rsid w:val="00EB01CB"/>
    <w:rsid w:val="00EB3662"/>
    <w:rsid w:val="00EC07B1"/>
    <w:rsid w:val="00EC1BB9"/>
    <w:rsid w:val="00ED0A29"/>
    <w:rsid w:val="00ED3753"/>
    <w:rsid w:val="00EF2AB1"/>
    <w:rsid w:val="00EF2BB3"/>
    <w:rsid w:val="00F00D68"/>
    <w:rsid w:val="00F048A8"/>
    <w:rsid w:val="00F22692"/>
    <w:rsid w:val="00F258A8"/>
    <w:rsid w:val="00F25D2F"/>
    <w:rsid w:val="00F27B36"/>
    <w:rsid w:val="00F35471"/>
    <w:rsid w:val="00F4629B"/>
    <w:rsid w:val="00F5737E"/>
    <w:rsid w:val="00F667C7"/>
    <w:rsid w:val="00F75BE0"/>
    <w:rsid w:val="00F82FEA"/>
    <w:rsid w:val="00F87BAC"/>
    <w:rsid w:val="00F90E2D"/>
    <w:rsid w:val="00FA45D4"/>
    <w:rsid w:val="00FA5D3C"/>
    <w:rsid w:val="00FA6466"/>
    <w:rsid w:val="00FB030E"/>
    <w:rsid w:val="00FB3809"/>
    <w:rsid w:val="00FB7EAA"/>
    <w:rsid w:val="00FC1577"/>
    <w:rsid w:val="00FD1088"/>
    <w:rsid w:val="00FD78D5"/>
    <w:rsid w:val="00FE5AB6"/>
    <w:rsid w:val="00FF08FC"/>
    <w:rsid w:val="00FF63C5"/>
    <w:rsid w:val="01EF914E"/>
    <w:rsid w:val="4C771020"/>
    <w:rsid w:val="5A821272"/>
    <w:rsid w:val="73AE9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179"/>
  <w15:docId w15:val="{142A1405-A888-4F97-B163-E12518B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table" w:styleId="TableGrid">
    <w:name w:val="Table Grid"/>
    <w:basedOn w:val="TableNormal"/>
    <w:uiPriority w:val="59"/>
    <w:rsid w:val="005D128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7167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F7F29"/>
    <w:rPr>
      <w:rFonts w:ascii="Arial" w:hAnsi="Arial"/>
      <w:sz w:val="22"/>
      <w:szCs w:val="22"/>
      <w:lang w:eastAsia="en-US"/>
    </w:rPr>
  </w:style>
  <w:style w:type="character" w:styleId="CommentReference">
    <w:name w:val="annotation reference"/>
    <w:basedOn w:val="DefaultParagraphFont"/>
    <w:uiPriority w:val="99"/>
    <w:semiHidden/>
    <w:unhideWhenUsed/>
    <w:rsid w:val="00210C4A"/>
    <w:rPr>
      <w:sz w:val="16"/>
      <w:szCs w:val="16"/>
    </w:rPr>
  </w:style>
  <w:style w:type="paragraph" w:styleId="CommentText">
    <w:name w:val="annotation text"/>
    <w:basedOn w:val="Normal"/>
    <w:link w:val="CommentTextChar"/>
    <w:uiPriority w:val="99"/>
    <w:unhideWhenUsed/>
    <w:rsid w:val="00210C4A"/>
    <w:pPr>
      <w:spacing w:line="240" w:lineRule="auto"/>
    </w:pPr>
    <w:rPr>
      <w:sz w:val="20"/>
      <w:szCs w:val="20"/>
    </w:rPr>
  </w:style>
  <w:style w:type="character" w:customStyle="1" w:styleId="CommentTextChar">
    <w:name w:val="Comment Text Char"/>
    <w:basedOn w:val="DefaultParagraphFont"/>
    <w:link w:val="CommentText"/>
    <w:uiPriority w:val="99"/>
    <w:rsid w:val="0021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10C4A"/>
    <w:rPr>
      <w:b/>
      <w:bCs/>
    </w:rPr>
  </w:style>
  <w:style w:type="character" w:customStyle="1" w:styleId="CommentSubjectChar">
    <w:name w:val="Comment Subject Char"/>
    <w:basedOn w:val="CommentTextChar"/>
    <w:link w:val="CommentSubject"/>
    <w:uiPriority w:val="99"/>
    <w:semiHidden/>
    <w:rsid w:val="00210C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nsitive xmlns="aafb9d74-5bde-4ffb-91dd-54727ba0a0b7">false</Sensitive>
    <ContainsPersonalInformation xmlns="aafb9d74-5bde-4ffb-91dd-54727ba0a0b7">false</ContainsPersonalInformation>
    <RetentionDeadline xmlns="aafb9d74-5bde-4ffb-91dd-54727ba0a0b7" xsi:nil="true"/>
    <TaxCatchAll xmlns="2b8d1e26-1367-4ca9-8631-60c6b4490dae" xsi:nil="true"/>
    <lcf76f155ced4ddcb4097134ff3c332f xmlns="aafb9d74-5bde-4ffb-91dd-54727ba0a0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21" ma:contentTypeDescription="Create a new document." ma:contentTypeScope="" ma:versionID="704d6ac0a63bb2baa4e49e6259980b4e">
  <xsd:schema xmlns:xsd="http://www.w3.org/2001/XMLSchema" xmlns:xs="http://www.w3.org/2001/XMLSchema" xmlns:p="http://schemas.microsoft.com/office/2006/metadata/properties" xmlns:ns2="aafb9d74-5bde-4ffb-91dd-54727ba0a0b7" xmlns:ns3="2b8d1e26-1367-4ca9-8631-60c6b4490dae" targetNamespace="http://schemas.microsoft.com/office/2006/metadata/properties" ma:root="true" ma:fieldsID="4053af253157ed640c8a528aef517cc4" ns2:_="" ns3:_="">
    <xsd:import namespace="aafb9d74-5bde-4ffb-91dd-54727ba0a0b7"/>
    <xsd:import namespace="2b8d1e26-1367-4ca9-8631-60c6b4490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Sensitive" minOccurs="0"/>
                <xsd:element ref="ns2:ContainsPersonalInformation" minOccurs="0"/>
                <xsd:element ref="ns2:MediaLengthInSeconds" minOccurs="0"/>
                <xsd:element ref="ns2:Retention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ensitive" ma:index="25" nillable="true" ma:displayName="Sensitive" ma:default="0" ma:description="Contains sensitive data. Check before sharing this file." ma:format="Dropdown" ma:internalName="Sensitive">
      <xsd:simpleType>
        <xsd:restriction base="dms:Boolean"/>
      </xsd:simpleType>
    </xsd:element>
    <xsd:element name="ContainsPersonalInformation" ma:index="26" nillable="true" ma:displayName="Contains Personal Information" ma:default="0" ma:description="File contains personal information that must be used in accordance with GDPR and Data Protection law." ma:format="Dropdown" ma:internalName="ContainsPersonalInformation">
      <xsd:simpleType>
        <xsd:restriction base="dms:Boolean"/>
      </xsd:simpleType>
    </xsd:element>
    <xsd:element name="MediaLengthInSeconds" ma:index="27" nillable="true" ma:displayName="MediaLengthInSeconds" ma:hidden="true" ma:internalName="MediaLengthInSeconds" ma:readOnly="true">
      <xsd:simpleType>
        <xsd:restriction base="dms:Unknown"/>
      </xsd:simpleType>
    </xsd:element>
    <xsd:element name="RetentionDeadline" ma:index="28" nillable="true" ma:displayName="Retention Deadline" ma:format="DateOnly" ma:internalName="Retention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8d1e26-1367-4ca9-8631-60c6b4490d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aad7f-3d31-4899-9f83-23f32b5da6fd}" ma:internalName="TaxCatchAll" ma:showField="CatchAllData" ma:web="2b8d1e26-1367-4ca9-8631-60c6b4490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D2C31-DB6F-4663-A747-AA76B432CE5F}">
  <ds:schemaRefs>
    <ds:schemaRef ds:uri="http://schemas.openxmlformats.org/officeDocument/2006/bibliography"/>
  </ds:schemaRefs>
</ds:datastoreItem>
</file>

<file path=customXml/itemProps2.xml><?xml version="1.0" encoding="utf-8"?>
<ds:datastoreItem xmlns:ds="http://schemas.openxmlformats.org/officeDocument/2006/customXml" ds:itemID="{328EF648-A05D-45B7-9918-94D18A47D377}">
  <ds:schemaRefs>
    <ds:schemaRef ds:uri="http://schemas.microsoft.com/office/2006/metadata/properties"/>
    <ds:schemaRef ds:uri="http://schemas.microsoft.com/office/infopath/2007/PartnerControls"/>
    <ds:schemaRef ds:uri="aafb9d74-5bde-4ffb-91dd-54727ba0a0b7"/>
    <ds:schemaRef ds:uri="2b8d1e26-1367-4ca9-8631-60c6b4490dae"/>
  </ds:schemaRefs>
</ds:datastoreItem>
</file>

<file path=customXml/itemProps3.xml><?xml version="1.0" encoding="utf-8"?>
<ds:datastoreItem xmlns:ds="http://schemas.openxmlformats.org/officeDocument/2006/customXml" ds:itemID="{8CAD2DA3-BACC-489C-BAF8-F4CD1B4B8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2b8d1e26-1367-4ca9-8631-60c6b449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09FAF-8BFD-4110-B9C8-47139EA53688}">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HS119 Health and Safety Premises Inspection Checklist</vt:lpstr>
    </vt:vector>
  </TitlesOfParts>
  <Company>Kent County Council</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HS119 Health and Safety Premises Inspection Checklist</dc:title>
  <dc:creator>Archer, Lisa - ST EODD</dc:creator>
  <cp:lastModifiedBy>Liz Nixon - DCED Health and Safety</cp:lastModifiedBy>
  <cp:revision>3</cp:revision>
  <cp:lastPrinted>2016-12-14T13:25:00Z</cp:lastPrinted>
  <dcterms:created xsi:type="dcterms:W3CDTF">2025-07-21T14:12:00Z</dcterms:created>
  <dcterms:modified xsi:type="dcterms:W3CDTF">2025-07-21T14:13:00Z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y fmtid="{D5CDD505-2E9C-101B-9397-08002B2CF9AE}" pid="3" name="MediaServiceImageTags">
    <vt:lpwstr/>
  </property>
</Properties>
</file>