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2CC04" w14:textId="56A5B701" w:rsidR="001A32C6" w:rsidRDefault="001A32C6"/>
    <w:p w14:paraId="63AFEF2A" w14:textId="791C89BF" w:rsidR="00B373FE" w:rsidRDefault="00096E3D" w:rsidP="00404AF6">
      <w:pPr>
        <w:pStyle w:val="Heading1"/>
      </w:pPr>
      <w:bookmarkStart w:id="0" w:name="_Toc40291723"/>
      <w:r>
        <w:t>Special Schools</w:t>
      </w:r>
      <w:bookmarkEnd w:id="0"/>
      <w:r w:rsidR="00E20C15">
        <w:t xml:space="preserve"> and Specialist </w:t>
      </w:r>
      <w:r w:rsidR="002A7F00">
        <w:t>Provisions</w:t>
      </w:r>
      <w:r>
        <w:t xml:space="preserve"> </w:t>
      </w:r>
    </w:p>
    <w:p w14:paraId="656EA6A5" w14:textId="25E52B59" w:rsidR="00CB6487" w:rsidRDefault="006C727B" w:rsidP="00BA7803">
      <w:r>
        <w:t xml:space="preserve">This template is intended to aid planning </w:t>
      </w:r>
      <w:r w:rsidR="002A7F00">
        <w:t xml:space="preserve">already underway </w:t>
      </w:r>
      <w:r>
        <w:t>for the return of pupils</w:t>
      </w:r>
      <w:r w:rsidR="008F1F21">
        <w:t xml:space="preserve"> in September and is based on discussions held with Special Schools and representatives of Specialist Resource Provisions</w:t>
      </w:r>
      <w:r>
        <w:t xml:space="preserve">. It is </w:t>
      </w:r>
      <w:r w:rsidR="008F1F21">
        <w:t xml:space="preserve">supplementary to the guidance covering operational issues (including transport), emotional wellbeing, safeguarding, governance and curriculum also available on </w:t>
      </w:r>
      <w:proofErr w:type="spellStart"/>
      <w:r w:rsidR="008F1F21">
        <w:t>kelsi</w:t>
      </w:r>
      <w:proofErr w:type="spellEnd"/>
      <w:r w:rsidR="008F1F21">
        <w:t xml:space="preserve">, as well as the most recent </w:t>
      </w:r>
      <w:r>
        <w:t>Government guidance</w:t>
      </w:r>
      <w:r w:rsidR="008F1F21">
        <w:t xml:space="preserve">: </w:t>
      </w:r>
      <w:hyperlink r:id="rId13" w:history="1">
        <w:r w:rsidR="008F1F21" w:rsidRPr="006603DF">
          <w:rPr>
            <w:rStyle w:val="Hyperlink"/>
          </w:rPr>
          <w:t>https://www.gov.uk/government/publications/guidance-for-full-opening-special-schools-and-other-specialist-settings</w:t>
        </w:r>
      </w:hyperlink>
      <w:r w:rsidR="008F1F21">
        <w:t xml:space="preserve">. </w:t>
      </w:r>
    </w:p>
    <w:p w14:paraId="003334BB" w14:textId="0A6D33D3" w:rsidR="00BA7803" w:rsidRPr="002108DC" w:rsidRDefault="006C727B" w:rsidP="00BA7803">
      <w:r>
        <w:t xml:space="preserve"> It is expected that special schools and SRPs will</w:t>
      </w:r>
      <w:r w:rsidR="008F1F21">
        <w:t xml:space="preserve"> </w:t>
      </w:r>
      <w:r w:rsidR="002A7F00">
        <w:t>be updating</w:t>
      </w:r>
      <w:r w:rsidR="008F1F21">
        <w:t xml:space="preserve"> their risk assessments </w:t>
      </w:r>
      <w:r w:rsidR="00CB6487">
        <w:t xml:space="preserve">(involving parents and, where applicable, social workers) </w:t>
      </w:r>
      <w:r w:rsidR="002A7F00">
        <w:t>for</w:t>
      </w:r>
      <w:r w:rsidR="008F1F21">
        <w:t xml:space="preserve"> individual children to inform plans for their return to school</w:t>
      </w:r>
      <w:r w:rsidR="002A7F00">
        <w:t>.</w:t>
      </w:r>
      <w:r w:rsidR="008F1F21">
        <w:t xml:space="preserve"> </w:t>
      </w:r>
      <w:r w:rsidR="002A7F00">
        <w:t>This is likely to</w:t>
      </w:r>
      <w:r w:rsidR="008F1F21">
        <w:t xml:space="preserve"> include individual support plans and supported phased returns where this is judged as necessary </w:t>
      </w:r>
      <w:r w:rsidR="00CB6487">
        <w:t>to ensure</w:t>
      </w:r>
      <w:r w:rsidR="008F1F21">
        <w:t xml:space="preserve"> the successful reintegration back into school for </w:t>
      </w:r>
      <w:r w:rsidR="00CB6487">
        <w:t xml:space="preserve">each child. </w:t>
      </w:r>
    </w:p>
    <w:p w14:paraId="3F522549" w14:textId="6607B4B8" w:rsidR="002108DC" w:rsidRDefault="002108DC" w:rsidP="002108DC"/>
    <w:tbl>
      <w:tblPr>
        <w:tblStyle w:val="TableGrid"/>
        <w:tblpPr w:leftFromText="180" w:rightFromText="180" w:vertAnchor="page" w:horzAnchor="margin" w:tblpY="4540"/>
        <w:tblW w:w="13887" w:type="dxa"/>
        <w:tblLook w:val="04A0" w:firstRow="1" w:lastRow="0" w:firstColumn="1" w:lastColumn="0" w:noHBand="0" w:noVBand="1"/>
      </w:tblPr>
      <w:tblGrid>
        <w:gridCol w:w="2620"/>
        <w:gridCol w:w="11267"/>
      </w:tblGrid>
      <w:tr w:rsidR="004D6F70" w14:paraId="315EB121" w14:textId="77777777" w:rsidTr="009947AF">
        <w:tc>
          <w:tcPr>
            <w:tcW w:w="2620" w:type="dxa"/>
            <w:shd w:val="pct12" w:color="auto" w:fill="auto"/>
          </w:tcPr>
          <w:p w14:paraId="626537BB" w14:textId="77777777" w:rsidR="004D6F70" w:rsidRPr="005158C7" w:rsidRDefault="004D6F70" w:rsidP="00BA7803">
            <w:pPr>
              <w:rPr>
                <w:b/>
                <w:bCs/>
                <w:sz w:val="24"/>
                <w:szCs w:val="24"/>
              </w:rPr>
            </w:pPr>
            <w:r>
              <w:rPr>
                <w:b/>
                <w:bCs/>
                <w:sz w:val="24"/>
                <w:szCs w:val="24"/>
              </w:rPr>
              <w:lastRenderedPageBreak/>
              <w:t>Heading</w:t>
            </w:r>
          </w:p>
        </w:tc>
        <w:tc>
          <w:tcPr>
            <w:tcW w:w="11267" w:type="dxa"/>
            <w:shd w:val="pct12" w:color="auto" w:fill="auto"/>
          </w:tcPr>
          <w:p w14:paraId="6017F2E6" w14:textId="77777777" w:rsidR="004D6F70" w:rsidRPr="005158C7" w:rsidRDefault="004D6F70" w:rsidP="00BA7803">
            <w:pPr>
              <w:rPr>
                <w:b/>
                <w:bCs/>
                <w:sz w:val="24"/>
                <w:szCs w:val="24"/>
              </w:rPr>
            </w:pPr>
            <w:r>
              <w:rPr>
                <w:b/>
                <w:bCs/>
                <w:sz w:val="24"/>
                <w:szCs w:val="24"/>
              </w:rPr>
              <w:t>Points for consideration</w:t>
            </w:r>
          </w:p>
        </w:tc>
      </w:tr>
      <w:tr w:rsidR="004D6F70" w14:paraId="58D753DF" w14:textId="77777777" w:rsidTr="009947AF">
        <w:tc>
          <w:tcPr>
            <w:tcW w:w="2620" w:type="dxa"/>
          </w:tcPr>
          <w:p w14:paraId="18BE12C3" w14:textId="77777777" w:rsidR="004D6F70" w:rsidRDefault="004D6F70" w:rsidP="00BA7803"/>
          <w:p w14:paraId="4EE2792A" w14:textId="0DFE2327" w:rsidR="004D6F70" w:rsidRPr="00AA7073" w:rsidRDefault="00EC23EC" w:rsidP="00BA7803">
            <w:pPr>
              <w:rPr>
                <w:b/>
                <w:bCs/>
              </w:rPr>
            </w:pPr>
            <w:r>
              <w:rPr>
                <w:b/>
                <w:bCs/>
              </w:rPr>
              <w:t>PUPILS/STUDENTS</w:t>
            </w:r>
          </w:p>
        </w:tc>
        <w:tc>
          <w:tcPr>
            <w:tcW w:w="11267" w:type="dxa"/>
          </w:tcPr>
          <w:p w14:paraId="614F0E2E" w14:textId="1E36C353" w:rsidR="004D6F70" w:rsidRDefault="004D6F70" w:rsidP="0070627B">
            <w:pPr>
              <w:pStyle w:val="ListParagraph"/>
              <w:numPr>
                <w:ilvl w:val="0"/>
                <w:numId w:val="78"/>
              </w:numPr>
              <w:spacing w:after="0" w:line="240" w:lineRule="auto"/>
            </w:pPr>
            <w:r>
              <w:t xml:space="preserve">Update risk assessments to help to identify appropriate support, risks and mitigations and plans for return to school for individual children. </w:t>
            </w:r>
            <w:r w:rsidRPr="00E07709">
              <w:rPr>
                <w:b/>
                <w:bCs/>
              </w:rPr>
              <w:t xml:space="preserve">Involve families and Social Workers in assessments and discussions around appropriate mitigation. Involve Health (and other professionals) where relevant and where they may be able to help with mitigation. </w:t>
            </w:r>
            <w:r>
              <w:t>Risk assessments need to be dynamic and regularly reviewed once the child is in school, based on presenting issues, progress made and challenges that become apparent.</w:t>
            </w:r>
          </w:p>
          <w:p w14:paraId="35F00EDC" w14:textId="77777777" w:rsidR="004D6F70" w:rsidRDefault="004D6F70" w:rsidP="00486F3C">
            <w:pPr>
              <w:pStyle w:val="ListParagraph"/>
              <w:spacing w:after="0" w:line="240" w:lineRule="auto"/>
              <w:ind w:left="360"/>
            </w:pPr>
          </w:p>
          <w:p w14:paraId="1C0A989D" w14:textId="66948CF1" w:rsidR="004D6F70" w:rsidRPr="0064028F" w:rsidRDefault="004D6F70" w:rsidP="0070627B">
            <w:pPr>
              <w:pStyle w:val="ListParagraph"/>
              <w:numPr>
                <w:ilvl w:val="0"/>
                <w:numId w:val="78"/>
              </w:numPr>
              <w:spacing w:after="0" w:line="240" w:lineRule="auto"/>
              <w:rPr>
                <w:b/>
                <w:bCs/>
              </w:rPr>
            </w:pPr>
            <w:r>
              <w:t>Review care plans, where applicable, and ensure training, equipment and other relevant aspects in place prior to individual child or young person’s return to school.</w:t>
            </w:r>
            <w:r w:rsidR="0064028F">
              <w:t xml:space="preserve"> </w:t>
            </w:r>
            <w:r w:rsidR="0064028F" w:rsidRPr="0064028F">
              <w:rPr>
                <w:b/>
                <w:bCs/>
              </w:rPr>
              <w:t>Where staff training or re-training is required before a child can safely return to school, ensure parents are fully involved and understand reasons for delayed start.</w:t>
            </w:r>
          </w:p>
          <w:p w14:paraId="41B5809A" w14:textId="77777777" w:rsidR="004D6F70" w:rsidRDefault="004D6F70" w:rsidP="0070627B">
            <w:pPr>
              <w:pStyle w:val="ListParagraph"/>
            </w:pPr>
          </w:p>
          <w:p w14:paraId="008700A3" w14:textId="77777777" w:rsidR="004D6F70" w:rsidRDefault="004D6F70" w:rsidP="0070627B">
            <w:pPr>
              <w:pStyle w:val="ListParagraph"/>
              <w:ind w:left="360"/>
            </w:pPr>
          </w:p>
          <w:p w14:paraId="56302B08" w14:textId="073756CC" w:rsidR="004D6F70" w:rsidRDefault="004D6F70" w:rsidP="0070627B">
            <w:pPr>
              <w:pStyle w:val="ListParagraph"/>
              <w:numPr>
                <w:ilvl w:val="0"/>
                <w:numId w:val="78"/>
              </w:numPr>
              <w:spacing w:after="0" w:line="240" w:lineRule="auto"/>
            </w:pPr>
            <w:r>
              <w:t xml:space="preserve">Access to therapy for pupils – are therapy areas accessible? Can these be timetabled so that when having to access an area to receive therapy, the pupil and staff member taking them there avoid encountering others also moving to access dining or play areas? If some therapies not possible or can be carried out virtually, discuss with parents and Social Worker, Health lead and record discussion and assessment/risks.  </w:t>
            </w:r>
            <w:r>
              <w:rPr>
                <w:i/>
                <w:iCs/>
              </w:rPr>
              <w:t>See below attached guidance/policy on health providers working with educational settings:</w:t>
            </w:r>
          </w:p>
          <w:p w14:paraId="7075397D" w14:textId="77777777" w:rsidR="004D6F70" w:rsidRDefault="004D6F70" w:rsidP="004D6F70">
            <w:pPr>
              <w:pStyle w:val="ListParagraph"/>
              <w:spacing w:after="0" w:line="240" w:lineRule="auto"/>
              <w:ind w:left="360"/>
            </w:pPr>
          </w:p>
          <w:bookmarkStart w:id="1" w:name="_MON_1656419404"/>
          <w:bookmarkEnd w:id="1"/>
          <w:p w14:paraId="2D41818E" w14:textId="06B8AE65" w:rsidR="004D6F70" w:rsidRDefault="002D30A9" w:rsidP="00CB6487">
            <w:r>
              <w:object w:dxaOrig="1536" w:dyaOrig="992" w14:anchorId="311DAD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Word.Document.8" ShapeID="_x0000_i1025" DrawAspect="Icon" ObjectID="_1661000063" r:id="rId15">
                  <o:FieldCodes>\s</o:FieldCodes>
                </o:OLEObject>
              </w:object>
            </w:r>
          </w:p>
          <w:p w14:paraId="2E86400F" w14:textId="77777777" w:rsidR="004D6F70" w:rsidRDefault="004D6F70" w:rsidP="00CB6487"/>
          <w:p w14:paraId="4513F655" w14:textId="710989CD" w:rsidR="004D6F70" w:rsidRPr="004D6F70" w:rsidRDefault="004D6F70" w:rsidP="0070627B">
            <w:pPr>
              <w:pStyle w:val="ListParagraph"/>
              <w:numPr>
                <w:ilvl w:val="0"/>
                <w:numId w:val="78"/>
              </w:numPr>
              <w:spacing w:after="0" w:line="240" w:lineRule="auto"/>
            </w:pPr>
            <w:r w:rsidRPr="002A7F00">
              <w:t>Discuss plans for children’s return at earliest stage with:</w:t>
            </w:r>
            <w:r>
              <w:rPr>
                <w:b/>
                <w:bCs/>
              </w:rPr>
              <w:t xml:space="preserve"> </w:t>
            </w:r>
            <w:hyperlink r:id="rId16" w:history="1">
              <w:r w:rsidRPr="006603DF">
                <w:rPr>
                  <w:rStyle w:val="Hyperlink"/>
                </w:rPr>
                <w:t>ClientTransport@kent.gov.uk</w:t>
              </w:r>
            </w:hyperlink>
            <w:r>
              <w:rPr>
                <w:color w:val="FF0000"/>
              </w:rPr>
              <w:t xml:space="preserve"> </w:t>
            </w:r>
          </w:p>
          <w:p w14:paraId="15F883EF" w14:textId="6FF2EF65" w:rsidR="004D6F70" w:rsidRDefault="004D6F70" w:rsidP="004D6F70"/>
          <w:p w14:paraId="55D6E6E8" w14:textId="30653DCE" w:rsidR="004D6F70" w:rsidRDefault="004D6F70" w:rsidP="004D6F70"/>
          <w:p w14:paraId="3700D46A" w14:textId="77777777" w:rsidR="004D6F70" w:rsidRPr="00E90B51" w:rsidRDefault="004D6F70" w:rsidP="004D6F70"/>
          <w:p w14:paraId="13AA6F01" w14:textId="77777777" w:rsidR="004D6F70" w:rsidRDefault="004D6F70" w:rsidP="00CB6487"/>
          <w:p w14:paraId="0C7135FC" w14:textId="1A69E57E" w:rsidR="004D6F70" w:rsidRDefault="004D6F70" w:rsidP="0070627B">
            <w:pPr>
              <w:pStyle w:val="ListParagraph"/>
              <w:numPr>
                <w:ilvl w:val="0"/>
                <w:numId w:val="78"/>
              </w:numPr>
              <w:spacing w:after="0" w:line="240" w:lineRule="auto"/>
            </w:pPr>
            <w:r>
              <w:t>Consider plans to manage children’s anxieties/re-introduction to school/ changes in school organisation and patterns of delivery.  Consider use of technology to link with families prior to admission as part of preparation if contact has previously been limited. Use of social stories to help prepare children for transition back into school? What will they find that is different?</w:t>
            </w:r>
          </w:p>
          <w:p w14:paraId="28CDEE1D" w14:textId="77777777" w:rsidR="004D6F70" w:rsidRDefault="004D6F70" w:rsidP="00BA7803"/>
          <w:p w14:paraId="7F34A885" w14:textId="3AEB52A7" w:rsidR="004D6F70" w:rsidRDefault="004D6F70" w:rsidP="0070627B">
            <w:pPr>
              <w:pStyle w:val="ListParagraph"/>
              <w:numPr>
                <w:ilvl w:val="0"/>
                <w:numId w:val="78"/>
              </w:numPr>
              <w:spacing w:after="0" w:line="240" w:lineRule="auto"/>
            </w:pPr>
            <w:r w:rsidRPr="0064028F">
              <w:rPr>
                <w:b/>
                <w:bCs/>
              </w:rPr>
              <w:t>Consider those children who may have to return on a slower phased basis and home support required to enable this to be successful</w:t>
            </w:r>
            <w:r>
              <w:t xml:space="preserve"> and keep children safe and in touch with the school. Is a referral to Early help required? What is required to create a team around the child and family to support a successful return to full schooling?</w:t>
            </w:r>
          </w:p>
          <w:p w14:paraId="2D5BCDDD" w14:textId="77777777" w:rsidR="004D6F70" w:rsidRDefault="004D6F70" w:rsidP="00486F3C"/>
          <w:p w14:paraId="35F55746" w14:textId="6FCEFE0B" w:rsidR="004D6F70" w:rsidRDefault="004D6F70" w:rsidP="0070627B">
            <w:pPr>
              <w:pStyle w:val="ListParagraph"/>
              <w:numPr>
                <w:ilvl w:val="0"/>
                <w:numId w:val="78"/>
              </w:numPr>
              <w:spacing w:after="0" w:line="240" w:lineRule="auto"/>
            </w:pPr>
            <w:r>
              <w:t xml:space="preserve">Agree strategy to deal with families where family/parental anxiety keeps them at home, </w:t>
            </w:r>
            <w:r w:rsidR="0064028F">
              <w:t xml:space="preserve">particularly </w:t>
            </w:r>
            <w:r w:rsidR="0064028F" w:rsidRPr="00D22250">
              <w:t>where</w:t>
            </w:r>
            <w:r>
              <w:t xml:space="preserve"> </w:t>
            </w:r>
            <w:r w:rsidRPr="00D22250">
              <w:t>rates of persistent absence were high before lockdown.</w:t>
            </w:r>
            <w:r>
              <w:t xml:space="preserve"> Involve SW where child has one. Consider Early Help referrals where necessary. Document support provided.</w:t>
            </w:r>
          </w:p>
          <w:p w14:paraId="33774B85" w14:textId="77777777" w:rsidR="004D6F70" w:rsidRDefault="004D6F70" w:rsidP="00486F3C"/>
          <w:p w14:paraId="69681E57" w14:textId="3CE45B63" w:rsidR="004D6F70" w:rsidRDefault="004D6F70" w:rsidP="0070627B">
            <w:pPr>
              <w:pStyle w:val="ListParagraph"/>
              <w:numPr>
                <w:ilvl w:val="0"/>
                <w:numId w:val="78"/>
              </w:numPr>
              <w:spacing w:after="0" w:line="240" w:lineRule="auto"/>
            </w:pPr>
            <w:r>
              <w:t>Pupils/ students new to the school or transitioning from one stage to another or changing site: ensure risk assessment, planning and any phased starts reflect the individual needs of these children and young people at this particular stage in their development.  What can be done to support parents to enable them to support their child in preparing for September and reducing anxieties?</w:t>
            </w:r>
          </w:p>
          <w:p w14:paraId="271C7B7B" w14:textId="77777777" w:rsidR="004D6F70" w:rsidRDefault="004D6F70" w:rsidP="0070627B"/>
        </w:tc>
      </w:tr>
      <w:tr w:rsidR="004D6F70" w14:paraId="418F49C1" w14:textId="77777777" w:rsidTr="009947AF">
        <w:tc>
          <w:tcPr>
            <w:tcW w:w="2620" w:type="dxa"/>
            <w:shd w:val="pct12" w:color="auto" w:fill="auto"/>
          </w:tcPr>
          <w:p w14:paraId="57B97EA8" w14:textId="49A270C3" w:rsidR="004D6F70" w:rsidRPr="005158C7" w:rsidRDefault="004D6F70" w:rsidP="00BA7803">
            <w:pPr>
              <w:rPr>
                <w:b/>
                <w:bCs/>
                <w:sz w:val="24"/>
                <w:szCs w:val="24"/>
              </w:rPr>
            </w:pPr>
          </w:p>
        </w:tc>
        <w:tc>
          <w:tcPr>
            <w:tcW w:w="11267" w:type="dxa"/>
            <w:shd w:val="pct12" w:color="auto" w:fill="auto"/>
          </w:tcPr>
          <w:p w14:paraId="023CDB69" w14:textId="77777777" w:rsidR="004D6F70" w:rsidRDefault="004D6F70" w:rsidP="00BA7803"/>
        </w:tc>
      </w:tr>
      <w:tr w:rsidR="004D6F70" w14:paraId="4BEB64D9" w14:textId="77777777" w:rsidTr="009947AF">
        <w:tc>
          <w:tcPr>
            <w:tcW w:w="2620" w:type="dxa"/>
          </w:tcPr>
          <w:p w14:paraId="07E2604E" w14:textId="77777777" w:rsidR="004D6F70" w:rsidRDefault="0064028F" w:rsidP="00BA7803">
            <w:pPr>
              <w:rPr>
                <w:b/>
                <w:bCs/>
                <w:sz w:val="24"/>
                <w:szCs w:val="24"/>
              </w:rPr>
            </w:pPr>
            <w:r>
              <w:rPr>
                <w:b/>
                <w:bCs/>
                <w:sz w:val="24"/>
                <w:szCs w:val="24"/>
              </w:rPr>
              <w:t>SCHOOL/</w:t>
            </w:r>
            <w:r w:rsidR="00EC23EC">
              <w:rPr>
                <w:b/>
                <w:bCs/>
                <w:sz w:val="24"/>
                <w:szCs w:val="24"/>
              </w:rPr>
              <w:t>CLASS/BUBBLE</w:t>
            </w:r>
          </w:p>
          <w:p w14:paraId="41BB1DE6" w14:textId="78D83F98" w:rsidR="00EC23EC" w:rsidRPr="0064028F" w:rsidRDefault="00EC23EC" w:rsidP="00BA7803">
            <w:pPr>
              <w:rPr>
                <w:b/>
                <w:bCs/>
                <w:sz w:val="24"/>
                <w:szCs w:val="24"/>
              </w:rPr>
            </w:pPr>
            <w:r>
              <w:rPr>
                <w:b/>
                <w:bCs/>
                <w:sz w:val="24"/>
                <w:szCs w:val="24"/>
              </w:rPr>
              <w:t>ORGANISATION</w:t>
            </w:r>
          </w:p>
        </w:tc>
        <w:tc>
          <w:tcPr>
            <w:tcW w:w="11267" w:type="dxa"/>
          </w:tcPr>
          <w:p w14:paraId="4D5C4F52" w14:textId="77777777" w:rsidR="004D6F70" w:rsidRDefault="004D6F70" w:rsidP="00655C2E"/>
          <w:p w14:paraId="0248BB8B" w14:textId="6F092901" w:rsidR="004D6F70" w:rsidRDefault="00EC23EC" w:rsidP="00EC23EC">
            <w:pPr>
              <w:pStyle w:val="ListParagraph"/>
              <w:numPr>
                <w:ilvl w:val="0"/>
                <w:numId w:val="106"/>
              </w:numPr>
              <w:spacing w:after="0" w:line="240" w:lineRule="auto"/>
            </w:pPr>
            <w:r>
              <w:t xml:space="preserve">Advice in Government guidance is for bubble size in primary schools to equate to the size of a class and for secondary schools, particularly in Key Stage 4, they acknowledge that it may have to be the size of a Year Group. For many special schools </w:t>
            </w:r>
            <w:r w:rsidR="009E6C4D">
              <w:t xml:space="preserve">and for larger specialist provisions </w:t>
            </w:r>
            <w:r>
              <w:t xml:space="preserve">this approach is not practicable and bubble size has to be dictated by groupings that will enable the </w:t>
            </w:r>
            <w:r w:rsidR="009E6C4D">
              <w:t>school/provision</w:t>
            </w:r>
            <w:r>
              <w:t xml:space="preserve"> to </w:t>
            </w:r>
            <w:r w:rsidR="009E6C4D">
              <w:t xml:space="preserve">manage transport, </w:t>
            </w:r>
            <w:r>
              <w:t xml:space="preserve">operate and enable pupils/students to receive the educational and wider support they require. Bubble size may therefore vary from school to school based on operational requirements and assessment of risk. </w:t>
            </w:r>
          </w:p>
          <w:p w14:paraId="3475AD82" w14:textId="359F3647" w:rsidR="00EC23EC" w:rsidRDefault="00EC23EC" w:rsidP="00EC23EC">
            <w:pPr>
              <w:pStyle w:val="ListParagraph"/>
              <w:numPr>
                <w:ilvl w:val="0"/>
                <w:numId w:val="106"/>
              </w:numPr>
              <w:spacing w:after="0" w:line="240" w:lineRule="auto"/>
            </w:pPr>
            <w:r>
              <w:t xml:space="preserve">Guidance recognises that children, particularly younger children and those with SEND, cannot socially distance from staff or each other. Maintaining bubbles makes it easier in the event of a positive case to identify those who may need to </w:t>
            </w:r>
            <w:r w:rsidR="009E6C4D">
              <w:t>self-isolate</w:t>
            </w:r>
            <w:r>
              <w:t xml:space="preserve">. The larger the bubble, the greater the number of pupils and staff who </w:t>
            </w:r>
            <w:r w:rsidR="009E6C4D">
              <w:t>could be affected and need to self-isolate in the event of a positive case. Both the approaches of separating groups and maintaining distance (where possible), are not all or nothing options and will still bring benefits and reduce infection risk if implemented partially.</w:t>
            </w:r>
          </w:p>
          <w:p w14:paraId="028B2E0E" w14:textId="43B12A74" w:rsidR="004D6F70" w:rsidRPr="00A363D0" w:rsidRDefault="004D6F70" w:rsidP="00655C2E">
            <w:pPr>
              <w:pStyle w:val="ListParagraph"/>
              <w:spacing w:after="0" w:line="240" w:lineRule="auto"/>
              <w:ind w:left="360"/>
            </w:pPr>
          </w:p>
        </w:tc>
      </w:tr>
      <w:tr w:rsidR="004D6F70" w14:paraId="0815984A" w14:textId="77777777" w:rsidTr="009947AF">
        <w:tc>
          <w:tcPr>
            <w:tcW w:w="2620" w:type="dxa"/>
            <w:tcBorders>
              <w:bottom w:val="single" w:sz="4" w:space="0" w:color="auto"/>
            </w:tcBorders>
            <w:shd w:val="pct12" w:color="auto" w:fill="auto"/>
          </w:tcPr>
          <w:p w14:paraId="0CB317D7" w14:textId="30587B4E" w:rsidR="004D6F70" w:rsidRPr="003167BD" w:rsidRDefault="004D6F70" w:rsidP="00BA7803">
            <w:pPr>
              <w:rPr>
                <w:b/>
                <w:bCs/>
                <w:sz w:val="24"/>
                <w:szCs w:val="24"/>
              </w:rPr>
            </w:pPr>
          </w:p>
        </w:tc>
        <w:tc>
          <w:tcPr>
            <w:tcW w:w="11267" w:type="dxa"/>
            <w:shd w:val="pct12" w:color="auto" w:fill="auto"/>
          </w:tcPr>
          <w:p w14:paraId="4DA6459B" w14:textId="77777777" w:rsidR="004D6F70" w:rsidRDefault="004D6F70" w:rsidP="00BA7803"/>
        </w:tc>
      </w:tr>
      <w:tr w:rsidR="004D6F70" w14:paraId="7DBAB16F" w14:textId="77777777" w:rsidTr="009947AF">
        <w:tc>
          <w:tcPr>
            <w:tcW w:w="2620" w:type="dxa"/>
            <w:tcBorders>
              <w:bottom w:val="nil"/>
            </w:tcBorders>
            <w:shd w:val="clear" w:color="auto" w:fill="FFFFFF" w:themeFill="background1"/>
          </w:tcPr>
          <w:p w14:paraId="5CA65758" w14:textId="0D98A09B" w:rsidR="004D6F70" w:rsidRPr="00DF305D" w:rsidRDefault="00AD7E94" w:rsidP="00BA7803">
            <w:pPr>
              <w:rPr>
                <w:b/>
                <w:bCs/>
                <w:sz w:val="24"/>
                <w:szCs w:val="24"/>
              </w:rPr>
            </w:pPr>
            <w:r>
              <w:rPr>
                <w:b/>
                <w:bCs/>
                <w:sz w:val="24"/>
                <w:szCs w:val="24"/>
              </w:rPr>
              <w:t xml:space="preserve">SATELLITE CLASSES AND </w:t>
            </w:r>
            <w:r w:rsidR="009E6C4D">
              <w:rPr>
                <w:b/>
                <w:bCs/>
                <w:sz w:val="24"/>
                <w:szCs w:val="24"/>
              </w:rPr>
              <w:t>SPECIALIST RESOURCE PR</w:t>
            </w:r>
            <w:r>
              <w:rPr>
                <w:b/>
                <w:bCs/>
                <w:sz w:val="24"/>
                <w:szCs w:val="24"/>
              </w:rPr>
              <w:t>O</w:t>
            </w:r>
            <w:r w:rsidR="009E6C4D">
              <w:rPr>
                <w:b/>
                <w:bCs/>
                <w:sz w:val="24"/>
                <w:szCs w:val="24"/>
              </w:rPr>
              <w:t>VISIONS AND INCLUSION</w:t>
            </w:r>
            <w:r>
              <w:rPr>
                <w:b/>
                <w:bCs/>
                <w:sz w:val="24"/>
                <w:szCs w:val="24"/>
              </w:rPr>
              <w:t xml:space="preserve"> IN MAINSTREAM LESSONS</w:t>
            </w:r>
          </w:p>
        </w:tc>
        <w:tc>
          <w:tcPr>
            <w:tcW w:w="11267" w:type="dxa"/>
          </w:tcPr>
          <w:p w14:paraId="64BD1E01" w14:textId="5FE13201" w:rsidR="004D6F70" w:rsidRPr="00640F6A" w:rsidRDefault="003E029A" w:rsidP="00640F6A">
            <w:pPr>
              <w:rPr>
                <w:rFonts w:ascii="Calibri Light" w:eastAsia="Times New Roman" w:hAnsi="Calibri Light" w:cs="Calibri Light"/>
                <w:i/>
                <w:iCs/>
                <w:sz w:val="24"/>
                <w:szCs w:val="24"/>
              </w:rPr>
            </w:pPr>
            <w:r>
              <w:t xml:space="preserve">It is recognised that under current circumstances and with mainstream </w:t>
            </w:r>
            <w:r w:rsidR="002E414E">
              <w:t>schools’</w:t>
            </w:r>
            <w:r>
              <w:t xml:space="preserve"> operation of bubbles in order to reduce risk of infection and provide clarity on managing situations in the case of </w:t>
            </w:r>
            <w:r w:rsidR="002E414E">
              <w:t xml:space="preserve">a </w:t>
            </w:r>
            <w:proofErr w:type="spellStart"/>
            <w:r w:rsidR="002E414E">
              <w:t>Covid</w:t>
            </w:r>
            <w:proofErr w:type="spellEnd"/>
            <w:r w:rsidR="002E414E">
              <w:t xml:space="preserve"> 19 positive case, normal expectations around inclusion in mainstream lessons and other activities will be suspended for pupils attending Specialist Provisions for Term 1. This suspension of arrangements required under the Service Level Agreement between the School and the Local Authority will be </w:t>
            </w:r>
            <w:r w:rsidR="002E414E" w:rsidRPr="00640F6A">
              <w:t>reviewed</w:t>
            </w:r>
            <w:r w:rsidR="00640F6A" w:rsidRPr="00640F6A">
              <w:rPr>
                <w:rFonts w:ascii="Calibri Light" w:eastAsia="Times New Roman" w:hAnsi="Calibri Light" w:cs="Calibri Light"/>
                <w:i/>
                <w:iCs/>
                <w:sz w:val="24"/>
                <w:szCs w:val="24"/>
              </w:rPr>
              <w:t xml:space="preserve"> </w:t>
            </w:r>
            <w:r w:rsidR="00640F6A" w:rsidRPr="00640F6A">
              <w:rPr>
                <w:rFonts w:ascii="Calibri Light" w:eastAsia="Times New Roman" w:hAnsi="Calibri Light" w:cs="Calibri Light"/>
                <w:sz w:val="24"/>
                <w:szCs w:val="24"/>
              </w:rPr>
              <w:t>in</w:t>
            </w:r>
            <w:r w:rsidR="00640F6A">
              <w:rPr>
                <w:rFonts w:ascii="Calibri Light" w:eastAsia="Times New Roman" w:hAnsi="Calibri Light" w:cs="Calibri Light"/>
                <w:sz w:val="24"/>
                <w:szCs w:val="24"/>
              </w:rPr>
              <w:t xml:space="preserve"> </w:t>
            </w:r>
            <w:r w:rsidR="00640F6A" w:rsidRPr="00640F6A">
              <w:rPr>
                <w:rFonts w:eastAsia="Times New Roman" w:cstheme="minorHAnsi"/>
              </w:rPr>
              <w:t>Term 1 wk6/7</w:t>
            </w:r>
            <w:r w:rsidR="00640F6A">
              <w:rPr>
                <w:rFonts w:eastAsia="Times New Roman" w:cstheme="minorHAnsi"/>
              </w:rPr>
              <w:t xml:space="preserve">. </w:t>
            </w:r>
            <w:r w:rsidR="00640F6A" w:rsidRPr="00640F6A">
              <w:rPr>
                <w:rFonts w:eastAsia="Times New Roman" w:cstheme="minorHAnsi"/>
              </w:rPr>
              <w:t xml:space="preserve"> </w:t>
            </w:r>
            <w:r w:rsidR="00640F6A">
              <w:rPr>
                <w:rFonts w:eastAsia="Times New Roman" w:cstheme="minorHAnsi"/>
              </w:rPr>
              <w:t xml:space="preserve">The review will be undertaken </w:t>
            </w:r>
            <w:r w:rsidR="00640F6A" w:rsidRPr="00640F6A">
              <w:rPr>
                <w:rFonts w:eastAsia="Times New Roman" w:cstheme="minorHAnsi"/>
              </w:rPr>
              <w:t>in partnership with Lead Professionals/Headteacher to ascertain viability of integration into mainstream settings</w:t>
            </w:r>
            <w:r w:rsidR="00640F6A">
              <w:rPr>
                <w:rFonts w:eastAsia="Times New Roman" w:cstheme="minorHAnsi"/>
              </w:rPr>
              <w:t xml:space="preserve"> from Term 2 onwards.</w:t>
            </w:r>
          </w:p>
          <w:p w14:paraId="33C83772" w14:textId="77777777" w:rsidR="003355D9" w:rsidRDefault="003355D9" w:rsidP="003355D9">
            <w:pPr>
              <w:pStyle w:val="ListParagraph"/>
              <w:spacing w:after="0" w:line="240" w:lineRule="auto"/>
              <w:ind w:left="360"/>
            </w:pPr>
          </w:p>
          <w:p w14:paraId="6960E439" w14:textId="77777777" w:rsidR="002E414E" w:rsidRDefault="002E414E" w:rsidP="009947AF">
            <w:pPr>
              <w:pStyle w:val="ListParagraph"/>
              <w:numPr>
                <w:ilvl w:val="0"/>
                <w:numId w:val="107"/>
              </w:numPr>
              <w:spacing w:after="0" w:line="240" w:lineRule="auto"/>
            </w:pPr>
            <w:r>
              <w:t>Schools with SRPs will discuss revised arrangements with parents/carers and ensure that the children have been supported to understand the changes they will face on return to school in September.</w:t>
            </w:r>
          </w:p>
          <w:p w14:paraId="45203DDE" w14:textId="77777777" w:rsidR="003355D9" w:rsidRDefault="003355D9" w:rsidP="003355D9">
            <w:pPr>
              <w:pStyle w:val="ListParagraph"/>
            </w:pPr>
          </w:p>
          <w:p w14:paraId="7471AAF3" w14:textId="2303F1D3" w:rsidR="003355D9" w:rsidRDefault="003355D9" w:rsidP="003355D9">
            <w:pPr>
              <w:pStyle w:val="ListParagraph"/>
              <w:spacing w:after="0" w:line="240" w:lineRule="auto"/>
              <w:ind w:left="360"/>
            </w:pPr>
          </w:p>
        </w:tc>
      </w:tr>
      <w:tr w:rsidR="009947AF" w14:paraId="6855AEBD" w14:textId="77777777" w:rsidTr="009947AF">
        <w:tc>
          <w:tcPr>
            <w:tcW w:w="2620" w:type="dxa"/>
            <w:tcBorders>
              <w:bottom w:val="nil"/>
            </w:tcBorders>
            <w:shd w:val="clear" w:color="auto" w:fill="D9D9D9" w:themeFill="background1" w:themeFillShade="D9"/>
          </w:tcPr>
          <w:p w14:paraId="4BA36F09" w14:textId="77777777" w:rsidR="009947AF" w:rsidRDefault="009947AF" w:rsidP="00BA7803">
            <w:pPr>
              <w:rPr>
                <w:b/>
                <w:bCs/>
                <w:sz w:val="24"/>
                <w:szCs w:val="24"/>
              </w:rPr>
            </w:pPr>
          </w:p>
        </w:tc>
        <w:tc>
          <w:tcPr>
            <w:tcW w:w="11267" w:type="dxa"/>
            <w:shd w:val="clear" w:color="auto" w:fill="D9D9D9" w:themeFill="background1" w:themeFillShade="D9"/>
          </w:tcPr>
          <w:p w14:paraId="57E787E8" w14:textId="77777777" w:rsidR="009947AF" w:rsidRDefault="009947AF" w:rsidP="009947AF">
            <w:pPr>
              <w:pStyle w:val="ListParagraph"/>
              <w:spacing w:after="0" w:line="240" w:lineRule="auto"/>
              <w:ind w:left="360"/>
            </w:pPr>
          </w:p>
        </w:tc>
      </w:tr>
      <w:tr w:rsidR="004D6F70" w14:paraId="0785E140" w14:textId="77777777" w:rsidTr="009947AF">
        <w:tc>
          <w:tcPr>
            <w:tcW w:w="2620" w:type="dxa"/>
          </w:tcPr>
          <w:p w14:paraId="7E35DC44" w14:textId="0DC3FE74" w:rsidR="004D6F70" w:rsidRPr="001A333A" w:rsidRDefault="001A333A" w:rsidP="00BA7803">
            <w:pPr>
              <w:rPr>
                <w:b/>
                <w:bCs/>
                <w:sz w:val="24"/>
                <w:szCs w:val="24"/>
              </w:rPr>
            </w:pPr>
            <w:r>
              <w:rPr>
                <w:b/>
                <w:bCs/>
                <w:sz w:val="24"/>
                <w:szCs w:val="24"/>
              </w:rPr>
              <w:t>ACTION ON NOTIFICATION OF A POSITIVE COVID 19 CASE</w:t>
            </w:r>
          </w:p>
        </w:tc>
        <w:tc>
          <w:tcPr>
            <w:tcW w:w="11267" w:type="dxa"/>
          </w:tcPr>
          <w:p w14:paraId="0EADE1DA" w14:textId="77777777" w:rsidR="004D6F70" w:rsidRDefault="004D6F70" w:rsidP="00BA7803">
            <w:pPr>
              <w:rPr>
                <w:i/>
                <w:iCs/>
                <w:color w:val="C00000"/>
              </w:rPr>
            </w:pPr>
          </w:p>
          <w:p w14:paraId="6412BAC9" w14:textId="4E12DDBF" w:rsidR="004D6F70" w:rsidRPr="000B733F" w:rsidRDefault="00383E8C" w:rsidP="00BA7803">
            <w:hyperlink r:id="rId17" w:tgtFrame="_blank" w:history="1">
              <w:r w:rsidRPr="00383E8C">
                <w:rPr>
                  <w:rStyle w:val="Hyperlink"/>
                </w:rPr>
                <w:t>Childcare and Educational Settings flowchart</w:t>
              </w:r>
            </w:hyperlink>
          </w:p>
        </w:tc>
      </w:tr>
      <w:tr w:rsidR="004D6F70" w14:paraId="659083C0" w14:textId="77777777" w:rsidTr="009947AF">
        <w:tc>
          <w:tcPr>
            <w:tcW w:w="2620" w:type="dxa"/>
            <w:shd w:val="pct12" w:color="auto" w:fill="auto"/>
          </w:tcPr>
          <w:p w14:paraId="2EB39DDA" w14:textId="77777777" w:rsidR="004D6F70" w:rsidRDefault="004D6F70" w:rsidP="00BA7803">
            <w:pPr>
              <w:rPr>
                <w:b/>
                <w:bCs/>
                <w:sz w:val="24"/>
                <w:szCs w:val="24"/>
              </w:rPr>
            </w:pPr>
          </w:p>
        </w:tc>
        <w:tc>
          <w:tcPr>
            <w:tcW w:w="11267" w:type="dxa"/>
            <w:shd w:val="pct12" w:color="auto" w:fill="auto"/>
          </w:tcPr>
          <w:p w14:paraId="3BBB8ABD" w14:textId="599A7614" w:rsidR="004D6F70" w:rsidRPr="00206201" w:rsidRDefault="004D6F70" w:rsidP="00BA7803">
            <w:pPr>
              <w:rPr>
                <w:b/>
                <w:bCs/>
                <w:i/>
                <w:iCs/>
              </w:rPr>
            </w:pPr>
            <w:r w:rsidRPr="00206201">
              <w:rPr>
                <w:b/>
                <w:bCs/>
                <w:i/>
                <w:iCs/>
              </w:rPr>
              <w:t xml:space="preserve">For </w:t>
            </w:r>
            <w:r w:rsidR="009E6C4D">
              <w:rPr>
                <w:b/>
                <w:bCs/>
                <w:i/>
                <w:iCs/>
              </w:rPr>
              <w:t xml:space="preserve">guidance on buildings, Health and Safety, cleaning and catering, Transport, HR, Safeguarding, Emotional Wellbeing support and Governance please </w:t>
            </w:r>
            <w:r w:rsidRPr="00206201">
              <w:rPr>
                <w:b/>
                <w:bCs/>
                <w:i/>
                <w:iCs/>
              </w:rPr>
              <w:t>refer to relevant guidance</w:t>
            </w:r>
            <w:r w:rsidR="009E6C4D">
              <w:rPr>
                <w:b/>
                <w:bCs/>
                <w:i/>
                <w:iCs/>
              </w:rPr>
              <w:t xml:space="preserve"> under September Opening on </w:t>
            </w:r>
            <w:proofErr w:type="spellStart"/>
            <w:r w:rsidR="009E6C4D">
              <w:rPr>
                <w:b/>
                <w:bCs/>
                <w:i/>
                <w:iCs/>
              </w:rPr>
              <w:t>kelsi</w:t>
            </w:r>
            <w:proofErr w:type="spellEnd"/>
            <w:r w:rsidR="009E6C4D">
              <w:rPr>
                <w:b/>
                <w:bCs/>
                <w:i/>
                <w:iCs/>
              </w:rPr>
              <w:t>.</w:t>
            </w:r>
          </w:p>
        </w:tc>
      </w:tr>
    </w:tbl>
    <w:p w14:paraId="570BF318" w14:textId="3DCBAD3E" w:rsidR="00DF28B8" w:rsidRDefault="00DF28B8" w:rsidP="00DF28B8"/>
    <w:p w14:paraId="2AFEA254" w14:textId="05A63F45" w:rsidR="007C0D6F" w:rsidRDefault="007C0D6F" w:rsidP="00B373FE">
      <w:pPr>
        <w:pStyle w:val="BodyA"/>
        <w:spacing w:line="240" w:lineRule="auto"/>
        <w:rPr>
          <w:lang w:val="en-GB"/>
        </w:rPr>
      </w:pPr>
    </w:p>
    <w:p w14:paraId="55D5E9DF" w14:textId="0A79E582" w:rsidR="007C0D6F" w:rsidRDefault="007C0D6F" w:rsidP="00B373FE">
      <w:pPr>
        <w:pStyle w:val="BodyA"/>
        <w:spacing w:line="240" w:lineRule="auto"/>
        <w:rPr>
          <w:lang w:val="en-GB"/>
        </w:rPr>
      </w:pPr>
    </w:p>
    <w:p w14:paraId="0166695F" w14:textId="50E51D61" w:rsidR="007C0D6F" w:rsidRDefault="007C0D6F" w:rsidP="00B373FE">
      <w:pPr>
        <w:pStyle w:val="BodyA"/>
        <w:spacing w:line="240" w:lineRule="auto"/>
        <w:rPr>
          <w:lang w:val="en-GB"/>
        </w:rPr>
      </w:pPr>
    </w:p>
    <w:p w14:paraId="00A4F11A" w14:textId="52C22FBC" w:rsidR="007C0D6F" w:rsidRDefault="007C0D6F" w:rsidP="00B373FE">
      <w:pPr>
        <w:pStyle w:val="BodyA"/>
        <w:spacing w:line="240" w:lineRule="auto"/>
        <w:rPr>
          <w:lang w:val="en-GB"/>
        </w:rPr>
      </w:pPr>
    </w:p>
    <w:p w14:paraId="7EAE2F76" w14:textId="7B5FCA4F" w:rsidR="007C0D6F" w:rsidRDefault="007C0D6F" w:rsidP="00B373FE">
      <w:pPr>
        <w:pStyle w:val="BodyA"/>
        <w:spacing w:line="240" w:lineRule="auto"/>
        <w:rPr>
          <w:lang w:val="en-GB"/>
        </w:rPr>
      </w:pPr>
    </w:p>
    <w:p w14:paraId="24E13010" w14:textId="77777777" w:rsidR="007C0D6F" w:rsidRPr="00D437C2" w:rsidRDefault="007C0D6F" w:rsidP="00B373FE">
      <w:pPr>
        <w:pStyle w:val="BodyA"/>
        <w:spacing w:line="240" w:lineRule="auto"/>
        <w:rPr>
          <w:lang w:val="en-GB"/>
        </w:rPr>
      </w:pPr>
    </w:p>
    <w:p w14:paraId="6F76FC24" w14:textId="77777777" w:rsidR="00B373FE" w:rsidRPr="00D437C2" w:rsidRDefault="00B373FE">
      <w:pPr>
        <w:pStyle w:val="BodyA"/>
        <w:spacing w:line="240" w:lineRule="auto"/>
        <w:rPr>
          <w:lang w:val="en-GB"/>
        </w:rPr>
      </w:pPr>
    </w:p>
    <w:p w14:paraId="1EAB8EA4" w14:textId="77777777" w:rsidR="00B373FE" w:rsidRDefault="00B373FE" w:rsidP="00B373FE">
      <w:pPr>
        <w:spacing w:line="240" w:lineRule="auto"/>
        <w:ind w:left="360" w:hanging="360"/>
      </w:pPr>
    </w:p>
    <w:sectPr w:rsidR="00B373FE" w:rsidSect="00834173">
      <w:footerReference w:type="default" r:id="rId18"/>
      <w:pgSz w:w="16838" w:h="11906" w:orient="landscape"/>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B620D" w14:textId="77777777" w:rsidR="00A70DDD" w:rsidRDefault="00A70DDD" w:rsidP="00D16CB3">
      <w:pPr>
        <w:spacing w:after="0" w:line="240" w:lineRule="auto"/>
      </w:pPr>
      <w:r>
        <w:separator/>
      </w:r>
    </w:p>
  </w:endnote>
  <w:endnote w:type="continuationSeparator" w:id="0">
    <w:p w14:paraId="49CACCF6" w14:textId="77777777" w:rsidR="00A70DDD" w:rsidRDefault="00A70DDD" w:rsidP="00D16CB3">
      <w:pPr>
        <w:spacing w:after="0" w:line="240" w:lineRule="auto"/>
      </w:pPr>
      <w:r>
        <w:continuationSeparator/>
      </w:r>
    </w:p>
  </w:endnote>
  <w:endnote w:type="continuationNotice" w:id="1">
    <w:p w14:paraId="398EF0A7" w14:textId="77777777" w:rsidR="00A70DDD" w:rsidRDefault="00A70D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yriad Pr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2DAB7" w14:textId="65D51B06" w:rsidR="008F1F21" w:rsidRDefault="008F1F21">
    <w:pPr>
      <w:pStyle w:val="Footer"/>
    </w:pP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6ACD1" w14:textId="77777777" w:rsidR="00A70DDD" w:rsidRDefault="00A70DDD" w:rsidP="00D16CB3">
      <w:pPr>
        <w:spacing w:after="0" w:line="240" w:lineRule="auto"/>
      </w:pPr>
      <w:r>
        <w:separator/>
      </w:r>
    </w:p>
  </w:footnote>
  <w:footnote w:type="continuationSeparator" w:id="0">
    <w:p w14:paraId="5128EA4D" w14:textId="77777777" w:rsidR="00A70DDD" w:rsidRDefault="00A70DDD" w:rsidP="00D16CB3">
      <w:pPr>
        <w:spacing w:after="0" w:line="240" w:lineRule="auto"/>
      </w:pPr>
      <w:r>
        <w:continuationSeparator/>
      </w:r>
    </w:p>
  </w:footnote>
  <w:footnote w:type="continuationNotice" w:id="1">
    <w:p w14:paraId="18C929A3" w14:textId="77777777" w:rsidR="00A70DDD" w:rsidRDefault="00A70D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BAB2BD"/>
    <w:multiLevelType w:val="hybridMultilevel"/>
    <w:tmpl w:val="ED4BFE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156BE"/>
    <w:multiLevelType w:val="hybridMultilevel"/>
    <w:tmpl w:val="D97288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8E7894"/>
    <w:multiLevelType w:val="hybridMultilevel"/>
    <w:tmpl w:val="22EA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8321E"/>
    <w:multiLevelType w:val="hybridMultilevel"/>
    <w:tmpl w:val="C762B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0A60B7"/>
    <w:multiLevelType w:val="hybridMultilevel"/>
    <w:tmpl w:val="09D0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37574"/>
    <w:multiLevelType w:val="hybridMultilevel"/>
    <w:tmpl w:val="47E6D2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A22551"/>
    <w:multiLevelType w:val="hybridMultilevel"/>
    <w:tmpl w:val="B768B6D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0B1977AA"/>
    <w:multiLevelType w:val="hybridMultilevel"/>
    <w:tmpl w:val="6DEA0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794564"/>
    <w:multiLevelType w:val="hybridMultilevel"/>
    <w:tmpl w:val="A910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500502"/>
    <w:multiLevelType w:val="hybridMultilevel"/>
    <w:tmpl w:val="4A5AB8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91452A"/>
    <w:multiLevelType w:val="hybridMultilevel"/>
    <w:tmpl w:val="514C2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EB328CC"/>
    <w:multiLevelType w:val="hybridMultilevel"/>
    <w:tmpl w:val="9074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C67DD5"/>
    <w:multiLevelType w:val="hybridMultilevel"/>
    <w:tmpl w:val="64C8B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ECC5B7C"/>
    <w:multiLevelType w:val="hybridMultilevel"/>
    <w:tmpl w:val="1C9CD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F8A4722"/>
    <w:multiLevelType w:val="multilevel"/>
    <w:tmpl w:val="35B4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1930EC"/>
    <w:multiLevelType w:val="hybridMultilevel"/>
    <w:tmpl w:val="F6363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563331"/>
    <w:multiLevelType w:val="hybridMultilevel"/>
    <w:tmpl w:val="F7D65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7C7171"/>
    <w:multiLevelType w:val="hybridMultilevel"/>
    <w:tmpl w:val="9E360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84049E"/>
    <w:multiLevelType w:val="hybridMultilevel"/>
    <w:tmpl w:val="84FC4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F33857"/>
    <w:multiLevelType w:val="hybridMultilevel"/>
    <w:tmpl w:val="4C2C9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4716991"/>
    <w:multiLevelType w:val="hybridMultilevel"/>
    <w:tmpl w:val="34BE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4A654BE"/>
    <w:multiLevelType w:val="hybridMultilevel"/>
    <w:tmpl w:val="7B120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2F6033"/>
    <w:multiLevelType w:val="hybridMultilevel"/>
    <w:tmpl w:val="B7F24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5E362E7"/>
    <w:multiLevelType w:val="hybridMultilevel"/>
    <w:tmpl w:val="BD7CD0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64A5CEF"/>
    <w:multiLevelType w:val="hybridMultilevel"/>
    <w:tmpl w:val="12BA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74D0940"/>
    <w:multiLevelType w:val="hybridMultilevel"/>
    <w:tmpl w:val="9DD0C552"/>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1">
      <w:start w:val="1"/>
      <w:numFmt w:val="bullet"/>
      <w:lvlText w:val=""/>
      <w:lvlJc w:val="left"/>
      <w:pPr>
        <w:ind w:left="2520" w:hanging="360"/>
      </w:pPr>
      <w:rPr>
        <w:rFonts w:ascii="Symbol" w:hAnsi="Symbo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176B1002"/>
    <w:multiLevelType w:val="hybridMultilevel"/>
    <w:tmpl w:val="8D7AFF3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19D2438D"/>
    <w:multiLevelType w:val="hybridMultilevel"/>
    <w:tmpl w:val="6AC2FD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AE74E05"/>
    <w:multiLevelType w:val="multilevel"/>
    <w:tmpl w:val="DA50C874"/>
    <w:lvl w:ilvl="0">
      <w:start w:val="2"/>
      <w:numFmt w:val="decimal"/>
      <w:lvlText w:val="%1"/>
      <w:lvlJc w:val="left"/>
      <w:pPr>
        <w:ind w:left="444" w:hanging="444"/>
      </w:pPr>
      <w:rPr>
        <w:rFonts w:hint="default"/>
      </w:rPr>
    </w:lvl>
    <w:lvl w:ilvl="1">
      <w:start w:val="2"/>
      <w:numFmt w:val="decimal"/>
      <w:lvlText w:val="%1.%2"/>
      <w:lvlJc w:val="left"/>
      <w:pPr>
        <w:ind w:left="656" w:hanging="444"/>
      </w:pPr>
      <w:rPr>
        <w:rFonts w:hint="default"/>
      </w:rPr>
    </w:lvl>
    <w:lvl w:ilvl="2">
      <w:start w:val="2"/>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29" w15:restartNumberingAfterBreak="0">
    <w:nsid w:val="1B787B4B"/>
    <w:multiLevelType w:val="hybridMultilevel"/>
    <w:tmpl w:val="7E30718A"/>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0" w15:restartNumberingAfterBreak="0">
    <w:nsid w:val="1BD15008"/>
    <w:multiLevelType w:val="hybridMultilevel"/>
    <w:tmpl w:val="916A2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DEE641F"/>
    <w:multiLevelType w:val="hybridMultilevel"/>
    <w:tmpl w:val="7D3A8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F9B35F0"/>
    <w:multiLevelType w:val="hybridMultilevel"/>
    <w:tmpl w:val="60EA6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0AC13C9"/>
    <w:multiLevelType w:val="hybridMultilevel"/>
    <w:tmpl w:val="8034B04A"/>
    <w:lvl w:ilvl="0" w:tplc="92AC7A64">
      <w:start w:val="1"/>
      <w:numFmt w:val="bullet"/>
      <w:lvlText w:val=""/>
      <w:lvlJc w:val="left"/>
      <w:pPr>
        <w:ind w:left="720" w:hanging="360"/>
      </w:pPr>
      <w:rPr>
        <w:rFonts w:ascii="Symbol" w:hAnsi="Symbol" w:hint="default"/>
      </w:rPr>
    </w:lvl>
    <w:lvl w:ilvl="1" w:tplc="CAB4F950">
      <w:start w:val="1"/>
      <w:numFmt w:val="bullet"/>
      <w:lvlText w:val="o"/>
      <w:lvlJc w:val="left"/>
      <w:pPr>
        <w:ind w:left="1440" w:hanging="360"/>
      </w:pPr>
      <w:rPr>
        <w:rFonts w:ascii="Courier New" w:hAnsi="Courier New" w:hint="default"/>
      </w:rPr>
    </w:lvl>
    <w:lvl w:ilvl="2" w:tplc="0DC6A0CE">
      <w:start w:val="1"/>
      <w:numFmt w:val="bullet"/>
      <w:lvlText w:val=""/>
      <w:lvlJc w:val="left"/>
      <w:pPr>
        <w:ind w:left="2160" w:hanging="360"/>
      </w:pPr>
      <w:rPr>
        <w:rFonts w:ascii="Wingdings" w:hAnsi="Wingdings" w:hint="default"/>
      </w:rPr>
    </w:lvl>
    <w:lvl w:ilvl="3" w:tplc="99B2B7DE">
      <w:start w:val="1"/>
      <w:numFmt w:val="bullet"/>
      <w:lvlText w:val=""/>
      <w:lvlJc w:val="left"/>
      <w:pPr>
        <w:ind w:left="2880" w:hanging="360"/>
      </w:pPr>
      <w:rPr>
        <w:rFonts w:ascii="Symbol" w:hAnsi="Symbol" w:hint="default"/>
      </w:rPr>
    </w:lvl>
    <w:lvl w:ilvl="4" w:tplc="731EB59C">
      <w:start w:val="1"/>
      <w:numFmt w:val="bullet"/>
      <w:lvlText w:val="o"/>
      <w:lvlJc w:val="left"/>
      <w:pPr>
        <w:ind w:left="3600" w:hanging="360"/>
      </w:pPr>
      <w:rPr>
        <w:rFonts w:ascii="Courier New" w:hAnsi="Courier New" w:hint="default"/>
      </w:rPr>
    </w:lvl>
    <w:lvl w:ilvl="5" w:tplc="D5F6FD60">
      <w:start w:val="1"/>
      <w:numFmt w:val="bullet"/>
      <w:lvlText w:val=""/>
      <w:lvlJc w:val="left"/>
      <w:pPr>
        <w:ind w:left="4320" w:hanging="360"/>
      </w:pPr>
      <w:rPr>
        <w:rFonts w:ascii="Wingdings" w:hAnsi="Wingdings" w:hint="default"/>
      </w:rPr>
    </w:lvl>
    <w:lvl w:ilvl="6" w:tplc="EBF81668">
      <w:start w:val="1"/>
      <w:numFmt w:val="bullet"/>
      <w:lvlText w:val=""/>
      <w:lvlJc w:val="left"/>
      <w:pPr>
        <w:ind w:left="5040" w:hanging="360"/>
      </w:pPr>
      <w:rPr>
        <w:rFonts w:ascii="Symbol" w:hAnsi="Symbol" w:hint="default"/>
      </w:rPr>
    </w:lvl>
    <w:lvl w:ilvl="7" w:tplc="0902D3E6">
      <w:start w:val="1"/>
      <w:numFmt w:val="bullet"/>
      <w:lvlText w:val="o"/>
      <w:lvlJc w:val="left"/>
      <w:pPr>
        <w:ind w:left="5760" w:hanging="360"/>
      </w:pPr>
      <w:rPr>
        <w:rFonts w:ascii="Courier New" w:hAnsi="Courier New" w:hint="default"/>
      </w:rPr>
    </w:lvl>
    <w:lvl w:ilvl="8" w:tplc="A522B3A6">
      <w:start w:val="1"/>
      <w:numFmt w:val="bullet"/>
      <w:lvlText w:val=""/>
      <w:lvlJc w:val="left"/>
      <w:pPr>
        <w:ind w:left="6480" w:hanging="360"/>
      </w:pPr>
      <w:rPr>
        <w:rFonts w:ascii="Wingdings" w:hAnsi="Wingdings" w:hint="default"/>
      </w:rPr>
    </w:lvl>
  </w:abstractNum>
  <w:abstractNum w:abstractNumId="34" w15:restartNumberingAfterBreak="0">
    <w:nsid w:val="21311D9B"/>
    <w:multiLevelType w:val="hybridMultilevel"/>
    <w:tmpl w:val="8D8847A4"/>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83A6467"/>
    <w:multiLevelType w:val="hybridMultilevel"/>
    <w:tmpl w:val="B6764B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28E172AA"/>
    <w:multiLevelType w:val="hybridMultilevel"/>
    <w:tmpl w:val="5B60F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AD44050"/>
    <w:multiLevelType w:val="hybridMultilevel"/>
    <w:tmpl w:val="EBD854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BEB1194"/>
    <w:multiLevelType w:val="hybridMultilevel"/>
    <w:tmpl w:val="210C1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E0D64F2"/>
    <w:multiLevelType w:val="hybridMultilevel"/>
    <w:tmpl w:val="C12C6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E9C5084"/>
    <w:multiLevelType w:val="hybridMultilevel"/>
    <w:tmpl w:val="5FC459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366412"/>
    <w:multiLevelType w:val="hybridMultilevel"/>
    <w:tmpl w:val="BEEA9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7D05AD"/>
    <w:multiLevelType w:val="hybridMultilevel"/>
    <w:tmpl w:val="B5365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FD3760E"/>
    <w:multiLevelType w:val="hybridMultilevel"/>
    <w:tmpl w:val="B56A235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15:restartNumberingAfterBreak="0">
    <w:nsid w:val="2FD425C7"/>
    <w:multiLevelType w:val="hybridMultilevel"/>
    <w:tmpl w:val="DCF89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0CC309A"/>
    <w:multiLevelType w:val="hybridMultilevel"/>
    <w:tmpl w:val="A148DB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6" w15:restartNumberingAfterBreak="0">
    <w:nsid w:val="33FC79CF"/>
    <w:multiLevelType w:val="hybridMultilevel"/>
    <w:tmpl w:val="A0382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4F83E32"/>
    <w:multiLevelType w:val="hybridMultilevel"/>
    <w:tmpl w:val="B1B861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376D120A"/>
    <w:multiLevelType w:val="hybridMultilevel"/>
    <w:tmpl w:val="98267F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379508AE"/>
    <w:multiLevelType w:val="hybridMultilevel"/>
    <w:tmpl w:val="440E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7E62A17"/>
    <w:multiLevelType w:val="hybridMultilevel"/>
    <w:tmpl w:val="F370C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824706F"/>
    <w:multiLevelType w:val="hybridMultilevel"/>
    <w:tmpl w:val="5F467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8943B52"/>
    <w:multiLevelType w:val="hybridMultilevel"/>
    <w:tmpl w:val="D890B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38A07F95"/>
    <w:multiLevelType w:val="hybridMultilevel"/>
    <w:tmpl w:val="7EE0B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391054B6"/>
    <w:multiLevelType w:val="multilevel"/>
    <w:tmpl w:val="1D14F368"/>
    <w:lvl w:ilvl="0">
      <w:start w:val="2"/>
      <w:numFmt w:val="decimal"/>
      <w:lvlText w:val="%1"/>
      <w:lvlJc w:val="left"/>
      <w:pPr>
        <w:ind w:left="444" w:hanging="444"/>
      </w:pPr>
      <w:rPr>
        <w:rFonts w:hint="default"/>
      </w:rPr>
    </w:lvl>
    <w:lvl w:ilvl="1">
      <w:start w:val="1"/>
      <w:numFmt w:val="decimal"/>
      <w:lvlText w:val="%1.%2"/>
      <w:lvlJc w:val="left"/>
      <w:pPr>
        <w:ind w:left="656" w:hanging="444"/>
      </w:pPr>
      <w:rPr>
        <w:rFonts w:hint="default"/>
      </w:rPr>
    </w:lvl>
    <w:lvl w:ilvl="2">
      <w:start w:val="4"/>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55" w15:restartNumberingAfterBreak="0">
    <w:nsid w:val="3A563F32"/>
    <w:multiLevelType w:val="hybridMultilevel"/>
    <w:tmpl w:val="E26010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2545C36"/>
    <w:multiLevelType w:val="multilevel"/>
    <w:tmpl w:val="D616BEBA"/>
    <w:lvl w:ilvl="0">
      <w:start w:val="1"/>
      <w:numFmt w:val="decimal"/>
      <w:lvlText w:val="%1."/>
      <w:lvlJc w:val="left"/>
      <w:pPr>
        <w:ind w:left="360" w:hanging="360"/>
      </w:pPr>
    </w:lvl>
    <w:lvl w:ilvl="1">
      <w:start w:val="1"/>
      <w:numFmt w:val="decimal"/>
      <w:lvlText w:val="%1.%2."/>
      <w:lvlJc w:val="left"/>
      <w:pPr>
        <w:ind w:left="999" w:hanging="432"/>
      </w:pPr>
      <w:rPr>
        <w:b/>
      </w:rPr>
    </w:lvl>
    <w:lvl w:ilvl="2">
      <w:start w:val="1"/>
      <w:numFmt w:val="decimal"/>
      <w:lvlText w:val="%1.%2.%3."/>
      <w:lvlJc w:val="left"/>
      <w:pPr>
        <w:ind w:left="92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2C5398C"/>
    <w:multiLevelType w:val="hybridMultilevel"/>
    <w:tmpl w:val="D390F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3060E08"/>
    <w:multiLevelType w:val="multilevel"/>
    <w:tmpl w:val="EF66DDD2"/>
    <w:lvl w:ilvl="0">
      <w:start w:val="2"/>
      <w:numFmt w:val="decimal"/>
      <w:lvlText w:val="%1"/>
      <w:lvlJc w:val="left"/>
      <w:pPr>
        <w:ind w:left="360" w:hanging="360"/>
      </w:pPr>
      <w:rPr>
        <w:rFonts w:hint="default"/>
        <w:b/>
        <w:sz w:val="28"/>
      </w:rPr>
    </w:lvl>
    <w:lvl w:ilvl="1">
      <w:start w:val="1"/>
      <w:numFmt w:val="decimal"/>
      <w:lvlText w:val="%1.%2"/>
      <w:lvlJc w:val="left"/>
      <w:pPr>
        <w:ind w:left="360" w:hanging="360"/>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440" w:hanging="1440"/>
      </w:pPr>
      <w:rPr>
        <w:rFonts w:hint="default"/>
        <w:b/>
        <w:sz w:val="28"/>
      </w:rPr>
    </w:lvl>
  </w:abstractNum>
  <w:abstractNum w:abstractNumId="59" w15:restartNumberingAfterBreak="0">
    <w:nsid w:val="43AD0E8E"/>
    <w:multiLevelType w:val="hybridMultilevel"/>
    <w:tmpl w:val="CF6E6142"/>
    <w:lvl w:ilvl="0" w:tplc="208AB4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3E14BED"/>
    <w:multiLevelType w:val="hybridMultilevel"/>
    <w:tmpl w:val="B2A62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5727B95"/>
    <w:multiLevelType w:val="hybridMultilevel"/>
    <w:tmpl w:val="D02EF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6822A1B"/>
    <w:multiLevelType w:val="hybridMultilevel"/>
    <w:tmpl w:val="277AC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85C2EF3"/>
    <w:multiLevelType w:val="hybridMultilevel"/>
    <w:tmpl w:val="AE5CB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9BE411B"/>
    <w:multiLevelType w:val="hybridMultilevel"/>
    <w:tmpl w:val="5A304E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9E76E99"/>
    <w:multiLevelType w:val="hybridMultilevel"/>
    <w:tmpl w:val="4576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A8E6B9D"/>
    <w:multiLevelType w:val="hybridMultilevel"/>
    <w:tmpl w:val="7F8CC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C843981"/>
    <w:multiLevelType w:val="hybridMultilevel"/>
    <w:tmpl w:val="B5D07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E9B46DC"/>
    <w:multiLevelType w:val="hybridMultilevel"/>
    <w:tmpl w:val="423E9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EF42D2A"/>
    <w:multiLevelType w:val="hybridMultilevel"/>
    <w:tmpl w:val="EA3A6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EFD0E89"/>
    <w:multiLevelType w:val="hybridMultilevel"/>
    <w:tmpl w:val="9FF8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1C11FEA"/>
    <w:multiLevelType w:val="hybridMultilevel"/>
    <w:tmpl w:val="35823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6A66077"/>
    <w:multiLevelType w:val="hybridMultilevel"/>
    <w:tmpl w:val="E5B864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82004CF"/>
    <w:multiLevelType w:val="hybridMultilevel"/>
    <w:tmpl w:val="564A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A8A1653"/>
    <w:multiLevelType w:val="hybridMultilevel"/>
    <w:tmpl w:val="2CB68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BF17593"/>
    <w:multiLevelType w:val="hybridMultilevel"/>
    <w:tmpl w:val="9F8E9B8A"/>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5CFB54CE"/>
    <w:multiLevelType w:val="hybridMultilevel"/>
    <w:tmpl w:val="3E04835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7" w15:restartNumberingAfterBreak="0">
    <w:nsid w:val="5DCD3936"/>
    <w:multiLevelType w:val="hybridMultilevel"/>
    <w:tmpl w:val="32FC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DEE4D75"/>
    <w:multiLevelType w:val="hybridMultilevel"/>
    <w:tmpl w:val="B4943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9" w15:restartNumberingAfterBreak="0">
    <w:nsid w:val="60CF3BB4"/>
    <w:multiLevelType w:val="hybridMultilevel"/>
    <w:tmpl w:val="75B2A2CE"/>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61E30A62"/>
    <w:multiLevelType w:val="hybridMultilevel"/>
    <w:tmpl w:val="B1BC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2437FC4"/>
    <w:multiLevelType w:val="hybridMultilevel"/>
    <w:tmpl w:val="93209CBE"/>
    <w:lvl w:ilvl="0" w:tplc="CABE4E82">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2727CB8"/>
    <w:multiLevelType w:val="hybridMultilevel"/>
    <w:tmpl w:val="C6844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4A020BC"/>
    <w:multiLevelType w:val="hybridMultilevel"/>
    <w:tmpl w:val="2056E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4E97F02"/>
    <w:multiLevelType w:val="hybridMultilevel"/>
    <w:tmpl w:val="B9C660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5A963A4"/>
    <w:multiLevelType w:val="hybridMultilevel"/>
    <w:tmpl w:val="954A9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5D26CD8"/>
    <w:multiLevelType w:val="hybridMultilevel"/>
    <w:tmpl w:val="BDFAC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6633832"/>
    <w:multiLevelType w:val="hybridMultilevel"/>
    <w:tmpl w:val="4E86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8F301ED"/>
    <w:multiLevelType w:val="hybridMultilevel"/>
    <w:tmpl w:val="89CE4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954076A"/>
    <w:multiLevelType w:val="hybridMultilevel"/>
    <w:tmpl w:val="5BFE7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9966C4D"/>
    <w:multiLevelType w:val="hybridMultilevel"/>
    <w:tmpl w:val="451CB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9EF4C76"/>
    <w:multiLevelType w:val="hybridMultilevel"/>
    <w:tmpl w:val="270410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AAE5F8F"/>
    <w:multiLevelType w:val="hybridMultilevel"/>
    <w:tmpl w:val="5254D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BBA1E7E"/>
    <w:multiLevelType w:val="hybridMultilevel"/>
    <w:tmpl w:val="D85CCF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6BD46816"/>
    <w:multiLevelType w:val="hybridMultilevel"/>
    <w:tmpl w:val="2FB23B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E336B70"/>
    <w:multiLevelType w:val="hybridMultilevel"/>
    <w:tmpl w:val="F86258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FAA1A90"/>
    <w:multiLevelType w:val="hybridMultilevel"/>
    <w:tmpl w:val="863A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FD2199F"/>
    <w:multiLevelType w:val="hybridMultilevel"/>
    <w:tmpl w:val="35487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37D6409"/>
    <w:multiLevelType w:val="hybridMultilevel"/>
    <w:tmpl w:val="E3C20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3803E73"/>
    <w:multiLevelType w:val="hybridMultilevel"/>
    <w:tmpl w:val="FCEA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5C85708"/>
    <w:multiLevelType w:val="hybridMultilevel"/>
    <w:tmpl w:val="4770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606058F"/>
    <w:multiLevelType w:val="hybridMultilevel"/>
    <w:tmpl w:val="EB863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789D6258"/>
    <w:multiLevelType w:val="hybridMultilevel"/>
    <w:tmpl w:val="3B9C3B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9212DED"/>
    <w:multiLevelType w:val="hybridMultilevel"/>
    <w:tmpl w:val="33EE7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9C84854"/>
    <w:multiLevelType w:val="hybridMultilevel"/>
    <w:tmpl w:val="1E283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ECA5FF5"/>
    <w:multiLevelType w:val="hybridMultilevel"/>
    <w:tmpl w:val="14EE5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EE6028B"/>
    <w:multiLevelType w:val="hybridMultilevel"/>
    <w:tmpl w:val="1AFC7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7" w15:restartNumberingAfterBreak="0">
    <w:nsid w:val="7F6106A8"/>
    <w:multiLevelType w:val="multilevel"/>
    <w:tmpl w:val="081E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FE66DC6"/>
    <w:multiLevelType w:val="hybridMultilevel"/>
    <w:tmpl w:val="474A4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5"/>
  </w:num>
  <w:num w:numId="2">
    <w:abstractNumId w:val="70"/>
  </w:num>
  <w:num w:numId="3">
    <w:abstractNumId w:val="17"/>
  </w:num>
  <w:num w:numId="4">
    <w:abstractNumId w:val="71"/>
  </w:num>
  <w:num w:numId="5">
    <w:abstractNumId w:val="20"/>
  </w:num>
  <w:num w:numId="6">
    <w:abstractNumId w:val="100"/>
  </w:num>
  <w:num w:numId="7">
    <w:abstractNumId w:val="69"/>
  </w:num>
  <w:num w:numId="8">
    <w:abstractNumId w:val="42"/>
  </w:num>
  <w:num w:numId="9">
    <w:abstractNumId w:val="88"/>
  </w:num>
  <w:num w:numId="10">
    <w:abstractNumId w:val="95"/>
  </w:num>
  <w:num w:numId="11">
    <w:abstractNumId w:val="33"/>
  </w:num>
  <w:num w:numId="12">
    <w:abstractNumId w:val="16"/>
  </w:num>
  <w:num w:numId="13">
    <w:abstractNumId w:val="96"/>
  </w:num>
  <w:num w:numId="14">
    <w:abstractNumId w:val="74"/>
  </w:num>
  <w:num w:numId="15">
    <w:abstractNumId w:val="15"/>
  </w:num>
  <w:num w:numId="16">
    <w:abstractNumId w:val="27"/>
  </w:num>
  <w:num w:numId="17">
    <w:abstractNumId w:val="84"/>
  </w:num>
  <w:num w:numId="18">
    <w:abstractNumId w:val="72"/>
  </w:num>
  <w:num w:numId="19">
    <w:abstractNumId w:val="64"/>
  </w:num>
  <w:num w:numId="20">
    <w:abstractNumId w:val="81"/>
  </w:num>
  <w:num w:numId="21">
    <w:abstractNumId w:val="37"/>
  </w:num>
  <w:num w:numId="22">
    <w:abstractNumId w:val="94"/>
  </w:num>
  <w:num w:numId="23">
    <w:abstractNumId w:val="60"/>
  </w:num>
  <w:num w:numId="24">
    <w:abstractNumId w:val="97"/>
  </w:num>
  <w:num w:numId="25">
    <w:abstractNumId w:val="77"/>
  </w:num>
  <w:num w:numId="26">
    <w:abstractNumId w:val="51"/>
  </w:num>
  <w:num w:numId="27">
    <w:abstractNumId w:val="80"/>
  </w:num>
  <w:num w:numId="28">
    <w:abstractNumId w:val="55"/>
  </w:num>
  <w:num w:numId="29">
    <w:abstractNumId w:val="40"/>
  </w:num>
  <w:num w:numId="30">
    <w:abstractNumId w:val="5"/>
  </w:num>
  <w:num w:numId="31">
    <w:abstractNumId w:val="102"/>
  </w:num>
  <w:num w:numId="32">
    <w:abstractNumId w:val="59"/>
  </w:num>
  <w:num w:numId="33">
    <w:abstractNumId w:val="108"/>
  </w:num>
  <w:num w:numId="34">
    <w:abstractNumId w:val="8"/>
  </w:num>
  <w:num w:numId="35">
    <w:abstractNumId w:val="98"/>
  </w:num>
  <w:num w:numId="36">
    <w:abstractNumId w:val="103"/>
  </w:num>
  <w:num w:numId="37">
    <w:abstractNumId w:val="65"/>
  </w:num>
  <w:num w:numId="38">
    <w:abstractNumId w:val="104"/>
  </w:num>
  <w:num w:numId="39">
    <w:abstractNumId w:val="48"/>
  </w:num>
  <w:num w:numId="40">
    <w:abstractNumId w:val="91"/>
  </w:num>
  <w:num w:numId="41">
    <w:abstractNumId w:val="30"/>
  </w:num>
  <w:num w:numId="42">
    <w:abstractNumId w:val="10"/>
  </w:num>
  <w:num w:numId="43">
    <w:abstractNumId w:val="12"/>
  </w:num>
  <w:num w:numId="44">
    <w:abstractNumId w:val="3"/>
  </w:num>
  <w:num w:numId="45">
    <w:abstractNumId w:val="56"/>
  </w:num>
  <w:num w:numId="46">
    <w:abstractNumId w:val="58"/>
  </w:num>
  <w:num w:numId="47">
    <w:abstractNumId w:val="54"/>
  </w:num>
  <w:num w:numId="48">
    <w:abstractNumId w:val="28"/>
  </w:num>
  <w:num w:numId="49">
    <w:abstractNumId w:val="35"/>
  </w:num>
  <w:num w:numId="50">
    <w:abstractNumId w:val="23"/>
  </w:num>
  <w:num w:numId="51">
    <w:abstractNumId w:val="75"/>
  </w:num>
  <w:num w:numId="52">
    <w:abstractNumId w:val="34"/>
  </w:num>
  <w:num w:numId="53">
    <w:abstractNumId w:val="1"/>
  </w:num>
  <w:num w:numId="54">
    <w:abstractNumId w:val="79"/>
  </w:num>
  <w:num w:numId="55">
    <w:abstractNumId w:val="47"/>
  </w:num>
  <w:num w:numId="56">
    <w:abstractNumId w:val="25"/>
  </w:num>
  <w:num w:numId="57">
    <w:abstractNumId w:val="14"/>
  </w:num>
  <w:num w:numId="58">
    <w:abstractNumId w:val="24"/>
  </w:num>
  <w:num w:numId="59">
    <w:abstractNumId w:val="78"/>
  </w:num>
  <w:num w:numId="60">
    <w:abstractNumId w:val="38"/>
  </w:num>
  <w:num w:numId="61">
    <w:abstractNumId w:val="92"/>
  </w:num>
  <w:num w:numId="62">
    <w:abstractNumId w:val="49"/>
  </w:num>
  <w:num w:numId="63">
    <w:abstractNumId w:val="0"/>
  </w:num>
  <w:num w:numId="64">
    <w:abstractNumId w:val="83"/>
  </w:num>
  <w:num w:numId="65">
    <w:abstractNumId w:val="57"/>
  </w:num>
  <w:num w:numId="66">
    <w:abstractNumId w:val="36"/>
  </w:num>
  <w:num w:numId="67">
    <w:abstractNumId w:val="2"/>
  </w:num>
  <w:num w:numId="68">
    <w:abstractNumId w:val="73"/>
  </w:num>
  <w:num w:numId="69">
    <w:abstractNumId w:val="107"/>
  </w:num>
  <w:num w:numId="70">
    <w:abstractNumId w:val="67"/>
  </w:num>
  <w:num w:numId="71">
    <w:abstractNumId w:val="50"/>
  </w:num>
  <w:num w:numId="72">
    <w:abstractNumId w:val="62"/>
  </w:num>
  <w:num w:numId="73">
    <w:abstractNumId w:val="18"/>
  </w:num>
  <w:num w:numId="74">
    <w:abstractNumId w:val="41"/>
  </w:num>
  <w:num w:numId="75">
    <w:abstractNumId w:val="66"/>
  </w:num>
  <w:num w:numId="76">
    <w:abstractNumId w:val="86"/>
  </w:num>
  <w:num w:numId="77">
    <w:abstractNumId w:val="44"/>
  </w:num>
  <w:num w:numId="78">
    <w:abstractNumId w:val="93"/>
  </w:num>
  <w:num w:numId="79">
    <w:abstractNumId w:val="9"/>
  </w:num>
  <w:num w:numId="80">
    <w:abstractNumId w:val="11"/>
  </w:num>
  <w:num w:numId="81">
    <w:abstractNumId w:val="63"/>
  </w:num>
  <w:num w:numId="82">
    <w:abstractNumId w:val="13"/>
  </w:num>
  <w:num w:numId="83">
    <w:abstractNumId w:val="19"/>
  </w:num>
  <w:num w:numId="84">
    <w:abstractNumId w:val="32"/>
  </w:num>
  <w:num w:numId="85">
    <w:abstractNumId w:val="53"/>
  </w:num>
  <w:num w:numId="86">
    <w:abstractNumId w:val="46"/>
  </w:num>
  <w:num w:numId="87">
    <w:abstractNumId w:val="101"/>
  </w:num>
  <w:num w:numId="88">
    <w:abstractNumId w:val="21"/>
  </w:num>
  <w:num w:numId="89">
    <w:abstractNumId w:val="22"/>
  </w:num>
  <w:num w:numId="90">
    <w:abstractNumId w:val="87"/>
  </w:num>
  <w:num w:numId="91">
    <w:abstractNumId w:val="99"/>
  </w:num>
  <w:num w:numId="92">
    <w:abstractNumId w:val="39"/>
  </w:num>
  <w:num w:numId="93">
    <w:abstractNumId w:val="68"/>
  </w:num>
  <w:num w:numId="94">
    <w:abstractNumId w:val="31"/>
  </w:num>
  <w:num w:numId="95">
    <w:abstractNumId w:val="82"/>
  </w:num>
  <w:num w:numId="96">
    <w:abstractNumId w:val="85"/>
  </w:num>
  <w:num w:numId="97">
    <w:abstractNumId w:val="61"/>
  </w:num>
  <w:num w:numId="98">
    <w:abstractNumId w:val="29"/>
  </w:num>
  <w:num w:numId="99">
    <w:abstractNumId w:val="106"/>
  </w:num>
  <w:num w:numId="100">
    <w:abstractNumId w:val="45"/>
  </w:num>
  <w:num w:numId="101">
    <w:abstractNumId w:val="26"/>
  </w:num>
  <w:num w:numId="102">
    <w:abstractNumId w:val="43"/>
  </w:num>
  <w:num w:numId="103">
    <w:abstractNumId w:val="76"/>
  </w:num>
  <w:num w:numId="104">
    <w:abstractNumId w:val="6"/>
  </w:num>
  <w:num w:numId="105">
    <w:abstractNumId w:val="7"/>
  </w:num>
  <w:num w:numId="106">
    <w:abstractNumId w:val="90"/>
  </w:num>
  <w:num w:numId="107">
    <w:abstractNumId w:val="52"/>
  </w:num>
  <w:num w:numId="108">
    <w:abstractNumId w:val="4"/>
  </w:num>
  <w:num w:numId="109">
    <w:abstractNumId w:val="8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73"/>
    <w:rsid w:val="0000455C"/>
    <w:rsid w:val="00044960"/>
    <w:rsid w:val="00045954"/>
    <w:rsid w:val="00073657"/>
    <w:rsid w:val="00076DC3"/>
    <w:rsid w:val="00090BA2"/>
    <w:rsid w:val="00096E3D"/>
    <w:rsid w:val="000B0ED5"/>
    <w:rsid w:val="000B733F"/>
    <w:rsid w:val="000D6CF3"/>
    <w:rsid w:val="000E3618"/>
    <w:rsid w:val="000F6328"/>
    <w:rsid w:val="00141E7B"/>
    <w:rsid w:val="001556E3"/>
    <w:rsid w:val="00156762"/>
    <w:rsid w:val="00157E8E"/>
    <w:rsid w:val="00180B3E"/>
    <w:rsid w:val="001A32C6"/>
    <w:rsid w:val="001A333A"/>
    <w:rsid w:val="001F44A0"/>
    <w:rsid w:val="00200F1E"/>
    <w:rsid w:val="00206201"/>
    <w:rsid w:val="002108DC"/>
    <w:rsid w:val="00211D3C"/>
    <w:rsid w:val="00221FDE"/>
    <w:rsid w:val="00222CEB"/>
    <w:rsid w:val="00234B70"/>
    <w:rsid w:val="00234B80"/>
    <w:rsid w:val="00252D64"/>
    <w:rsid w:val="00255D5F"/>
    <w:rsid w:val="002A7F00"/>
    <w:rsid w:val="002D30A9"/>
    <w:rsid w:val="002E414E"/>
    <w:rsid w:val="002E749B"/>
    <w:rsid w:val="003355D9"/>
    <w:rsid w:val="00383E8C"/>
    <w:rsid w:val="0038557E"/>
    <w:rsid w:val="00394DC5"/>
    <w:rsid w:val="003B40BC"/>
    <w:rsid w:val="003C1F21"/>
    <w:rsid w:val="003C6351"/>
    <w:rsid w:val="003C7684"/>
    <w:rsid w:val="003D2B8C"/>
    <w:rsid w:val="003E029A"/>
    <w:rsid w:val="003F0C6F"/>
    <w:rsid w:val="00404AF6"/>
    <w:rsid w:val="00405E1D"/>
    <w:rsid w:val="004242B1"/>
    <w:rsid w:val="00427445"/>
    <w:rsid w:val="004619F6"/>
    <w:rsid w:val="0046534A"/>
    <w:rsid w:val="00473F3C"/>
    <w:rsid w:val="004772F5"/>
    <w:rsid w:val="00486F3C"/>
    <w:rsid w:val="004A2510"/>
    <w:rsid w:val="004B590F"/>
    <w:rsid w:val="004D6F70"/>
    <w:rsid w:val="004E502E"/>
    <w:rsid w:val="005300CE"/>
    <w:rsid w:val="00533ADD"/>
    <w:rsid w:val="00542C66"/>
    <w:rsid w:val="00545C44"/>
    <w:rsid w:val="005523B8"/>
    <w:rsid w:val="005702BB"/>
    <w:rsid w:val="00587DE5"/>
    <w:rsid w:val="005D50C0"/>
    <w:rsid w:val="00630FC2"/>
    <w:rsid w:val="0064028F"/>
    <w:rsid w:val="00640F6A"/>
    <w:rsid w:val="00655C2E"/>
    <w:rsid w:val="00660227"/>
    <w:rsid w:val="0066078F"/>
    <w:rsid w:val="00681DE0"/>
    <w:rsid w:val="00690B38"/>
    <w:rsid w:val="006946C4"/>
    <w:rsid w:val="006C718C"/>
    <w:rsid w:val="006C727B"/>
    <w:rsid w:val="006E7069"/>
    <w:rsid w:val="00702D69"/>
    <w:rsid w:val="0070627B"/>
    <w:rsid w:val="007158CF"/>
    <w:rsid w:val="00717B3C"/>
    <w:rsid w:val="007368CC"/>
    <w:rsid w:val="00737A3C"/>
    <w:rsid w:val="00740507"/>
    <w:rsid w:val="00741561"/>
    <w:rsid w:val="00750067"/>
    <w:rsid w:val="007C0D6F"/>
    <w:rsid w:val="007C42F4"/>
    <w:rsid w:val="007C49B3"/>
    <w:rsid w:val="007C56FF"/>
    <w:rsid w:val="007F4AE3"/>
    <w:rsid w:val="00812F3D"/>
    <w:rsid w:val="008148C8"/>
    <w:rsid w:val="008205BE"/>
    <w:rsid w:val="00834173"/>
    <w:rsid w:val="008659DF"/>
    <w:rsid w:val="008A3F60"/>
    <w:rsid w:val="008A68F1"/>
    <w:rsid w:val="008B20DD"/>
    <w:rsid w:val="008C6D8B"/>
    <w:rsid w:val="008D578A"/>
    <w:rsid w:val="008F1F21"/>
    <w:rsid w:val="008F4ABE"/>
    <w:rsid w:val="008F5152"/>
    <w:rsid w:val="00901D3B"/>
    <w:rsid w:val="00914C3E"/>
    <w:rsid w:val="009254C5"/>
    <w:rsid w:val="009357D2"/>
    <w:rsid w:val="00940AE1"/>
    <w:rsid w:val="00965039"/>
    <w:rsid w:val="00971934"/>
    <w:rsid w:val="009947AF"/>
    <w:rsid w:val="009B77EC"/>
    <w:rsid w:val="009E6C4D"/>
    <w:rsid w:val="009E7773"/>
    <w:rsid w:val="00A02B26"/>
    <w:rsid w:val="00A03343"/>
    <w:rsid w:val="00A14159"/>
    <w:rsid w:val="00A24B87"/>
    <w:rsid w:val="00A70DDD"/>
    <w:rsid w:val="00A76E19"/>
    <w:rsid w:val="00A80946"/>
    <w:rsid w:val="00AA7073"/>
    <w:rsid w:val="00AB3977"/>
    <w:rsid w:val="00AC537B"/>
    <w:rsid w:val="00AD7E94"/>
    <w:rsid w:val="00AE64F5"/>
    <w:rsid w:val="00AF16D4"/>
    <w:rsid w:val="00AF1F41"/>
    <w:rsid w:val="00B369F7"/>
    <w:rsid w:val="00B373FE"/>
    <w:rsid w:val="00B40543"/>
    <w:rsid w:val="00B70493"/>
    <w:rsid w:val="00B92149"/>
    <w:rsid w:val="00BA7803"/>
    <w:rsid w:val="00BB36DD"/>
    <w:rsid w:val="00C00556"/>
    <w:rsid w:val="00C10910"/>
    <w:rsid w:val="00C109C3"/>
    <w:rsid w:val="00C53C90"/>
    <w:rsid w:val="00C56E59"/>
    <w:rsid w:val="00C70742"/>
    <w:rsid w:val="00C9442E"/>
    <w:rsid w:val="00C950A0"/>
    <w:rsid w:val="00CB6487"/>
    <w:rsid w:val="00CB7F38"/>
    <w:rsid w:val="00D01C1F"/>
    <w:rsid w:val="00D10F79"/>
    <w:rsid w:val="00D16CB3"/>
    <w:rsid w:val="00D23F6E"/>
    <w:rsid w:val="00D35F2E"/>
    <w:rsid w:val="00D41EBF"/>
    <w:rsid w:val="00D614CF"/>
    <w:rsid w:val="00D63277"/>
    <w:rsid w:val="00D7060F"/>
    <w:rsid w:val="00D70902"/>
    <w:rsid w:val="00DA33B7"/>
    <w:rsid w:val="00DC73C7"/>
    <w:rsid w:val="00DF28B8"/>
    <w:rsid w:val="00E00385"/>
    <w:rsid w:val="00E02EB0"/>
    <w:rsid w:val="00E05409"/>
    <w:rsid w:val="00E07709"/>
    <w:rsid w:val="00E20C15"/>
    <w:rsid w:val="00E27AEE"/>
    <w:rsid w:val="00E45B64"/>
    <w:rsid w:val="00E624A9"/>
    <w:rsid w:val="00E66BC5"/>
    <w:rsid w:val="00E760F1"/>
    <w:rsid w:val="00E90B51"/>
    <w:rsid w:val="00E9329B"/>
    <w:rsid w:val="00EA21F4"/>
    <w:rsid w:val="00EB2FA9"/>
    <w:rsid w:val="00EC1E88"/>
    <w:rsid w:val="00EC23EC"/>
    <w:rsid w:val="00ED1F22"/>
    <w:rsid w:val="00EF478C"/>
    <w:rsid w:val="00EF72D1"/>
    <w:rsid w:val="00F52138"/>
    <w:rsid w:val="00F62D6F"/>
    <w:rsid w:val="00F71C3F"/>
    <w:rsid w:val="00F91346"/>
    <w:rsid w:val="00FA283C"/>
    <w:rsid w:val="00FA7CBC"/>
    <w:rsid w:val="00FE1D2E"/>
    <w:rsid w:val="01EA1E61"/>
    <w:rsid w:val="0C43F276"/>
    <w:rsid w:val="173C78B0"/>
    <w:rsid w:val="1958D9FD"/>
    <w:rsid w:val="1C1E047D"/>
    <w:rsid w:val="301DD1A1"/>
    <w:rsid w:val="30ED7F19"/>
    <w:rsid w:val="31B0B4B6"/>
    <w:rsid w:val="38E0FA60"/>
    <w:rsid w:val="3AD1AD20"/>
    <w:rsid w:val="4302B9F3"/>
    <w:rsid w:val="45CEA2AF"/>
    <w:rsid w:val="4C12531D"/>
    <w:rsid w:val="501CB3C8"/>
    <w:rsid w:val="54E5ED1E"/>
    <w:rsid w:val="565B1C6B"/>
    <w:rsid w:val="597C7ACE"/>
    <w:rsid w:val="5DD02656"/>
    <w:rsid w:val="6783C826"/>
    <w:rsid w:val="6FAB091F"/>
    <w:rsid w:val="71809B97"/>
    <w:rsid w:val="7F04512C"/>
    <w:rsid w:val="7F3037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3C053A"/>
  <w15:chartTrackingRefBased/>
  <w15:docId w15:val="{0F7D9CD1-9394-473A-AE84-A6FAC882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3FE"/>
    <w:pPr>
      <w:spacing w:line="240" w:lineRule="auto"/>
      <w:outlineLvl w:val="0"/>
    </w:pPr>
    <w:rPr>
      <w:rFonts w:cstheme="minorHAnsi"/>
      <w:b/>
      <w:bCs/>
      <w:sz w:val="36"/>
      <w:szCs w:val="36"/>
    </w:rPr>
  </w:style>
  <w:style w:type="paragraph" w:styleId="Heading2">
    <w:name w:val="heading 2"/>
    <w:basedOn w:val="Normal"/>
    <w:next w:val="Normal"/>
    <w:link w:val="Heading2Char"/>
    <w:uiPriority w:val="9"/>
    <w:unhideWhenUsed/>
    <w:qFormat/>
    <w:rsid w:val="00B373FE"/>
    <w:pPr>
      <w:outlineLvl w:val="1"/>
    </w:pPr>
    <w:rPr>
      <w:b/>
      <w:bCs/>
      <w:sz w:val="36"/>
      <w:szCs w:val="36"/>
    </w:rPr>
  </w:style>
  <w:style w:type="paragraph" w:styleId="Heading3">
    <w:name w:val="heading 3"/>
    <w:basedOn w:val="ListParagraph"/>
    <w:next w:val="Normal"/>
    <w:link w:val="Heading3Char"/>
    <w:uiPriority w:val="9"/>
    <w:unhideWhenUsed/>
    <w:qFormat/>
    <w:rsid w:val="00545C44"/>
    <w:pPr>
      <w:spacing w:line="240" w:lineRule="auto"/>
      <w:ind w:left="0"/>
      <w:outlineLvl w:val="2"/>
    </w:pPr>
    <w:rPr>
      <w:rFonts w:cstheme="minorHAnsi"/>
      <w:b/>
      <w:sz w:val="28"/>
      <w:szCs w:val="28"/>
    </w:rPr>
  </w:style>
  <w:style w:type="paragraph" w:styleId="Heading4">
    <w:name w:val="heading 4"/>
    <w:basedOn w:val="Normal"/>
    <w:next w:val="Normal"/>
    <w:link w:val="Heading4Char"/>
    <w:qFormat/>
    <w:rsid w:val="00B373FE"/>
    <w:pPr>
      <w:keepNext/>
      <w:spacing w:after="0" w:line="240" w:lineRule="auto"/>
      <w:jc w:val="center"/>
      <w:outlineLvl w:val="3"/>
    </w:pPr>
    <w:rPr>
      <w:rFonts w:ascii="Arial" w:eastAsia="Times New Roman" w:hAnsi="Arial" w:cs="Times New Roman"/>
      <w:b/>
      <w:sz w:val="5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3FE"/>
    <w:rPr>
      <w:rFonts w:cstheme="minorHAnsi"/>
      <w:b/>
      <w:bCs/>
      <w:sz w:val="36"/>
      <w:szCs w:val="36"/>
    </w:rPr>
  </w:style>
  <w:style w:type="character" w:customStyle="1" w:styleId="Heading2Char">
    <w:name w:val="Heading 2 Char"/>
    <w:basedOn w:val="DefaultParagraphFont"/>
    <w:link w:val="Heading2"/>
    <w:uiPriority w:val="9"/>
    <w:rsid w:val="00B373FE"/>
    <w:rPr>
      <w:b/>
      <w:bCs/>
      <w:sz w:val="36"/>
      <w:szCs w:val="36"/>
    </w:rPr>
  </w:style>
  <w:style w:type="paragraph" w:styleId="ListParagraph">
    <w:name w:val="List Paragraph"/>
    <w:basedOn w:val="Normal"/>
    <w:uiPriority w:val="34"/>
    <w:qFormat/>
    <w:rsid w:val="00B373FE"/>
    <w:pPr>
      <w:spacing w:after="160" w:line="259" w:lineRule="auto"/>
      <w:ind w:left="720"/>
      <w:contextualSpacing/>
    </w:pPr>
  </w:style>
  <w:style w:type="character" w:customStyle="1" w:styleId="Heading3Char">
    <w:name w:val="Heading 3 Char"/>
    <w:basedOn w:val="DefaultParagraphFont"/>
    <w:link w:val="Heading3"/>
    <w:uiPriority w:val="9"/>
    <w:rsid w:val="00545C44"/>
    <w:rPr>
      <w:rFonts w:cstheme="minorHAnsi"/>
      <w:b/>
      <w:sz w:val="28"/>
      <w:szCs w:val="28"/>
    </w:rPr>
  </w:style>
  <w:style w:type="character" w:customStyle="1" w:styleId="Heading4Char">
    <w:name w:val="Heading 4 Char"/>
    <w:basedOn w:val="DefaultParagraphFont"/>
    <w:link w:val="Heading4"/>
    <w:rsid w:val="00B373FE"/>
    <w:rPr>
      <w:rFonts w:ascii="Arial" w:eastAsia="Times New Roman" w:hAnsi="Arial" w:cs="Times New Roman"/>
      <w:b/>
      <w:sz w:val="56"/>
      <w:szCs w:val="20"/>
    </w:rPr>
  </w:style>
  <w:style w:type="character" w:styleId="Hyperlink">
    <w:name w:val="Hyperlink"/>
    <w:basedOn w:val="DefaultParagraphFont"/>
    <w:uiPriority w:val="99"/>
    <w:unhideWhenUsed/>
    <w:rsid w:val="00B373FE"/>
    <w:rPr>
      <w:color w:val="0000FF" w:themeColor="hyperlink"/>
      <w:u w:val="single"/>
    </w:rPr>
  </w:style>
  <w:style w:type="paragraph" w:styleId="NoSpacing">
    <w:name w:val="No Spacing"/>
    <w:uiPriority w:val="1"/>
    <w:qFormat/>
    <w:rsid w:val="00B373FE"/>
    <w:pPr>
      <w:spacing w:after="0" w:line="240" w:lineRule="auto"/>
    </w:pPr>
  </w:style>
  <w:style w:type="character" w:styleId="UnresolvedMention">
    <w:name w:val="Unresolved Mention"/>
    <w:basedOn w:val="DefaultParagraphFont"/>
    <w:uiPriority w:val="99"/>
    <w:semiHidden/>
    <w:unhideWhenUsed/>
    <w:rsid w:val="00B373FE"/>
    <w:rPr>
      <w:color w:val="605E5C"/>
      <w:shd w:val="clear" w:color="auto" w:fill="E1DFDD"/>
    </w:rPr>
  </w:style>
  <w:style w:type="character" w:styleId="FollowedHyperlink">
    <w:name w:val="FollowedHyperlink"/>
    <w:basedOn w:val="DefaultParagraphFont"/>
    <w:uiPriority w:val="99"/>
    <w:semiHidden/>
    <w:unhideWhenUsed/>
    <w:rsid w:val="00B373FE"/>
    <w:rPr>
      <w:color w:val="800080" w:themeColor="followedHyperlink"/>
      <w:u w:val="single"/>
    </w:rPr>
  </w:style>
  <w:style w:type="table" w:styleId="TableGrid">
    <w:name w:val="Table Grid"/>
    <w:basedOn w:val="TableNormal"/>
    <w:uiPriority w:val="59"/>
    <w:rsid w:val="00B37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3FE"/>
  </w:style>
  <w:style w:type="paragraph" w:styleId="Footer">
    <w:name w:val="footer"/>
    <w:basedOn w:val="Normal"/>
    <w:link w:val="FooterChar"/>
    <w:uiPriority w:val="99"/>
    <w:unhideWhenUsed/>
    <w:rsid w:val="00B3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3FE"/>
  </w:style>
  <w:style w:type="paragraph" w:styleId="BodyText3">
    <w:name w:val="Body Text 3"/>
    <w:basedOn w:val="Normal"/>
    <w:link w:val="BodyText3Char"/>
    <w:rsid w:val="00B373FE"/>
    <w:pPr>
      <w:spacing w:after="0" w:line="240" w:lineRule="auto"/>
      <w:jc w:val="center"/>
    </w:pPr>
    <w:rPr>
      <w:rFonts w:ascii="Arial Black" w:eastAsia="Times New Roman" w:hAnsi="Arial Black" w:cs="Times New Roman"/>
      <w:b/>
      <w:color w:val="000080"/>
      <w:sz w:val="56"/>
      <w:szCs w:val="48"/>
    </w:rPr>
  </w:style>
  <w:style w:type="character" w:customStyle="1" w:styleId="BodyText3Char">
    <w:name w:val="Body Text 3 Char"/>
    <w:basedOn w:val="DefaultParagraphFont"/>
    <w:link w:val="BodyText3"/>
    <w:rsid w:val="00B373FE"/>
    <w:rPr>
      <w:rFonts w:ascii="Arial Black" w:eastAsia="Times New Roman" w:hAnsi="Arial Black" w:cs="Times New Roman"/>
      <w:b/>
      <w:color w:val="000080"/>
      <w:sz w:val="56"/>
      <w:szCs w:val="48"/>
    </w:rPr>
  </w:style>
  <w:style w:type="paragraph" w:customStyle="1" w:styleId="BodyA">
    <w:name w:val="Body A"/>
    <w:rsid w:val="00B373FE"/>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12700" w14:cap="flat" w14:cmpd="sng" w14:algn="ctr">
        <w14:noFill/>
        <w14:prstDash w14:val="solid"/>
        <w14:miter w14:lim="400000"/>
      </w14:textOutline>
    </w:rPr>
  </w:style>
  <w:style w:type="character" w:customStyle="1" w:styleId="Hyperlink0">
    <w:name w:val="Hyperlink.0"/>
    <w:basedOn w:val="Hyperlink"/>
    <w:rsid w:val="00B373FE"/>
    <w:rPr>
      <w:color w:val="0000FF"/>
      <w:u w:val="single" w:color="0000FF"/>
      <w14:textOutline w14:w="0" w14:cap="rnd" w14:cmpd="sng" w14:algn="ctr">
        <w14:noFill/>
        <w14:prstDash w14:val="solid"/>
        <w14:bevel/>
      </w14:textOutline>
    </w:rPr>
  </w:style>
  <w:style w:type="paragraph" w:styleId="TOCHeading">
    <w:name w:val="TOC Heading"/>
    <w:basedOn w:val="Heading1"/>
    <w:next w:val="Normal"/>
    <w:uiPriority w:val="39"/>
    <w:unhideWhenUsed/>
    <w:qFormat/>
    <w:rsid w:val="00B373FE"/>
    <w:pPr>
      <w:keepNext/>
      <w:keepLines/>
      <w:spacing w:before="240" w:after="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542C66"/>
    <w:pPr>
      <w:spacing w:after="100"/>
      <w:ind w:left="720"/>
    </w:pPr>
  </w:style>
  <w:style w:type="paragraph" w:styleId="TOC1">
    <w:name w:val="toc 1"/>
    <w:basedOn w:val="Normal"/>
    <w:next w:val="Normal"/>
    <w:autoRedefine/>
    <w:uiPriority w:val="39"/>
    <w:unhideWhenUsed/>
    <w:rsid w:val="00141E7B"/>
    <w:pPr>
      <w:spacing w:after="100"/>
    </w:pPr>
    <w:rPr>
      <w:b/>
      <w:sz w:val="24"/>
    </w:rPr>
  </w:style>
  <w:style w:type="paragraph" w:styleId="TOC3">
    <w:name w:val="toc 3"/>
    <w:basedOn w:val="Normal"/>
    <w:next w:val="Normal"/>
    <w:autoRedefine/>
    <w:uiPriority w:val="39"/>
    <w:unhideWhenUsed/>
    <w:rsid w:val="00542C66"/>
    <w:pPr>
      <w:spacing w:after="100"/>
      <w:ind w:left="1440"/>
    </w:pPr>
    <w:rPr>
      <w:sz w:val="20"/>
    </w:rPr>
  </w:style>
  <w:style w:type="paragraph" w:styleId="NormalWeb">
    <w:name w:val="Normal (Web)"/>
    <w:basedOn w:val="Normal"/>
    <w:uiPriority w:val="99"/>
    <w:unhideWhenUsed/>
    <w:rsid w:val="00741561"/>
    <w:pPr>
      <w:spacing w:after="160" w:line="259"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41561"/>
    <w:rPr>
      <w:sz w:val="16"/>
      <w:szCs w:val="16"/>
    </w:rPr>
  </w:style>
  <w:style w:type="character" w:customStyle="1" w:styleId="header1">
    <w:name w:val="header1"/>
    <w:basedOn w:val="DefaultParagraphFont"/>
    <w:rsid w:val="00741561"/>
    <w:rPr>
      <w:rFonts w:ascii="Segoe UI" w:hAnsi="Segoe UI" w:cs="Segoe UI" w:hint="default"/>
      <w:b/>
      <w:bCs/>
      <w:i w:val="0"/>
      <w:iCs w:val="0"/>
      <w:caps w:val="0"/>
      <w:smallCaps w:val="0"/>
      <w:strike w:val="0"/>
      <w:dstrike w:val="0"/>
      <w:color w:val="000000"/>
      <w:sz w:val="24"/>
      <w:szCs w:val="24"/>
      <w:u w:val="none"/>
      <w:effect w:val="none"/>
    </w:rPr>
  </w:style>
  <w:style w:type="character" w:customStyle="1" w:styleId="listlabel1">
    <w:name w:val="list_label1"/>
    <w:basedOn w:val="DefaultParagraphFont"/>
    <w:rsid w:val="00741561"/>
    <w:rPr>
      <w:rFonts w:ascii="Segoe UI" w:hAnsi="Segoe UI" w:cs="Segoe UI" w:hint="default"/>
      <w:b w:val="0"/>
      <w:bCs w:val="0"/>
      <w:i w:val="0"/>
      <w:iCs w:val="0"/>
      <w:caps w:val="0"/>
      <w:smallCaps w:val="0"/>
      <w:strike w:val="0"/>
      <w:dstrike w:val="0"/>
      <w:color w:val="C0C0C0"/>
      <w:sz w:val="17"/>
      <w:szCs w:val="17"/>
      <w:u w:val="none"/>
      <w:effect w:val="none"/>
    </w:rPr>
  </w:style>
  <w:style w:type="paragraph" w:customStyle="1" w:styleId="Default">
    <w:name w:val="Default"/>
    <w:rsid w:val="00741561"/>
    <w:pPr>
      <w:autoSpaceDE w:val="0"/>
      <w:autoSpaceDN w:val="0"/>
      <w:adjustRightInd w:val="0"/>
      <w:spacing w:after="0" w:line="240" w:lineRule="auto"/>
    </w:pPr>
    <w:rPr>
      <w:rFonts w:ascii="Myriad Pro Light" w:hAnsi="Myriad Pro Light" w:cs="Myriad Pro Light"/>
      <w:color w:val="000000"/>
      <w:sz w:val="24"/>
      <w:szCs w:val="24"/>
    </w:rPr>
  </w:style>
  <w:style w:type="paragraph" w:customStyle="1" w:styleId="Pa2">
    <w:name w:val="Pa2"/>
    <w:basedOn w:val="Default"/>
    <w:next w:val="Default"/>
    <w:uiPriority w:val="99"/>
    <w:rsid w:val="00741561"/>
    <w:pPr>
      <w:spacing w:line="201" w:lineRule="atLeast"/>
    </w:pPr>
    <w:rPr>
      <w:rFonts w:cstheme="minorBidi"/>
      <w:color w:val="auto"/>
    </w:rPr>
  </w:style>
  <w:style w:type="paragraph" w:styleId="CommentText">
    <w:name w:val="annotation text"/>
    <w:basedOn w:val="Normal"/>
    <w:link w:val="CommentTextChar"/>
    <w:uiPriority w:val="99"/>
    <w:semiHidden/>
    <w:unhideWhenUsed/>
    <w:rsid w:val="00A76E19"/>
    <w:pPr>
      <w:spacing w:line="240" w:lineRule="auto"/>
    </w:pPr>
    <w:rPr>
      <w:sz w:val="20"/>
      <w:szCs w:val="20"/>
    </w:rPr>
  </w:style>
  <w:style w:type="character" w:customStyle="1" w:styleId="CommentTextChar">
    <w:name w:val="Comment Text Char"/>
    <w:basedOn w:val="DefaultParagraphFont"/>
    <w:link w:val="CommentText"/>
    <w:uiPriority w:val="99"/>
    <w:semiHidden/>
    <w:rsid w:val="00A76E19"/>
    <w:rPr>
      <w:sz w:val="20"/>
      <w:szCs w:val="20"/>
    </w:rPr>
  </w:style>
  <w:style w:type="paragraph" w:styleId="CommentSubject">
    <w:name w:val="annotation subject"/>
    <w:basedOn w:val="CommentText"/>
    <w:next w:val="CommentText"/>
    <w:link w:val="CommentSubjectChar"/>
    <w:uiPriority w:val="99"/>
    <w:semiHidden/>
    <w:unhideWhenUsed/>
    <w:rsid w:val="00A76E19"/>
    <w:rPr>
      <w:b/>
      <w:bCs/>
    </w:rPr>
  </w:style>
  <w:style w:type="character" w:customStyle="1" w:styleId="CommentSubjectChar">
    <w:name w:val="Comment Subject Char"/>
    <w:basedOn w:val="CommentTextChar"/>
    <w:link w:val="CommentSubject"/>
    <w:uiPriority w:val="99"/>
    <w:semiHidden/>
    <w:rsid w:val="00A76E19"/>
    <w:rPr>
      <w:b/>
      <w:bCs/>
      <w:sz w:val="20"/>
      <w:szCs w:val="20"/>
    </w:rPr>
  </w:style>
  <w:style w:type="paragraph" w:styleId="BalloonText">
    <w:name w:val="Balloon Text"/>
    <w:basedOn w:val="Normal"/>
    <w:link w:val="BalloonTextChar"/>
    <w:uiPriority w:val="99"/>
    <w:semiHidden/>
    <w:unhideWhenUsed/>
    <w:rsid w:val="00A76E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E19"/>
    <w:rPr>
      <w:rFonts w:ascii="Segoe UI" w:hAnsi="Segoe UI" w:cs="Segoe UI"/>
      <w:sz w:val="18"/>
      <w:szCs w:val="18"/>
    </w:rPr>
  </w:style>
  <w:style w:type="paragraph" w:customStyle="1" w:styleId="Pa0">
    <w:name w:val="Pa0"/>
    <w:basedOn w:val="Default"/>
    <w:next w:val="Default"/>
    <w:uiPriority w:val="99"/>
    <w:rsid w:val="00E624A9"/>
    <w:pPr>
      <w:spacing w:line="241" w:lineRule="atLeast"/>
    </w:pPr>
    <w:rPr>
      <w:rFonts w:ascii="Myriad Pro" w:hAnsi="Myriad Pro" w:cstheme="minorBidi"/>
      <w:color w:val="auto"/>
    </w:rPr>
  </w:style>
  <w:style w:type="character" w:customStyle="1" w:styleId="A1">
    <w:name w:val="A1"/>
    <w:uiPriority w:val="99"/>
    <w:rsid w:val="00E624A9"/>
    <w:rPr>
      <w:rFonts w:cs="Myriad Pr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82070">
      <w:bodyDiv w:val="1"/>
      <w:marLeft w:val="0"/>
      <w:marRight w:val="0"/>
      <w:marTop w:val="0"/>
      <w:marBottom w:val="0"/>
      <w:divBdr>
        <w:top w:val="none" w:sz="0" w:space="0" w:color="auto"/>
        <w:left w:val="none" w:sz="0" w:space="0" w:color="auto"/>
        <w:bottom w:val="none" w:sz="0" w:space="0" w:color="auto"/>
        <w:right w:val="none" w:sz="0" w:space="0" w:color="auto"/>
      </w:divBdr>
    </w:div>
    <w:div w:id="383413200">
      <w:bodyDiv w:val="1"/>
      <w:marLeft w:val="0"/>
      <w:marRight w:val="0"/>
      <w:marTop w:val="0"/>
      <w:marBottom w:val="0"/>
      <w:divBdr>
        <w:top w:val="none" w:sz="0" w:space="0" w:color="auto"/>
        <w:left w:val="none" w:sz="0" w:space="0" w:color="auto"/>
        <w:bottom w:val="none" w:sz="0" w:space="0" w:color="auto"/>
        <w:right w:val="none" w:sz="0" w:space="0" w:color="auto"/>
      </w:divBdr>
    </w:div>
    <w:div w:id="394161721">
      <w:bodyDiv w:val="1"/>
      <w:marLeft w:val="0"/>
      <w:marRight w:val="0"/>
      <w:marTop w:val="0"/>
      <w:marBottom w:val="0"/>
      <w:divBdr>
        <w:top w:val="none" w:sz="0" w:space="0" w:color="auto"/>
        <w:left w:val="none" w:sz="0" w:space="0" w:color="auto"/>
        <w:bottom w:val="none" w:sz="0" w:space="0" w:color="auto"/>
        <w:right w:val="none" w:sz="0" w:space="0" w:color="auto"/>
      </w:divBdr>
    </w:div>
    <w:div w:id="139736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publications/guidance-for-full-opening-special-schools-and-other-specialist-setting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kelsi.org.uk/__data/assets/pdf_file/0020/112466/COVID-19-School-Management-flowchart.pdf" TargetMode="External"/><Relationship Id="rId2" Type="http://schemas.openxmlformats.org/officeDocument/2006/relationships/customXml" Target="../customXml/item2.xml"/><Relationship Id="rId16" Type="http://schemas.openxmlformats.org/officeDocument/2006/relationships/hyperlink" Target="mailto:ClientTransport@kent.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Microsoft_Word_97_-_2003_Document.doc"/><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AF16F4E2147E4CAEADBC8512BB04BB" ma:contentTypeVersion="4" ma:contentTypeDescription="Create a new document." ma:contentTypeScope="" ma:versionID="03d0124a97bc28721f787e40e03803bb">
  <xsd:schema xmlns:xsd="http://www.w3.org/2001/XMLSchema" xmlns:xs="http://www.w3.org/2001/XMLSchema" xmlns:p="http://schemas.microsoft.com/office/2006/metadata/properties" xmlns:ns2="aafb9d74-5bde-4ffb-91dd-54727ba0a0b7" targetNamespace="http://schemas.microsoft.com/office/2006/metadata/properties" ma:root="true" ma:fieldsID="dee0c1b9ae4e424f3cc6ad38ae58751c" ns2:_="">
    <xsd:import namespace="aafb9d74-5bde-4ffb-91dd-54727ba0a0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b9d74-5bde-4ffb-91dd-54727ba0a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17F7A-0BE3-462E-8D9E-908E96AAEB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50DB56-93B4-4272-B847-D05F61365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b9d74-5bde-4ffb-91dd-54727ba0a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76B3F-0FC0-42EA-A84F-5C2E153BD3E8}">
  <ds:schemaRefs>
    <ds:schemaRef ds:uri="http://schemas.microsoft.com/sharepoint/v3/contenttype/forms"/>
  </ds:schemaRefs>
</ds:datastoreItem>
</file>

<file path=customXml/itemProps4.xml><?xml version="1.0" encoding="utf-8"?>
<ds:datastoreItem xmlns:ds="http://schemas.openxmlformats.org/officeDocument/2006/customXml" ds:itemID="{AE505282-E97A-4273-8288-839BF51A3AC7}">
  <ds:schemaRefs>
    <ds:schemaRef ds:uri="http://schemas.openxmlformats.org/officeDocument/2006/bibliography"/>
  </ds:schemaRefs>
</ds:datastoreItem>
</file>

<file path=customXml/itemProps5.xml><?xml version="1.0" encoding="utf-8"?>
<ds:datastoreItem xmlns:ds="http://schemas.openxmlformats.org/officeDocument/2006/customXml" ds:itemID="{8E4E2EFE-5F5E-4240-8636-395C8FB501D9}">
  <ds:schemaRefs>
    <ds:schemaRef ds:uri="http://schemas.openxmlformats.org/officeDocument/2006/bibliography"/>
  </ds:schemaRefs>
</ds:datastoreItem>
</file>

<file path=customXml/itemProps6.xml><?xml version="1.0" encoding="utf-8"?>
<ds:datastoreItem xmlns:ds="http://schemas.openxmlformats.org/officeDocument/2006/customXml" ds:itemID="{E22A2FA1-2591-472F-92F1-19B6F5534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Links>
    <vt:vector size="1986" baseType="variant">
      <vt:variant>
        <vt:i4>6750268</vt:i4>
      </vt:variant>
      <vt:variant>
        <vt:i4>1215</vt:i4>
      </vt:variant>
      <vt:variant>
        <vt:i4>0</vt:i4>
      </vt:variant>
      <vt:variant>
        <vt:i4>5</vt:i4>
      </vt:variant>
      <vt:variant>
        <vt:lpwstr>https://www.kentyouthhealth.nhs.uk/topic/emotions-during-coronavirus-covid-19/</vt:lpwstr>
      </vt:variant>
      <vt:variant>
        <vt:lpwstr/>
      </vt:variant>
      <vt:variant>
        <vt:i4>7077941</vt:i4>
      </vt:variant>
      <vt:variant>
        <vt:i4>1212</vt:i4>
      </vt:variant>
      <vt:variant>
        <vt:i4>0</vt:i4>
      </vt:variant>
      <vt:variant>
        <vt:i4>5</vt:i4>
      </vt:variant>
      <vt:variant>
        <vt:lpwstr>https://kentresiliencehub.org.uk/wp-content/uploads/2020/01/Kent-Emotional-Health-and-Wellbeing-System-on-a-page-professionals.pdf</vt:lpwstr>
      </vt:variant>
      <vt:variant>
        <vt:lpwstr/>
      </vt:variant>
      <vt:variant>
        <vt:i4>4456455</vt:i4>
      </vt:variant>
      <vt:variant>
        <vt:i4>1206</vt:i4>
      </vt:variant>
      <vt:variant>
        <vt:i4>0</vt:i4>
      </vt:variant>
      <vt:variant>
        <vt:i4>5</vt:i4>
      </vt:variant>
      <vt:variant>
        <vt:lpwstr>https://cpdonline.theeducationpeople.org/</vt:lpwstr>
      </vt:variant>
      <vt:variant>
        <vt:lpwstr/>
      </vt:variant>
      <vt:variant>
        <vt:i4>4456455</vt:i4>
      </vt:variant>
      <vt:variant>
        <vt:i4>1203</vt:i4>
      </vt:variant>
      <vt:variant>
        <vt:i4>0</vt:i4>
      </vt:variant>
      <vt:variant>
        <vt:i4>5</vt:i4>
      </vt:variant>
      <vt:variant>
        <vt:lpwstr>https://cpdonline.theeducationpeople.org/</vt:lpwstr>
      </vt:variant>
      <vt:variant>
        <vt:lpwstr/>
      </vt:variant>
      <vt:variant>
        <vt:i4>4456455</vt:i4>
      </vt:variant>
      <vt:variant>
        <vt:i4>1200</vt:i4>
      </vt:variant>
      <vt:variant>
        <vt:i4>0</vt:i4>
      </vt:variant>
      <vt:variant>
        <vt:i4>5</vt:i4>
      </vt:variant>
      <vt:variant>
        <vt:lpwstr>https://cpdonline.theeducationpeople.org/</vt:lpwstr>
      </vt:variant>
      <vt:variant>
        <vt:lpwstr/>
      </vt:variant>
      <vt:variant>
        <vt:i4>1572985</vt:i4>
      </vt:variant>
      <vt:variant>
        <vt:i4>1197</vt:i4>
      </vt:variant>
      <vt:variant>
        <vt:i4>0</vt:i4>
      </vt:variant>
      <vt:variant>
        <vt:i4>5</vt:i4>
      </vt:variant>
      <vt:variant>
        <vt:lpwstr>C:\Users\forda01\AppData\Local\Microsoft\Windows\INetCache\Content.Outlook\72AKTXL4\SCH 20\586</vt:lpwstr>
      </vt:variant>
      <vt:variant>
        <vt:lpwstr/>
      </vt:variant>
      <vt:variant>
        <vt:i4>1376341</vt:i4>
      </vt:variant>
      <vt:variant>
        <vt:i4>1194</vt:i4>
      </vt:variant>
      <vt:variant>
        <vt:i4>0</vt:i4>
      </vt:variant>
      <vt:variant>
        <vt:i4>5</vt:i4>
      </vt:variant>
      <vt:variant>
        <vt:lpwstr>https://register.gotowebinar.com/register/1149286925889761549</vt:lpwstr>
      </vt:variant>
      <vt:variant>
        <vt:lpwstr/>
      </vt:variant>
      <vt:variant>
        <vt:i4>7077941</vt:i4>
      </vt:variant>
      <vt:variant>
        <vt:i4>1191</vt:i4>
      </vt:variant>
      <vt:variant>
        <vt:i4>0</vt:i4>
      </vt:variant>
      <vt:variant>
        <vt:i4>5</vt:i4>
      </vt:variant>
      <vt:variant>
        <vt:lpwstr>https://kentresiliencehub.org.uk/wp-content/uploads/2020/01/Kent-Emotional-Health-and-Wellbeing-System-on-a-page-professionals.pdf</vt:lpwstr>
      </vt:variant>
      <vt:variant>
        <vt:lpwstr/>
      </vt:variant>
      <vt:variant>
        <vt:i4>6357034</vt:i4>
      </vt:variant>
      <vt:variant>
        <vt:i4>1188</vt:i4>
      </vt:variant>
      <vt:variant>
        <vt:i4>0</vt:i4>
      </vt:variant>
      <vt:variant>
        <vt:i4>5</vt:i4>
      </vt:variant>
      <vt:variant>
        <vt:lpwstr>https://kentresiliencehub.org.uk/schools-and-communities/the-resilience-toolkit/whole-school-approach/</vt:lpwstr>
      </vt:variant>
      <vt:variant>
        <vt:lpwstr/>
      </vt:variant>
      <vt:variant>
        <vt:i4>2752575</vt:i4>
      </vt:variant>
      <vt:variant>
        <vt:i4>1185</vt:i4>
      </vt:variant>
      <vt:variant>
        <vt:i4>0</vt:i4>
      </vt:variant>
      <vt:variant>
        <vt:i4>5</vt:i4>
      </vt:variant>
      <vt:variant>
        <vt:lpwstr>https://theeducationpeople.sharepoint.com/sites/tep/es/ELSES/Forms/AllItems.aspx?id=%2Fsites%2Ftep%2Fes%2FELSES%2FCOVID19%2FHUB%20Toolkit%20and%20Resources%2FOp%20Encompass&amp;newTargetListUrl=%2Fsites%2Ftep%2Fes%2FELSES&amp;viewpath=%2Fsites%2Ftep%2Fes%2FELSES%2FForms%2FAllItems%2Easpx&amp;viewid=32061aaf%2D93e8%2D45bc%2D8914%2D68d5e94687dc</vt:lpwstr>
      </vt:variant>
      <vt:variant>
        <vt:lpwstr/>
      </vt:variant>
      <vt:variant>
        <vt:i4>65609</vt:i4>
      </vt:variant>
      <vt:variant>
        <vt:i4>1182</vt:i4>
      </vt:variant>
      <vt:variant>
        <vt:i4>0</vt:i4>
      </vt:variant>
      <vt:variant>
        <vt:i4>5</vt:i4>
      </vt:variant>
      <vt:variant>
        <vt:lpwstr>https://www.theeducationpeople.org/blog/covid-19-online-safeguarding-resources-for-educational-settings-and-parents/</vt:lpwstr>
      </vt:variant>
      <vt:variant>
        <vt:lpwstr/>
      </vt:variant>
      <vt:variant>
        <vt:i4>2883703</vt:i4>
      </vt:variant>
      <vt:variant>
        <vt:i4>1179</vt:i4>
      </vt:variant>
      <vt:variant>
        <vt:i4>0</vt:i4>
      </vt:variant>
      <vt:variant>
        <vt:i4>5</vt:i4>
      </vt:variant>
      <vt:variant>
        <vt:lpwstr>ttps://www.theeducationpeople.org/blog/covid-19-acceptable-use-policy-for-remote-learning-and-online-communication/</vt:lpwstr>
      </vt:variant>
      <vt:variant>
        <vt:lpwstr/>
      </vt:variant>
      <vt:variant>
        <vt:i4>3997810</vt:i4>
      </vt:variant>
      <vt:variant>
        <vt:i4>1176</vt:i4>
      </vt:variant>
      <vt:variant>
        <vt:i4>0</vt:i4>
      </vt:variant>
      <vt:variant>
        <vt:i4>5</vt:i4>
      </vt:variant>
      <vt:variant>
        <vt:lpwstr>https://www.theeducationpeople.org/blog/safer-remote-learning-during-covid-19-information-for-school-leaders-and-dsls/</vt:lpwstr>
      </vt:variant>
      <vt:variant>
        <vt:lpwstr/>
      </vt:variant>
      <vt:variant>
        <vt:i4>3080237</vt:i4>
      </vt:variant>
      <vt:variant>
        <vt:i4>1173</vt:i4>
      </vt:variant>
      <vt:variant>
        <vt:i4>0</vt:i4>
      </vt:variant>
      <vt:variant>
        <vt:i4>5</vt:i4>
      </vt:variant>
      <vt:variant>
        <vt:lpwstr>https://www.kelsi.org.uk/child-protection-and-safeguarding/e-safety</vt:lpwstr>
      </vt:variant>
      <vt:variant>
        <vt:lpwstr/>
      </vt:variant>
      <vt:variant>
        <vt:i4>65609</vt:i4>
      </vt:variant>
      <vt:variant>
        <vt:i4>1170</vt:i4>
      </vt:variant>
      <vt:variant>
        <vt:i4>0</vt:i4>
      </vt:variant>
      <vt:variant>
        <vt:i4>5</vt:i4>
      </vt:variant>
      <vt:variant>
        <vt:lpwstr>https://www.theeducationpeople.org/blog/covid-19-online-safeguarding-resources-for-educational-settings-and-parents/</vt:lpwstr>
      </vt:variant>
      <vt:variant>
        <vt:lpwstr/>
      </vt:variant>
      <vt:variant>
        <vt:i4>1310737</vt:i4>
      </vt:variant>
      <vt:variant>
        <vt:i4>1167</vt:i4>
      </vt:variant>
      <vt:variant>
        <vt:i4>0</vt:i4>
      </vt:variant>
      <vt:variant>
        <vt:i4>5</vt:i4>
      </vt:variant>
      <vt:variant>
        <vt:lpwstr>https://www.kelsi.org.uk/child-protection-and-safeguarding/safeguarding-contacts</vt:lpwstr>
      </vt:variant>
      <vt:variant>
        <vt:lpwstr/>
      </vt:variant>
      <vt:variant>
        <vt:i4>1310737</vt:i4>
      </vt:variant>
      <vt:variant>
        <vt:i4>1164</vt:i4>
      </vt:variant>
      <vt:variant>
        <vt:i4>0</vt:i4>
      </vt:variant>
      <vt:variant>
        <vt:i4>5</vt:i4>
      </vt:variant>
      <vt:variant>
        <vt:lpwstr>https://www.kelsi.org.uk/child-protection-and-safeguarding/safeguarding-contacts</vt:lpwstr>
      </vt:variant>
      <vt:variant>
        <vt:lpwstr/>
      </vt:variant>
      <vt:variant>
        <vt:i4>852049</vt:i4>
      </vt:variant>
      <vt:variant>
        <vt:i4>1161</vt:i4>
      </vt:variant>
      <vt:variant>
        <vt:i4>0</vt:i4>
      </vt:variant>
      <vt:variant>
        <vt:i4>5</vt:i4>
      </vt:variant>
      <vt:variant>
        <vt:lpwstr>https://www.gov.uk/guidance/safeguarding-and-remote-education-during-coronavirus-covid-19</vt:lpwstr>
      </vt:variant>
      <vt:variant>
        <vt:lpwstr/>
      </vt:variant>
      <vt:variant>
        <vt:i4>65609</vt:i4>
      </vt:variant>
      <vt:variant>
        <vt:i4>1158</vt:i4>
      </vt:variant>
      <vt:variant>
        <vt:i4>0</vt:i4>
      </vt:variant>
      <vt:variant>
        <vt:i4>5</vt:i4>
      </vt:variant>
      <vt:variant>
        <vt:lpwstr>https://www.theeducationpeople.org/blog/covid-19-online-safeguarding-resources-for-educational-settings-and-parents/</vt:lpwstr>
      </vt:variant>
      <vt:variant>
        <vt:lpwstr/>
      </vt:variant>
      <vt:variant>
        <vt:i4>2883703</vt:i4>
      </vt:variant>
      <vt:variant>
        <vt:i4>1155</vt:i4>
      </vt:variant>
      <vt:variant>
        <vt:i4>0</vt:i4>
      </vt:variant>
      <vt:variant>
        <vt:i4>5</vt:i4>
      </vt:variant>
      <vt:variant>
        <vt:lpwstr>ttps://www.theeducationpeople.org/blog/covid-19-acceptable-use-policy-for-remote-learning-and-online-communication/</vt:lpwstr>
      </vt:variant>
      <vt:variant>
        <vt:lpwstr/>
      </vt:variant>
      <vt:variant>
        <vt:i4>3997810</vt:i4>
      </vt:variant>
      <vt:variant>
        <vt:i4>1152</vt:i4>
      </vt:variant>
      <vt:variant>
        <vt:i4>0</vt:i4>
      </vt:variant>
      <vt:variant>
        <vt:i4>5</vt:i4>
      </vt:variant>
      <vt:variant>
        <vt:lpwstr>https://www.theeducationpeople.org/blog/safer-remote-learning-during-covid-19-information-for-school-leaders-and-dsls/</vt:lpwstr>
      </vt:variant>
      <vt:variant>
        <vt:lpwstr/>
      </vt:variant>
      <vt:variant>
        <vt:i4>1310737</vt:i4>
      </vt:variant>
      <vt:variant>
        <vt:i4>1149</vt:i4>
      </vt:variant>
      <vt:variant>
        <vt:i4>0</vt:i4>
      </vt:variant>
      <vt:variant>
        <vt:i4>5</vt:i4>
      </vt:variant>
      <vt:variant>
        <vt:lpwstr>https://www.kelsi.org.uk/child-protection-and-safeguarding/safeguarding-contacts</vt:lpwstr>
      </vt:variant>
      <vt:variant>
        <vt:lpwstr/>
      </vt:variant>
      <vt:variant>
        <vt:i4>3080237</vt:i4>
      </vt:variant>
      <vt:variant>
        <vt:i4>1146</vt:i4>
      </vt:variant>
      <vt:variant>
        <vt:i4>0</vt:i4>
      </vt:variant>
      <vt:variant>
        <vt:i4>5</vt:i4>
      </vt:variant>
      <vt:variant>
        <vt:lpwstr>https://www.kelsi.org.uk/child-protection-and-safeguarding/e-safety</vt:lpwstr>
      </vt:variant>
      <vt:variant>
        <vt:lpwstr/>
      </vt:variant>
      <vt:variant>
        <vt:i4>1310737</vt:i4>
      </vt:variant>
      <vt:variant>
        <vt:i4>1143</vt:i4>
      </vt:variant>
      <vt:variant>
        <vt:i4>0</vt:i4>
      </vt:variant>
      <vt:variant>
        <vt:i4>5</vt:i4>
      </vt:variant>
      <vt:variant>
        <vt:lpwstr>https://www.kelsi.org.uk/child-protection-and-safeguarding/safeguarding-contacts</vt:lpwstr>
      </vt:variant>
      <vt:variant>
        <vt:lpwstr/>
      </vt:variant>
      <vt:variant>
        <vt:i4>3080237</vt:i4>
      </vt:variant>
      <vt:variant>
        <vt:i4>1140</vt:i4>
      </vt:variant>
      <vt:variant>
        <vt:i4>0</vt:i4>
      </vt:variant>
      <vt:variant>
        <vt:i4>5</vt:i4>
      </vt:variant>
      <vt:variant>
        <vt:lpwstr>https://www.kelsi.org.uk/child-protection-and-safeguarding/e-safety</vt:lpwstr>
      </vt:variant>
      <vt:variant>
        <vt:lpwstr/>
      </vt:variant>
      <vt:variant>
        <vt:i4>3080237</vt:i4>
      </vt:variant>
      <vt:variant>
        <vt:i4>1137</vt:i4>
      </vt:variant>
      <vt:variant>
        <vt:i4>0</vt:i4>
      </vt:variant>
      <vt:variant>
        <vt:i4>5</vt:i4>
      </vt:variant>
      <vt:variant>
        <vt:lpwstr>https://www.kelsi.org.uk/child-protection-and-safeguarding/e-safety</vt:lpwstr>
      </vt:variant>
      <vt:variant>
        <vt:lpwstr/>
      </vt:variant>
      <vt:variant>
        <vt:i4>5832704</vt:i4>
      </vt:variant>
      <vt:variant>
        <vt:i4>1134</vt:i4>
      </vt:variant>
      <vt:variant>
        <vt:i4>0</vt:i4>
      </vt:variant>
      <vt:variant>
        <vt:i4>5</vt:i4>
      </vt:variant>
      <vt:variant>
        <vt:lpwstr>https://saferinternet.org.uk/advice-centre/teachers-and-school-staff/appropriate-filtering-and-monitoring</vt:lpwstr>
      </vt:variant>
      <vt:variant>
        <vt:lpwstr/>
      </vt:variant>
      <vt:variant>
        <vt:i4>4391000</vt:i4>
      </vt:variant>
      <vt:variant>
        <vt:i4>1131</vt:i4>
      </vt:variant>
      <vt:variant>
        <vt:i4>0</vt:i4>
      </vt:variant>
      <vt:variant>
        <vt:i4>5</vt:i4>
      </vt:variant>
      <vt:variant>
        <vt:lpwstr>http://testfiltering.com/</vt:lpwstr>
      </vt:variant>
      <vt:variant>
        <vt:lpwstr/>
      </vt:variant>
      <vt:variant>
        <vt:i4>3080237</vt:i4>
      </vt:variant>
      <vt:variant>
        <vt:i4>1128</vt:i4>
      </vt:variant>
      <vt:variant>
        <vt:i4>0</vt:i4>
      </vt:variant>
      <vt:variant>
        <vt:i4>5</vt:i4>
      </vt:variant>
      <vt:variant>
        <vt:lpwstr>https://www.kelsi.org.uk/child-protection-and-safeguarding/e-safety</vt:lpwstr>
      </vt:variant>
      <vt:variant>
        <vt:lpwstr/>
      </vt:variant>
      <vt:variant>
        <vt:i4>65586</vt:i4>
      </vt:variant>
      <vt:variant>
        <vt:i4>1125</vt:i4>
      </vt:variant>
      <vt:variant>
        <vt:i4>0</vt:i4>
      </vt:variant>
      <vt:variant>
        <vt:i4>5</vt:i4>
      </vt:variant>
      <vt:variant>
        <vt:lpwstr>mailto:Misconduct.Teacher@education.gov.uk</vt:lpwstr>
      </vt:variant>
      <vt:variant>
        <vt:lpwstr/>
      </vt:variant>
      <vt:variant>
        <vt:i4>720988</vt:i4>
      </vt:variant>
      <vt:variant>
        <vt:i4>1122</vt:i4>
      </vt:variant>
      <vt:variant>
        <vt:i4>0</vt:i4>
      </vt:variant>
      <vt:variant>
        <vt:i4>5</vt:i4>
      </vt:variant>
      <vt:variant>
        <vt:lpwstr>https://www.tes.com/news/podcast-how-interview-candidates-while-lockdown?utm_campaign=53546_20200428%20Editorial%20Daily%20Register&amp;utm_medium=email&amp;utm_source=Dot_Digital&amp;dm_i=5NNY,15BE,HK6HM,441V,1</vt:lpwstr>
      </vt:variant>
      <vt:variant>
        <vt:lpwstr/>
      </vt:variant>
      <vt:variant>
        <vt:i4>1507405</vt:i4>
      </vt:variant>
      <vt:variant>
        <vt:i4>1119</vt:i4>
      </vt:variant>
      <vt:variant>
        <vt:i4>0</vt:i4>
      </vt:variant>
      <vt:variant>
        <vt:i4>5</vt:i4>
      </vt:variant>
      <vt:variant>
        <vt:lpwstr>https://www.gov.uk/government/publications/dbs-identity-checking-guidelines/id-checking-guidelines-for-dbs-check-applications-from-3-september-2018</vt:lpwstr>
      </vt:variant>
      <vt:variant>
        <vt:lpwstr>how-do-i-check-for-indicators-of-fraud</vt:lpwstr>
      </vt:variant>
      <vt:variant>
        <vt:i4>4587523</vt:i4>
      </vt:variant>
      <vt:variant>
        <vt:i4>1116</vt:i4>
      </vt:variant>
      <vt:variant>
        <vt:i4>0</vt:i4>
      </vt:variant>
      <vt:variant>
        <vt:i4>5</vt:i4>
      </vt:variant>
      <vt:variant>
        <vt:lpwstr>https://www.gov.uk/government/news/covid-19-changes-to-dbs-id-checking-guidelines</vt:lpwstr>
      </vt:variant>
      <vt:variant>
        <vt:lpwstr/>
      </vt:variant>
      <vt:variant>
        <vt:i4>5898255</vt:i4>
      </vt:variant>
      <vt:variant>
        <vt:i4>1113</vt:i4>
      </vt:variant>
      <vt:variant>
        <vt:i4>0</vt:i4>
      </vt:variant>
      <vt:variant>
        <vt:i4>5</vt:i4>
      </vt:variant>
      <vt:variant>
        <vt:lpwstr>https://www.gov.uk/government/publications/keeping-children-safe-in-education--2</vt:lpwstr>
      </vt:variant>
      <vt:variant>
        <vt:lpwstr/>
      </vt:variant>
      <vt:variant>
        <vt:i4>5373978</vt:i4>
      </vt:variant>
      <vt:variant>
        <vt:i4>1110</vt:i4>
      </vt:variant>
      <vt:variant>
        <vt:i4>0</vt:i4>
      </vt:variant>
      <vt:variant>
        <vt:i4>5</vt:i4>
      </vt:variant>
      <vt:variant>
        <vt:lpwstr>https://www.gov.uk/government/publications/covid-19-safeguarding-in-schools-colleges-and-other-providers/coronavirus-covid-19-safeguarding-in-schools-colleges-and-other-providers</vt:lpwstr>
      </vt:variant>
      <vt:variant>
        <vt:lpwstr>vulnerable-children</vt:lpwstr>
      </vt:variant>
      <vt:variant>
        <vt:i4>5767236</vt:i4>
      </vt:variant>
      <vt:variant>
        <vt:i4>1107</vt:i4>
      </vt:variant>
      <vt:variant>
        <vt:i4>0</vt:i4>
      </vt:variant>
      <vt:variant>
        <vt:i4>5</vt:i4>
      </vt:variant>
      <vt:variant>
        <vt:lpwstr>https://www.theeducationpeople.org/blog/covid-19-acceptable-use-policy-for-remote-learning-and-online-communication/</vt:lpwstr>
      </vt:variant>
      <vt:variant>
        <vt:lpwstr/>
      </vt:variant>
      <vt:variant>
        <vt:i4>3997810</vt:i4>
      </vt:variant>
      <vt:variant>
        <vt:i4>1104</vt:i4>
      </vt:variant>
      <vt:variant>
        <vt:i4>0</vt:i4>
      </vt:variant>
      <vt:variant>
        <vt:i4>5</vt:i4>
      </vt:variant>
      <vt:variant>
        <vt:lpwstr>https://www.theeducationpeople.org/blog/safer-remote-learning-during-covid-19-information-for-school-leaders-and-dsls/</vt:lpwstr>
      </vt:variant>
      <vt:variant>
        <vt:lpwstr/>
      </vt:variant>
      <vt:variant>
        <vt:i4>655362</vt:i4>
      </vt:variant>
      <vt:variant>
        <vt:i4>1101</vt:i4>
      </vt:variant>
      <vt:variant>
        <vt:i4>0</vt:i4>
      </vt:variant>
      <vt:variant>
        <vt:i4>5</vt:i4>
      </vt:variant>
      <vt:variant>
        <vt:lpwstr>https://www.kelsi.org.uk/child-protection-and-safeguarding/safeguarding-policies-and-guidance</vt:lpwstr>
      </vt:variant>
      <vt:variant>
        <vt:lpwstr/>
      </vt:variant>
      <vt:variant>
        <vt:i4>5767236</vt:i4>
      </vt:variant>
      <vt:variant>
        <vt:i4>1098</vt:i4>
      </vt:variant>
      <vt:variant>
        <vt:i4>0</vt:i4>
      </vt:variant>
      <vt:variant>
        <vt:i4>5</vt:i4>
      </vt:variant>
      <vt:variant>
        <vt:lpwstr>https://www.theeducationpeople.org/blog/covid-19-acceptable-use-policy-for-remote-learning-and-online-communication/</vt:lpwstr>
      </vt:variant>
      <vt:variant>
        <vt:lpwstr/>
      </vt:variant>
      <vt:variant>
        <vt:i4>3997810</vt:i4>
      </vt:variant>
      <vt:variant>
        <vt:i4>1095</vt:i4>
      </vt:variant>
      <vt:variant>
        <vt:i4>0</vt:i4>
      </vt:variant>
      <vt:variant>
        <vt:i4>5</vt:i4>
      </vt:variant>
      <vt:variant>
        <vt:lpwstr>https://www.theeducationpeople.org/blog/safer-remote-learning-during-covid-19-information-for-school-leaders-and-dsls/</vt:lpwstr>
      </vt:variant>
      <vt:variant>
        <vt:lpwstr/>
      </vt:variant>
      <vt:variant>
        <vt:i4>655362</vt:i4>
      </vt:variant>
      <vt:variant>
        <vt:i4>1092</vt:i4>
      </vt:variant>
      <vt:variant>
        <vt:i4>0</vt:i4>
      </vt:variant>
      <vt:variant>
        <vt:i4>5</vt:i4>
      </vt:variant>
      <vt:variant>
        <vt:lpwstr>https://www.kelsi.org.uk/child-protection-and-safeguarding/safeguarding-policies-and-guidance</vt:lpwstr>
      </vt:variant>
      <vt:variant>
        <vt:lpwstr/>
      </vt:variant>
      <vt:variant>
        <vt:i4>5898255</vt:i4>
      </vt:variant>
      <vt:variant>
        <vt:i4>1089</vt:i4>
      </vt:variant>
      <vt:variant>
        <vt:i4>0</vt:i4>
      </vt:variant>
      <vt:variant>
        <vt:i4>5</vt:i4>
      </vt:variant>
      <vt:variant>
        <vt:lpwstr>https://www.gov.uk/government/publications/keeping-children-safe-in-education--2</vt:lpwstr>
      </vt:variant>
      <vt:variant>
        <vt:lpwstr/>
      </vt:variant>
      <vt:variant>
        <vt:i4>7798864</vt:i4>
      </vt:variant>
      <vt:variant>
        <vt:i4>1086</vt:i4>
      </vt:variant>
      <vt:variant>
        <vt:i4>0</vt:i4>
      </vt:variant>
      <vt:variant>
        <vt:i4>5</vt:i4>
      </vt:variant>
      <vt:variant>
        <vt:lpwstr>https://www.kelsi.org.uk/__data/assets/pdf_file/0020/108713/Mandate-Fraud.pdf</vt:lpwstr>
      </vt:variant>
      <vt:variant>
        <vt:lpwstr/>
      </vt:variant>
      <vt:variant>
        <vt:i4>5832809</vt:i4>
      </vt:variant>
      <vt:variant>
        <vt:i4>1083</vt:i4>
      </vt:variant>
      <vt:variant>
        <vt:i4>0</vt:i4>
      </vt:variant>
      <vt:variant>
        <vt:i4>5</vt:i4>
      </vt:variant>
      <vt:variant>
        <vt:lpwstr>https://www.kelsi.org.uk/__data/assets/pdf_file/0020/106733/Coronavirus-scams-awareness-letter.pdf</vt:lpwstr>
      </vt:variant>
      <vt:variant>
        <vt:lpwstr/>
      </vt:variant>
      <vt:variant>
        <vt:i4>5832812</vt:i4>
      </vt:variant>
      <vt:variant>
        <vt:i4>1080</vt:i4>
      </vt:variant>
      <vt:variant>
        <vt:i4>0</vt:i4>
      </vt:variant>
      <vt:variant>
        <vt:i4>5</vt:i4>
      </vt:variant>
      <vt:variant>
        <vt:lpwstr>https://www.kelsi.org.uk/__data/assets/pdf_file/0007/106477/Covid-19-Fraud-Alert-Spear-Phishing.pdf</vt:lpwstr>
      </vt:variant>
      <vt:variant>
        <vt:lpwstr/>
      </vt:variant>
      <vt:variant>
        <vt:i4>6684706</vt:i4>
      </vt:variant>
      <vt:variant>
        <vt:i4>1077</vt:i4>
      </vt:variant>
      <vt:variant>
        <vt:i4>0</vt:i4>
      </vt:variant>
      <vt:variant>
        <vt:i4>5</vt:i4>
      </vt:variant>
      <vt:variant>
        <vt:lpwstr>https://www.gov.uk/government/publications/covid-19-free-school-meals-guidance/covid-19-free-school-meals-guidance-for-schools</vt:lpwstr>
      </vt:variant>
      <vt:variant>
        <vt:lpwstr>school-food-contracts</vt:lpwstr>
      </vt:variant>
      <vt:variant>
        <vt:i4>3801195</vt:i4>
      </vt:variant>
      <vt:variant>
        <vt:i4>1074</vt:i4>
      </vt:variant>
      <vt:variant>
        <vt:i4>0</vt:i4>
      </vt:variant>
      <vt:variant>
        <vt:i4>5</vt:i4>
      </vt:variant>
      <vt:variant>
        <vt:lpwstr>https://www.gov.uk/government/publications/actions-for-educational-and-childcare-settings-to-prepare-for-wider-opening-from-1-june-2020/actions-for-education-and-childcare-settings-to-prepare-for-wider-opening-from-1-june-2020</vt:lpwstr>
      </vt:variant>
      <vt:variant>
        <vt:lpwstr/>
      </vt:variant>
      <vt:variant>
        <vt:i4>6881397</vt:i4>
      </vt:variant>
      <vt:variant>
        <vt:i4>1071</vt:i4>
      </vt:variant>
      <vt:variant>
        <vt:i4>0</vt:i4>
      </vt:variant>
      <vt:variant>
        <vt:i4>5</vt:i4>
      </vt:variant>
      <vt:variant>
        <vt:lpwstr>https://www.gov.uk/government/publications/procurement-policy-note-0220-supplier-relief-due-to-covid-19</vt:lpwstr>
      </vt:variant>
      <vt:variant>
        <vt:lpwstr/>
      </vt:variant>
      <vt:variant>
        <vt:i4>1507403</vt:i4>
      </vt:variant>
      <vt:variant>
        <vt:i4>1068</vt:i4>
      </vt:variant>
      <vt:variant>
        <vt:i4>0</vt:i4>
      </vt:variant>
      <vt:variant>
        <vt:i4>5</vt:i4>
      </vt:variant>
      <vt:variant>
        <vt:lpwstr>https://www.gov.uk/government/publications/coronavirus-covid-19-financial-support-for-education-early-years-and-childrens-social-care/coronavirus-covid-19-financial-support-for-education-early-years-and-childrens-social-care</vt:lpwstr>
      </vt:variant>
      <vt:variant>
        <vt:lpwstr/>
      </vt:variant>
      <vt:variant>
        <vt:i4>3735560</vt:i4>
      </vt:variant>
      <vt:variant>
        <vt:i4>1065</vt:i4>
      </vt:variant>
      <vt:variant>
        <vt:i4>0</vt:i4>
      </vt:variant>
      <vt:variant>
        <vt:i4>5</vt:i4>
      </vt:variant>
      <vt:variant>
        <vt:lpwstr>https://www.kelsi.org.uk/__data/assets/pdf_file/0008/106892/How-to-manage-your-suppliers-during-COVID-19.pdf</vt:lpwstr>
      </vt:variant>
      <vt:variant>
        <vt:lpwstr/>
      </vt:variant>
      <vt:variant>
        <vt:i4>5046372</vt:i4>
      </vt:variant>
      <vt:variant>
        <vt:i4>1062</vt:i4>
      </vt:variant>
      <vt:variant>
        <vt:i4>0</vt:i4>
      </vt:variant>
      <vt:variant>
        <vt:i4>5</vt:i4>
      </vt:variant>
      <vt:variant>
        <vt:lpwstr>mailto:schoolfinancereturns@theeducationpeople.org</vt:lpwstr>
      </vt:variant>
      <vt:variant>
        <vt:lpwstr/>
      </vt:variant>
      <vt:variant>
        <vt:i4>6160448</vt:i4>
      </vt:variant>
      <vt:variant>
        <vt:i4>1059</vt:i4>
      </vt:variant>
      <vt:variant>
        <vt:i4>0</vt:i4>
      </vt:variant>
      <vt:variant>
        <vt:i4>5</vt:i4>
      </vt:variant>
      <vt:variant>
        <vt:lpwstr>https://www.gov.uk/government/publications/coronavirus-covid-19-financial-support-for-schools/school-funding-exceptional-costs-associated-with-coronavirus-covid-19-for-the-period-march-to-july-2020</vt:lpwstr>
      </vt:variant>
      <vt:variant>
        <vt:lpwstr>additional-costs-covered-by-the-fund</vt:lpwstr>
      </vt:variant>
      <vt:variant>
        <vt:i4>6750333</vt:i4>
      </vt:variant>
      <vt:variant>
        <vt:i4>1056</vt:i4>
      </vt:variant>
      <vt:variant>
        <vt:i4>0</vt:i4>
      </vt:variant>
      <vt:variant>
        <vt:i4>5</vt:i4>
      </vt:variant>
      <vt:variant>
        <vt:lpwstr>https://www.gov.uk/government/publications/coronavirus-job-retention-scheme-step-by-step-guide-for-employers?utm_source=e0c0b00f-15ae-4443-a5ee-0a9ea0f9278d&amp;utm_medium=email&amp;utm_campaign=govuk-notifications&amp;utm_content=immediate</vt:lpwstr>
      </vt:variant>
      <vt:variant>
        <vt:lpwstr/>
      </vt:variant>
      <vt:variant>
        <vt:i4>5832804</vt:i4>
      </vt:variant>
      <vt:variant>
        <vt:i4>1053</vt:i4>
      </vt:variant>
      <vt:variant>
        <vt:i4>0</vt:i4>
      </vt:variant>
      <vt:variant>
        <vt:i4>5</vt:i4>
      </vt:variant>
      <vt:variant>
        <vt:lpwstr>https://www.kelsi.org.uk/__data/assets/pdf_file/0009/106569/Early-Years-and-Childcare-Funding-Guidance.pdf</vt:lpwstr>
      </vt:variant>
      <vt:variant>
        <vt:lpwstr/>
      </vt:variant>
      <vt:variant>
        <vt:i4>8126494</vt:i4>
      </vt:variant>
      <vt:variant>
        <vt:i4>1050</vt:i4>
      </vt:variant>
      <vt:variant>
        <vt:i4>0</vt:i4>
      </vt:variant>
      <vt:variant>
        <vt:i4>5</vt:i4>
      </vt:variant>
      <vt:variant>
        <vt:lpwstr>https://www.kelsi.org.uk/__data/assets/pdf_file/0016/106180/Schools-Funding-FAQs.pdf</vt:lpwstr>
      </vt:variant>
      <vt:variant>
        <vt:lpwstr/>
      </vt:variant>
      <vt:variant>
        <vt:i4>5832704</vt:i4>
      </vt:variant>
      <vt:variant>
        <vt:i4>1047</vt:i4>
      </vt:variant>
      <vt:variant>
        <vt:i4>0</vt:i4>
      </vt:variant>
      <vt:variant>
        <vt:i4>5</vt:i4>
      </vt:variant>
      <vt:variant>
        <vt:lpwstr>https://saferinternet.org.uk/advice-centre/teachers-and-school-staff/appropriate-filtering-and-monitoring</vt:lpwstr>
      </vt:variant>
      <vt:variant>
        <vt:lpwstr/>
      </vt:variant>
      <vt:variant>
        <vt:i4>4653074</vt:i4>
      </vt:variant>
      <vt:variant>
        <vt:i4>1044</vt:i4>
      </vt:variant>
      <vt:variant>
        <vt:i4>0</vt:i4>
      </vt:variant>
      <vt:variant>
        <vt:i4>5</vt:i4>
      </vt:variant>
      <vt:variant>
        <vt:lpwstr>https://cantium.solutions/brand/staff-care-services/</vt:lpwstr>
      </vt:variant>
      <vt:variant>
        <vt:lpwstr/>
      </vt:variant>
      <vt:variant>
        <vt:i4>4128887</vt:i4>
      </vt:variant>
      <vt:variant>
        <vt:i4>1041</vt:i4>
      </vt:variant>
      <vt:variant>
        <vt:i4>0</vt:i4>
      </vt:variant>
      <vt:variant>
        <vt:i4>5</vt:i4>
      </vt:variant>
      <vt:variant>
        <vt:lpwstr>https://the-sps.co.uk/</vt:lpwstr>
      </vt:variant>
      <vt:variant>
        <vt:lpwstr/>
      </vt:variant>
      <vt:variant>
        <vt:i4>2228264</vt:i4>
      </vt:variant>
      <vt:variant>
        <vt:i4>1038</vt:i4>
      </vt:variant>
      <vt:variant>
        <vt:i4>0</vt:i4>
      </vt:variant>
      <vt:variant>
        <vt:i4>5</vt:i4>
      </vt:variant>
      <vt:variant>
        <vt:lpwstr>https://cantium.solutions/service/hr-for-education/</vt:lpwstr>
      </vt:variant>
      <vt:variant>
        <vt:lpwstr/>
      </vt:variant>
      <vt:variant>
        <vt:i4>4522006</vt:i4>
      </vt:variant>
      <vt:variant>
        <vt:i4>1035</vt:i4>
      </vt:variant>
      <vt:variant>
        <vt:i4>0</vt:i4>
      </vt:variant>
      <vt:variant>
        <vt:i4>5</vt:i4>
      </vt:variant>
      <vt:variant>
        <vt:lpwstr>https://www.gov.uk/parental-bereavement-pay-leave</vt:lpwstr>
      </vt:variant>
      <vt:variant>
        <vt:lpwstr/>
      </vt:variant>
      <vt:variant>
        <vt:i4>4653074</vt:i4>
      </vt:variant>
      <vt:variant>
        <vt:i4>1032</vt:i4>
      </vt:variant>
      <vt:variant>
        <vt:i4>0</vt:i4>
      </vt:variant>
      <vt:variant>
        <vt:i4>5</vt:i4>
      </vt:variant>
      <vt:variant>
        <vt:lpwstr>https://cantium.solutions/brand/staff-care-services/</vt:lpwstr>
      </vt:variant>
      <vt:variant>
        <vt:lpwstr/>
      </vt:variant>
      <vt:variant>
        <vt:i4>4128887</vt:i4>
      </vt:variant>
      <vt:variant>
        <vt:i4>1029</vt:i4>
      </vt:variant>
      <vt:variant>
        <vt:i4>0</vt:i4>
      </vt:variant>
      <vt:variant>
        <vt:i4>5</vt:i4>
      </vt:variant>
      <vt:variant>
        <vt:lpwstr>https://the-sps.co.uk/</vt:lpwstr>
      </vt:variant>
      <vt:variant>
        <vt:lpwstr/>
      </vt:variant>
      <vt:variant>
        <vt:i4>2228264</vt:i4>
      </vt:variant>
      <vt:variant>
        <vt:i4>1026</vt:i4>
      </vt:variant>
      <vt:variant>
        <vt:i4>0</vt:i4>
      </vt:variant>
      <vt:variant>
        <vt:i4>5</vt:i4>
      </vt:variant>
      <vt:variant>
        <vt:lpwstr>https://cantium.solutions/service/hr-for-education/</vt:lpwstr>
      </vt:variant>
      <vt:variant>
        <vt:lpwstr/>
      </vt:variant>
      <vt:variant>
        <vt:i4>3080233</vt:i4>
      </vt:variant>
      <vt:variant>
        <vt:i4>1023</vt:i4>
      </vt:variant>
      <vt:variant>
        <vt:i4>0</vt:i4>
      </vt:variant>
      <vt:variant>
        <vt:i4>5</vt:i4>
      </vt:variant>
      <vt:variant>
        <vt:lpwstr>https://cantium.solutions/insight/the-value-of-mental-health-training-in-the-workplace/</vt:lpwstr>
      </vt:variant>
      <vt:variant>
        <vt:lpwstr/>
      </vt:variant>
      <vt:variant>
        <vt:i4>4653074</vt:i4>
      </vt:variant>
      <vt:variant>
        <vt:i4>1020</vt:i4>
      </vt:variant>
      <vt:variant>
        <vt:i4>0</vt:i4>
      </vt:variant>
      <vt:variant>
        <vt:i4>5</vt:i4>
      </vt:variant>
      <vt:variant>
        <vt:lpwstr>https://cantium.solutions/brand/staff-care-services/</vt:lpwstr>
      </vt:variant>
      <vt:variant>
        <vt:lpwstr/>
      </vt:variant>
      <vt:variant>
        <vt:i4>6553640</vt:i4>
      </vt:variant>
      <vt:variant>
        <vt:i4>1017</vt:i4>
      </vt:variant>
      <vt:variant>
        <vt:i4>0</vt:i4>
      </vt:variant>
      <vt:variant>
        <vt:i4>5</vt:i4>
      </vt:variant>
      <vt:variant>
        <vt:lpwstr>https://www.hse.gov.uk/legislation/hswa.htm</vt:lpwstr>
      </vt:variant>
      <vt:variant>
        <vt:lpwstr/>
      </vt:variant>
      <vt:variant>
        <vt:i4>3539063</vt:i4>
      </vt:variant>
      <vt:variant>
        <vt:i4>1014</vt:i4>
      </vt:variant>
      <vt:variant>
        <vt:i4>0</vt:i4>
      </vt:variant>
      <vt:variant>
        <vt:i4>5</vt:i4>
      </vt:variant>
      <vt:variant>
        <vt:lpwstr>https://www.gov.uk/government/publications/wuhan-novel-coronavirus-infection-prevention-and-control/managing-shortages-in-personal-protective-equipment-ppe</vt:lpwstr>
      </vt:variant>
      <vt:variant>
        <vt:lpwstr/>
      </vt:variant>
      <vt:variant>
        <vt:i4>5767255</vt:i4>
      </vt:variant>
      <vt:variant>
        <vt:i4>1011</vt:i4>
      </vt:variant>
      <vt:variant>
        <vt:i4>0</vt:i4>
      </vt:variant>
      <vt:variant>
        <vt:i4>5</vt:i4>
      </vt:variant>
      <vt:variant>
        <vt:lpwstr>https://www.gov.uk/government/organisations/public-health-england</vt:lpwstr>
      </vt:variant>
      <vt:variant>
        <vt:lpwstr/>
      </vt:variant>
      <vt:variant>
        <vt:i4>4128867</vt:i4>
      </vt:variant>
      <vt:variant>
        <vt:i4>1008</vt:i4>
      </vt:variant>
      <vt:variant>
        <vt:i4>0</vt:i4>
      </vt:variant>
      <vt:variant>
        <vt:i4>5</vt:i4>
      </vt:variant>
      <vt:variant>
        <vt:lpwstr>https://www.gov.uk/government/publications/coronavirus-covid-19-implementing-protective-measures-in-education-and-childcare-settings/coronavirus-covid-19-implementing-protective-measures-in-education-and-childcare-settings</vt:lpwstr>
      </vt:variant>
      <vt:variant>
        <vt:lpwstr/>
      </vt:variant>
      <vt:variant>
        <vt:i4>5767255</vt:i4>
      </vt:variant>
      <vt:variant>
        <vt:i4>1005</vt:i4>
      </vt:variant>
      <vt:variant>
        <vt:i4>0</vt:i4>
      </vt:variant>
      <vt:variant>
        <vt:i4>5</vt:i4>
      </vt:variant>
      <vt:variant>
        <vt:lpwstr>https://www.gov.uk/government/organisations/public-health-england</vt:lpwstr>
      </vt:variant>
      <vt:variant>
        <vt:lpwstr/>
      </vt:variant>
      <vt:variant>
        <vt:i4>6946934</vt:i4>
      </vt:variant>
      <vt:variant>
        <vt:i4>1002</vt:i4>
      </vt:variant>
      <vt:variant>
        <vt:i4>0</vt:i4>
      </vt:variant>
      <vt:variant>
        <vt:i4>5</vt:i4>
      </vt:variant>
      <vt:variant>
        <vt:lpwstr>https://www.gov.uk/coronavirus</vt:lpwstr>
      </vt:variant>
      <vt:variant>
        <vt:lpwstr/>
      </vt:variant>
      <vt:variant>
        <vt:i4>7012396</vt:i4>
      </vt:variant>
      <vt:variant>
        <vt:i4>999</vt:i4>
      </vt:variant>
      <vt:variant>
        <vt:i4>0</vt:i4>
      </vt:variant>
      <vt:variant>
        <vt:i4>5</vt:i4>
      </vt:variant>
      <vt:variant>
        <vt:lpwstr>https://www.nhs.uk/conditions/coronavirus-covid-19/</vt:lpwstr>
      </vt:variant>
      <vt:variant>
        <vt:lpwstr/>
      </vt:variant>
      <vt:variant>
        <vt:i4>5767255</vt:i4>
      </vt:variant>
      <vt:variant>
        <vt:i4>996</vt:i4>
      </vt:variant>
      <vt:variant>
        <vt:i4>0</vt:i4>
      </vt:variant>
      <vt:variant>
        <vt:i4>5</vt:i4>
      </vt:variant>
      <vt:variant>
        <vt:lpwstr>https://www.gov.uk/government/organisations/public-health-england</vt:lpwstr>
      </vt:variant>
      <vt:variant>
        <vt:lpwstr/>
      </vt:variant>
      <vt:variant>
        <vt:i4>6946934</vt:i4>
      </vt:variant>
      <vt:variant>
        <vt:i4>993</vt:i4>
      </vt:variant>
      <vt:variant>
        <vt:i4>0</vt:i4>
      </vt:variant>
      <vt:variant>
        <vt:i4>5</vt:i4>
      </vt:variant>
      <vt:variant>
        <vt:lpwstr>https://www.gov.uk/coronavirus</vt:lpwstr>
      </vt:variant>
      <vt:variant>
        <vt:lpwstr/>
      </vt:variant>
      <vt:variant>
        <vt:i4>7012396</vt:i4>
      </vt:variant>
      <vt:variant>
        <vt:i4>990</vt:i4>
      </vt:variant>
      <vt:variant>
        <vt:i4>0</vt:i4>
      </vt:variant>
      <vt:variant>
        <vt:i4>5</vt:i4>
      </vt:variant>
      <vt:variant>
        <vt:lpwstr>https://www.nhs.uk/conditions/coronavirus-covid-19/</vt:lpwstr>
      </vt:variant>
      <vt:variant>
        <vt:lpwstr/>
      </vt:variant>
      <vt:variant>
        <vt:i4>4653074</vt:i4>
      </vt:variant>
      <vt:variant>
        <vt:i4>987</vt:i4>
      </vt:variant>
      <vt:variant>
        <vt:i4>0</vt:i4>
      </vt:variant>
      <vt:variant>
        <vt:i4>5</vt:i4>
      </vt:variant>
      <vt:variant>
        <vt:lpwstr>https://cantium.solutions/brand/staff-care-services/</vt:lpwstr>
      </vt:variant>
      <vt:variant>
        <vt:lpwstr/>
      </vt:variant>
      <vt:variant>
        <vt:i4>4128887</vt:i4>
      </vt:variant>
      <vt:variant>
        <vt:i4>984</vt:i4>
      </vt:variant>
      <vt:variant>
        <vt:i4>0</vt:i4>
      </vt:variant>
      <vt:variant>
        <vt:i4>5</vt:i4>
      </vt:variant>
      <vt:variant>
        <vt:lpwstr>https://the-sps.co.uk/</vt:lpwstr>
      </vt:variant>
      <vt:variant>
        <vt:lpwstr/>
      </vt:variant>
      <vt:variant>
        <vt:i4>2228264</vt:i4>
      </vt:variant>
      <vt:variant>
        <vt:i4>981</vt:i4>
      </vt:variant>
      <vt:variant>
        <vt:i4>0</vt:i4>
      </vt:variant>
      <vt:variant>
        <vt:i4>5</vt:i4>
      </vt:variant>
      <vt:variant>
        <vt:lpwstr>https://cantium.solutions/service/hr-for-education/</vt:lpwstr>
      </vt:variant>
      <vt:variant>
        <vt:lpwstr/>
      </vt:variant>
      <vt:variant>
        <vt:i4>6946934</vt:i4>
      </vt:variant>
      <vt:variant>
        <vt:i4>978</vt:i4>
      </vt:variant>
      <vt:variant>
        <vt:i4>0</vt:i4>
      </vt:variant>
      <vt:variant>
        <vt:i4>5</vt:i4>
      </vt:variant>
      <vt:variant>
        <vt:lpwstr>https://www.gov.uk/coronavirus</vt:lpwstr>
      </vt:variant>
      <vt:variant>
        <vt:lpwstr/>
      </vt:variant>
      <vt:variant>
        <vt:i4>4128867</vt:i4>
      </vt:variant>
      <vt:variant>
        <vt:i4>975</vt:i4>
      </vt:variant>
      <vt:variant>
        <vt:i4>0</vt:i4>
      </vt:variant>
      <vt:variant>
        <vt:i4>5</vt:i4>
      </vt:variant>
      <vt:variant>
        <vt:lpwstr>https://www.gov.uk/government/publications/coronavirus-covid-19-implementing-protective-measures-in-education-and-childcare-settings/coronavirus-covid-19-implementing-protective-measures-in-education-and-childcare-settings</vt:lpwstr>
      </vt:variant>
      <vt:variant>
        <vt:lpwstr/>
      </vt:variant>
      <vt:variant>
        <vt:i4>4915223</vt:i4>
      </vt:variant>
      <vt:variant>
        <vt:i4>972</vt:i4>
      </vt:variant>
      <vt:variant>
        <vt:i4>0</vt:i4>
      </vt:variant>
      <vt:variant>
        <vt:i4>5</vt:i4>
      </vt:variant>
      <vt:variant>
        <vt:lpwstr>https://www.gov.uk/government/publications/staying-alert-and-safe-social-distancing/staying-alert-and-safe-social-distancing</vt:lpwstr>
      </vt:variant>
      <vt:variant>
        <vt:lpwstr/>
      </vt:variant>
      <vt:variant>
        <vt:i4>6946934</vt:i4>
      </vt:variant>
      <vt:variant>
        <vt:i4>969</vt:i4>
      </vt:variant>
      <vt:variant>
        <vt:i4>0</vt:i4>
      </vt:variant>
      <vt:variant>
        <vt:i4>5</vt:i4>
      </vt:variant>
      <vt:variant>
        <vt:lpwstr>https://www.gov.uk/coronavirus</vt:lpwstr>
      </vt:variant>
      <vt:variant>
        <vt:lpwstr/>
      </vt:variant>
      <vt:variant>
        <vt:i4>4128867</vt:i4>
      </vt:variant>
      <vt:variant>
        <vt:i4>966</vt:i4>
      </vt:variant>
      <vt:variant>
        <vt:i4>0</vt:i4>
      </vt:variant>
      <vt:variant>
        <vt:i4>5</vt:i4>
      </vt:variant>
      <vt:variant>
        <vt:lpwstr>https://www.gov.uk/government/publications/guidance-on-shielding-and-protecting-extremely-vulnerable-persons-from-covid-19/guidance-on-shielding-and-protecting-extremely-vulnerable-persons-from-covid-19</vt:lpwstr>
      </vt:variant>
      <vt:variant>
        <vt:lpwstr/>
      </vt:variant>
      <vt:variant>
        <vt:i4>4915223</vt:i4>
      </vt:variant>
      <vt:variant>
        <vt:i4>963</vt:i4>
      </vt:variant>
      <vt:variant>
        <vt:i4>0</vt:i4>
      </vt:variant>
      <vt:variant>
        <vt:i4>5</vt:i4>
      </vt:variant>
      <vt:variant>
        <vt:lpwstr>https://www.gov.uk/government/publications/staying-alert-and-safe-social-distancing/staying-alert-and-safe-social-distancing</vt:lpwstr>
      </vt:variant>
      <vt:variant>
        <vt:lpwstr/>
      </vt:variant>
      <vt:variant>
        <vt:i4>4128867</vt:i4>
      </vt:variant>
      <vt:variant>
        <vt:i4>960</vt:i4>
      </vt:variant>
      <vt:variant>
        <vt:i4>0</vt:i4>
      </vt:variant>
      <vt:variant>
        <vt:i4>5</vt:i4>
      </vt:variant>
      <vt:variant>
        <vt:lpwstr>https://www.gov.uk/government/publications/coronavirus-covid-19-implementing-protective-measures-in-education-and-childcare-settings/coronavirus-covid-19-implementing-protective-measures-in-education-and-childcare-settings</vt:lpwstr>
      </vt:variant>
      <vt:variant>
        <vt:lpwstr/>
      </vt:variant>
      <vt:variant>
        <vt:i4>4128867</vt:i4>
      </vt:variant>
      <vt:variant>
        <vt:i4>957</vt:i4>
      </vt:variant>
      <vt:variant>
        <vt:i4>0</vt:i4>
      </vt:variant>
      <vt:variant>
        <vt:i4>5</vt:i4>
      </vt:variant>
      <vt:variant>
        <vt:lpwstr>https://www.gov.uk/government/publications/guidance-on-shielding-and-protecting-extremely-vulnerable-persons-from-covid-19/guidance-on-shielding-and-protecting-extremely-vulnerable-persons-from-covid-19</vt:lpwstr>
      </vt:variant>
      <vt:variant>
        <vt:lpwstr/>
      </vt:variant>
      <vt:variant>
        <vt:i4>6946934</vt:i4>
      </vt:variant>
      <vt:variant>
        <vt:i4>954</vt:i4>
      </vt:variant>
      <vt:variant>
        <vt:i4>0</vt:i4>
      </vt:variant>
      <vt:variant>
        <vt:i4>5</vt:i4>
      </vt:variant>
      <vt:variant>
        <vt:lpwstr>https://www.gov.uk/coronavirus</vt:lpwstr>
      </vt:variant>
      <vt:variant>
        <vt:lpwstr/>
      </vt:variant>
      <vt:variant>
        <vt:i4>4128867</vt:i4>
      </vt:variant>
      <vt:variant>
        <vt:i4>951</vt:i4>
      </vt:variant>
      <vt:variant>
        <vt:i4>0</vt:i4>
      </vt:variant>
      <vt:variant>
        <vt:i4>5</vt:i4>
      </vt:variant>
      <vt:variant>
        <vt:lpwstr>https://www.gov.uk/government/publications/coronavirus-covid-19-implementing-protective-measures-in-education-and-childcare-settings/coronavirus-covid-19-implementing-protective-measures-in-education-and-childcare-settings</vt:lpwstr>
      </vt:variant>
      <vt:variant>
        <vt:lpwstr/>
      </vt:variant>
      <vt:variant>
        <vt:i4>4915223</vt:i4>
      </vt:variant>
      <vt:variant>
        <vt:i4>948</vt:i4>
      </vt:variant>
      <vt:variant>
        <vt:i4>0</vt:i4>
      </vt:variant>
      <vt:variant>
        <vt:i4>5</vt:i4>
      </vt:variant>
      <vt:variant>
        <vt:lpwstr>https://www.gov.uk/government/publications/staying-alert-and-safe-social-distancing/staying-alert-and-safe-social-distancing</vt:lpwstr>
      </vt:variant>
      <vt:variant>
        <vt:lpwstr/>
      </vt:variant>
      <vt:variant>
        <vt:i4>6946934</vt:i4>
      </vt:variant>
      <vt:variant>
        <vt:i4>945</vt:i4>
      </vt:variant>
      <vt:variant>
        <vt:i4>0</vt:i4>
      </vt:variant>
      <vt:variant>
        <vt:i4>5</vt:i4>
      </vt:variant>
      <vt:variant>
        <vt:lpwstr>https://www.gov.uk/coronavirus</vt:lpwstr>
      </vt:variant>
      <vt:variant>
        <vt:lpwstr/>
      </vt:variant>
      <vt:variant>
        <vt:i4>4128867</vt:i4>
      </vt:variant>
      <vt:variant>
        <vt:i4>942</vt:i4>
      </vt:variant>
      <vt:variant>
        <vt:i4>0</vt:i4>
      </vt:variant>
      <vt:variant>
        <vt:i4>5</vt:i4>
      </vt:variant>
      <vt:variant>
        <vt:lpwstr>https://www.gov.uk/government/publications/guidance-on-shielding-and-protecting-extremely-vulnerable-persons-from-covid-19/guidance-on-shielding-and-protecting-extremely-vulnerable-persons-from-covid-19</vt:lpwstr>
      </vt:variant>
      <vt:variant>
        <vt:lpwstr/>
      </vt:variant>
      <vt:variant>
        <vt:i4>4915223</vt:i4>
      </vt:variant>
      <vt:variant>
        <vt:i4>939</vt:i4>
      </vt:variant>
      <vt:variant>
        <vt:i4>0</vt:i4>
      </vt:variant>
      <vt:variant>
        <vt:i4>5</vt:i4>
      </vt:variant>
      <vt:variant>
        <vt:lpwstr>https://www.gov.uk/government/publications/staying-alert-and-safe-social-distancing/staying-alert-and-safe-social-distancing</vt:lpwstr>
      </vt:variant>
      <vt:variant>
        <vt:lpwstr/>
      </vt:variant>
      <vt:variant>
        <vt:i4>4128867</vt:i4>
      </vt:variant>
      <vt:variant>
        <vt:i4>936</vt:i4>
      </vt:variant>
      <vt:variant>
        <vt:i4>0</vt:i4>
      </vt:variant>
      <vt:variant>
        <vt:i4>5</vt:i4>
      </vt:variant>
      <vt:variant>
        <vt:lpwstr>https://www.gov.uk/government/publications/coronavirus-covid-19-implementing-protective-measures-in-education-and-childcare-settings/coronavirus-covid-19-implementing-protective-measures-in-education-and-childcare-settings</vt:lpwstr>
      </vt:variant>
      <vt:variant>
        <vt:lpwstr/>
      </vt:variant>
      <vt:variant>
        <vt:i4>4128867</vt:i4>
      </vt:variant>
      <vt:variant>
        <vt:i4>933</vt:i4>
      </vt:variant>
      <vt:variant>
        <vt:i4>0</vt:i4>
      </vt:variant>
      <vt:variant>
        <vt:i4>5</vt:i4>
      </vt:variant>
      <vt:variant>
        <vt:lpwstr>https://www.gov.uk/government/publications/guidance-on-shielding-and-protecting-extremely-vulnerable-persons-from-covid-19/guidance-on-shielding-and-protecting-extremely-vulnerable-persons-from-covid-19</vt:lpwstr>
      </vt:variant>
      <vt:variant>
        <vt:lpwstr/>
      </vt:variant>
      <vt:variant>
        <vt:i4>4128887</vt:i4>
      </vt:variant>
      <vt:variant>
        <vt:i4>930</vt:i4>
      </vt:variant>
      <vt:variant>
        <vt:i4>0</vt:i4>
      </vt:variant>
      <vt:variant>
        <vt:i4>5</vt:i4>
      </vt:variant>
      <vt:variant>
        <vt:lpwstr>https://the-sps.co.uk/</vt:lpwstr>
      </vt:variant>
      <vt:variant>
        <vt:lpwstr/>
      </vt:variant>
      <vt:variant>
        <vt:i4>2228264</vt:i4>
      </vt:variant>
      <vt:variant>
        <vt:i4>927</vt:i4>
      </vt:variant>
      <vt:variant>
        <vt:i4>0</vt:i4>
      </vt:variant>
      <vt:variant>
        <vt:i4>5</vt:i4>
      </vt:variant>
      <vt:variant>
        <vt:lpwstr>https://cantium.solutions/service/hr-for-education/</vt:lpwstr>
      </vt:variant>
      <vt:variant>
        <vt:lpwstr/>
      </vt:variant>
      <vt:variant>
        <vt:i4>7798824</vt:i4>
      </vt:variant>
      <vt:variant>
        <vt:i4>924</vt:i4>
      </vt:variant>
      <vt:variant>
        <vt:i4>0</vt:i4>
      </vt:variant>
      <vt:variant>
        <vt:i4>5</vt:i4>
      </vt:variant>
      <vt:variant>
        <vt:lpwstr>https://www.gov.uk/government/publications/covid-19-school-closures/guidance-for-schools-about-temporarily-closing</vt:lpwstr>
      </vt:variant>
      <vt:variant>
        <vt:lpwstr/>
      </vt:variant>
      <vt:variant>
        <vt:i4>4259922</vt:i4>
      </vt:variant>
      <vt:variant>
        <vt:i4>921</vt:i4>
      </vt:variant>
      <vt:variant>
        <vt:i4>0</vt:i4>
      </vt:variant>
      <vt:variant>
        <vt:i4>5</vt:i4>
      </vt:variant>
      <vt:variant>
        <vt:lpwstr>http://www.legislation.gov.uk/uksi/2012/115/contents/made</vt:lpwstr>
      </vt:variant>
      <vt:variant>
        <vt:lpwstr/>
      </vt:variant>
      <vt:variant>
        <vt:i4>1376372</vt:i4>
      </vt:variant>
      <vt:variant>
        <vt:i4>918</vt:i4>
      </vt:variant>
      <vt:variant>
        <vt:i4>0</vt:i4>
      </vt:variant>
      <vt:variant>
        <vt:i4>5</vt:i4>
      </vt:variant>
      <vt:variant>
        <vt:lpwstr>https://www.kelsi.org.uk/__data/assets/pdf_file/0019/12574/Kent-Scheme.pdf</vt:lpwstr>
      </vt:variant>
      <vt:variant>
        <vt:lpwstr/>
      </vt:variant>
      <vt:variant>
        <vt:i4>589846</vt:i4>
      </vt:variant>
      <vt:variant>
        <vt:i4>915</vt:i4>
      </vt:variant>
      <vt:variant>
        <vt:i4>0</vt:i4>
      </vt:variant>
      <vt:variant>
        <vt:i4>5</vt:i4>
      </vt:variant>
      <vt:variant>
        <vt:lpwstr>https://assets.publishing.service.gov.uk/government/uploads/system/uploads/attachment_data/file/832634/School_teachers_pay_and_conditions_2019.pdf</vt:lpwstr>
      </vt:variant>
      <vt:variant>
        <vt:lpwstr/>
      </vt:variant>
      <vt:variant>
        <vt:i4>1114176</vt:i4>
      </vt:variant>
      <vt:variant>
        <vt:i4>912</vt:i4>
      </vt:variant>
      <vt:variant>
        <vt:i4>0</vt:i4>
      </vt:variant>
      <vt:variant>
        <vt:i4>5</vt:i4>
      </vt:variant>
      <vt:variant>
        <vt:lpwstr>https://www.legislation.gov.uk/uksi/2020/365/made</vt:lpwstr>
      </vt:variant>
      <vt:variant>
        <vt:lpwstr/>
      </vt:variant>
      <vt:variant>
        <vt:i4>8126520</vt:i4>
      </vt:variant>
      <vt:variant>
        <vt:i4>909</vt:i4>
      </vt:variant>
      <vt:variant>
        <vt:i4>0</vt:i4>
      </vt:variant>
      <vt:variant>
        <vt:i4>5</vt:i4>
      </vt:variant>
      <vt:variant>
        <vt:lpwstr>https://www.hseni.gov.uk/publications/example-covid-19-risk-assessment-template</vt:lpwstr>
      </vt:variant>
      <vt:variant>
        <vt:lpwstr/>
      </vt:variant>
      <vt:variant>
        <vt:i4>1179651</vt:i4>
      </vt:variant>
      <vt:variant>
        <vt:i4>906</vt:i4>
      </vt:variant>
      <vt:variant>
        <vt:i4>0</vt:i4>
      </vt:variant>
      <vt:variant>
        <vt:i4>5</vt:i4>
      </vt:variant>
      <vt:variant>
        <vt:lpwstr>https://www.hse.gov.uk/risk/controlling-risks.htm</vt:lpwstr>
      </vt:variant>
      <vt:variant>
        <vt:lpwstr/>
      </vt:variant>
      <vt:variant>
        <vt:i4>4915223</vt:i4>
      </vt:variant>
      <vt:variant>
        <vt:i4>903</vt:i4>
      </vt:variant>
      <vt:variant>
        <vt:i4>0</vt:i4>
      </vt:variant>
      <vt:variant>
        <vt:i4>5</vt:i4>
      </vt:variant>
      <vt:variant>
        <vt:lpwstr>https://www.gov.uk/government/publications/staying-alert-and-safe-social-distancing/staying-alert-and-safe-social-distancing</vt:lpwstr>
      </vt:variant>
      <vt:variant>
        <vt:lpwstr/>
      </vt:variant>
      <vt:variant>
        <vt:i4>6225995</vt:i4>
      </vt:variant>
      <vt:variant>
        <vt:i4>900</vt:i4>
      </vt:variant>
      <vt:variant>
        <vt:i4>0</vt:i4>
      </vt:variant>
      <vt:variant>
        <vt:i4>5</vt:i4>
      </vt:variant>
      <vt:variant>
        <vt:lpwstr>https://www.gov.uk/guidance/claim-for-wage-costs-through-the-coronavirus-job-retention-scheme</vt:lpwstr>
      </vt:variant>
      <vt:variant>
        <vt:lpwstr/>
      </vt:variant>
      <vt:variant>
        <vt:i4>4128887</vt:i4>
      </vt:variant>
      <vt:variant>
        <vt:i4>897</vt:i4>
      </vt:variant>
      <vt:variant>
        <vt:i4>0</vt:i4>
      </vt:variant>
      <vt:variant>
        <vt:i4>5</vt:i4>
      </vt:variant>
      <vt:variant>
        <vt:lpwstr>https://the-sps.co.uk/</vt:lpwstr>
      </vt:variant>
      <vt:variant>
        <vt:lpwstr/>
      </vt:variant>
      <vt:variant>
        <vt:i4>2228264</vt:i4>
      </vt:variant>
      <vt:variant>
        <vt:i4>894</vt:i4>
      </vt:variant>
      <vt:variant>
        <vt:i4>0</vt:i4>
      </vt:variant>
      <vt:variant>
        <vt:i4>5</vt:i4>
      </vt:variant>
      <vt:variant>
        <vt:lpwstr>https://cantium.solutions/service/hr-for-education/</vt:lpwstr>
      </vt:variant>
      <vt:variant>
        <vt:lpwstr/>
      </vt:variant>
      <vt:variant>
        <vt:i4>2752559</vt:i4>
      </vt:variant>
      <vt:variant>
        <vt:i4>891</vt:i4>
      </vt:variant>
      <vt:variant>
        <vt:i4>0</vt:i4>
      </vt:variant>
      <vt:variant>
        <vt:i4>5</vt:i4>
      </vt:variant>
      <vt:variant>
        <vt:lpwstr>https://www.kent-teach.com/</vt:lpwstr>
      </vt:variant>
      <vt:variant>
        <vt:lpwstr/>
      </vt:variant>
      <vt:variant>
        <vt:i4>6946934</vt:i4>
      </vt:variant>
      <vt:variant>
        <vt:i4>888</vt:i4>
      </vt:variant>
      <vt:variant>
        <vt:i4>0</vt:i4>
      </vt:variant>
      <vt:variant>
        <vt:i4>5</vt:i4>
      </vt:variant>
      <vt:variant>
        <vt:lpwstr>https://www.gov.uk/coronavirus</vt:lpwstr>
      </vt:variant>
      <vt:variant>
        <vt:lpwstr/>
      </vt:variant>
      <vt:variant>
        <vt:i4>1376372</vt:i4>
      </vt:variant>
      <vt:variant>
        <vt:i4>885</vt:i4>
      </vt:variant>
      <vt:variant>
        <vt:i4>0</vt:i4>
      </vt:variant>
      <vt:variant>
        <vt:i4>5</vt:i4>
      </vt:variant>
      <vt:variant>
        <vt:lpwstr>https://www.kelsi.org.uk/__data/assets/pdf_file/0019/12574/Kent-Scheme.pdf</vt:lpwstr>
      </vt:variant>
      <vt:variant>
        <vt:lpwstr/>
      </vt:variant>
      <vt:variant>
        <vt:i4>589846</vt:i4>
      </vt:variant>
      <vt:variant>
        <vt:i4>882</vt:i4>
      </vt:variant>
      <vt:variant>
        <vt:i4>0</vt:i4>
      </vt:variant>
      <vt:variant>
        <vt:i4>5</vt:i4>
      </vt:variant>
      <vt:variant>
        <vt:lpwstr>https://assets.publishing.service.gov.uk/government/uploads/system/uploads/attachment_data/file/832634/School_teachers_pay_and_conditions_2019.pdf</vt:lpwstr>
      </vt:variant>
      <vt:variant>
        <vt:lpwstr/>
      </vt:variant>
      <vt:variant>
        <vt:i4>4653074</vt:i4>
      </vt:variant>
      <vt:variant>
        <vt:i4>879</vt:i4>
      </vt:variant>
      <vt:variant>
        <vt:i4>0</vt:i4>
      </vt:variant>
      <vt:variant>
        <vt:i4>5</vt:i4>
      </vt:variant>
      <vt:variant>
        <vt:lpwstr>https://cantium.solutions/brand/staff-care-services/</vt:lpwstr>
      </vt:variant>
      <vt:variant>
        <vt:lpwstr/>
      </vt:variant>
      <vt:variant>
        <vt:i4>4128887</vt:i4>
      </vt:variant>
      <vt:variant>
        <vt:i4>876</vt:i4>
      </vt:variant>
      <vt:variant>
        <vt:i4>0</vt:i4>
      </vt:variant>
      <vt:variant>
        <vt:i4>5</vt:i4>
      </vt:variant>
      <vt:variant>
        <vt:lpwstr>https://the-sps.co.uk/</vt:lpwstr>
      </vt:variant>
      <vt:variant>
        <vt:lpwstr/>
      </vt:variant>
      <vt:variant>
        <vt:i4>2228264</vt:i4>
      </vt:variant>
      <vt:variant>
        <vt:i4>873</vt:i4>
      </vt:variant>
      <vt:variant>
        <vt:i4>0</vt:i4>
      </vt:variant>
      <vt:variant>
        <vt:i4>5</vt:i4>
      </vt:variant>
      <vt:variant>
        <vt:lpwstr>https://cantium.solutions/service/hr-for-education/</vt:lpwstr>
      </vt:variant>
      <vt:variant>
        <vt:lpwstr/>
      </vt:variant>
      <vt:variant>
        <vt:i4>6946934</vt:i4>
      </vt:variant>
      <vt:variant>
        <vt:i4>870</vt:i4>
      </vt:variant>
      <vt:variant>
        <vt:i4>0</vt:i4>
      </vt:variant>
      <vt:variant>
        <vt:i4>5</vt:i4>
      </vt:variant>
      <vt:variant>
        <vt:lpwstr>https://www.gov.uk/coronavirus</vt:lpwstr>
      </vt:variant>
      <vt:variant>
        <vt:lpwstr/>
      </vt:variant>
      <vt:variant>
        <vt:i4>6750288</vt:i4>
      </vt:variant>
      <vt:variant>
        <vt:i4>867</vt:i4>
      </vt:variant>
      <vt:variant>
        <vt:i4>0</vt:i4>
      </vt:variant>
      <vt:variant>
        <vt:i4>5</vt:i4>
      </vt:variant>
      <vt:variant>
        <vt:lpwstr>https://assets.publishing.service.gov.uk/government/uploads/system/uploads/attachment_data/file/884171/FINAL_6.6637_CO_HMG_C19_Recovery_FINAL_110520_v2_WEB__1_.pdf</vt:lpwstr>
      </vt:variant>
      <vt:variant>
        <vt:lpwstr/>
      </vt:variant>
      <vt:variant>
        <vt:i4>4128867</vt:i4>
      </vt:variant>
      <vt:variant>
        <vt:i4>864</vt:i4>
      </vt:variant>
      <vt:variant>
        <vt:i4>0</vt:i4>
      </vt:variant>
      <vt:variant>
        <vt:i4>5</vt:i4>
      </vt:variant>
      <vt:variant>
        <vt:lpwstr>https://www.gov.uk/government/publications/coronavirus-covid-19-implementing-protective-measures-in-education-and-childcare-settings/coronavirus-covid-19-implementing-protective-measures-in-education-and-childcare-settings</vt:lpwstr>
      </vt:variant>
      <vt:variant>
        <vt:lpwstr/>
      </vt:variant>
      <vt:variant>
        <vt:i4>3801195</vt:i4>
      </vt:variant>
      <vt:variant>
        <vt:i4>861</vt:i4>
      </vt:variant>
      <vt:variant>
        <vt:i4>0</vt:i4>
      </vt:variant>
      <vt:variant>
        <vt:i4>5</vt:i4>
      </vt:variant>
      <vt:variant>
        <vt:lpwstr>https://www.gov.uk/government/publications/actions-for-educational-and-childcare-settings-to-prepare-for-wider-opening-from-1-june-2020/actions-for-education-and-childcare-settings-to-prepare-for-wider-opening-from-1-june-2020</vt:lpwstr>
      </vt:variant>
      <vt:variant>
        <vt:lpwstr/>
      </vt:variant>
      <vt:variant>
        <vt:i4>5898255</vt:i4>
      </vt:variant>
      <vt:variant>
        <vt:i4>858</vt:i4>
      </vt:variant>
      <vt:variant>
        <vt:i4>0</vt:i4>
      </vt:variant>
      <vt:variant>
        <vt:i4>5</vt:i4>
      </vt:variant>
      <vt:variant>
        <vt:lpwstr>https://www.gov.uk/government/publications/keeping-children-safe-in-education--2</vt:lpwstr>
      </vt:variant>
      <vt:variant>
        <vt:lpwstr/>
      </vt:variant>
      <vt:variant>
        <vt:i4>4128887</vt:i4>
      </vt:variant>
      <vt:variant>
        <vt:i4>855</vt:i4>
      </vt:variant>
      <vt:variant>
        <vt:i4>0</vt:i4>
      </vt:variant>
      <vt:variant>
        <vt:i4>5</vt:i4>
      </vt:variant>
      <vt:variant>
        <vt:lpwstr>https://the-sps.co.uk/</vt:lpwstr>
      </vt:variant>
      <vt:variant>
        <vt:lpwstr/>
      </vt:variant>
      <vt:variant>
        <vt:i4>2228264</vt:i4>
      </vt:variant>
      <vt:variant>
        <vt:i4>852</vt:i4>
      </vt:variant>
      <vt:variant>
        <vt:i4>0</vt:i4>
      </vt:variant>
      <vt:variant>
        <vt:i4>5</vt:i4>
      </vt:variant>
      <vt:variant>
        <vt:lpwstr>https://cantium.solutions/service/hr-for-education/</vt:lpwstr>
      </vt:variant>
      <vt:variant>
        <vt:lpwstr/>
      </vt:variant>
      <vt:variant>
        <vt:i4>1376372</vt:i4>
      </vt:variant>
      <vt:variant>
        <vt:i4>849</vt:i4>
      </vt:variant>
      <vt:variant>
        <vt:i4>0</vt:i4>
      </vt:variant>
      <vt:variant>
        <vt:i4>5</vt:i4>
      </vt:variant>
      <vt:variant>
        <vt:lpwstr>https://www.kelsi.org.uk/__data/assets/pdf_file/0019/12574/Kent-Scheme.pdf</vt:lpwstr>
      </vt:variant>
      <vt:variant>
        <vt:lpwstr/>
      </vt:variant>
      <vt:variant>
        <vt:i4>589846</vt:i4>
      </vt:variant>
      <vt:variant>
        <vt:i4>846</vt:i4>
      </vt:variant>
      <vt:variant>
        <vt:i4>0</vt:i4>
      </vt:variant>
      <vt:variant>
        <vt:i4>5</vt:i4>
      </vt:variant>
      <vt:variant>
        <vt:lpwstr>https://assets.publishing.service.gov.uk/government/uploads/system/uploads/attachment_data/file/832634/School_teachers_pay_and_conditions_2019.pdf</vt:lpwstr>
      </vt:variant>
      <vt:variant>
        <vt:lpwstr/>
      </vt:variant>
      <vt:variant>
        <vt:i4>4128867</vt:i4>
      </vt:variant>
      <vt:variant>
        <vt:i4>843</vt:i4>
      </vt:variant>
      <vt:variant>
        <vt:i4>0</vt:i4>
      </vt:variant>
      <vt:variant>
        <vt:i4>5</vt:i4>
      </vt:variant>
      <vt:variant>
        <vt:lpwstr>https://www.gov.uk/government/publications/coronavirus-covid-19-implementing-protective-measures-in-education-and-childcare-settings/coronavirus-covid-19-implementing-protective-measures-in-education-and-childcare-settings</vt:lpwstr>
      </vt:variant>
      <vt:variant>
        <vt:lpwstr/>
      </vt:variant>
      <vt:variant>
        <vt:i4>3801195</vt:i4>
      </vt:variant>
      <vt:variant>
        <vt:i4>840</vt:i4>
      </vt:variant>
      <vt:variant>
        <vt:i4>0</vt:i4>
      </vt:variant>
      <vt:variant>
        <vt:i4>5</vt:i4>
      </vt:variant>
      <vt:variant>
        <vt:lpwstr>https://www.gov.uk/government/publications/actions-for-educational-and-childcare-settings-to-prepare-for-wider-opening-from-1-june-2020/actions-for-education-and-childcare-settings-to-prepare-for-wider-opening-from-1-june-2020</vt:lpwstr>
      </vt:variant>
      <vt:variant>
        <vt:lpwstr/>
      </vt:variant>
      <vt:variant>
        <vt:i4>6946934</vt:i4>
      </vt:variant>
      <vt:variant>
        <vt:i4>837</vt:i4>
      </vt:variant>
      <vt:variant>
        <vt:i4>0</vt:i4>
      </vt:variant>
      <vt:variant>
        <vt:i4>5</vt:i4>
      </vt:variant>
      <vt:variant>
        <vt:lpwstr>https://www.gov.uk/coronavirus</vt:lpwstr>
      </vt:variant>
      <vt:variant>
        <vt:lpwstr/>
      </vt:variant>
      <vt:variant>
        <vt:i4>4915223</vt:i4>
      </vt:variant>
      <vt:variant>
        <vt:i4>834</vt:i4>
      </vt:variant>
      <vt:variant>
        <vt:i4>0</vt:i4>
      </vt:variant>
      <vt:variant>
        <vt:i4>5</vt:i4>
      </vt:variant>
      <vt:variant>
        <vt:lpwstr>https://www.gov.uk/government/publications/staying-alert-and-safe-social-distancing/staying-alert-and-safe-social-distancing</vt:lpwstr>
      </vt:variant>
      <vt:variant>
        <vt:lpwstr/>
      </vt:variant>
      <vt:variant>
        <vt:i4>3932166</vt:i4>
      </vt:variant>
      <vt:variant>
        <vt:i4>831</vt:i4>
      </vt:variant>
      <vt:variant>
        <vt:i4>0</vt:i4>
      </vt:variant>
      <vt:variant>
        <vt:i4>5</vt:i4>
      </vt:variant>
      <vt:variant>
        <vt:lpwstr>mailto:Paul.Wilson@kent.gov.uk</vt:lpwstr>
      </vt:variant>
      <vt:variant>
        <vt:lpwstr/>
      </vt:variant>
      <vt:variant>
        <vt:i4>6226039</vt:i4>
      </vt:variant>
      <vt:variant>
        <vt:i4>828</vt:i4>
      </vt:variant>
      <vt:variant>
        <vt:i4>0</vt:i4>
      </vt:variant>
      <vt:variant>
        <vt:i4>5</vt:i4>
      </vt:variant>
      <vt:variant>
        <vt:lpwstr>mailto:Nicholas.Abrahams@kent.gov.uk</vt:lpwstr>
      </vt:variant>
      <vt:variant>
        <vt:lpwstr/>
      </vt:variant>
      <vt:variant>
        <vt:i4>5832710</vt:i4>
      </vt:variant>
      <vt:variant>
        <vt:i4>825</vt:i4>
      </vt:variant>
      <vt:variant>
        <vt:i4>0</vt:i4>
      </vt:variant>
      <vt:variant>
        <vt:i4>5</vt:i4>
      </vt:variant>
      <vt:variant>
        <vt:lpwstr>tel:+443000410058</vt:lpwstr>
      </vt:variant>
      <vt:variant>
        <vt:lpwstr/>
      </vt:variant>
      <vt:variant>
        <vt:i4>327721</vt:i4>
      </vt:variant>
      <vt:variant>
        <vt:i4>822</vt:i4>
      </vt:variant>
      <vt:variant>
        <vt:i4>0</vt:i4>
      </vt:variant>
      <vt:variant>
        <vt:i4>5</vt:i4>
      </vt:variant>
      <vt:variant>
        <vt:lpwstr>mailto:Julie.Hawkins@kent.gov.uk</vt:lpwstr>
      </vt:variant>
      <vt:variant>
        <vt:lpwstr/>
      </vt:variant>
      <vt:variant>
        <vt:i4>589877</vt:i4>
      </vt:variant>
      <vt:variant>
        <vt:i4>819</vt:i4>
      </vt:variant>
      <vt:variant>
        <vt:i4>0</vt:i4>
      </vt:variant>
      <vt:variant>
        <vt:i4>5</vt:i4>
      </vt:variant>
      <vt:variant>
        <vt:lpwstr>mailto:lee.round@kent.gov.uk</vt:lpwstr>
      </vt:variant>
      <vt:variant>
        <vt:lpwstr/>
      </vt:variant>
      <vt:variant>
        <vt:i4>4849714</vt:i4>
      </vt:variant>
      <vt:variant>
        <vt:i4>816</vt:i4>
      </vt:variant>
      <vt:variant>
        <vt:i4>0</vt:i4>
      </vt:variant>
      <vt:variant>
        <vt:i4>5</vt:i4>
      </vt:variant>
      <vt:variant>
        <vt:lpwstr>mailto:Celia.buxton2@kent.gov.uk</vt:lpwstr>
      </vt:variant>
      <vt:variant>
        <vt:lpwstr/>
      </vt:variant>
      <vt:variant>
        <vt:i4>4063253</vt:i4>
      </vt:variant>
      <vt:variant>
        <vt:i4>813</vt:i4>
      </vt:variant>
      <vt:variant>
        <vt:i4>0</vt:i4>
      </vt:variant>
      <vt:variant>
        <vt:i4>5</vt:i4>
      </vt:variant>
      <vt:variant>
        <vt:lpwstr>mailto:Jennifer.Barnet@kent.gov.uk</vt:lpwstr>
      </vt:variant>
      <vt:variant>
        <vt:lpwstr/>
      </vt:variant>
      <vt:variant>
        <vt:i4>2097166</vt:i4>
      </vt:variant>
      <vt:variant>
        <vt:i4>810</vt:i4>
      </vt:variant>
      <vt:variant>
        <vt:i4>0</vt:i4>
      </vt:variant>
      <vt:variant>
        <vt:i4>5</vt:i4>
      </vt:variant>
      <vt:variant>
        <vt:lpwstr>mailto:Lorraine.medwin@kent.gov.uk</vt:lpwstr>
      </vt:variant>
      <vt:variant>
        <vt:lpwstr/>
      </vt:variant>
      <vt:variant>
        <vt:i4>589874</vt:i4>
      </vt:variant>
      <vt:variant>
        <vt:i4>807</vt:i4>
      </vt:variant>
      <vt:variant>
        <vt:i4>0</vt:i4>
      </vt:variant>
      <vt:variant>
        <vt:i4>5</vt:i4>
      </vt:variant>
      <vt:variant>
        <vt:lpwstr>mailto:marisa.white@kent.gov.uk</vt:lpwstr>
      </vt:variant>
      <vt:variant>
        <vt:lpwstr/>
      </vt:variant>
      <vt:variant>
        <vt:i4>262207</vt:i4>
      </vt:variant>
      <vt:variant>
        <vt:i4>804</vt:i4>
      </vt:variant>
      <vt:variant>
        <vt:i4>0</vt:i4>
      </vt:variant>
      <vt:variant>
        <vt:i4>5</vt:i4>
      </vt:variant>
      <vt:variant>
        <vt:lpwstr>mailto:ann.drury@kent.gov.uk</vt:lpwstr>
      </vt:variant>
      <vt:variant>
        <vt:lpwstr/>
      </vt:variant>
      <vt:variant>
        <vt:i4>3866643</vt:i4>
      </vt:variant>
      <vt:variant>
        <vt:i4>801</vt:i4>
      </vt:variant>
      <vt:variant>
        <vt:i4>0</vt:i4>
      </vt:variant>
      <vt:variant>
        <vt:i4>5</vt:i4>
      </vt:variant>
      <vt:variant>
        <vt:lpwstr>mailto:david.hart@kent.gov.uk</vt:lpwstr>
      </vt:variant>
      <vt:variant>
        <vt:lpwstr/>
      </vt:variant>
      <vt:variant>
        <vt:i4>1310757</vt:i4>
      </vt:variant>
      <vt:variant>
        <vt:i4>798</vt:i4>
      </vt:variant>
      <vt:variant>
        <vt:i4>0</vt:i4>
      </vt:variant>
      <vt:variant>
        <vt:i4>5</vt:i4>
      </vt:variant>
      <vt:variant>
        <vt:lpwstr>mailto:ian.watts@kent.gov.uk</vt:lpwstr>
      </vt:variant>
      <vt:variant>
        <vt:lpwstr/>
      </vt:variant>
      <vt:variant>
        <vt:i4>720980</vt:i4>
      </vt:variant>
      <vt:variant>
        <vt:i4>795</vt:i4>
      </vt:variant>
      <vt:variant>
        <vt:i4>0</vt:i4>
      </vt:variant>
      <vt:variant>
        <vt:i4>5</vt:i4>
      </vt:variant>
      <vt:variant>
        <vt:lpwstr>https://kccmediahub.net/</vt:lpwstr>
      </vt:variant>
      <vt:variant>
        <vt:lpwstr/>
      </vt:variant>
      <vt:variant>
        <vt:i4>1835098</vt:i4>
      </vt:variant>
      <vt:variant>
        <vt:i4>792</vt:i4>
      </vt:variant>
      <vt:variant>
        <vt:i4>0</vt:i4>
      </vt:variant>
      <vt:variant>
        <vt:i4>5</vt:i4>
      </vt:variant>
      <vt:variant>
        <vt:lpwstr>https://kccmediahub.net/about</vt:lpwstr>
      </vt:variant>
      <vt:variant>
        <vt:lpwstr/>
      </vt:variant>
      <vt:variant>
        <vt:i4>45</vt:i4>
      </vt:variant>
      <vt:variant>
        <vt:i4>789</vt:i4>
      </vt:variant>
      <vt:variant>
        <vt:i4>0</vt:i4>
      </vt:variant>
      <vt:variant>
        <vt:i4>5</vt:i4>
      </vt:variant>
      <vt:variant>
        <vt:lpwstr>mailto:suz.elvey@kent.gov.uk</vt:lpwstr>
      </vt:variant>
      <vt:variant>
        <vt:lpwstr/>
      </vt:variant>
      <vt:variant>
        <vt:i4>4456501</vt:i4>
      </vt:variant>
      <vt:variant>
        <vt:i4>786</vt:i4>
      </vt:variant>
      <vt:variant>
        <vt:i4>0</vt:i4>
      </vt:variant>
      <vt:variant>
        <vt:i4>5</vt:i4>
      </vt:variant>
      <vt:variant>
        <vt:lpwstr>mailto:schoolrefuse@kent.gov.uk</vt:lpwstr>
      </vt:variant>
      <vt:variant>
        <vt:lpwstr/>
      </vt:variant>
      <vt:variant>
        <vt:i4>4456501</vt:i4>
      </vt:variant>
      <vt:variant>
        <vt:i4>783</vt:i4>
      </vt:variant>
      <vt:variant>
        <vt:i4>0</vt:i4>
      </vt:variant>
      <vt:variant>
        <vt:i4>5</vt:i4>
      </vt:variant>
      <vt:variant>
        <vt:lpwstr>mailto:schoolrefuse@kent.gov.uk</vt:lpwstr>
      </vt:variant>
      <vt:variant>
        <vt:lpwstr/>
      </vt:variant>
      <vt:variant>
        <vt:i4>4063326</vt:i4>
      </vt:variant>
      <vt:variant>
        <vt:i4>780</vt:i4>
      </vt:variant>
      <vt:variant>
        <vt:i4>0</vt:i4>
      </vt:variant>
      <vt:variant>
        <vt:i4>5</vt:i4>
      </vt:variant>
      <vt:variant>
        <vt:lpwstr>mailto:ClientServices@kent.gov.uk</vt:lpwstr>
      </vt:variant>
      <vt:variant>
        <vt:lpwstr/>
      </vt:variant>
      <vt:variant>
        <vt:i4>4063326</vt:i4>
      </vt:variant>
      <vt:variant>
        <vt:i4>777</vt:i4>
      </vt:variant>
      <vt:variant>
        <vt:i4>0</vt:i4>
      </vt:variant>
      <vt:variant>
        <vt:i4>5</vt:i4>
      </vt:variant>
      <vt:variant>
        <vt:lpwstr>mailto:ClientServices@kent.gov.uk</vt:lpwstr>
      </vt:variant>
      <vt:variant>
        <vt:lpwstr/>
      </vt:variant>
      <vt:variant>
        <vt:i4>2949230</vt:i4>
      </vt:variant>
      <vt:variant>
        <vt:i4>774</vt:i4>
      </vt:variant>
      <vt:variant>
        <vt:i4>0</vt:i4>
      </vt:variant>
      <vt:variant>
        <vt:i4>5</vt:i4>
      </vt:variant>
      <vt:variant>
        <vt:lpwstr>https://www.gov.uk/government/publications/disapplication-notice-school-attendance-legislation-changes</vt:lpwstr>
      </vt:variant>
      <vt:variant>
        <vt:lpwstr/>
      </vt:variant>
      <vt:variant>
        <vt:i4>4915217</vt:i4>
      </vt:variant>
      <vt:variant>
        <vt:i4>771</vt:i4>
      </vt:variant>
      <vt:variant>
        <vt:i4>0</vt:i4>
      </vt:variant>
      <vt:variant>
        <vt:i4>5</vt:i4>
      </vt:variant>
      <vt:variant>
        <vt:lpwstr>https://www.kelsi.org.uk/policies-and-guidance/health-and-safety-guidance</vt:lpwstr>
      </vt:variant>
      <vt:variant>
        <vt:lpwstr/>
      </vt:variant>
      <vt:variant>
        <vt:i4>2752527</vt:i4>
      </vt:variant>
      <vt:variant>
        <vt:i4>768</vt:i4>
      </vt:variant>
      <vt:variant>
        <vt:i4>0</vt:i4>
      </vt:variant>
      <vt:variant>
        <vt:i4>5</vt:i4>
      </vt:variant>
      <vt:variant>
        <vt:lpwstr>mailto:client.services@kent.gov.uk</vt:lpwstr>
      </vt:variant>
      <vt:variant>
        <vt:lpwstr/>
      </vt:variant>
      <vt:variant>
        <vt:i4>2752527</vt:i4>
      </vt:variant>
      <vt:variant>
        <vt:i4>765</vt:i4>
      </vt:variant>
      <vt:variant>
        <vt:i4>0</vt:i4>
      </vt:variant>
      <vt:variant>
        <vt:i4>5</vt:i4>
      </vt:variant>
      <vt:variant>
        <vt:lpwstr>mailto:client.services@kent.gov.uk</vt:lpwstr>
      </vt:variant>
      <vt:variant>
        <vt:lpwstr/>
      </vt:variant>
      <vt:variant>
        <vt:i4>3538980</vt:i4>
      </vt:variant>
      <vt:variant>
        <vt:i4>762</vt:i4>
      </vt:variant>
      <vt:variant>
        <vt:i4>0</vt:i4>
      </vt:variant>
      <vt:variant>
        <vt:i4>5</vt:i4>
      </vt:variant>
      <vt:variant>
        <vt:lpwstr>https://www.gov.uk/government/publications/covid-19-personal-protective-equipment-use-for-non-aerosol-generating-procedures</vt:lpwstr>
      </vt:variant>
      <vt:variant>
        <vt:lpwstr/>
      </vt:variant>
      <vt:variant>
        <vt:i4>3538980</vt:i4>
      </vt:variant>
      <vt:variant>
        <vt:i4>759</vt:i4>
      </vt:variant>
      <vt:variant>
        <vt:i4>0</vt:i4>
      </vt:variant>
      <vt:variant>
        <vt:i4>5</vt:i4>
      </vt:variant>
      <vt:variant>
        <vt:lpwstr>https://www.gov.uk/government/publications/covid-19-personal-protective-equipment-use-for-non-aerosol-generating-procedures</vt:lpwstr>
      </vt:variant>
      <vt:variant>
        <vt:lpwstr/>
      </vt:variant>
      <vt:variant>
        <vt:i4>2752527</vt:i4>
      </vt:variant>
      <vt:variant>
        <vt:i4>756</vt:i4>
      </vt:variant>
      <vt:variant>
        <vt:i4>0</vt:i4>
      </vt:variant>
      <vt:variant>
        <vt:i4>5</vt:i4>
      </vt:variant>
      <vt:variant>
        <vt:lpwstr>mailto:client.services@kent.gov.uk</vt:lpwstr>
      </vt:variant>
      <vt:variant>
        <vt:lpwstr/>
      </vt:variant>
      <vt:variant>
        <vt:i4>720926</vt:i4>
      </vt:variant>
      <vt:variant>
        <vt:i4>753</vt:i4>
      </vt:variant>
      <vt:variant>
        <vt:i4>0</vt:i4>
      </vt:variant>
      <vt:variant>
        <vt:i4>5</vt:i4>
      </vt:variant>
      <vt:variant>
        <vt:lpwstr>https://www.gov.uk/government/collections/coronavirus-covid-19-personal-protective-equipment-ppe</vt:lpwstr>
      </vt:variant>
      <vt:variant>
        <vt:lpwstr/>
      </vt:variant>
      <vt:variant>
        <vt:i4>3801139</vt:i4>
      </vt:variant>
      <vt:variant>
        <vt:i4>750</vt:i4>
      </vt:variant>
      <vt:variant>
        <vt:i4>0</vt:i4>
      </vt:variant>
      <vt:variant>
        <vt:i4>5</vt:i4>
      </vt:variant>
      <vt:variant>
        <vt:lpwstr>https://www.gov.uk/government/publications/covid-19-decontamination-in-non-healthcare-settings</vt:lpwstr>
      </vt:variant>
      <vt:variant>
        <vt:lpwstr/>
      </vt:variant>
      <vt:variant>
        <vt:i4>2752527</vt:i4>
      </vt:variant>
      <vt:variant>
        <vt:i4>747</vt:i4>
      </vt:variant>
      <vt:variant>
        <vt:i4>0</vt:i4>
      </vt:variant>
      <vt:variant>
        <vt:i4>5</vt:i4>
      </vt:variant>
      <vt:variant>
        <vt:lpwstr>mailto:client.services@kent.gov.uk</vt:lpwstr>
      </vt:variant>
      <vt:variant>
        <vt:lpwstr/>
      </vt:variant>
      <vt:variant>
        <vt:i4>3801139</vt:i4>
      </vt:variant>
      <vt:variant>
        <vt:i4>744</vt:i4>
      </vt:variant>
      <vt:variant>
        <vt:i4>0</vt:i4>
      </vt:variant>
      <vt:variant>
        <vt:i4>5</vt:i4>
      </vt:variant>
      <vt:variant>
        <vt:lpwstr>https://www.gov.uk/government/publications/covid-19-decontamination-in-non-healthcare-settings</vt:lpwstr>
      </vt:variant>
      <vt:variant>
        <vt:lpwstr/>
      </vt:variant>
      <vt:variant>
        <vt:i4>4521986</vt:i4>
      </vt:variant>
      <vt:variant>
        <vt:i4>741</vt:i4>
      </vt:variant>
      <vt:variant>
        <vt:i4>0</vt:i4>
      </vt:variant>
      <vt:variant>
        <vt:i4>5</vt:i4>
      </vt:variant>
      <vt:variant>
        <vt:lpwstr>https://www.gov.uk/government/publications/guidance-on-shielding-and-protecting-extremely-vulnerable-persons-from-covid-19/covid-19-guidance-on-protecting-people-most-likely-to-get-unwell-from-coronavirus-shielding-young-peoples-version</vt:lpwstr>
      </vt:variant>
      <vt:variant>
        <vt:lpwstr/>
      </vt:variant>
      <vt:variant>
        <vt:i4>4128867</vt:i4>
      </vt:variant>
      <vt:variant>
        <vt:i4>738</vt:i4>
      </vt:variant>
      <vt:variant>
        <vt:i4>0</vt:i4>
      </vt:variant>
      <vt:variant>
        <vt:i4>5</vt:i4>
      </vt:variant>
      <vt:variant>
        <vt:lpwstr>https://www.gov.uk/government/publications/coronavirus-covid-19-guidance-on-vulnerable-children-and-young-people/coronavirus-covid-19-guidance-on-vulnerable-children-and-young-people</vt:lpwstr>
      </vt:variant>
      <vt:variant>
        <vt:lpwstr/>
      </vt:variant>
      <vt:variant>
        <vt:i4>4128792</vt:i4>
      </vt:variant>
      <vt:variant>
        <vt:i4>735</vt:i4>
      </vt:variant>
      <vt:variant>
        <vt:i4>0</vt:i4>
      </vt:variant>
      <vt:variant>
        <vt:i4>5</vt:i4>
      </vt:variant>
      <vt:variant>
        <vt:lpwstr>mailto:social.services@kent.gov.uk</vt:lpwstr>
      </vt:variant>
      <vt:variant>
        <vt:lpwstr/>
      </vt:variant>
      <vt:variant>
        <vt:i4>4259935</vt:i4>
      </vt:variant>
      <vt:variant>
        <vt:i4>732</vt:i4>
      </vt:variant>
      <vt:variant>
        <vt:i4>0</vt:i4>
      </vt:variant>
      <vt:variant>
        <vt:i4>5</vt:i4>
      </vt:variant>
      <vt:variant>
        <vt:lpwstr>https://www.sja.org.uk/get-advice/first-aid-advice/covid-19-advice-for-first-aiders/</vt:lpwstr>
      </vt:variant>
      <vt:variant>
        <vt:lpwstr/>
      </vt:variant>
      <vt:variant>
        <vt:i4>721012</vt:i4>
      </vt:variant>
      <vt:variant>
        <vt:i4>729</vt:i4>
      </vt:variant>
      <vt:variant>
        <vt:i4>0</vt:i4>
      </vt:variant>
      <vt:variant>
        <vt:i4>5</vt:i4>
      </vt:variant>
      <vt:variant>
        <vt:lpwstr>https://www.kelsi.org.uk/__data/assets/pdf_file/0009/27918/DfEE-First-aid-guidance-for-schools.pdf</vt:lpwstr>
      </vt:variant>
      <vt:variant>
        <vt:lpwstr/>
      </vt:variant>
      <vt:variant>
        <vt:i4>3211347</vt:i4>
      </vt:variant>
      <vt:variant>
        <vt:i4>726</vt:i4>
      </vt:variant>
      <vt:variant>
        <vt:i4>0</vt:i4>
      </vt:variant>
      <vt:variant>
        <vt:i4>5</vt:i4>
      </vt:variant>
      <vt:variant>
        <vt:lpwstr>https://www.kelsi.org.uk/__data/assets/word_doc/0005/27923/Risk-register-for-schools-and-nurseries.docx</vt:lpwstr>
      </vt:variant>
      <vt:variant>
        <vt:lpwstr/>
      </vt:variant>
      <vt:variant>
        <vt:i4>7077984</vt:i4>
      </vt:variant>
      <vt:variant>
        <vt:i4>723</vt:i4>
      </vt:variant>
      <vt:variant>
        <vt:i4>0</vt:i4>
      </vt:variant>
      <vt:variant>
        <vt:i4>5</vt:i4>
      </vt:variant>
      <vt:variant>
        <vt:lpwstr>https://www.hse.gov.uk/services/education/example-risk-assessments.htm</vt:lpwstr>
      </vt:variant>
      <vt:variant>
        <vt:lpwstr/>
      </vt:variant>
      <vt:variant>
        <vt:i4>7340143</vt:i4>
      </vt:variant>
      <vt:variant>
        <vt:i4>720</vt:i4>
      </vt:variant>
      <vt:variant>
        <vt:i4>0</vt:i4>
      </vt:variant>
      <vt:variant>
        <vt:i4>5</vt:i4>
      </vt:variant>
      <vt:variant>
        <vt:lpwstr>https://www.hse.gov.uk/risk/classroom-checklist.htm</vt:lpwstr>
      </vt:variant>
      <vt:variant>
        <vt:lpwstr/>
      </vt:variant>
      <vt:variant>
        <vt:i4>7340143</vt:i4>
      </vt:variant>
      <vt:variant>
        <vt:i4>717</vt:i4>
      </vt:variant>
      <vt:variant>
        <vt:i4>0</vt:i4>
      </vt:variant>
      <vt:variant>
        <vt:i4>5</vt:i4>
      </vt:variant>
      <vt:variant>
        <vt:lpwstr>https://www.hse.gov.uk/risk/classroom-checklist.htm</vt:lpwstr>
      </vt:variant>
      <vt:variant>
        <vt:lpwstr/>
      </vt:variant>
      <vt:variant>
        <vt:i4>262232</vt:i4>
      </vt:variant>
      <vt:variant>
        <vt:i4>714</vt:i4>
      </vt:variant>
      <vt:variant>
        <vt:i4>0</vt:i4>
      </vt:variant>
      <vt:variant>
        <vt:i4>5</vt:i4>
      </vt:variant>
      <vt:variant>
        <vt:lpwstr>https://www.kelsi.org.uk/policies-and-guidance/health-and-safety-guidance/risk-assessment</vt:lpwstr>
      </vt:variant>
      <vt:variant>
        <vt:lpwstr/>
      </vt:variant>
      <vt:variant>
        <vt:i4>3801139</vt:i4>
      </vt:variant>
      <vt:variant>
        <vt:i4>711</vt:i4>
      </vt:variant>
      <vt:variant>
        <vt:i4>0</vt:i4>
      </vt:variant>
      <vt:variant>
        <vt:i4>5</vt:i4>
      </vt:variant>
      <vt:variant>
        <vt:lpwstr>https://www.gov.uk/government/publications/covid-19-decontamination-in-non-healthcare-settings</vt:lpwstr>
      </vt:variant>
      <vt:variant>
        <vt:lpwstr/>
      </vt:variant>
      <vt:variant>
        <vt:i4>4456527</vt:i4>
      </vt:variant>
      <vt:variant>
        <vt:i4>708</vt:i4>
      </vt:variant>
      <vt:variant>
        <vt:i4>0</vt:i4>
      </vt:variant>
      <vt:variant>
        <vt:i4>5</vt:i4>
      </vt:variant>
      <vt:variant>
        <vt:lpwstr>https://www.gov.uk/guidance/coronavirus-covid-19-safer-travel-guidance-for-passengers</vt:lpwstr>
      </vt:variant>
      <vt:variant>
        <vt:lpwstr/>
      </vt:variant>
      <vt:variant>
        <vt:i4>4128867</vt:i4>
      </vt:variant>
      <vt:variant>
        <vt:i4>705</vt:i4>
      </vt:variant>
      <vt:variant>
        <vt:i4>0</vt:i4>
      </vt:variant>
      <vt:variant>
        <vt:i4>5</vt:i4>
      </vt:variant>
      <vt:variant>
        <vt:lpwstr>https://www.gov.uk/government/publications/coronavirus-covid-19-implementing-protective-measures-in-education-and-childcare-settings/coronavirus-covid-19-implementing-protective-measures-in-education-and-childcare-settings</vt:lpwstr>
      </vt:variant>
      <vt:variant>
        <vt:lpwstr/>
      </vt:variant>
      <vt:variant>
        <vt:i4>6684689</vt:i4>
      </vt:variant>
      <vt:variant>
        <vt:i4>702</vt:i4>
      </vt:variant>
      <vt:variant>
        <vt:i4>0</vt:i4>
      </vt:variant>
      <vt:variant>
        <vt:i4>5</vt:i4>
      </vt:variant>
      <vt:variant>
        <vt:lpwstr>mailto:healthandsafety@kent.gov.uk</vt:lpwstr>
      </vt:variant>
      <vt:variant>
        <vt:lpwstr/>
      </vt:variant>
      <vt:variant>
        <vt:i4>6684689</vt:i4>
      </vt:variant>
      <vt:variant>
        <vt:i4>699</vt:i4>
      </vt:variant>
      <vt:variant>
        <vt:i4>0</vt:i4>
      </vt:variant>
      <vt:variant>
        <vt:i4>5</vt:i4>
      </vt:variant>
      <vt:variant>
        <vt:lpwstr>mailto:healthandsafety@kent.gov.uk</vt:lpwstr>
      </vt:variant>
      <vt:variant>
        <vt:lpwstr/>
      </vt:variant>
      <vt:variant>
        <vt:i4>3735667</vt:i4>
      </vt:variant>
      <vt:variant>
        <vt:i4>696</vt:i4>
      </vt:variant>
      <vt:variant>
        <vt:i4>0</vt:i4>
      </vt:variant>
      <vt:variant>
        <vt:i4>5</vt:i4>
      </vt:variant>
      <vt:variant>
        <vt:lpwstr>https://www.gov.uk/government/publications/coronavirus-covid-19-safer-transport-guidance-for-operators</vt:lpwstr>
      </vt:variant>
      <vt:variant>
        <vt:lpwstr/>
      </vt:variant>
      <vt:variant>
        <vt:i4>4456527</vt:i4>
      </vt:variant>
      <vt:variant>
        <vt:i4>693</vt:i4>
      </vt:variant>
      <vt:variant>
        <vt:i4>0</vt:i4>
      </vt:variant>
      <vt:variant>
        <vt:i4>5</vt:i4>
      </vt:variant>
      <vt:variant>
        <vt:lpwstr>https://www.gov.uk/guidance/coronavirus-covid-19-safer-travel-guidance-for-passengers</vt:lpwstr>
      </vt:variant>
      <vt:variant>
        <vt:lpwstr/>
      </vt:variant>
      <vt:variant>
        <vt:i4>2752549</vt:i4>
      </vt:variant>
      <vt:variant>
        <vt:i4>684</vt:i4>
      </vt:variant>
      <vt:variant>
        <vt:i4>0</vt:i4>
      </vt:variant>
      <vt:variant>
        <vt:i4>5</vt:i4>
      </vt:variant>
      <vt:variant>
        <vt:lpwstr>http://www.kent.gov.uk/</vt:lpwstr>
      </vt:variant>
      <vt:variant>
        <vt:lpwstr/>
      </vt:variant>
      <vt:variant>
        <vt:i4>3735667</vt:i4>
      </vt:variant>
      <vt:variant>
        <vt:i4>681</vt:i4>
      </vt:variant>
      <vt:variant>
        <vt:i4>0</vt:i4>
      </vt:variant>
      <vt:variant>
        <vt:i4>5</vt:i4>
      </vt:variant>
      <vt:variant>
        <vt:lpwstr>https://www.gov.uk/government/publications/coronavirus-covid-19-safer-transport-guidance-for-operators</vt:lpwstr>
      </vt:variant>
      <vt:variant>
        <vt:lpwstr/>
      </vt:variant>
      <vt:variant>
        <vt:i4>7274507</vt:i4>
      </vt:variant>
      <vt:variant>
        <vt:i4>678</vt:i4>
      </vt:variant>
      <vt:variant>
        <vt:i4>0</vt:i4>
      </vt:variant>
      <vt:variant>
        <vt:i4>5</vt:i4>
      </vt:variant>
      <vt:variant>
        <vt:lpwstr>mailto:HomeSchoolTransport@kent.gov.uk</vt:lpwstr>
      </vt:variant>
      <vt:variant>
        <vt:lpwstr/>
      </vt:variant>
      <vt:variant>
        <vt:i4>7995420</vt:i4>
      </vt:variant>
      <vt:variant>
        <vt:i4>675</vt:i4>
      </vt:variant>
      <vt:variant>
        <vt:i4>0</vt:i4>
      </vt:variant>
      <vt:variant>
        <vt:i4>5</vt:i4>
      </vt:variant>
      <vt:variant>
        <vt:lpwstr>mailto:ClientTransport@kent.gov.uk</vt:lpwstr>
      </vt:variant>
      <vt:variant>
        <vt:lpwstr/>
      </vt:variant>
      <vt:variant>
        <vt:i4>458875</vt:i4>
      </vt:variant>
      <vt:variant>
        <vt:i4>672</vt:i4>
      </vt:variant>
      <vt:variant>
        <vt:i4>0</vt:i4>
      </vt:variant>
      <vt:variant>
        <vt:i4>5</vt:i4>
      </vt:variant>
      <vt:variant>
        <vt:lpwstr>mailto:MainstreamSchoolsTranport@kent.gov.uk</vt:lpwstr>
      </vt:variant>
      <vt:variant>
        <vt:lpwstr/>
      </vt:variant>
      <vt:variant>
        <vt:i4>2293808</vt:i4>
      </vt:variant>
      <vt:variant>
        <vt:i4>669</vt:i4>
      </vt:variant>
      <vt:variant>
        <vt:i4>0</vt:i4>
      </vt:variant>
      <vt:variant>
        <vt:i4>5</vt:i4>
      </vt:variant>
      <vt:variant>
        <vt:lpwstr>https://www.gov.uk/government/publications/coronavirus-covid-19-implementing-protective-measures-in-education-and-childcare-settings/coronavirus-covid-19-implementing-protective-measures-in-education-and-childcare-settings</vt:lpwstr>
      </vt:variant>
      <vt:variant>
        <vt:lpwstr>shielded-and-clinically-vulnerable-children-and-young-people</vt:lpwstr>
      </vt:variant>
      <vt:variant>
        <vt:i4>3801195</vt:i4>
      </vt:variant>
      <vt:variant>
        <vt:i4>666</vt:i4>
      </vt:variant>
      <vt:variant>
        <vt:i4>0</vt:i4>
      </vt:variant>
      <vt:variant>
        <vt:i4>5</vt:i4>
      </vt:variant>
      <vt:variant>
        <vt:lpwstr>https://www.gov.uk/government/publications/actions-for-educational-and-childcare-settings-to-prepare-for-wider-opening-from-1-june-2020/actions-for-education-and-childcare-settings-to-prepare-for-wider-opening-from-1-june-2020</vt:lpwstr>
      </vt:variant>
      <vt:variant>
        <vt:lpwstr/>
      </vt:variant>
      <vt:variant>
        <vt:i4>2097195</vt:i4>
      </vt:variant>
      <vt:variant>
        <vt:i4>663</vt:i4>
      </vt:variant>
      <vt:variant>
        <vt:i4>0</vt:i4>
      </vt:variant>
      <vt:variant>
        <vt:i4>5</vt:i4>
      </vt:variant>
      <vt:variant>
        <vt:lpwstr>https://www.gov.uk/government/publications/guidance-on-shielding-and-protecting-extremely-vulnerable-persons-from-covid-19</vt:lpwstr>
      </vt:variant>
      <vt:variant>
        <vt:lpwstr/>
      </vt:variant>
      <vt:variant>
        <vt:i4>1376322</vt:i4>
      </vt:variant>
      <vt:variant>
        <vt:i4>660</vt:i4>
      </vt:variant>
      <vt:variant>
        <vt:i4>0</vt:i4>
      </vt:variant>
      <vt:variant>
        <vt:i4>5</vt:i4>
      </vt:variant>
      <vt:variant>
        <vt:lpwstr>https://www.gov.uk/government/publications/covid-19-stay-at-home-guidance</vt:lpwstr>
      </vt:variant>
      <vt:variant>
        <vt:lpwstr/>
      </vt:variant>
      <vt:variant>
        <vt:i4>7995435</vt:i4>
      </vt:variant>
      <vt:variant>
        <vt:i4>657</vt:i4>
      </vt:variant>
      <vt:variant>
        <vt:i4>0</vt:i4>
      </vt:variant>
      <vt:variant>
        <vt:i4>5</vt:i4>
      </vt:variant>
      <vt:variant>
        <vt:lpwstr>https://www.gov.uk/government/publications/covid-19-guidance-on-social-distancing-and-for-vulnerable-people/guidance-on-social-distancing-for-everyone-in-the-uk-and-protecting-older-people-and-vulnerable-adults</vt:lpwstr>
      </vt:variant>
      <vt:variant>
        <vt:lpwstr/>
      </vt:variant>
      <vt:variant>
        <vt:i4>4128867</vt:i4>
      </vt:variant>
      <vt:variant>
        <vt:i4>654</vt:i4>
      </vt:variant>
      <vt:variant>
        <vt:i4>0</vt:i4>
      </vt:variant>
      <vt:variant>
        <vt:i4>5</vt:i4>
      </vt:variant>
      <vt:variant>
        <vt:lpwstr>https://www.gov.uk/government/publications/coronavirus-covid-19-implementing-social-distancing-in-education-and-childcare-settings/coronavirus-covid-19-implementing-social-distancing-in-education-and-childcare-settings</vt:lpwstr>
      </vt:variant>
      <vt:variant>
        <vt:lpwstr/>
      </vt:variant>
      <vt:variant>
        <vt:i4>4128867</vt:i4>
      </vt:variant>
      <vt:variant>
        <vt:i4>651</vt:i4>
      </vt:variant>
      <vt:variant>
        <vt:i4>0</vt:i4>
      </vt:variant>
      <vt:variant>
        <vt:i4>5</vt:i4>
      </vt:variant>
      <vt:variant>
        <vt:lpwstr>https://www.gov.uk/government/publications/covid-19-decontamination-in-non-healthcare-settings/covid-19-decontamination-in-non-healthcare-settings</vt:lpwstr>
      </vt:variant>
      <vt:variant>
        <vt:lpwstr/>
      </vt:variant>
      <vt:variant>
        <vt:i4>6029394</vt:i4>
      </vt:variant>
      <vt:variant>
        <vt:i4>648</vt:i4>
      </vt:variant>
      <vt:variant>
        <vt:i4>0</vt:i4>
      </vt:variant>
      <vt:variant>
        <vt:i4>5</vt:i4>
      </vt:variant>
      <vt:variant>
        <vt:lpwstr>https://www.theeducationpeople.org/media/2989/letter-to-schools-covid-19-september-guarantee-process-v2-clean-website.pdf</vt:lpwstr>
      </vt:variant>
      <vt:variant>
        <vt:lpwstr/>
      </vt:variant>
      <vt:variant>
        <vt:i4>7536686</vt:i4>
      </vt:variant>
      <vt:variant>
        <vt:i4>645</vt:i4>
      </vt:variant>
      <vt:variant>
        <vt:i4>0</vt:i4>
      </vt:variant>
      <vt:variant>
        <vt:i4>5</vt:i4>
      </vt:variant>
      <vt:variant>
        <vt:lpwstr>https://www.theeducationpeople.org/blog/education-and-careers-support-telephone-booking-system/</vt:lpwstr>
      </vt:variant>
      <vt:variant>
        <vt:lpwstr/>
      </vt:variant>
      <vt:variant>
        <vt:i4>3407969</vt:i4>
      </vt:variant>
      <vt:variant>
        <vt:i4>642</vt:i4>
      </vt:variant>
      <vt:variant>
        <vt:i4>0</vt:i4>
      </vt:variant>
      <vt:variant>
        <vt:i4>5</vt:i4>
      </vt:variant>
      <vt:variant>
        <vt:lpwstr>https://tinyurl.com/Yr11Booking</vt:lpwstr>
      </vt:variant>
      <vt:variant>
        <vt:lpwstr/>
      </vt:variant>
      <vt:variant>
        <vt:i4>1703954</vt:i4>
      </vt:variant>
      <vt:variant>
        <vt:i4>639</vt:i4>
      </vt:variant>
      <vt:variant>
        <vt:i4>0</vt:i4>
      </vt:variant>
      <vt:variant>
        <vt:i4>5</vt:i4>
      </vt:variant>
      <vt:variant>
        <vt:lpwstr>https://www.theeducationpeople.org/media/2984/letter-to-year-11s.pdf</vt:lpwstr>
      </vt:variant>
      <vt:variant>
        <vt:lpwstr/>
      </vt:variant>
      <vt:variant>
        <vt:i4>6029327</vt:i4>
      </vt:variant>
      <vt:variant>
        <vt:i4>636</vt:i4>
      </vt:variant>
      <vt:variant>
        <vt:i4>0</vt:i4>
      </vt:variant>
      <vt:variant>
        <vt:i4>5</vt:i4>
      </vt:variant>
      <vt:variant>
        <vt:lpwstr>https://theeducationpeople.sharepoint.com/sites/tep/si/DL Engagement/Forms/AllItems.aspx?id=%2Fsites%2Ftep%2Fsi%2FDL%20Engagement%2FTransition%20Toolkit%2Fv7%2E0%20-%20Transition%20Toolkit%20201920%20-%20FINAL</vt:lpwstr>
      </vt:variant>
      <vt:variant>
        <vt:lpwstr/>
      </vt:variant>
      <vt:variant>
        <vt:i4>7929889</vt:i4>
      </vt:variant>
      <vt:variant>
        <vt:i4>633</vt:i4>
      </vt:variant>
      <vt:variant>
        <vt:i4>0</vt:i4>
      </vt:variant>
      <vt:variant>
        <vt:i4>5</vt:i4>
      </vt:variant>
      <vt:variant>
        <vt:lpwstr>https://www.kentprospectus.co.uk/login/</vt:lpwstr>
      </vt:variant>
      <vt:variant>
        <vt:lpwstr/>
      </vt:variant>
      <vt:variant>
        <vt:i4>7143480</vt:i4>
      </vt:variant>
      <vt:variant>
        <vt:i4>630</vt:i4>
      </vt:variant>
      <vt:variant>
        <vt:i4>0</vt:i4>
      </vt:variant>
      <vt:variant>
        <vt:i4>5</vt:i4>
      </vt:variant>
      <vt:variant>
        <vt:lpwstr>https://www.kelsi.org.uk/news-and-events/news/primary/free-pshe-transition-to-secondary-school-materials-for-year-6-pupils</vt:lpwstr>
      </vt:variant>
      <vt:variant>
        <vt:lpwstr/>
      </vt:variant>
      <vt:variant>
        <vt:i4>3014752</vt:i4>
      </vt:variant>
      <vt:variant>
        <vt:i4>627</vt:i4>
      </vt:variant>
      <vt:variant>
        <vt:i4>0</vt:i4>
      </vt:variant>
      <vt:variant>
        <vt:i4>5</vt:i4>
      </vt:variant>
      <vt:variant>
        <vt:lpwstr>https://salusgroup.org.uk/service/emotional-well-social-development/transition/</vt:lpwstr>
      </vt:variant>
      <vt:variant>
        <vt:lpwstr/>
      </vt:variant>
      <vt:variant>
        <vt:i4>5439554</vt:i4>
      </vt:variant>
      <vt:variant>
        <vt:i4>624</vt:i4>
      </vt:variant>
      <vt:variant>
        <vt:i4>0</vt:i4>
      </vt:variant>
      <vt:variant>
        <vt:i4>5</vt:i4>
      </vt:variant>
      <vt:variant>
        <vt:lpwstr>https://www.wjec.co.uk/home/supporting-teachers-and-learners-during-coronavirus/</vt:lpwstr>
      </vt:variant>
      <vt:variant>
        <vt:lpwstr/>
      </vt:variant>
      <vt:variant>
        <vt:i4>5505118</vt:i4>
      </vt:variant>
      <vt:variant>
        <vt:i4>621</vt:i4>
      </vt:variant>
      <vt:variant>
        <vt:i4>0</vt:i4>
      </vt:variant>
      <vt:variant>
        <vt:i4>5</vt:i4>
      </vt:variant>
      <vt:variant>
        <vt:lpwstr>https://www.ncfe.org.uk/coronavirus-information-and-advice-for-customers-and-learners</vt:lpwstr>
      </vt:variant>
      <vt:variant>
        <vt:lpwstr/>
      </vt:variant>
      <vt:variant>
        <vt:i4>5767250</vt:i4>
      </vt:variant>
      <vt:variant>
        <vt:i4>618</vt:i4>
      </vt:variant>
      <vt:variant>
        <vt:i4>0</vt:i4>
      </vt:variant>
      <vt:variant>
        <vt:i4>5</vt:i4>
      </vt:variant>
      <vt:variant>
        <vt:lpwstr>https://www.ocr.org.uk/supporting-you-during-coronavirus/</vt:lpwstr>
      </vt:variant>
      <vt:variant>
        <vt:lpwstr/>
      </vt:variant>
      <vt:variant>
        <vt:i4>6029378</vt:i4>
      </vt:variant>
      <vt:variant>
        <vt:i4>615</vt:i4>
      </vt:variant>
      <vt:variant>
        <vt:i4>0</vt:i4>
      </vt:variant>
      <vt:variant>
        <vt:i4>5</vt:i4>
      </vt:variant>
      <vt:variant>
        <vt:lpwstr>https://www.aqa.org.uk/coronavirus/entries,-nea-and-moderation-for-summer-2020-exams</vt:lpwstr>
      </vt:variant>
      <vt:variant>
        <vt:lpwstr/>
      </vt:variant>
      <vt:variant>
        <vt:i4>3276840</vt:i4>
      </vt:variant>
      <vt:variant>
        <vt:i4>612</vt:i4>
      </vt:variant>
      <vt:variant>
        <vt:i4>0</vt:i4>
      </vt:variant>
      <vt:variant>
        <vt:i4>5</vt:i4>
      </vt:variant>
      <vt:variant>
        <vt:lpwstr>https://www.aqa.org.uk/coronavirus/how-grades-will-be-awarded-without-exams</vt:lpwstr>
      </vt:variant>
      <vt:variant>
        <vt:lpwstr/>
      </vt:variant>
      <vt:variant>
        <vt:i4>7602284</vt:i4>
      </vt:variant>
      <vt:variant>
        <vt:i4>609</vt:i4>
      </vt:variant>
      <vt:variant>
        <vt:i4>0</vt:i4>
      </vt:variant>
      <vt:variant>
        <vt:i4>5</vt:i4>
      </vt:variant>
      <vt:variant>
        <vt:lpwstr>https://qualifications.pearson.com/en/campaigns/pearson-covid-19/preparing-centre-assessment-grades-and-rank-order.html</vt:lpwstr>
      </vt:variant>
      <vt:variant>
        <vt:lpwstr/>
      </vt:variant>
      <vt:variant>
        <vt:i4>3604541</vt:i4>
      </vt:variant>
      <vt:variant>
        <vt:i4>606</vt:i4>
      </vt:variant>
      <vt:variant>
        <vt:i4>0</vt:i4>
      </vt:variant>
      <vt:variant>
        <vt:i4>5</vt:i4>
      </vt:variant>
      <vt:variant>
        <vt:lpwstr>https://researched.org.uk/sessions/dylan-wiliam-creating-the-schools-our-children-need/</vt:lpwstr>
      </vt:variant>
      <vt:variant>
        <vt:lpwstr/>
      </vt:variant>
      <vt:variant>
        <vt:i4>1114114</vt:i4>
      </vt:variant>
      <vt:variant>
        <vt:i4>603</vt:i4>
      </vt:variant>
      <vt:variant>
        <vt:i4>0</vt:i4>
      </vt:variant>
      <vt:variant>
        <vt:i4>5</vt:i4>
      </vt:variant>
      <vt:variant>
        <vt:lpwstr>https://educationendowmentfoundation.org.uk/news/trialled-and-tested-podcast- embedding-formative-assessment/</vt:lpwstr>
      </vt:variant>
      <vt:variant>
        <vt:lpwstr/>
      </vt:variant>
      <vt:variant>
        <vt:i4>7667747</vt:i4>
      </vt:variant>
      <vt:variant>
        <vt:i4>600</vt:i4>
      </vt:variant>
      <vt:variant>
        <vt:i4>0</vt:i4>
      </vt:variant>
      <vt:variant>
        <vt:i4>5</vt:i4>
      </vt:variant>
      <vt:variant>
        <vt:lpwstr>https://thirdspacelearning.com/blog/formative-vs-summative-assessments/</vt:lpwstr>
      </vt:variant>
      <vt:variant>
        <vt:lpwstr/>
      </vt:variant>
      <vt:variant>
        <vt:i4>4456463</vt:i4>
      </vt:variant>
      <vt:variant>
        <vt:i4>597</vt:i4>
      </vt:variant>
      <vt:variant>
        <vt:i4>0</vt:i4>
      </vt:variant>
      <vt:variant>
        <vt:i4>5</vt:i4>
      </vt:variant>
      <vt:variant>
        <vt:lpwstr>https://educationendowmentfoundation.org.uk/tools/guidance-reports/maths-ks-2-3/</vt:lpwstr>
      </vt:variant>
      <vt:variant>
        <vt:lpwstr/>
      </vt:variant>
      <vt:variant>
        <vt:i4>7209072</vt:i4>
      </vt:variant>
      <vt:variant>
        <vt:i4>594</vt:i4>
      </vt:variant>
      <vt:variant>
        <vt:i4>0</vt:i4>
      </vt:variant>
      <vt:variant>
        <vt:i4>5</vt:i4>
      </vt:variant>
      <vt:variant>
        <vt:lpwstr>https://educationendowmentfoundation.org.uk/tools/guidance-reports/early-maths/</vt:lpwstr>
      </vt:variant>
      <vt:variant>
        <vt:lpwstr/>
      </vt:variant>
      <vt:variant>
        <vt:i4>983051</vt:i4>
      </vt:variant>
      <vt:variant>
        <vt:i4>591</vt:i4>
      </vt:variant>
      <vt:variant>
        <vt:i4>0</vt:i4>
      </vt:variant>
      <vt:variant>
        <vt:i4>5</vt:i4>
      </vt:variant>
      <vt:variant>
        <vt:lpwstr>https://educationendowmentfoundation.org.uk/tools/guidance-reports/literacy-ks-2/</vt:lpwstr>
      </vt:variant>
      <vt:variant>
        <vt:lpwstr/>
      </vt:variant>
      <vt:variant>
        <vt:i4>786443</vt:i4>
      </vt:variant>
      <vt:variant>
        <vt:i4>588</vt:i4>
      </vt:variant>
      <vt:variant>
        <vt:i4>0</vt:i4>
      </vt:variant>
      <vt:variant>
        <vt:i4>5</vt:i4>
      </vt:variant>
      <vt:variant>
        <vt:lpwstr>https://educationendowmentfoundation.org.uk/tools/guidance-reports/literacy-ks-1/</vt:lpwstr>
      </vt:variant>
      <vt:variant>
        <vt:lpwstr/>
      </vt:variant>
      <vt:variant>
        <vt:i4>6094889</vt:i4>
      </vt:variant>
      <vt:variant>
        <vt:i4>585</vt:i4>
      </vt:variant>
      <vt:variant>
        <vt:i4>0</vt:i4>
      </vt:variant>
      <vt:variant>
        <vt:i4>5</vt:i4>
      </vt:variant>
      <vt:variant>
        <vt:lpwstr>https://drive.google.com/open?id=1Ak2ehbz5u8ZoDJjyXlaKEmpRN_GcrDv8</vt:lpwstr>
      </vt:variant>
      <vt:variant>
        <vt:lpwstr/>
      </vt:variant>
      <vt:variant>
        <vt:i4>3866742</vt:i4>
      </vt:variant>
      <vt:variant>
        <vt:i4>582</vt:i4>
      </vt:variant>
      <vt:variant>
        <vt:i4>0</vt:i4>
      </vt:variant>
      <vt:variant>
        <vt:i4>5</vt:i4>
      </vt:variant>
      <vt:variant>
        <vt:lpwstr>https://drive.google.com/open?id=1xfUhvw773a3EXd8QSTwXtCyPOTqyWCR-</vt:lpwstr>
      </vt:variant>
      <vt:variant>
        <vt:lpwstr/>
      </vt:variant>
      <vt:variant>
        <vt:i4>7209069</vt:i4>
      </vt:variant>
      <vt:variant>
        <vt:i4>579</vt:i4>
      </vt:variant>
      <vt:variant>
        <vt:i4>0</vt:i4>
      </vt:variant>
      <vt:variant>
        <vt:i4>5</vt:i4>
      </vt:variant>
      <vt:variant>
        <vt:lpwstr>https://www.gov.uk/government/publications/teacher-assessment-frameworks-at-the-end-of-key-stage-1</vt:lpwstr>
      </vt:variant>
      <vt:variant>
        <vt:lpwstr/>
      </vt:variant>
      <vt:variant>
        <vt:i4>6226005</vt:i4>
      </vt:variant>
      <vt:variant>
        <vt:i4>576</vt:i4>
      </vt:variant>
      <vt:variant>
        <vt:i4>0</vt:i4>
      </vt:variant>
      <vt:variant>
        <vt:i4>5</vt:i4>
      </vt:variant>
      <vt:variant>
        <vt:lpwstr>https://www.gov.uk/government/publications/key-stage-2-mathematics-test-framework</vt:lpwstr>
      </vt:variant>
      <vt:variant>
        <vt:lpwstr/>
      </vt:variant>
      <vt:variant>
        <vt:i4>6029397</vt:i4>
      </vt:variant>
      <vt:variant>
        <vt:i4>573</vt:i4>
      </vt:variant>
      <vt:variant>
        <vt:i4>0</vt:i4>
      </vt:variant>
      <vt:variant>
        <vt:i4>5</vt:i4>
      </vt:variant>
      <vt:variant>
        <vt:lpwstr>https://www.gov.uk/government/publications/key-stage-1-mathematics-test-framework</vt:lpwstr>
      </vt:variant>
      <vt:variant>
        <vt:lpwstr/>
      </vt:variant>
      <vt:variant>
        <vt:i4>7143550</vt:i4>
      </vt:variant>
      <vt:variant>
        <vt:i4>570</vt:i4>
      </vt:variant>
      <vt:variant>
        <vt:i4>0</vt:i4>
      </vt:variant>
      <vt:variant>
        <vt:i4>5</vt:i4>
      </vt:variant>
      <vt:variant>
        <vt:lpwstr>https://drive.google.com/open?id=1owaX3WhfTSXXo2by0FVxubjpXoSCTLDG</vt:lpwstr>
      </vt:variant>
      <vt:variant>
        <vt:lpwstr/>
      </vt:variant>
      <vt:variant>
        <vt:i4>6684769</vt:i4>
      </vt:variant>
      <vt:variant>
        <vt:i4>567</vt:i4>
      </vt:variant>
      <vt:variant>
        <vt:i4>0</vt:i4>
      </vt:variant>
      <vt:variant>
        <vt:i4>5</vt:i4>
      </vt:variant>
      <vt:variant>
        <vt:lpwstr>https://drive.google.com/open?id=1E6IKg-8OgZNFZTjiaWIzPK6Vf0eymhCQ</vt:lpwstr>
      </vt:variant>
      <vt:variant>
        <vt:lpwstr/>
      </vt:variant>
      <vt:variant>
        <vt:i4>4718621</vt:i4>
      </vt:variant>
      <vt:variant>
        <vt:i4>564</vt:i4>
      </vt:variant>
      <vt:variant>
        <vt:i4>0</vt:i4>
      </vt:variant>
      <vt:variant>
        <vt:i4>5</vt:i4>
      </vt:variant>
      <vt:variant>
        <vt:lpwstr>https://shop.scholastic.co.uk/products/132129</vt:lpwstr>
      </vt:variant>
      <vt:variant>
        <vt:lpwstr/>
      </vt:variant>
      <vt:variant>
        <vt:i4>196614</vt:i4>
      </vt:variant>
      <vt:variant>
        <vt:i4>561</vt:i4>
      </vt:variant>
      <vt:variant>
        <vt:i4>0</vt:i4>
      </vt:variant>
      <vt:variant>
        <vt:i4>5</vt:i4>
      </vt:variant>
      <vt:variant>
        <vt:lpwstr>https://elearning.theeducationpeople.org/elearning/Course/Detail?CourseId=78</vt:lpwstr>
      </vt:variant>
      <vt:variant>
        <vt:lpwstr/>
      </vt:variant>
      <vt:variant>
        <vt:i4>1114114</vt:i4>
      </vt:variant>
      <vt:variant>
        <vt:i4>558</vt:i4>
      </vt:variant>
      <vt:variant>
        <vt:i4>0</vt:i4>
      </vt:variant>
      <vt:variant>
        <vt:i4>5</vt:i4>
      </vt:variant>
      <vt:variant>
        <vt:lpwstr>https://educationendowmentfoundation.org.uk/news/trialled-and-tested-podcast- embedding-formative-assessment/</vt:lpwstr>
      </vt:variant>
      <vt:variant>
        <vt:lpwstr/>
      </vt:variant>
      <vt:variant>
        <vt:i4>7667747</vt:i4>
      </vt:variant>
      <vt:variant>
        <vt:i4>555</vt:i4>
      </vt:variant>
      <vt:variant>
        <vt:i4>0</vt:i4>
      </vt:variant>
      <vt:variant>
        <vt:i4>5</vt:i4>
      </vt:variant>
      <vt:variant>
        <vt:lpwstr>https://thirdspacelearning.com/blog/formative-vs-summative-assessments/</vt:lpwstr>
      </vt:variant>
      <vt:variant>
        <vt:lpwstr/>
      </vt:variant>
      <vt:variant>
        <vt:i4>6291567</vt:i4>
      </vt:variant>
      <vt:variant>
        <vt:i4>552</vt:i4>
      </vt:variant>
      <vt:variant>
        <vt:i4>0</vt:i4>
      </vt:variant>
      <vt:variant>
        <vt:i4>5</vt:i4>
      </vt:variant>
      <vt:variant>
        <vt:lpwstr>https://improvingteaching.co.uk/2016/12/11/a-classroom-teachers-guide-to-formative-assessment/</vt:lpwstr>
      </vt:variant>
      <vt:variant>
        <vt:lpwstr/>
      </vt:variant>
      <vt:variant>
        <vt:i4>327796</vt:i4>
      </vt:variant>
      <vt:variant>
        <vt:i4>549</vt:i4>
      </vt:variant>
      <vt:variant>
        <vt:i4>0</vt:i4>
      </vt:variant>
      <vt:variant>
        <vt:i4>5</vt:i4>
      </vt:variant>
      <vt:variant>
        <vt:lpwstr>https://drive.google.com/open?id=1H8aqChavu2KaQdgxvd8kJ_dD8hGhhvhG</vt:lpwstr>
      </vt:variant>
      <vt:variant>
        <vt:lpwstr/>
      </vt:variant>
      <vt:variant>
        <vt:i4>3276855</vt:i4>
      </vt:variant>
      <vt:variant>
        <vt:i4>546</vt:i4>
      </vt:variant>
      <vt:variant>
        <vt:i4>0</vt:i4>
      </vt:variant>
      <vt:variant>
        <vt:i4>5</vt:i4>
      </vt:variant>
      <vt:variant>
        <vt:lpwstr>https://drive.google.com/open?id=1MGn05z9X2ndWgEPUHkVrxYm0mQJxDyYV</vt:lpwstr>
      </vt:variant>
      <vt:variant>
        <vt:lpwstr/>
      </vt:variant>
      <vt:variant>
        <vt:i4>1376326</vt:i4>
      </vt:variant>
      <vt:variant>
        <vt:i4>543</vt:i4>
      </vt:variant>
      <vt:variant>
        <vt:i4>0</vt:i4>
      </vt:variant>
      <vt:variant>
        <vt:i4>5</vt:i4>
      </vt:variant>
      <vt:variant>
        <vt:lpwstr>https://www.ncetm.org.uk/resources/41211</vt:lpwstr>
      </vt:variant>
      <vt:variant>
        <vt:lpwstr/>
      </vt:variant>
      <vt:variant>
        <vt:i4>786441</vt:i4>
      </vt:variant>
      <vt:variant>
        <vt:i4>540</vt:i4>
      </vt:variant>
      <vt:variant>
        <vt:i4>0</vt:i4>
      </vt:variant>
      <vt:variant>
        <vt:i4>5</vt:i4>
      </vt:variant>
      <vt:variant>
        <vt:lpwstr>https://elearning.theeducationpeople.org/elearning/Course/Detail?CourseId=87</vt:lpwstr>
      </vt:variant>
      <vt:variant>
        <vt:lpwstr/>
      </vt:variant>
      <vt:variant>
        <vt:i4>983049</vt:i4>
      </vt:variant>
      <vt:variant>
        <vt:i4>537</vt:i4>
      </vt:variant>
      <vt:variant>
        <vt:i4>0</vt:i4>
      </vt:variant>
      <vt:variant>
        <vt:i4>5</vt:i4>
      </vt:variant>
      <vt:variant>
        <vt:lpwstr>https://elearning.theeducationpeople.org/elearning/Course/Detail?CourseId=84</vt:lpwstr>
      </vt:variant>
      <vt:variant>
        <vt:lpwstr/>
      </vt:variant>
      <vt:variant>
        <vt:i4>1966126</vt:i4>
      </vt:variant>
      <vt:variant>
        <vt:i4>534</vt:i4>
      </vt:variant>
      <vt:variant>
        <vt:i4>0</vt:i4>
      </vt:variant>
      <vt:variant>
        <vt:i4>5</vt:i4>
      </vt:variant>
      <vt:variant>
        <vt:lpwstr>https://assets.publishing.service.gov.uk/government/uploads/system/uploads/attachment_data/file/190599/Letters_and_Sounds_-_DFES-00281-2007.pdf</vt:lpwstr>
      </vt:variant>
      <vt:variant>
        <vt:lpwstr/>
      </vt:variant>
      <vt:variant>
        <vt:i4>7471140</vt:i4>
      </vt:variant>
      <vt:variant>
        <vt:i4>531</vt:i4>
      </vt:variant>
      <vt:variant>
        <vt:i4>0</vt:i4>
      </vt:variant>
      <vt:variant>
        <vt:i4>5</vt:i4>
      </vt:variant>
      <vt:variant>
        <vt:lpwstr>https://drive.google.com/open?id=1lfrOXI8LLo3xYRnYpZED69y9RivHQpU5</vt:lpwstr>
      </vt:variant>
      <vt:variant>
        <vt:lpwstr/>
      </vt:variant>
      <vt:variant>
        <vt:i4>1900627</vt:i4>
      </vt:variant>
      <vt:variant>
        <vt:i4>528</vt:i4>
      </vt:variant>
      <vt:variant>
        <vt:i4>0</vt:i4>
      </vt:variant>
      <vt:variant>
        <vt:i4>5</vt:i4>
      </vt:variant>
      <vt:variant>
        <vt:lpwstr>https://www.gov.uk/government/publications/early-years-foundation-stage-framework--2/early-years-foundation-stage-coronavirus-disapplications</vt:lpwstr>
      </vt:variant>
      <vt:variant>
        <vt:lpwstr/>
      </vt:variant>
      <vt:variant>
        <vt:i4>2752627</vt:i4>
      </vt:variant>
      <vt:variant>
        <vt:i4>525</vt:i4>
      </vt:variant>
      <vt:variant>
        <vt:i4>0</vt:i4>
      </vt:variant>
      <vt:variant>
        <vt:i4>5</vt:i4>
      </vt:variant>
      <vt:variant>
        <vt:lpwstr>https://www.gov.uk/government/collections/coronavirus-covid-19-guidance-for-schools-and-other-educational-settings</vt:lpwstr>
      </vt:variant>
      <vt:variant>
        <vt:lpwstr/>
      </vt:variant>
      <vt:variant>
        <vt:i4>6488162</vt:i4>
      </vt:variant>
      <vt:variant>
        <vt:i4>522</vt:i4>
      </vt:variant>
      <vt:variant>
        <vt:i4>0</vt:i4>
      </vt:variant>
      <vt:variant>
        <vt:i4>5</vt:i4>
      </vt:variant>
      <vt:variant>
        <vt:lpwstr>https://www.gov.uk/government/publications/coronavirus-covid-19-school-and-college-performance-measures/coronavirus-covid-19-school-and-college-accountability</vt:lpwstr>
      </vt:variant>
      <vt:variant>
        <vt:lpwstr/>
      </vt:variant>
      <vt:variant>
        <vt:i4>6291530</vt:i4>
      </vt:variant>
      <vt:variant>
        <vt:i4>519</vt:i4>
      </vt:variant>
      <vt:variant>
        <vt:i4>0</vt:i4>
      </vt:variant>
      <vt:variant>
        <vt:i4>5</vt:i4>
      </vt:variant>
      <vt:variant>
        <vt:lpwstr>mailto:DfE.coronavirushelpline@education.gov.uk</vt:lpwstr>
      </vt:variant>
      <vt:variant>
        <vt:lpwstr/>
      </vt:variant>
      <vt:variant>
        <vt:i4>7602285</vt:i4>
      </vt:variant>
      <vt:variant>
        <vt:i4>516</vt:i4>
      </vt:variant>
      <vt:variant>
        <vt:i4>0</vt:i4>
      </vt:variant>
      <vt:variant>
        <vt:i4>5</vt:i4>
      </vt:variant>
      <vt:variant>
        <vt:lpwstr>https://www.gov.uk/government/publications/coronavirus-covid-19-maintaining-educational-provision/guidance-for-schools-colleges-and-local-authorities-on-maintaining-educational-provision</vt:lpwstr>
      </vt:variant>
      <vt:variant>
        <vt:lpwstr/>
      </vt:variant>
      <vt:variant>
        <vt:i4>8126485</vt:i4>
      </vt:variant>
      <vt:variant>
        <vt:i4>513</vt:i4>
      </vt:variant>
      <vt:variant>
        <vt:i4>0</vt:i4>
      </vt:variant>
      <vt:variant>
        <vt:i4>5</vt:i4>
      </vt:variant>
      <vt:variant>
        <vt:lpwstr>http://email.early-education.org.uk/c/eJxFUMuOgzAM_Bq4VEEhoUAOHKp2e9tvWOVhaNTEQSGh4u83VVdaywePNR7bYybKumHmtZ0YZZR2jLZtNzDWtI2gXAhxubFrK678fq06CjK6g4DJWiYbsAlxafKzfkzAR8m4KoRx7keAM8xU004MSgy9GMbaT-2ZjWfedrWbHimtW8UvFbuXfL1ezRL2IlRAKSCiB0wFrFk5-1m1FahDDCh3G_NGdNitIa0gS7ZGogYSkOzZIUSpHBD9sM5EQCLRkCNkXMgKYXVQ8XtO_mcLOeoCbr0sYZgmjI6KdGzmRBUniBr6oTcd5VrxivXvGQ_GZl9mwEvr_ppa-lXaBUu73J6fBEOy8__VH1LA9H6J36x_q8gEdZzW4NzRbA8ZvcTi7rNQ_pyo0_QNXkHcTs5u6VSx8QsXV545BXRHxcQvnYmRZA</vt:lpwstr>
      </vt:variant>
      <vt:variant>
        <vt:lpwstr/>
      </vt:variant>
      <vt:variant>
        <vt:i4>4718613</vt:i4>
      </vt:variant>
      <vt:variant>
        <vt:i4>510</vt:i4>
      </vt:variant>
      <vt:variant>
        <vt:i4>0</vt:i4>
      </vt:variant>
      <vt:variant>
        <vt:i4>5</vt:i4>
      </vt:variant>
      <vt:variant>
        <vt:lpwstr>http://email.early-education.org.uk/c/eJxFUMtuwyAQ_Br7EmHBYoM5-BAlza3fUBHYOCg8IgyJ8vclaqtKe5gdzezOrl0ojPLCe7cABUpHoIyNEmBgg6JcKbU_woGpAz8dupGizv5F0Faji0txSHkd6q2_LgqlEBfKJ0MtTLOxGnCWgs1cjACC9WFhE8wTZ2Pvl2sp963j-w5OrZ7P57CmRxvUmrU6q6PBBjOGVPB_G7E1u7gSk3KK-uFy3Rp-OEuY6viplvC1pZqblx-NYhecmCFKSUHGM7NEnakmlotZyomitLID8fYEtK6G5sGgnf8ljQ537dbY6Bat3khMxV3cT5DtT5RiwViaxoX3FF2wz8s9ef8atqvOQcf2s1uT_N7Xl-UTwxnztvNuK7sO5o-4eh3tLkX_6kB9A46qgFY</vt:lpwstr>
      </vt:variant>
      <vt:variant>
        <vt:lpwstr/>
      </vt:variant>
      <vt:variant>
        <vt:i4>3539064</vt:i4>
      </vt:variant>
      <vt:variant>
        <vt:i4>507</vt:i4>
      </vt:variant>
      <vt:variant>
        <vt:i4>0</vt:i4>
      </vt:variant>
      <vt:variant>
        <vt:i4>5</vt:i4>
      </vt:variant>
      <vt:variant>
        <vt:lpwstr>http://email.early-education.org.uk/c/eJxFUMuOwjAM_Jr2glLl1ZYcekCw3PYbVqYxrUUeKE1A_P0G7a5W8mFsz4zGthOXeryqlibJJedaciH0KGUnOsOVMeZwkkdhjup8bDRHSO7F0JYZMsXQxbR05dauE8IM10FpBRext4PkehSDmqUZxAgWbesn0ct9r4Ru3bTmfN8adWjkudbz-eyW-KhGtVkKWQgzVriiu7N5JWcTBvakvLINg2VzDJlCQZZXpPSfhtmSKCx1n2KAB6WyVfwgy4Rp1Llk_7XFkqq3OknsL30PisHIZ6bxapixQrB6w2WwupdajY0c3hqPloqvGvRA7nc4g78DLaGOa_RyYyFmutJPkO2PVINiyJVD_u0CGds03aNzr25bIXkI9ae3Svm9v83TJ_oLpm3naMu7Ru4_wuIg2F0M7tVI8w19j41N</vt:lpwstr>
      </vt:variant>
      <vt:variant>
        <vt:lpwstr/>
      </vt:variant>
      <vt:variant>
        <vt:i4>720910</vt:i4>
      </vt:variant>
      <vt:variant>
        <vt:i4>504</vt:i4>
      </vt:variant>
      <vt:variant>
        <vt:i4>0</vt:i4>
      </vt:variant>
      <vt:variant>
        <vt:i4>5</vt:i4>
      </vt:variant>
      <vt:variant>
        <vt:lpwstr>http://email.early-education.org.uk/c/eJxFUMtuwyAQ_Br7EmGZBWxz8CFKmlu_oaKAbRQeFo9E_vsSNVWlPezOzoxmV8090HEhrZmhh76n0GNMR4AOd7wnnPPzFS6YX8jt0tBei2gPpFWRIpvguxDXrtzbbR5hEQvDeqATw2QYKUyL1JRiPWEOGlo3YwYTI5i2dt5y3lNDzg3caj2fz24Nj2pUh7UYJbzUtU1l30PMxq_oCCUiuRmrovbpPwBSJb72MsTgxcPEkmr_MAph3pBbye4rVWm1I1cpvvnEpUK9YgJRIUfEMWVooJRhxuU4saWB4aVxWpniqkY7YewblMLtwqy-wjVtuSMfslnMb5D0Rwo-a58rx7iXi8i6jfMerD26tInohK9vvFfK--Q2z5_afeuYTtakfGpg-vCrFV6dgrdHA_wHsbmIOg</vt:lpwstr>
      </vt:variant>
      <vt:variant>
        <vt:lpwstr/>
      </vt:variant>
      <vt:variant>
        <vt:i4>2621466</vt:i4>
      </vt:variant>
      <vt:variant>
        <vt:i4>501</vt:i4>
      </vt:variant>
      <vt:variant>
        <vt:i4>0</vt:i4>
      </vt:variant>
      <vt:variant>
        <vt:i4>5</vt:i4>
      </vt:variant>
      <vt:variant>
        <vt:lpwstr>http://email.early-education.org.uk/c/eJxFUMtuwyAQ_Br7EmHxsAMcfIiS5tZvqDBgexUeFoZE_vsStVWlPexjZnY0ZsS05zNrYaSYYtxTTEjPKe1IJzGTUl5u9Erkld2vTY-tSu5A1hStMsTQxbR05dGu4yBmwfBg54EPM8HKKqEJYeSsDbWSktaPZKBiYKRv3bjmvO0NuzT0Xuv1enVLfFahOiwFjAra1na1bkNbAq_SgXa9xuiQXsGZZAPSMWQIxaK8Wkj_lpApCcJS7ykG9YRU9to_wSAiG3Yv2X_tsaT6gN0mLJigA0eiFxPqDedo4nRGjPMzN1jw2ZCGnt8cbw0UXznWK3C_S638pmAJdV39lwcKMcMMP0b2P1A1akOuGPBvFZVtm8YtOnd0-6qSV6EG-6iQ3xDaPH5aP9m0nxzs-dRQ8REWp4I5xeCOhspv21uOpA</vt:lpwstr>
      </vt:variant>
      <vt:variant>
        <vt:lpwstr/>
      </vt:variant>
      <vt:variant>
        <vt:i4>5963887</vt:i4>
      </vt:variant>
      <vt:variant>
        <vt:i4>498</vt:i4>
      </vt:variant>
      <vt:variant>
        <vt:i4>0</vt:i4>
      </vt:variant>
      <vt:variant>
        <vt:i4>5</vt:i4>
      </vt:variant>
      <vt:variant>
        <vt:lpwstr>http://email.early-education.org.uk/c/eJw1UMuOgzAM_Bq4VEFJTIAcOFTt9rbfsArEQNQ8UEha9e831XYlyxqPZka29Uh52y9Qm5FTTmnLKWNtz3nDGklBSnm-8guTF7hdqpaiivZFUOdZJRN8E-La5Hu9jYsG0NM0DEuv-oUtMA_AYBh6yRAU72o3MsEHAayt7biltB8VnCt-K_V8Pps1PEpQGdZstPIzFrih3cm8GasjeqJW1ISTFEj7brasUshEtuCQ6ByNX8kcYvDqYWI-Cn4YTZis4JaT-zlCjiUVrkIKQTUsBMUkSMvbiUxdVyJAAHZq7kGxindvj0NtsisedMrYDzkrtyuz-kKXpfOd-JDMYv4ecvyLgk_oU9EY905RCes47sHaV3NsKjrlyzfvRfK5vE7jN7oJ43Gy5kinig9ffrXK61Pw9lVx-QuJdomV</vt:lpwstr>
      </vt:variant>
      <vt:variant>
        <vt:lpwstr/>
      </vt:variant>
      <vt:variant>
        <vt:i4>7012387</vt:i4>
      </vt:variant>
      <vt:variant>
        <vt:i4>495</vt:i4>
      </vt:variant>
      <vt:variant>
        <vt:i4>0</vt:i4>
      </vt:variant>
      <vt:variant>
        <vt:i4>5</vt:i4>
      </vt:variant>
      <vt:variant>
        <vt:lpwstr>http://www.kentchildrensuniversity.co.uk/media/380947/useful_links_resources_for_home_learning_packs__eyfs_in_schools___2_.pdf</vt:lpwstr>
      </vt:variant>
      <vt:variant>
        <vt:lpwstr/>
      </vt:variant>
      <vt:variant>
        <vt:i4>4194317</vt:i4>
      </vt:variant>
      <vt:variant>
        <vt:i4>492</vt:i4>
      </vt:variant>
      <vt:variant>
        <vt:i4>0</vt:i4>
      </vt:variant>
      <vt:variant>
        <vt:i4>5</vt:i4>
      </vt:variant>
      <vt:variant>
        <vt:lpwstr>https://www.gov.uk/government/publications/early-years-foundation-stage-framework--2</vt:lpwstr>
      </vt:variant>
      <vt:variant>
        <vt:lpwstr/>
      </vt:variant>
      <vt:variant>
        <vt:i4>4128867</vt:i4>
      </vt:variant>
      <vt:variant>
        <vt:i4>489</vt:i4>
      </vt:variant>
      <vt:variant>
        <vt:i4>0</vt:i4>
      </vt:variant>
      <vt:variant>
        <vt:i4>5</vt:i4>
      </vt:variant>
      <vt:variant>
        <vt:lpwstr>https://www.gov.uk/government/publications/coronavirus-covid-19-implementing-social-distancing-in-education-and-childcare-settings/coronavirus-covid-19-implementing-social-distancing-in-education-and-childcare-settings</vt:lpwstr>
      </vt:variant>
      <vt:variant>
        <vt:lpwstr/>
      </vt:variant>
      <vt:variant>
        <vt:i4>4522109</vt:i4>
      </vt:variant>
      <vt:variant>
        <vt:i4>486</vt:i4>
      </vt:variant>
      <vt:variant>
        <vt:i4>0</vt:i4>
      </vt:variant>
      <vt:variant>
        <vt:i4>5</vt:i4>
      </vt:variant>
      <vt:variant>
        <vt:lpwstr>mailto:governorservices@theeducationpeople.org</vt:lpwstr>
      </vt:variant>
      <vt:variant>
        <vt:lpwstr/>
      </vt:variant>
      <vt:variant>
        <vt:i4>6946934</vt:i4>
      </vt:variant>
      <vt:variant>
        <vt:i4>483</vt:i4>
      </vt:variant>
      <vt:variant>
        <vt:i4>0</vt:i4>
      </vt:variant>
      <vt:variant>
        <vt:i4>5</vt:i4>
      </vt:variant>
      <vt:variant>
        <vt:lpwstr>https://educationendowmentfoundation.org.uk/tools/guidance-reports/</vt:lpwstr>
      </vt:variant>
      <vt:variant>
        <vt:lpwstr/>
      </vt:variant>
      <vt:variant>
        <vt:i4>2752564</vt:i4>
      </vt:variant>
      <vt:variant>
        <vt:i4>480</vt:i4>
      </vt:variant>
      <vt:variant>
        <vt:i4>0</vt:i4>
      </vt:variant>
      <vt:variant>
        <vt:i4>5</vt:i4>
      </vt:variant>
      <vt:variant>
        <vt:lpwstr>https://www.kelsi.org.uk/school-finance/financial-support-and-planning/schools-financial-risk-register</vt:lpwstr>
      </vt:variant>
      <vt:variant>
        <vt:lpwstr/>
      </vt:variant>
      <vt:variant>
        <vt:i4>1703989</vt:i4>
      </vt:variant>
      <vt:variant>
        <vt:i4>473</vt:i4>
      </vt:variant>
      <vt:variant>
        <vt:i4>0</vt:i4>
      </vt:variant>
      <vt:variant>
        <vt:i4>5</vt:i4>
      </vt:variant>
      <vt:variant>
        <vt:lpwstr/>
      </vt:variant>
      <vt:variant>
        <vt:lpwstr>_Toc40291723</vt:lpwstr>
      </vt:variant>
      <vt:variant>
        <vt:i4>1769525</vt:i4>
      </vt:variant>
      <vt:variant>
        <vt:i4>467</vt:i4>
      </vt:variant>
      <vt:variant>
        <vt:i4>0</vt:i4>
      </vt:variant>
      <vt:variant>
        <vt:i4>5</vt:i4>
      </vt:variant>
      <vt:variant>
        <vt:lpwstr/>
      </vt:variant>
      <vt:variant>
        <vt:lpwstr>_Toc40291722</vt:lpwstr>
      </vt:variant>
      <vt:variant>
        <vt:i4>1572917</vt:i4>
      </vt:variant>
      <vt:variant>
        <vt:i4>461</vt:i4>
      </vt:variant>
      <vt:variant>
        <vt:i4>0</vt:i4>
      </vt:variant>
      <vt:variant>
        <vt:i4>5</vt:i4>
      </vt:variant>
      <vt:variant>
        <vt:lpwstr/>
      </vt:variant>
      <vt:variant>
        <vt:lpwstr>_Toc40291721</vt:lpwstr>
      </vt:variant>
      <vt:variant>
        <vt:i4>1638453</vt:i4>
      </vt:variant>
      <vt:variant>
        <vt:i4>455</vt:i4>
      </vt:variant>
      <vt:variant>
        <vt:i4>0</vt:i4>
      </vt:variant>
      <vt:variant>
        <vt:i4>5</vt:i4>
      </vt:variant>
      <vt:variant>
        <vt:lpwstr/>
      </vt:variant>
      <vt:variant>
        <vt:lpwstr>_Toc40291720</vt:lpwstr>
      </vt:variant>
      <vt:variant>
        <vt:i4>1048630</vt:i4>
      </vt:variant>
      <vt:variant>
        <vt:i4>449</vt:i4>
      </vt:variant>
      <vt:variant>
        <vt:i4>0</vt:i4>
      </vt:variant>
      <vt:variant>
        <vt:i4>5</vt:i4>
      </vt:variant>
      <vt:variant>
        <vt:lpwstr/>
      </vt:variant>
      <vt:variant>
        <vt:lpwstr>_Toc40291719</vt:lpwstr>
      </vt:variant>
      <vt:variant>
        <vt:i4>1114166</vt:i4>
      </vt:variant>
      <vt:variant>
        <vt:i4>443</vt:i4>
      </vt:variant>
      <vt:variant>
        <vt:i4>0</vt:i4>
      </vt:variant>
      <vt:variant>
        <vt:i4>5</vt:i4>
      </vt:variant>
      <vt:variant>
        <vt:lpwstr/>
      </vt:variant>
      <vt:variant>
        <vt:lpwstr>_Toc40291718</vt:lpwstr>
      </vt:variant>
      <vt:variant>
        <vt:i4>1966134</vt:i4>
      </vt:variant>
      <vt:variant>
        <vt:i4>437</vt:i4>
      </vt:variant>
      <vt:variant>
        <vt:i4>0</vt:i4>
      </vt:variant>
      <vt:variant>
        <vt:i4>5</vt:i4>
      </vt:variant>
      <vt:variant>
        <vt:lpwstr/>
      </vt:variant>
      <vt:variant>
        <vt:lpwstr>_Toc40291717</vt:lpwstr>
      </vt:variant>
      <vt:variant>
        <vt:i4>2031670</vt:i4>
      </vt:variant>
      <vt:variant>
        <vt:i4>431</vt:i4>
      </vt:variant>
      <vt:variant>
        <vt:i4>0</vt:i4>
      </vt:variant>
      <vt:variant>
        <vt:i4>5</vt:i4>
      </vt:variant>
      <vt:variant>
        <vt:lpwstr/>
      </vt:variant>
      <vt:variant>
        <vt:lpwstr>_Toc40291716</vt:lpwstr>
      </vt:variant>
      <vt:variant>
        <vt:i4>1835062</vt:i4>
      </vt:variant>
      <vt:variant>
        <vt:i4>425</vt:i4>
      </vt:variant>
      <vt:variant>
        <vt:i4>0</vt:i4>
      </vt:variant>
      <vt:variant>
        <vt:i4>5</vt:i4>
      </vt:variant>
      <vt:variant>
        <vt:lpwstr/>
      </vt:variant>
      <vt:variant>
        <vt:lpwstr>_Toc40291715</vt:lpwstr>
      </vt:variant>
      <vt:variant>
        <vt:i4>1900598</vt:i4>
      </vt:variant>
      <vt:variant>
        <vt:i4>419</vt:i4>
      </vt:variant>
      <vt:variant>
        <vt:i4>0</vt:i4>
      </vt:variant>
      <vt:variant>
        <vt:i4>5</vt:i4>
      </vt:variant>
      <vt:variant>
        <vt:lpwstr/>
      </vt:variant>
      <vt:variant>
        <vt:lpwstr>_Toc40291714</vt:lpwstr>
      </vt:variant>
      <vt:variant>
        <vt:i4>1703990</vt:i4>
      </vt:variant>
      <vt:variant>
        <vt:i4>413</vt:i4>
      </vt:variant>
      <vt:variant>
        <vt:i4>0</vt:i4>
      </vt:variant>
      <vt:variant>
        <vt:i4>5</vt:i4>
      </vt:variant>
      <vt:variant>
        <vt:lpwstr/>
      </vt:variant>
      <vt:variant>
        <vt:lpwstr>_Toc40291713</vt:lpwstr>
      </vt:variant>
      <vt:variant>
        <vt:i4>1769526</vt:i4>
      </vt:variant>
      <vt:variant>
        <vt:i4>407</vt:i4>
      </vt:variant>
      <vt:variant>
        <vt:i4>0</vt:i4>
      </vt:variant>
      <vt:variant>
        <vt:i4>5</vt:i4>
      </vt:variant>
      <vt:variant>
        <vt:lpwstr/>
      </vt:variant>
      <vt:variant>
        <vt:lpwstr>_Toc40291712</vt:lpwstr>
      </vt:variant>
      <vt:variant>
        <vt:i4>1572918</vt:i4>
      </vt:variant>
      <vt:variant>
        <vt:i4>401</vt:i4>
      </vt:variant>
      <vt:variant>
        <vt:i4>0</vt:i4>
      </vt:variant>
      <vt:variant>
        <vt:i4>5</vt:i4>
      </vt:variant>
      <vt:variant>
        <vt:lpwstr/>
      </vt:variant>
      <vt:variant>
        <vt:lpwstr>_Toc40291711</vt:lpwstr>
      </vt:variant>
      <vt:variant>
        <vt:i4>1638454</vt:i4>
      </vt:variant>
      <vt:variant>
        <vt:i4>395</vt:i4>
      </vt:variant>
      <vt:variant>
        <vt:i4>0</vt:i4>
      </vt:variant>
      <vt:variant>
        <vt:i4>5</vt:i4>
      </vt:variant>
      <vt:variant>
        <vt:lpwstr/>
      </vt:variant>
      <vt:variant>
        <vt:lpwstr>_Toc40291710</vt:lpwstr>
      </vt:variant>
      <vt:variant>
        <vt:i4>1048631</vt:i4>
      </vt:variant>
      <vt:variant>
        <vt:i4>389</vt:i4>
      </vt:variant>
      <vt:variant>
        <vt:i4>0</vt:i4>
      </vt:variant>
      <vt:variant>
        <vt:i4>5</vt:i4>
      </vt:variant>
      <vt:variant>
        <vt:lpwstr/>
      </vt:variant>
      <vt:variant>
        <vt:lpwstr>_Toc40291709</vt:lpwstr>
      </vt:variant>
      <vt:variant>
        <vt:i4>1114167</vt:i4>
      </vt:variant>
      <vt:variant>
        <vt:i4>383</vt:i4>
      </vt:variant>
      <vt:variant>
        <vt:i4>0</vt:i4>
      </vt:variant>
      <vt:variant>
        <vt:i4>5</vt:i4>
      </vt:variant>
      <vt:variant>
        <vt:lpwstr/>
      </vt:variant>
      <vt:variant>
        <vt:lpwstr>_Toc40291708</vt:lpwstr>
      </vt:variant>
      <vt:variant>
        <vt:i4>1966135</vt:i4>
      </vt:variant>
      <vt:variant>
        <vt:i4>377</vt:i4>
      </vt:variant>
      <vt:variant>
        <vt:i4>0</vt:i4>
      </vt:variant>
      <vt:variant>
        <vt:i4>5</vt:i4>
      </vt:variant>
      <vt:variant>
        <vt:lpwstr/>
      </vt:variant>
      <vt:variant>
        <vt:lpwstr>_Toc40291707</vt:lpwstr>
      </vt:variant>
      <vt:variant>
        <vt:i4>2031671</vt:i4>
      </vt:variant>
      <vt:variant>
        <vt:i4>371</vt:i4>
      </vt:variant>
      <vt:variant>
        <vt:i4>0</vt:i4>
      </vt:variant>
      <vt:variant>
        <vt:i4>5</vt:i4>
      </vt:variant>
      <vt:variant>
        <vt:lpwstr/>
      </vt:variant>
      <vt:variant>
        <vt:lpwstr>_Toc40291706</vt:lpwstr>
      </vt:variant>
      <vt:variant>
        <vt:i4>1835063</vt:i4>
      </vt:variant>
      <vt:variant>
        <vt:i4>365</vt:i4>
      </vt:variant>
      <vt:variant>
        <vt:i4>0</vt:i4>
      </vt:variant>
      <vt:variant>
        <vt:i4>5</vt:i4>
      </vt:variant>
      <vt:variant>
        <vt:lpwstr/>
      </vt:variant>
      <vt:variant>
        <vt:lpwstr>_Toc40291705</vt:lpwstr>
      </vt:variant>
      <vt:variant>
        <vt:i4>1900599</vt:i4>
      </vt:variant>
      <vt:variant>
        <vt:i4>359</vt:i4>
      </vt:variant>
      <vt:variant>
        <vt:i4>0</vt:i4>
      </vt:variant>
      <vt:variant>
        <vt:i4>5</vt:i4>
      </vt:variant>
      <vt:variant>
        <vt:lpwstr/>
      </vt:variant>
      <vt:variant>
        <vt:lpwstr>_Toc40291704</vt:lpwstr>
      </vt:variant>
      <vt:variant>
        <vt:i4>1703991</vt:i4>
      </vt:variant>
      <vt:variant>
        <vt:i4>353</vt:i4>
      </vt:variant>
      <vt:variant>
        <vt:i4>0</vt:i4>
      </vt:variant>
      <vt:variant>
        <vt:i4>5</vt:i4>
      </vt:variant>
      <vt:variant>
        <vt:lpwstr/>
      </vt:variant>
      <vt:variant>
        <vt:lpwstr>_Toc40291703</vt:lpwstr>
      </vt:variant>
      <vt:variant>
        <vt:i4>1769527</vt:i4>
      </vt:variant>
      <vt:variant>
        <vt:i4>347</vt:i4>
      </vt:variant>
      <vt:variant>
        <vt:i4>0</vt:i4>
      </vt:variant>
      <vt:variant>
        <vt:i4>5</vt:i4>
      </vt:variant>
      <vt:variant>
        <vt:lpwstr/>
      </vt:variant>
      <vt:variant>
        <vt:lpwstr>_Toc40291702</vt:lpwstr>
      </vt:variant>
      <vt:variant>
        <vt:i4>1572919</vt:i4>
      </vt:variant>
      <vt:variant>
        <vt:i4>341</vt:i4>
      </vt:variant>
      <vt:variant>
        <vt:i4>0</vt:i4>
      </vt:variant>
      <vt:variant>
        <vt:i4>5</vt:i4>
      </vt:variant>
      <vt:variant>
        <vt:lpwstr/>
      </vt:variant>
      <vt:variant>
        <vt:lpwstr>_Toc40291701</vt:lpwstr>
      </vt:variant>
      <vt:variant>
        <vt:i4>1638455</vt:i4>
      </vt:variant>
      <vt:variant>
        <vt:i4>335</vt:i4>
      </vt:variant>
      <vt:variant>
        <vt:i4>0</vt:i4>
      </vt:variant>
      <vt:variant>
        <vt:i4>5</vt:i4>
      </vt:variant>
      <vt:variant>
        <vt:lpwstr/>
      </vt:variant>
      <vt:variant>
        <vt:lpwstr>_Toc40291700</vt:lpwstr>
      </vt:variant>
      <vt:variant>
        <vt:i4>1114174</vt:i4>
      </vt:variant>
      <vt:variant>
        <vt:i4>329</vt:i4>
      </vt:variant>
      <vt:variant>
        <vt:i4>0</vt:i4>
      </vt:variant>
      <vt:variant>
        <vt:i4>5</vt:i4>
      </vt:variant>
      <vt:variant>
        <vt:lpwstr/>
      </vt:variant>
      <vt:variant>
        <vt:lpwstr>_Toc40291699</vt:lpwstr>
      </vt:variant>
      <vt:variant>
        <vt:i4>1048638</vt:i4>
      </vt:variant>
      <vt:variant>
        <vt:i4>323</vt:i4>
      </vt:variant>
      <vt:variant>
        <vt:i4>0</vt:i4>
      </vt:variant>
      <vt:variant>
        <vt:i4>5</vt:i4>
      </vt:variant>
      <vt:variant>
        <vt:lpwstr/>
      </vt:variant>
      <vt:variant>
        <vt:lpwstr>_Toc40291698</vt:lpwstr>
      </vt:variant>
      <vt:variant>
        <vt:i4>2031678</vt:i4>
      </vt:variant>
      <vt:variant>
        <vt:i4>317</vt:i4>
      </vt:variant>
      <vt:variant>
        <vt:i4>0</vt:i4>
      </vt:variant>
      <vt:variant>
        <vt:i4>5</vt:i4>
      </vt:variant>
      <vt:variant>
        <vt:lpwstr/>
      </vt:variant>
      <vt:variant>
        <vt:lpwstr>_Toc40291697</vt:lpwstr>
      </vt:variant>
      <vt:variant>
        <vt:i4>1966142</vt:i4>
      </vt:variant>
      <vt:variant>
        <vt:i4>311</vt:i4>
      </vt:variant>
      <vt:variant>
        <vt:i4>0</vt:i4>
      </vt:variant>
      <vt:variant>
        <vt:i4>5</vt:i4>
      </vt:variant>
      <vt:variant>
        <vt:lpwstr/>
      </vt:variant>
      <vt:variant>
        <vt:lpwstr>_Toc40291696</vt:lpwstr>
      </vt:variant>
      <vt:variant>
        <vt:i4>1900606</vt:i4>
      </vt:variant>
      <vt:variant>
        <vt:i4>305</vt:i4>
      </vt:variant>
      <vt:variant>
        <vt:i4>0</vt:i4>
      </vt:variant>
      <vt:variant>
        <vt:i4>5</vt:i4>
      </vt:variant>
      <vt:variant>
        <vt:lpwstr/>
      </vt:variant>
      <vt:variant>
        <vt:lpwstr>_Toc40291695</vt:lpwstr>
      </vt:variant>
      <vt:variant>
        <vt:i4>1835070</vt:i4>
      </vt:variant>
      <vt:variant>
        <vt:i4>299</vt:i4>
      </vt:variant>
      <vt:variant>
        <vt:i4>0</vt:i4>
      </vt:variant>
      <vt:variant>
        <vt:i4>5</vt:i4>
      </vt:variant>
      <vt:variant>
        <vt:lpwstr/>
      </vt:variant>
      <vt:variant>
        <vt:lpwstr>_Toc40291694</vt:lpwstr>
      </vt:variant>
      <vt:variant>
        <vt:i4>1769534</vt:i4>
      </vt:variant>
      <vt:variant>
        <vt:i4>293</vt:i4>
      </vt:variant>
      <vt:variant>
        <vt:i4>0</vt:i4>
      </vt:variant>
      <vt:variant>
        <vt:i4>5</vt:i4>
      </vt:variant>
      <vt:variant>
        <vt:lpwstr/>
      </vt:variant>
      <vt:variant>
        <vt:lpwstr>_Toc40291693</vt:lpwstr>
      </vt:variant>
      <vt:variant>
        <vt:i4>1703998</vt:i4>
      </vt:variant>
      <vt:variant>
        <vt:i4>287</vt:i4>
      </vt:variant>
      <vt:variant>
        <vt:i4>0</vt:i4>
      </vt:variant>
      <vt:variant>
        <vt:i4>5</vt:i4>
      </vt:variant>
      <vt:variant>
        <vt:lpwstr/>
      </vt:variant>
      <vt:variant>
        <vt:lpwstr>_Toc40291692</vt:lpwstr>
      </vt:variant>
      <vt:variant>
        <vt:i4>1638462</vt:i4>
      </vt:variant>
      <vt:variant>
        <vt:i4>281</vt:i4>
      </vt:variant>
      <vt:variant>
        <vt:i4>0</vt:i4>
      </vt:variant>
      <vt:variant>
        <vt:i4>5</vt:i4>
      </vt:variant>
      <vt:variant>
        <vt:lpwstr/>
      </vt:variant>
      <vt:variant>
        <vt:lpwstr>_Toc40291691</vt:lpwstr>
      </vt:variant>
      <vt:variant>
        <vt:i4>1572926</vt:i4>
      </vt:variant>
      <vt:variant>
        <vt:i4>275</vt:i4>
      </vt:variant>
      <vt:variant>
        <vt:i4>0</vt:i4>
      </vt:variant>
      <vt:variant>
        <vt:i4>5</vt:i4>
      </vt:variant>
      <vt:variant>
        <vt:lpwstr/>
      </vt:variant>
      <vt:variant>
        <vt:lpwstr>_Toc40291690</vt:lpwstr>
      </vt:variant>
      <vt:variant>
        <vt:i4>1114175</vt:i4>
      </vt:variant>
      <vt:variant>
        <vt:i4>269</vt:i4>
      </vt:variant>
      <vt:variant>
        <vt:i4>0</vt:i4>
      </vt:variant>
      <vt:variant>
        <vt:i4>5</vt:i4>
      </vt:variant>
      <vt:variant>
        <vt:lpwstr/>
      </vt:variant>
      <vt:variant>
        <vt:lpwstr>_Toc40291689</vt:lpwstr>
      </vt:variant>
      <vt:variant>
        <vt:i4>1048639</vt:i4>
      </vt:variant>
      <vt:variant>
        <vt:i4>263</vt:i4>
      </vt:variant>
      <vt:variant>
        <vt:i4>0</vt:i4>
      </vt:variant>
      <vt:variant>
        <vt:i4>5</vt:i4>
      </vt:variant>
      <vt:variant>
        <vt:lpwstr/>
      </vt:variant>
      <vt:variant>
        <vt:lpwstr>_Toc40291688</vt:lpwstr>
      </vt:variant>
      <vt:variant>
        <vt:i4>2031679</vt:i4>
      </vt:variant>
      <vt:variant>
        <vt:i4>257</vt:i4>
      </vt:variant>
      <vt:variant>
        <vt:i4>0</vt:i4>
      </vt:variant>
      <vt:variant>
        <vt:i4>5</vt:i4>
      </vt:variant>
      <vt:variant>
        <vt:lpwstr/>
      </vt:variant>
      <vt:variant>
        <vt:lpwstr>_Toc40291687</vt:lpwstr>
      </vt:variant>
      <vt:variant>
        <vt:i4>1966143</vt:i4>
      </vt:variant>
      <vt:variant>
        <vt:i4>251</vt:i4>
      </vt:variant>
      <vt:variant>
        <vt:i4>0</vt:i4>
      </vt:variant>
      <vt:variant>
        <vt:i4>5</vt:i4>
      </vt:variant>
      <vt:variant>
        <vt:lpwstr/>
      </vt:variant>
      <vt:variant>
        <vt:lpwstr>_Toc40291686</vt:lpwstr>
      </vt:variant>
      <vt:variant>
        <vt:i4>1900607</vt:i4>
      </vt:variant>
      <vt:variant>
        <vt:i4>245</vt:i4>
      </vt:variant>
      <vt:variant>
        <vt:i4>0</vt:i4>
      </vt:variant>
      <vt:variant>
        <vt:i4>5</vt:i4>
      </vt:variant>
      <vt:variant>
        <vt:lpwstr/>
      </vt:variant>
      <vt:variant>
        <vt:lpwstr>_Toc40291685</vt:lpwstr>
      </vt:variant>
      <vt:variant>
        <vt:i4>1835071</vt:i4>
      </vt:variant>
      <vt:variant>
        <vt:i4>239</vt:i4>
      </vt:variant>
      <vt:variant>
        <vt:i4>0</vt:i4>
      </vt:variant>
      <vt:variant>
        <vt:i4>5</vt:i4>
      </vt:variant>
      <vt:variant>
        <vt:lpwstr/>
      </vt:variant>
      <vt:variant>
        <vt:lpwstr>_Toc40291684</vt:lpwstr>
      </vt:variant>
      <vt:variant>
        <vt:i4>1769535</vt:i4>
      </vt:variant>
      <vt:variant>
        <vt:i4>233</vt:i4>
      </vt:variant>
      <vt:variant>
        <vt:i4>0</vt:i4>
      </vt:variant>
      <vt:variant>
        <vt:i4>5</vt:i4>
      </vt:variant>
      <vt:variant>
        <vt:lpwstr/>
      </vt:variant>
      <vt:variant>
        <vt:lpwstr>_Toc40291683</vt:lpwstr>
      </vt:variant>
      <vt:variant>
        <vt:i4>1703999</vt:i4>
      </vt:variant>
      <vt:variant>
        <vt:i4>227</vt:i4>
      </vt:variant>
      <vt:variant>
        <vt:i4>0</vt:i4>
      </vt:variant>
      <vt:variant>
        <vt:i4>5</vt:i4>
      </vt:variant>
      <vt:variant>
        <vt:lpwstr/>
      </vt:variant>
      <vt:variant>
        <vt:lpwstr>_Toc40291682</vt:lpwstr>
      </vt:variant>
      <vt:variant>
        <vt:i4>1638463</vt:i4>
      </vt:variant>
      <vt:variant>
        <vt:i4>221</vt:i4>
      </vt:variant>
      <vt:variant>
        <vt:i4>0</vt:i4>
      </vt:variant>
      <vt:variant>
        <vt:i4>5</vt:i4>
      </vt:variant>
      <vt:variant>
        <vt:lpwstr/>
      </vt:variant>
      <vt:variant>
        <vt:lpwstr>_Toc40291681</vt:lpwstr>
      </vt:variant>
      <vt:variant>
        <vt:i4>1572927</vt:i4>
      </vt:variant>
      <vt:variant>
        <vt:i4>215</vt:i4>
      </vt:variant>
      <vt:variant>
        <vt:i4>0</vt:i4>
      </vt:variant>
      <vt:variant>
        <vt:i4>5</vt:i4>
      </vt:variant>
      <vt:variant>
        <vt:lpwstr/>
      </vt:variant>
      <vt:variant>
        <vt:lpwstr>_Toc40291680</vt:lpwstr>
      </vt:variant>
      <vt:variant>
        <vt:i4>1114160</vt:i4>
      </vt:variant>
      <vt:variant>
        <vt:i4>209</vt:i4>
      </vt:variant>
      <vt:variant>
        <vt:i4>0</vt:i4>
      </vt:variant>
      <vt:variant>
        <vt:i4>5</vt:i4>
      </vt:variant>
      <vt:variant>
        <vt:lpwstr/>
      </vt:variant>
      <vt:variant>
        <vt:lpwstr>_Toc40291679</vt:lpwstr>
      </vt:variant>
      <vt:variant>
        <vt:i4>1048624</vt:i4>
      </vt:variant>
      <vt:variant>
        <vt:i4>203</vt:i4>
      </vt:variant>
      <vt:variant>
        <vt:i4>0</vt:i4>
      </vt:variant>
      <vt:variant>
        <vt:i4>5</vt:i4>
      </vt:variant>
      <vt:variant>
        <vt:lpwstr/>
      </vt:variant>
      <vt:variant>
        <vt:lpwstr>_Toc40291678</vt:lpwstr>
      </vt:variant>
      <vt:variant>
        <vt:i4>2031664</vt:i4>
      </vt:variant>
      <vt:variant>
        <vt:i4>197</vt:i4>
      </vt:variant>
      <vt:variant>
        <vt:i4>0</vt:i4>
      </vt:variant>
      <vt:variant>
        <vt:i4>5</vt:i4>
      </vt:variant>
      <vt:variant>
        <vt:lpwstr/>
      </vt:variant>
      <vt:variant>
        <vt:lpwstr>_Toc40291677</vt:lpwstr>
      </vt:variant>
      <vt:variant>
        <vt:i4>1966128</vt:i4>
      </vt:variant>
      <vt:variant>
        <vt:i4>191</vt:i4>
      </vt:variant>
      <vt:variant>
        <vt:i4>0</vt:i4>
      </vt:variant>
      <vt:variant>
        <vt:i4>5</vt:i4>
      </vt:variant>
      <vt:variant>
        <vt:lpwstr/>
      </vt:variant>
      <vt:variant>
        <vt:lpwstr>_Toc40291676</vt:lpwstr>
      </vt:variant>
      <vt:variant>
        <vt:i4>1900592</vt:i4>
      </vt:variant>
      <vt:variant>
        <vt:i4>185</vt:i4>
      </vt:variant>
      <vt:variant>
        <vt:i4>0</vt:i4>
      </vt:variant>
      <vt:variant>
        <vt:i4>5</vt:i4>
      </vt:variant>
      <vt:variant>
        <vt:lpwstr/>
      </vt:variant>
      <vt:variant>
        <vt:lpwstr>_Toc40291675</vt:lpwstr>
      </vt:variant>
      <vt:variant>
        <vt:i4>1835056</vt:i4>
      </vt:variant>
      <vt:variant>
        <vt:i4>179</vt:i4>
      </vt:variant>
      <vt:variant>
        <vt:i4>0</vt:i4>
      </vt:variant>
      <vt:variant>
        <vt:i4>5</vt:i4>
      </vt:variant>
      <vt:variant>
        <vt:lpwstr/>
      </vt:variant>
      <vt:variant>
        <vt:lpwstr>_Toc40291674</vt:lpwstr>
      </vt:variant>
      <vt:variant>
        <vt:i4>1769520</vt:i4>
      </vt:variant>
      <vt:variant>
        <vt:i4>173</vt:i4>
      </vt:variant>
      <vt:variant>
        <vt:i4>0</vt:i4>
      </vt:variant>
      <vt:variant>
        <vt:i4>5</vt:i4>
      </vt:variant>
      <vt:variant>
        <vt:lpwstr/>
      </vt:variant>
      <vt:variant>
        <vt:lpwstr>_Toc40291673</vt:lpwstr>
      </vt:variant>
      <vt:variant>
        <vt:i4>1703984</vt:i4>
      </vt:variant>
      <vt:variant>
        <vt:i4>167</vt:i4>
      </vt:variant>
      <vt:variant>
        <vt:i4>0</vt:i4>
      </vt:variant>
      <vt:variant>
        <vt:i4>5</vt:i4>
      </vt:variant>
      <vt:variant>
        <vt:lpwstr/>
      </vt:variant>
      <vt:variant>
        <vt:lpwstr>_Toc40291672</vt:lpwstr>
      </vt:variant>
      <vt:variant>
        <vt:i4>1638448</vt:i4>
      </vt:variant>
      <vt:variant>
        <vt:i4>161</vt:i4>
      </vt:variant>
      <vt:variant>
        <vt:i4>0</vt:i4>
      </vt:variant>
      <vt:variant>
        <vt:i4>5</vt:i4>
      </vt:variant>
      <vt:variant>
        <vt:lpwstr/>
      </vt:variant>
      <vt:variant>
        <vt:lpwstr>_Toc40291671</vt:lpwstr>
      </vt:variant>
      <vt:variant>
        <vt:i4>1572912</vt:i4>
      </vt:variant>
      <vt:variant>
        <vt:i4>155</vt:i4>
      </vt:variant>
      <vt:variant>
        <vt:i4>0</vt:i4>
      </vt:variant>
      <vt:variant>
        <vt:i4>5</vt:i4>
      </vt:variant>
      <vt:variant>
        <vt:lpwstr/>
      </vt:variant>
      <vt:variant>
        <vt:lpwstr>_Toc40291670</vt:lpwstr>
      </vt:variant>
      <vt:variant>
        <vt:i4>1114161</vt:i4>
      </vt:variant>
      <vt:variant>
        <vt:i4>149</vt:i4>
      </vt:variant>
      <vt:variant>
        <vt:i4>0</vt:i4>
      </vt:variant>
      <vt:variant>
        <vt:i4>5</vt:i4>
      </vt:variant>
      <vt:variant>
        <vt:lpwstr/>
      </vt:variant>
      <vt:variant>
        <vt:lpwstr>_Toc40291669</vt:lpwstr>
      </vt:variant>
      <vt:variant>
        <vt:i4>1048625</vt:i4>
      </vt:variant>
      <vt:variant>
        <vt:i4>143</vt:i4>
      </vt:variant>
      <vt:variant>
        <vt:i4>0</vt:i4>
      </vt:variant>
      <vt:variant>
        <vt:i4>5</vt:i4>
      </vt:variant>
      <vt:variant>
        <vt:lpwstr/>
      </vt:variant>
      <vt:variant>
        <vt:lpwstr>_Toc40291668</vt:lpwstr>
      </vt:variant>
      <vt:variant>
        <vt:i4>2031665</vt:i4>
      </vt:variant>
      <vt:variant>
        <vt:i4>137</vt:i4>
      </vt:variant>
      <vt:variant>
        <vt:i4>0</vt:i4>
      </vt:variant>
      <vt:variant>
        <vt:i4>5</vt:i4>
      </vt:variant>
      <vt:variant>
        <vt:lpwstr/>
      </vt:variant>
      <vt:variant>
        <vt:lpwstr>_Toc40291667</vt:lpwstr>
      </vt:variant>
      <vt:variant>
        <vt:i4>1966129</vt:i4>
      </vt:variant>
      <vt:variant>
        <vt:i4>131</vt:i4>
      </vt:variant>
      <vt:variant>
        <vt:i4>0</vt:i4>
      </vt:variant>
      <vt:variant>
        <vt:i4>5</vt:i4>
      </vt:variant>
      <vt:variant>
        <vt:lpwstr/>
      </vt:variant>
      <vt:variant>
        <vt:lpwstr>_Toc40291666</vt:lpwstr>
      </vt:variant>
      <vt:variant>
        <vt:i4>1900593</vt:i4>
      </vt:variant>
      <vt:variant>
        <vt:i4>125</vt:i4>
      </vt:variant>
      <vt:variant>
        <vt:i4>0</vt:i4>
      </vt:variant>
      <vt:variant>
        <vt:i4>5</vt:i4>
      </vt:variant>
      <vt:variant>
        <vt:lpwstr/>
      </vt:variant>
      <vt:variant>
        <vt:lpwstr>_Toc40291665</vt:lpwstr>
      </vt:variant>
      <vt:variant>
        <vt:i4>1835057</vt:i4>
      </vt:variant>
      <vt:variant>
        <vt:i4>119</vt:i4>
      </vt:variant>
      <vt:variant>
        <vt:i4>0</vt:i4>
      </vt:variant>
      <vt:variant>
        <vt:i4>5</vt:i4>
      </vt:variant>
      <vt:variant>
        <vt:lpwstr/>
      </vt:variant>
      <vt:variant>
        <vt:lpwstr>_Toc40291664</vt:lpwstr>
      </vt:variant>
      <vt:variant>
        <vt:i4>1769521</vt:i4>
      </vt:variant>
      <vt:variant>
        <vt:i4>113</vt:i4>
      </vt:variant>
      <vt:variant>
        <vt:i4>0</vt:i4>
      </vt:variant>
      <vt:variant>
        <vt:i4>5</vt:i4>
      </vt:variant>
      <vt:variant>
        <vt:lpwstr/>
      </vt:variant>
      <vt:variant>
        <vt:lpwstr>_Toc40291663</vt:lpwstr>
      </vt:variant>
      <vt:variant>
        <vt:i4>1703985</vt:i4>
      </vt:variant>
      <vt:variant>
        <vt:i4>107</vt:i4>
      </vt:variant>
      <vt:variant>
        <vt:i4>0</vt:i4>
      </vt:variant>
      <vt:variant>
        <vt:i4>5</vt:i4>
      </vt:variant>
      <vt:variant>
        <vt:lpwstr/>
      </vt:variant>
      <vt:variant>
        <vt:lpwstr>_Toc40291662</vt:lpwstr>
      </vt:variant>
      <vt:variant>
        <vt:i4>1638449</vt:i4>
      </vt:variant>
      <vt:variant>
        <vt:i4>101</vt:i4>
      </vt:variant>
      <vt:variant>
        <vt:i4>0</vt:i4>
      </vt:variant>
      <vt:variant>
        <vt:i4>5</vt:i4>
      </vt:variant>
      <vt:variant>
        <vt:lpwstr/>
      </vt:variant>
      <vt:variant>
        <vt:lpwstr>_Toc40291661</vt:lpwstr>
      </vt:variant>
      <vt:variant>
        <vt:i4>1572913</vt:i4>
      </vt:variant>
      <vt:variant>
        <vt:i4>95</vt:i4>
      </vt:variant>
      <vt:variant>
        <vt:i4>0</vt:i4>
      </vt:variant>
      <vt:variant>
        <vt:i4>5</vt:i4>
      </vt:variant>
      <vt:variant>
        <vt:lpwstr/>
      </vt:variant>
      <vt:variant>
        <vt:lpwstr>_Toc40291660</vt:lpwstr>
      </vt:variant>
      <vt:variant>
        <vt:i4>1114162</vt:i4>
      </vt:variant>
      <vt:variant>
        <vt:i4>89</vt:i4>
      </vt:variant>
      <vt:variant>
        <vt:i4>0</vt:i4>
      </vt:variant>
      <vt:variant>
        <vt:i4>5</vt:i4>
      </vt:variant>
      <vt:variant>
        <vt:lpwstr/>
      </vt:variant>
      <vt:variant>
        <vt:lpwstr>_Toc40291659</vt:lpwstr>
      </vt:variant>
      <vt:variant>
        <vt:i4>1048626</vt:i4>
      </vt:variant>
      <vt:variant>
        <vt:i4>83</vt:i4>
      </vt:variant>
      <vt:variant>
        <vt:i4>0</vt:i4>
      </vt:variant>
      <vt:variant>
        <vt:i4>5</vt:i4>
      </vt:variant>
      <vt:variant>
        <vt:lpwstr/>
      </vt:variant>
      <vt:variant>
        <vt:lpwstr>_Toc40291658</vt:lpwstr>
      </vt:variant>
      <vt:variant>
        <vt:i4>2031666</vt:i4>
      </vt:variant>
      <vt:variant>
        <vt:i4>77</vt:i4>
      </vt:variant>
      <vt:variant>
        <vt:i4>0</vt:i4>
      </vt:variant>
      <vt:variant>
        <vt:i4>5</vt:i4>
      </vt:variant>
      <vt:variant>
        <vt:lpwstr/>
      </vt:variant>
      <vt:variant>
        <vt:lpwstr>_Toc40291657</vt:lpwstr>
      </vt:variant>
      <vt:variant>
        <vt:i4>1966130</vt:i4>
      </vt:variant>
      <vt:variant>
        <vt:i4>71</vt:i4>
      </vt:variant>
      <vt:variant>
        <vt:i4>0</vt:i4>
      </vt:variant>
      <vt:variant>
        <vt:i4>5</vt:i4>
      </vt:variant>
      <vt:variant>
        <vt:lpwstr/>
      </vt:variant>
      <vt:variant>
        <vt:lpwstr>_Toc40291656</vt:lpwstr>
      </vt:variant>
      <vt:variant>
        <vt:i4>1900594</vt:i4>
      </vt:variant>
      <vt:variant>
        <vt:i4>65</vt:i4>
      </vt:variant>
      <vt:variant>
        <vt:i4>0</vt:i4>
      </vt:variant>
      <vt:variant>
        <vt:i4>5</vt:i4>
      </vt:variant>
      <vt:variant>
        <vt:lpwstr/>
      </vt:variant>
      <vt:variant>
        <vt:lpwstr>_Toc40291655</vt:lpwstr>
      </vt:variant>
      <vt:variant>
        <vt:i4>1835058</vt:i4>
      </vt:variant>
      <vt:variant>
        <vt:i4>59</vt:i4>
      </vt:variant>
      <vt:variant>
        <vt:i4>0</vt:i4>
      </vt:variant>
      <vt:variant>
        <vt:i4>5</vt:i4>
      </vt:variant>
      <vt:variant>
        <vt:lpwstr/>
      </vt:variant>
      <vt:variant>
        <vt:lpwstr>_Toc40291654</vt:lpwstr>
      </vt:variant>
      <vt:variant>
        <vt:i4>1769522</vt:i4>
      </vt:variant>
      <vt:variant>
        <vt:i4>53</vt:i4>
      </vt:variant>
      <vt:variant>
        <vt:i4>0</vt:i4>
      </vt:variant>
      <vt:variant>
        <vt:i4>5</vt:i4>
      </vt:variant>
      <vt:variant>
        <vt:lpwstr/>
      </vt:variant>
      <vt:variant>
        <vt:lpwstr>_Toc40291653</vt:lpwstr>
      </vt:variant>
      <vt:variant>
        <vt:i4>1703986</vt:i4>
      </vt:variant>
      <vt:variant>
        <vt:i4>47</vt:i4>
      </vt:variant>
      <vt:variant>
        <vt:i4>0</vt:i4>
      </vt:variant>
      <vt:variant>
        <vt:i4>5</vt:i4>
      </vt:variant>
      <vt:variant>
        <vt:lpwstr/>
      </vt:variant>
      <vt:variant>
        <vt:lpwstr>_Toc40291652</vt:lpwstr>
      </vt:variant>
      <vt:variant>
        <vt:i4>1638450</vt:i4>
      </vt:variant>
      <vt:variant>
        <vt:i4>41</vt:i4>
      </vt:variant>
      <vt:variant>
        <vt:i4>0</vt:i4>
      </vt:variant>
      <vt:variant>
        <vt:i4>5</vt:i4>
      </vt:variant>
      <vt:variant>
        <vt:lpwstr/>
      </vt:variant>
      <vt:variant>
        <vt:lpwstr>_Toc40291651</vt:lpwstr>
      </vt:variant>
      <vt:variant>
        <vt:i4>3473492</vt:i4>
      </vt:variant>
      <vt:variant>
        <vt:i4>36</vt:i4>
      </vt:variant>
      <vt:variant>
        <vt:i4>0</vt:i4>
      </vt:variant>
      <vt:variant>
        <vt:i4>5</vt:i4>
      </vt:variant>
      <vt:variant>
        <vt:lpwstr>mailto:Peter.Stewart@theeducationpeople.org</vt:lpwstr>
      </vt:variant>
      <vt:variant>
        <vt:lpwstr/>
      </vt:variant>
      <vt:variant>
        <vt:i4>2490462</vt:i4>
      </vt:variant>
      <vt:variant>
        <vt:i4>33</vt:i4>
      </vt:variant>
      <vt:variant>
        <vt:i4>0</vt:i4>
      </vt:variant>
      <vt:variant>
        <vt:i4>5</vt:i4>
      </vt:variant>
      <vt:variant>
        <vt:lpwstr>mailto:Siobhan.Price@theeducationpeople.org</vt:lpwstr>
      </vt:variant>
      <vt:variant>
        <vt:lpwstr/>
      </vt:variant>
      <vt:variant>
        <vt:i4>3407965</vt:i4>
      </vt:variant>
      <vt:variant>
        <vt:i4>30</vt:i4>
      </vt:variant>
      <vt:variant>
        <vt:i4>0</vt:i4>
      </vt:variant>
      <vt:variant>
        <vt:i4>5</vt:i4>
      </vt:variant>
      <vt:variant>
        <vt:lpwstr>mailto:polly.sharman@theeducationpeople.org</vt:lpwstr>
      </vt:variant>
      <vt:variant>
        <vt:lpwstr/>
      </vt:variant>
      <vt:variant>
        <vt:i4>7536655</vt:i4>
      </vt:variant>
      <vt:variant>
        <vt:i4>27</vt:i4>
      </vt:variant>
      <vt:variant>
        <vt:i4>0</vt:i4>
      </vt:variant>
      <vt:variant>
        <vt:i4>5</vt:i4>
      </vt:variant>
      <vt:variant>
        <vt:lpwstr>mailto:Mary.priestley@theeducationpeople.org</vt:lpwstr>
      </vt:variant>
      <vt:variant>
        <vt:lpwstr/>
      </vt:variant>
      <vt:variant>
        <vt:i4>5111847</vt:i4>
      </vt:variant>
      <vt:variant>
        <vt:i4>24</vt:i4>
      </vt:variant>
      <vt:variant>
        <vt:i4>0</vt:i4>
      </vt:variant>
      <vt:variant>
        <vt:i4>5</vt:i4>
      </vt:variant>
      <vt:variant>
        <vt:lpwstr>mailto:Catherine.wilson@theeducationpeople.org</vt:lpwstr>
      </vt:variant>
      <vt:variant>
        <vt:lpwstr/>
      </vt:variant>
      <vt:variant>
        <vt:i4>3080282</vt:i4>
      </vt:variant>
      <vt:variant>
        <vt:i4>21</vt:i4>
      </vt:variant>
      <vt:variant>
        <vt:i4>0</vt:i4>
      </vt:variant>
      <vt:variant>
        <vt:i4>5</vt:i4>
      </vt:variant>
      <vt:variant>
        <vt:lpwstr>mailto:karen.claxton@theeducationpeople.org</vt:lpwstr>
      </vt:variant>
      <vt:variant>
        <vt:lpwstr/>
      </vt:variant>
      <vt:variant>
        <vt:i4>6226039</vt:i4>
      </vt:variant>
      <vt:variant>
        <vt:i4>18</vt:i4>
      </vt:variant>
      <vt:variant>
        <vt:i4>0</vt:i4>
      </vt:variant>
      <vt:variant>
        <vt:i4>5</vt:i4>
      </vt:variant>
      <vt:variant>
        <vt:lpwstr>mailto:Nicholas.Abrahams@kent.gov.uk</vt:lpwstr>
      </vt:variant>
      <vt:variant>
        <vt:lpwstr/>
      </vt:variant>
      <vt:variant>
        <vt:i4>4849714</vt:i4>
      </vt:variant>
      <vt:variant>
        <vt:i4>15</vt:i4>
      </vt:variant>
      <vt:variant>
        <vt:i4>0</vt:i4>
      </vt:variant>
      <vt:variant>
        <vt:i4>5</vt:i4>
      </vt:variant>
      <vt:variant>
        <vt:lpwstr>mailto:Celia.Buxton2@kent.gov.uk</vt:lpwstr>
      </vt:variant>
      <vt:variant>
        <vt:lpwstr/>
      </vt:variant>
      <vt:variant>
        <vt:i4>589874</vt:i4>
      </vt:variant>
      <vt:variant>
        <vt:i4>12</vt:i4>
      </vt:variant>
      <vt:variant>
        <vt:i4>0</vt:i4>
      </vt:variant>
      <vt:variant>
        <vt:i4>5</vt:i4>
      </vt:variant>
      <vt:variant>
        <vt:lpwstr>mailto:Marisa.White@kent.gov.uk</vt:lpwstr>
      </vt:variant>
      <vt:variant>
        <vt:lpwstr/>
      </vt:variant>
      <vt:variant>
        <vt:i4>1310757</vt:i4>
      </vt:variant>
      <vt:variant>
        <vt:i4>9</vt:i4>
      </vt:variant>
      <vt:variant>
        <vt:i4>0</vt:i4>
      </vt:variant>
      <vt:variant>
        <vt:i4>5</vt:i4>
      </vt:variant>
      <vt:variant>
        <vt:lpwstr>mailto:Ian.Watts@kent.gov.uk</vt:lpwstr>
      </vt:variant>
      <vt:variant>
        <vt:lpwstr/>
      </vt:variant>
      <vt:variant>
        <vt:i4>5374040</vt:i4>
      </vt:variant>
      <vt:variant>
        <vt:i4>6</vt:i4>
      </vt:variant>
      <vt:variant>
        <vt:i4>0</vt:i4>
      </vt:variant>
      <vt:variant>
        <vt:i4>5</vt:i4>
      </vt:variant>
      <vt:variant>
        <vt:lpwstr>https://www.kelsi.org.uk/news-and-events/news/primary/coronavirus</vt:lpwstr>
      </vt:variant>
      <vt:variant>
        <vt:lpwstr/>
      </vt:variant>
      <vt:variant>
        <vt:i4>7471218</vt:i4>
      </vt:variant>
      <vt:variant>
        <vt:i4>3</vt:i4>
      </vt:variant>
      <vt:variant>
        <vt:i4>0</vt:i4>
      </vt:variant>
      <vt:variant>
        <vt:i4>5</vt:i4>
      </vt:variant>
      <vt:variant>
        <vt:lpwstr>https://www.gov.uk/government/publications/coronavirus-covid-19-implementing-protective-measures-in-education-and-childcare-settings?utm_source=0e6da19a-f422-4893-af47-770e78e58269&amp;utm_medium=email&amp;utm_campaign=govuk-notifications&amp;utm_content=immediate</vt:lpwstr>
      </vt:variant>
      <vt:variant>
        <vt:lpwstr/>
      </vt:variant>
      <vt:variant>
        <vt:i4>3801195</vt:i4>
      </vt:variant>
      <vt:variant>
        <vt:i4>0</vt:i4>
      </vt:variant>
      <vt:variant>
        <vt:i4>0</vt:i4>
      </vt:variant>
      <vt:variant>
        <vt:i4>5</vt:i4>
      </vt:variant>
      <vt:variant>
        <vt:lpwstr>https://www.gov.uk/government/publications/actions-for-educational-and-childcare-settings-to-prepare-for-wider-opening-from-1-june-2020/actions-for-education-and-childcare-settings-to-prepare-for-wider-opening-from-1-june-2020</vt:lpwstr>
      </vt:variant>
      <vt:variant>
        <vt:lpwstr/>
      </vt:variant>
      <vt:variant>
        <vt:i4>7274507</vt:i4>
      </vt:variant>
      <vt:variant>
        <vt:i4>3</vt:i4>
      </vt:variant>
      <vt:variant>
        <vt:i4>0</vt:i4>
      </vt:variant>
      <vt:variant>
        <vt:i4>5</vt:i4>
      </vt:variant>
      <vt:variant>
        <vt:lpwstr>mailto:HomeSchoolTransport@kent.gov.uk</vt:lpwstr>
      </vt:variant>
      <vt:variant>
        <vt:lpwstr/>
      </vt:variant>
      <vt:variant>
        <vt:i4>7995420</vt:i4>
      </vt:variant>
      <vt:variant>
        <vt:i4>0</vt:i4>
      </vt:variant>
      <vt:variant>
        <vt:i4>0</vt:i4>
      </vt:variant>
      <vt:variant>
        <vt:i4>5</vt:i4>
      </vt:variant>
      <vt:variant>
        <vt:lpwstr>mailto:ClientTransport@kent.gov.uk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Abrahams, Nicholas - CY EPA</dc:creator>
  <cp:keywords/>
  <dc:description/>
  <cp:lastModifiedBy>Max Edwards - CY CDO (Corporate Director's Office)</cp:lastModifiedBy>
  <cp:revision>2</cp:revision>
  <cp:lastPrinted>2020-05-13T20:31:00Z</cp:lastPrinted>
  <dcterms:created xsi:type="dcterms:W3CDTF">2020-09-07T15:08:00Z</dcterms:created>
  <dcterms:modified xsi:type="dcterms:W3CDTF">2020-09-07T15:08:00Z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0x01010031AF16F4E2147E4CAEADBC8512BB04BB</vt:lpwstr>
  </property>
</Properties>
</file>