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69C" w14:textId="4D77A0A6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Message sent on behalf of </w:t>
      </w:r>
      <w:r w:rsidR="000C54B7">
        <w:rPr>
          <w:rFonts w:ascii="Arial" w:hAnsi="Arial" w:cs="Arial"/>
          <w:b/>
          <w:bCs/>
          <w:sz w:val="24"/>
          <w:szCs w:val="24"/>
        </w:rPr>
        <w:t>Sarah Hammond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C54B7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C54B7">
        <w:rPr>
          <w:rFonts w:ascii="Arial" w:hAnsi="Arial" w:cs="Arial"/>
          <w:b/>
          <w:bCs/>
          <w:sz w:val="24"/>
          <w:szCs w:val="24"/>
        </w:rPr>
        <w:t xml:space="preserve">Corporate </w:t>
      </w:r>
      <w:r>
        <w:rPr>
          <w:rFonts w:ascii="Arial" w:hAnsi="Arial" w:cs="Arial"/>
          <w:b/>
          <w:bCs/>
          <w:sz w:val="24"/>
          <w:szCs w:val="24"/>
        </w:rPr>
        <w:t xml:space="preserve">Director for </w:t>
      </w:r>
      <w:r w:rsidR="000C54B7">
        <w:rPr>
          <w:rFonts w:ascii="Arial" w:hAnsi="Arial" w:cs="Arial"/>
          <w:b/>
          <w:bCs/>
          <w:sz w:val="24"/>
          <w:szCs w:val="24"/>
        </w:rPr>
        <w:t>Children, Young People and Education</w:t>
      </w:r>
    </w:p>
    <w:p w14:paraId="652CCF25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03139B6E" w14:textId="6558C16A" w:rsidR="000D0E7F" w:rsidRDefault="000D0E7F" w:rsidP="000D0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  Headteacher</w:t>
      </w:r>
      <w:r w:rsidR="00DA22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School Business Manager</w:t>
      </w:r>
      <w:r w:rsidR="00DA2239">
        <w:rPr>
          <w:rFonts w:ascii="Arial" w:hAnsi="Arial" w:cs="Arial"/>
          <w:sz w:val="24"/>
          <w:szCs w:val="24"/>
        </w:rPr>
        <w:t>s</w:t>
      </w:r>
    </w:p>
    <w:p w14:paraId="223E8E66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54E9A4D0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Colleague,</w:t>
      </w:r>
    </w:p>
    <w:p w14:paraId="2264B487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0C6E6747" w14:textId="1A7DBFA5" w:rsidR="000D0E7F" w:rsidRDefault="007E480F" w:rsidP="000D0E7F">
      <w:pPr>
        <w:pStyle w:val="Heading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202</w:t>
      </w:r>
      <w:r w:rsidR="00DD1247">
        <w:rPr>
          <w:rFonts w:ascii="Arial" w:eastAsia="Times New Roman" w:hAnsi="Arial" w:cs="Arial"/>
          <w:b/>
          <w:bCs/>
        </w:rPr>
        <w:t>4</w:t>
      </w:r>
      <w:r>
        <w:rPr>
          <w:rFonts w:ascii="Arial" w:eastAsia="Times New Roman" w:hAnsi="Arial" w:cs="Arial"/>
          <w:b/>
          <w:bCs/>
        </w:rPr>
        <w:t>-2</w:t>
      </w:r>
      <w:r w:rsidR="00DD1247">
        <w:rPr>
          <w:rFonts w:ascii="Arial" w:eastAsia="Times New Roman" w:hAnsi="Arial" w:cs="Arial"/>
          <w:b/>
          <w:bCs/>
        </w:rPr>
        <w:t>5</w:t>
      </w:r>
      <w:r>
        <w:rPr>
          <w:rFonts w:ascii="Arial" w:eastAsia="Times New Roman" w:hAnsi="Arial" w:cs="Arial"/>
          <w:b/>
          <w:bCs/>
        </w:rPr>
        <w:t xml:space="preserve"> </w:t>
      </w:r>
      <w:r w:rsidR="000D0E7F">
        <w:rPr>
          <w:rFonts w:ascii="Arial" w:eastAsia="Times New Roman" w:hAnsi="Arial" w:cs="Arial"/>
          <w:b/>
          <w:bCs/>
        </w:rPr>
        <w:t>School Budgets</w:t>
      </w:r>
    </w:p>
    <w:p w14:paraId="027CC62B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07CB1C04" w14:textId="6B77AA04" w:rsidR="000D0E7F" w:rsidRDefault="000D0E7F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pleased to inform you </w:t>
      </w:r>
      <w:r w:rsidR="00DA2239" w:rsidRPr="006B3FD0">
        <w:rPr>
          <w:rFonts w:ascii="Arial" w:hAnsi="Arial" w:cs="Arial"/>
          <w:sz w:val="24"/>
          <w:szCs w:val="24"/>
        </w:rPr>
        <w:t xml:space="preserve">that </w:t>
      </w:r>
      <w:r w:rsidR="00C429F8" w:rsidRPr="006B3FD0">
        <w:rPr>
          <w:rFonts w:ascii="Arial" w:hAnsi="Arial" w:cs="Arial"/>
          <w:sz w:val="24"/>
          <w:szCs w:val="24"/>
        </w:rPr>
        <w:t xml:space="preserve">on </w:t>
      </w:r>
      <w:r w:rsidR="00820573">
        <w:rPr>
          <w:rFonts w:ascii="Arial" w:hAnsi="Arial" w:cs="Arial"/>
          <w:sz w:val="24"/>
          <w:szCs w:val="24"/>
        </w:rPr>
        <w:t>Thursday</w:t>
      </w:r>
      <w:r w:rsidR="00EC27A1" w:rsidRPr="006B3FD0">
        <w:rPr>
          <w:rFonts w:ascii="Arial" w:hAnsi="Arial" w:cs="Arial"/>
          <w:sz w:val="24"/>
          <w:szCs w:val="24"/>
        </w:rPr>
        <w:t xml:space="preserve"> </w:t>
      </w:r>
      <w:r w:rsidR="00DA2239" w:rsidRPr="006B3FD0">
        <w:rPr>
          <w:rFonts w:ascii="Arial" w:hAnsi="Arial" w:cs="Arial"/>
          <w:sz w:val="24"/>
          <w:szCs w:val="24"/>
        </w:rPr>
        <w:t>2</w:t>
      </w:r>
      <w:r w:rsidR="00820573">
        <w:rPr>
          <w:rFonts w:ascii="Arial" w:hAnsi="Arial" w:cs="Arial"/>
          <w:sz w:val="24"/>
          <w:szCs w:val="24"/>
        </w:rPr>
        <w:t>9</w:t>
      </w:r>
      <w:r w:rsidR="00DA2239" w:rsidRPr="006B3FD0">
        <w:rPr>
          <w:rFonts w:ascii="Arial" w:hAnsi="Arial" w:cs="Arial"/>
          <w:sz w:val="24"/>
          <w:szCs w:val="24"/>
          <w:vertAlign w:val="superscript"/>
        </w:rPr>
        <w:t>th</w:t>
      </w:r>
      <w:r w:rsidR="00DA2239" w:rsidRPr="006B3FD0">
        <w:rPr>
          <w:rFonts w:ascii="Arial" w:hAnsi="Arial" w:cs="Arial"/>
          <w:sz w:val="24"/>
          <w:szCs w:val="24"/>
        </w:rPr>
        <w:t xml:space="preserve"> February</w:t>
      </w:r>
      <w:r w:rsidR="00DA2239">
        <w:rPr>
          <w:rFonts w:ascii="Arial" w:hAnsi="Arial" w:cs="Arial"/>
          <w:sz w:val="24"/>
          <w:szCs w:val="24"/>
        </w:rPr>
        <w:t xml:space="preserve"> 202</w:t>
      </w:r>
      <w:r w:rsidR="00820573">
        <w:rPr>
          <w:rFonts w:ascii="Arial" w:hAnsi="Arial" w:cs="Arial"/>
          <w:sz w:val="24"/>
          <w:szCs w:val="24"/>
        </w:rPr>
        <w:t>4</w:t>
      </w:r>
      <w:r w:rsidR="00C429F8">
        <w:rPr>
          <w:rFonts w:ascii="Arial" w:hAnsi="Arial" w:cs="Arial"/>
          <w:sz w:val="24"/>
          <w:szCs w:val="24"/>
        </w:rPr>
        <w:t xml:space="preserve"> the </w:t>
      </w:r>
      <w:r w:rsidR="00820573">
        <w:rPr>
          <w:rFonts w:ascii="Arial" w:hAnsi="Arial" w:cs="Arial"/>
          <w:sz w:val="24"/>
          <w:szCs w:val="24"/>
        </w:rPr>
        <w:t xml:space="preserve">draft </w:t>
      </w:r>
      <w:r w:rsidR="00C429F8">
        <w:rPr>
          <w:rFonts w:ascii="Arial" w:hAnsi="Arial" w:cs="Arial"/>
          <w:sz w:val="24"/>
          <w:szCs w:val="24"/>
        </w:rPr>
        <w:t>202</w:t>
      </w:r>
      <w:r w:rsidR="00820573">
        <w:rPr>
          <w:rFonts w:ascii="Arial" w:hAnsi="Arial" w:cs="Arial"/>
          <w:sz w:val="24"/>
          <w:szCs w:val="24"/>
        </w:rPr>
        <w:t>4</w:t>
      </w:r>
      <w:r w:rsidR="00C429F8">
        <w:rPr>
          <w:rFonts w:ascii="Arial" w:hAnsi="Arial" w:cs="Arial"/>
          <w:sz w:val="24"/>
          <w:szCs w:val="24"/>
        </w:rPr>
        <w:t>-2</w:t>
      </w:r>
      <w:r w:rsidR="00820573">
        <w:rPr>
          <w:rFonts w:ascii="Arial" w:hAnsi="Arial" w:cs="Arial"/>
          <w:sz w:val="24"/>
          <w:szCs w:val="24"/>
        </w:rPr>
        <w:t>5</w:t>
      </w:r>
      <w:r w:rsidR="00C429F8">
        <w:rPr>
          <w:rFonts w:ascii="Arial" w:hAnsi="Arial" w:cs="Arial"/>
          <w:sz w:val="24"/>
          <w:szCs w:val="24"/>
        </w:rPr>
        <w:t xml:space="preserve"> School Budgets </w:t>
      </w:r>
      <w:r w:rsidR="00820573">
        <w:rPr>
          <w:rFonts w:ascii="Arial" w:hAnsi="Arial" w:cs="Arial"/>
          <w:sz w:val="24"/>
          <w:szCs w:val="24"/>
        </w:rPr>
        <w:t>have been</w:t>
      </w:r>
      <w:r w:rsidR="00C429F8">
        <w:rPr>
          <w:rFonts w:ascii="Arial" w:hAnsi="Arial" w:cs="Arial"/>
          <w:sz w:val="24"/>
          <w:szCs w:val="24"/>
        </w:rPr>
        <w:t xml:space="preserve"> published</w:t>
      </w:r>
      <w:r w:rsidR="00DA2239">
        <w:rPr>
          <w:rFonts w:ascii="Arial" w:hAnsi="Arial" w:cs="Arial"/>
          <w:sz w:val="24"/>
          <w:szCs w:val="24"/>
        </w:rPr>
        <w:t xml:space="preserve"> on KELSI</w:t>
      </w:r>
      <w:r w:rsidR="00DA2239" w:rsidRPr="00E765EB">
        <w:rPr>
          <w:rFonts w:ascii="Arial" w:hAnsi="Arial" w:cs="Arial"/>
          <w:sz w:val="24"/>
          <w:szCs w:val="24"/>
        </w:rPr>
        <w:t xml:space="preserve">; </w:t>
      </w:r>
      <w:hyperlink r:id="rId6" w:history="1">
        <w:r w:rsidRPr="00641C5C">
          <w:rPr>
            <w:rStyle w:val="Hyperlink"/>
            <w:rFonts w:ascii="Arial" w:hAnsi="Arial" w:cs="Arial"/>
            <w:sz w:val="24"/>
            <w:szCs w:val="24"/>
          </w:rPr>
          <w:t>20</w:t>
        </w:r>
        <w:r w:rsidR="00F213E1" w:rsidRPr="00641C5C">
          <w:rPr>
            <w:rStyle w:val="Hyperlink"/>
            <w:rFonts w:ascii="Arial" w:hAnsi="Arial" w:cs="Arial"/>
            <w:sz w:val="24"/>
            <w:szCs w:val="24"/>
          </w:rPr>
          <w:t>2</w:t>
        </w:r>
        <w:r w:rsidR="00820573">
          <w:rPr>
            <w:rStyle w:val="Hyperlink"/>
            <w:rFonts w:ascii="Arial" w:hAnsi="Arial" w:cs="Arial"/>
            <w:sz w:val="24"/>
            <w:szCs w:val="24"/>
          </w:rPr>
          <w:t>4</w:t>
        </w:r>
        <w:r w:rsidRPr="00641C5C">
          <w:rPr>
            <w:rStyle w:val="Hyperlink"/>
            <w:rFonts w:ascii="Arial" w:hAnsi="Arial" w:cs="Arial"/>
            <w:sz w:val="24"/>
            <w:szCs w:val="24"/>
          </w:rPr>
          <w:t>-2</w:t>
        </w:r>
        <w:r w:rsidR="00820573">
          <w:rPr>
            <w:rStyle w:val="Hyperlink"/>
            <w:rFonts w:ascii="Arial" w:hAnsi="Arial" w:cs="Arial"/>
            <w:sz w:val="24"/>
            <w:szCs w:val="24"/>
          </w:rPr>
          <w:t>5</w:t>
        </w:r>
        <w:r w:rsidRPr="00641C5C">
          <w:rPr>
            <w:rStyle w:val="Hyperlink"/>
            <w:rFonts w:ascii="Arial" w:hAnsi="Arial" w:cs="Arial"/>
            <w:sz w:val="24"/>
            <w:szCs w:val="24"/>
          </w:rPr>
          <w:t xml:space="preserve"> School Budgets</w:t>
        </w:r>
      </w:hyperlink>
      <w:r w:rsidRPr="00641C5C">
        <w:rPr>
          <w:rFonts w:ascii="Arial" w:hAnsi="Arial" w:cs="Arial"/>
          <w:sz w:val="24"/>
          <w:szCs w:val="24"/>
        </w:rPr>
        <w:t>.</w:t>
      </w:r>
      <w:r w:rsidRPr="004A3B4C">
        <w:rPr>
          <w:rFonts w:ascii="Arial" w:hAnsi="Arial" w:cs="Arial"/>
          <w:sz w:val="24"/>
          <w:szCs w:val="24"/>
        </w:rPr>
        <w:t> </w:t>
      </w:r>
      <w:r w:rsidRPr="00AF3743">
        <w:rPr>
          <w:rFonts w:ascii="Arial" w:hAnsi="Arial" w:cs="Arial"/>
          <w:sz w:val="24"/>
          <w:szCs w:val="24"/>
        </w:rPr>
        <w:t xml:space="preserve"> We have also provided a separate budget template for Kent Academies which </w:t>
      </w:r>
      <w:r w:rsidR="00634A1B">
        <w:rPr>
          <w:rFonts w:ascii="Arial" w:hAnsi="Arial" w:cs="Arial"/>
          <w:sz w:val="24"/>
          <w:szCs w:val="24"/>
        </w:rPr>
        <w:t>provide</w:t>
      </w:r>
      <w:r w:rsidRPr="00AF3743">
        <w:rPr>
          <w:rFonts w:ascii="Arial" w:hAnsi="Arial" w:cs="Arial"/>
          <w:sz w:val="24"/>
          <w:szCs w:val="24"/>
        </w:rPr>
        <w:t xml:space="preserve">s details of the relevant payments </w:t>
      </w:r>
      <w:r w:rsidR="00634A1B">
        <w:rPr>
          <w:rFonts w:ascii="Arial" w:hAnsi="Arial" w:cs="Arial"/>
          <w:sz w:val="24"/>
          <w:szCs w:val="24"/>
        </w:rPr>
        <w:t xml:space="preserve">the </w:t>
      </w:r>
      <w:r w:rsidR="003815DA">
        <w:rPr>
          <w:rFonts w:ascii="Arial" w:hAnsi="Arial" w:cs="Arial"/>
          <w:sz w:val="24"/>
          <w:szCs w:val="24"/>
        </w:rPr>
        <w:t>C</w:t>
      </w:r>
      <w:r w:rsidR="00634A1B">
        <w:rPr>
          <w:rFonts w:ascii="Arial" w:hAnsi="Arial" w:cs="Arial"/>
          <w:sz w:val="24"/>
          <w:szCs w:val="24"/>
        </w:rPr>
        <w:t>ouncil is</w:t>
      </w:r>
      <w:r w:rsidRPr="00AF3743">
        <w:rPr>
          <w:rFonts w:ascii="Arial" w:hAnsi="Arial" w:cs="Arial"/>
          <w:sz w:val="24"/>
          <w:szCs w:val="24"/>
        </w:rPr>
        <w:t xml:space="preserve"> responsible for</w:t>
      </w:r>
      <w:r w:rsidR="003815DA">
        <w:rPr>
          <w:rFonts w:ascii="Arial" w:hAnsi="Arial" w:cs="Arial"/>
          <w:sz w:val="24"/>
          <w:szCs w:val="24"/>
        </w:rPr>
        <w:t xml:space="preserve"> making</w:t>
      </w:r>
      <w:r w:rsidRPr="00AF3743">
        <w:rPr>
          <w:rFonts w:ascii="Arial" w:hAnsi="Arial" w:cs="Arial"/>
          <w:sz w:val="24"/>
          <w:szCs w:val="24"/>
        </w:rPr>
        <w:t xml:space="preserve">, </w:t>
      </w:r>
      <w:r w:rsidR="00634A1B">
        <w:rPr>
          <w:rFonts w:ascii="Arial" w:hAnsi="Arial" w:cs="Arial"/>
          <w:sz w:val="24"/>
          <w:szCs w:val="24"/>
        </w:rPr>
        <w:t>which</w:t>
      </w:r>
      <w:r w:rsidRPr="00AF3743">
        <w:rPr>
          <w:rFonts w:ascii="Arial" w:hAnsi="Arial" w:cs="Arial"/>
          <w:sz w:val="24"/>
          <w:szCs w:val="24"/>
        </w:rPr>
        <w:t xml:space="preserve"> can be accessed </w:t>
      </w:r>
      <w:r w:rsidR="00634A1B">
        <w:rPr>
          <w:rFonts w:ascii="Arial" w:hAnsi="Arial" w:cs="Arial"/>
          <w:sz w:val="24"/>
          <w:szCs w:val="24"/>
        </w:rPr>
        <w:t>via the same link</w:t>
      </w:r>
      <w:r w:rsidRPr="00AF3743">
        <w:rPr>
          <w:rFonts w:ascii="Arial" w:hAnsi="Arial" w:cs="Arial"/>
          <w:sz w:val="24"/>
          <w:szCs w:val="24"/>
        </w:rPr>
        <w:t>.</w:t>
      </w:r>
    </w:p>
    <w:p w14:paraId="15FE885F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</w:p>
    <w:p w14:paraId="4DEA0493" w14:textId="00B3AB45" w:rsidR="00AA45C6" w:rsidRDefault="00F213E1" w:rsidP="004A3B4C">
      <w:pPr>
        <w:rPr>
          <w:rFonts w:ascii="Arial" w:hAnsi="Arial" w:cs="Arial"/>
          <w:sz w:val="24"/>
          <w:szCs w:val="24"/>
        </w:rPr>
      </w:pPr>
      <w:r w:rsidRPr="0060258C">
        <w:rPr>
          <w:rFonts w:ascii="Arial" w:hAnsi="Arial" w:cs="Arial"/>
          <w:sz w:val="24"/>
          <w:szCs w:val="24"/>
        </w:rPr>
        <w:t xml:space="preserve">This year’s </w:t>
      </w:r>
      <w:r w:rsidR="00DA2239" w:rsidRPr="0060258C">
        <w:rPr>
          <w:rFonts w:ascii="Arial" w:hAnsi="Arial" w:cs="Arial"/>
          <w:sz w:val="24"/>
          <w:szCs w:val="24"/>
        </w:rPr>
        <w:t xml:space="preserve">school </w:t>
      </w:r>
      <w:r w:rsidRPr="0060258C">
        <w:rPr>
          <w:rFonts w:ascii="Arial" w:hAnsi="Arial" w:cs="Arial"/>
          <w:sz w:val="24"/>
          <w:szCs w:val="24"/>
        </w:rPr>
        <w:t xml:space="preserve">budget </w:t>
      </w:r>
      <w:r w:rsidR="004B093E" w:rsidRPr="0060258C">
        <w:rPr>
          <w:rFonts w:ascii="Arial" w:hAnsi="Arial" w:cs="Arial"/>
          <w:sz w:val="24"/>
          <w:szCs w:val="24"/>
        </w:rPr>
        <w:t xml:space="preserve">for primary and secondary schools </w:t>
      </w:r>
      <w:r w:rsidR="00606893">
        <w:rPr>
          <w:rFonts w:ascii="Arial" w:hAnsi="Arial" w:cs="Arial"/>
          <w:sz w:val="24"/>
          <w:szCs w:val="24"/>
        </w:rPr>
        <w:t xml:space="preserve">will </w:t>
      </w:r>
      <w:r w:rsidRPr="0060258C">
        <w:rPr>
          <w:rFonts w:ascii="Arial" w:hAnsi="Arial" w:cs="Arial"/>
          <w:sz w:val="24"/>
          <w:szCs w:val="24"/>
        </w:rPr>
        <w:t xml:space="preserve">reflect </w:t>
      </w:r>
      <w:r w:rsidR="000072DD" w:rsidRPr="0060258C">
        <w:rPr>
          <w:rFonts w:ascii="Arial" w:hAnsi="Arial" w:cs="Arial"/>
          <w:sz w:val="24"/>
          <w:szCs w:val="24"/>
        </w:rPr>
        <w:t xml:space="preserve">the </w:t>
      </w:r>
      <w:r w:rsidR="00820573">
        <w:rPr>
          <w:rFonts w:ascii="Arial" w:hAnsi="Arial" w:cs="Arial"/>
          <w:sz w:val="24"/>
          <w:szCs w:val="24"/>
        </w:rPr>
        <w:t xml:space="preserve">final year of the </w:t>
      </w:r>
      <w:r w:rsidR="000072DD" w:rsidRPr="0060258C">
        <w:rPr>
          <w:rFonts w:ascii="Arial" w:hAnsi="Arial" w:cs="Arial"/>
          <w:sz w:val="24"/>
          <w:szCs w:val="24"/>
        </w:rPr>
        <w:t xml:space="preserve">Government’s </w:t>
      </w:r>
      <w:r w:rsidR="00DA2239" w:rsidRPr="0060258C">
        <w:rPr>
          <w:rFonts w:ascii="Arial" w:hAnsi="Arial" w:cs="Arial"/>
          <w:sz w:val="24"/>
          <w:szCs w:val="24"/>
        </w:rPr>
        <w:t xml:space="preserve">multi-year </w:t>
      </w:r>
      <w:r w:rsidR="000072DD" w:rsidRPr="0060258C">
        <w:rPr>
          <w:rFonts w:ascii="Arial" w:hAnsi="Arial" w:cs="Arial"/>
          <w:sz w:val="24"/>
          <w:szCs w:val="24"/>
        </w:rPr>
        <w:t>commitment to increase school funding</w:t>
      </w:r>
      <w:r w:rsidRPr="0060258C">
        <w:rPr>
          <w:rFonts w:ascii="Arial" w:hAnsi="Arial" w:cs="Arial"/>
          <w:sz w:val="24"/>
          <w:szCs w:val="24"/>
        </w:rPr>
        <w:t xml:space="preserve">, </w:t>
      </w:r>
      <w:r w:rsidR="00820573">
        <w:rPr>
          <w:rFonts w:ascii="Arial" w:hAnsi="Arial" w:cs="Arial"/>
          <w:sz w:val="24"/>
          <w:szCs w:val="24"/>
        </w:rPr>
        <w:t>with an</w:t>
      </w:r>
      <w:r w:rsidR="00173553" w:rsidRPr="0060258C">
        <w:rPr>
          <w:rFonts w:ascii="Arial" w:hAnsi="Arial" w:cs="Arial"/>
          <w:sz w:val="24"/>
          <w:szCs w:val="24"/>
        </w:rPr>
        <w:t xml:space="preserve"> increase </w:t>
      </w:r>
      <w:r w:rsidR="00820573">
        <w:rPr>
          <w:rFonts w:ascii="Arial" w:hAnsi="Arial" w:cs="Arial"/>
          <w:sz w:val="24"/>
          <w:szCs w:val="24"/>
        </w:rPr>
        <w:t xml:space="preserve">in </w:t>
      </w:r>
      <w:r w:rsidR="00173553" w:rsidRPr="0060258C">
        <w:rPr>
          <w:rFonts w:ascii="Arial" w:hAnsi="Arial" w:cs="Arial"/>
          <w:sz w:val="24"/>
          <w:szCs w:val="24"/>
        </w:rPr>
        <w:t>school</w:t>
      </w:r>
      <w:r w:rsidR="00AA45C6" w:rsidRPr="0060258C">
        <w:rPr>
          <w:rFonts w:ascii="Arial" w:hAnsi="Arial" w:cs="Arial"/>
          <w:sz w:val="24"/>
          <w:szCs w:val="24"/>
        </w:rPr>
        <w:t xml:space="preserve">s core budgets by an average of </w:t>
      </w:r>
      <w:r w:rsidR="00820573">
        <w:rPr>
          <w:rFonts w:ascii="Arial" w:hAnsi="Arial" w:cs="Arial"/>
          <w:sz w:val="24"/>
          <w:szCs w:val="24"/>
        </w:rPr>
        <w:t>1.9</w:t>
      </w:r>
      <w:r w:rsidR="00AA45C6" w:rsidRPr="0060258C">
        <w:rPr>
          <w:rFonts w:ascii="Arial" w:hAnsi="Arial" w:cs="Arial"/>
          <w:sz w:val="24"/>
          <w:szCs w:val="24"/>
        </w:rPr>
        <w:t>% per pupil</w:t>
      </w:r>
      <w:r w:rsidR="00820573">
        <w:rPr>
          <w:rFonts w:ascii="Arial" w:hAnsi="Arial" w:cs="Arial"/>
          <w:sz w:val="24"/>
          <w:szCs w:val="24"/>
        </w:rPr>
        <w:t xml:space="preserve"> (due to a mix of both rate increases and demographic changes)</w:t>
      </w:r>
      <w:r w:rsidR="00AA45C6" w:rsidRPr="0060258C">
        <w:rPr>
          <w:rFonts w:ascii="Arial" w:hAnsi="Arial" w:cs="Arial"/>
          <w:sz w:val="24"/>
          <w:szCs w:val="24"/>
        </w:rPr>
        <w:t xml:space="preserve">. </w:t>
      </w:r>
      <w:r w:rsidR="00606893">
        <w:rPr>
          <w:rFonts w:ascii="Arial" w:hAnsi="Arial" w:cs="Arial"/>
          <w:sz w:val="24"/>
          <w:szCs w:val="24"/>
        </w:rPr>
        <w:t>It is proposed a</w:t>
      </w:r>
      <w:r w:rsidR="00820573">
        <w:rPr>
          <w:rFonts w:ascii="Arial" w:hAnsi="Arial" w:cs="Arial"/>
          <w:sz w:val="24"/>
          <w:szCs w:val="24"/>
        </w:rPr>
        <w:t xml:space="preserve">ll primary and secondary schools will see an increase in their per pupil funding. </w:t>
      </w:r>
    </w:p>
    <w:p w14:paraId="20799E8C" w14:textId="77777777" w:rsidR="00DA2239" w:rsidRDefault="00DA2239" w:rsidP="004A3B4C">
      <w:pPr>
        <w:rPr>
          <w:rFonts w:ascii="Arial" w:hAnsi="Arial" w:cs="Arial"/>
          <w:sz w:val="24"/>
          <w:szCs w:val="24"/>
        </w:rPr>
      </w:pPr>
    </w:p>
    <w:p w14:paraId="40CBD12E" w14:textId="7B2B1E1D" w:rsidR="00AA45C6" w:rsidRPr="00AF7B69" w:rsidRDefault="00AA45C6" w:rsidP="00AA45C6">
      <w:pPr>
        <w:rPr>
          <w:rFonts w:ascii="Arial" w:hAnsi="Arial" w:cs="Arial"/>
          <w:sz w:val="24"/>
          <w:szCs w:val="24"/>
        </w:rPr>
      </w:pPr>
      <w:r w:rsidRPr="00B50A57">
        <w:rPr>
          <w:rFonts w:ascii="Arial" w:hAnsi="Arial" w:cs="Arial"/>
          <w:sz w:val="24"/>
          <w:szCs w:val="24"/>
        </w:rPr>
        <w:t>Kent is also expect</w:t>
      </w:r>
      <w:r w:rsidR="001C4EE2" w:rsidRPr="00B50A57">
        <w:rPr>
          <w:rFonts w:ascii="Arial" w:hAnsi="Arial" w:cs="Arial"/>
          <w:sz w:val="24"/>
          <w:szCs w:val="24"/>
        </w:rPr>
        <w:t>ed</w:t>
      </w:r>
      <w:r w:rsidRPr="00B50A57">
        <w:rPr>
          <w:rFonts w:ascii="Arial" w:hAnsi="Arial" w:cs="Arial"/>
          <w:sz w:val="24"/>
          <w:szCs w:val="24"/>
        </w:rPr>
        <w:t xml:space="preserve"> to receive an additional £</w:t>
      </w:r>
      <w:r w:rsidR="00052874" w:rsidRPr="00B50A57">
        <w:rPr>
          <w:rFonts w:ascii="Arial" w:hAnsi="Arial" w:cs="Arial"/>
          <w:sz w:val="24"/>
          <w:szCs w:val="24"/>
        </w:rPr>
        <w:t>12</w:t>
      </w:r>
      <w:r w:rsidRPr="00B50A57">
        <w:rPr>
          <w:rFonts w:ascii="Arial" w:hAnsi="Arial" w:cs="Arial"/>
          <w:sz w:val="24"/>
          <w:szCs w:val="24"/>
        </w:rPr>
        <w:t>m of funding in the High Needs block</w:t>
      </w:r>
      <w:r w:rsidR="00052874" w:rsidRPr="00B50A57">
        <w:rPr>
          <w:rFonts w:ascii="Arial" w:hAnsi="Arial" w:cs="Arial"/>
          <w:sz w:val="24"/>
          <w:szCs w:val="24"/>
        </w:rPr>
        <w:t>, this increase is less than the annual increase we have received in recent years and will be</w:t>
      </w:r>
      <w:r w:rsidRPr="00B50A57">
        <w:rPr>
          <w:rFonts w:ascii="Arial" w:hAnsi="Arial" w:cs="Arial"/>
          <w:sz w:val="24"/>
          <w:szCs w:val="24"/>
        </w:rPr>
        <w:t xml:space="preserve"> insufficient to meet our </w:t>
      </w:r>
      <w:r w:rsidR="00052874" w:rsidRPr="00B50A57">
        <w:rPr>
          <w:rFonts w:ascii="Arial" w:hAnsi="Arial" w:cs="Arial"/>
          <w:sz w:val="24"/>
          <w:szCs w:val="24"/>
        </w:rPr>
        <w:t xml:space="preserve">current </w:t>
      </w:r>
      <w:r w:rsidRPr="00B50A57">
        <w:rPr>
          <w:rFonts w:ascii="Arial" w:hAnsi="Arial" w:cs="Arial"/>
          <w:sz w:val="24"/>
          <w:szCs w:val="24"/>
        </w:rPr>
        <w:t>deficit on the High Needs block</w:t>
      </w:r>
      <w:r w:rsidR="00052874" w:rsidRPr="00B50A57">
        <w:rPr>
          <w:rFonts w:ascii="Arial" w:hAnsi="Arial" w:cs="Arial"/>
          <w:sz w:val="24"/>
          <w:szCs w:val="24"/>
        </w:rPr>
        <w:t>. The Local Authority has secured £140m from the Department of Education (DfE)</w:t>
      </w:r>
      <w:r w:rsidR="00852B51" w:rsidRPr="00B50A57">
        <w:rPr>
          <w:rFonts w:ascii="Arial" w:hAnsi="Arial" w:cs="Arial"/>
          <w:sz w:val="24"/>
          <w:szCs w:val="24"/>
        </w:rPr>
        <w:t>,</w:t>
      </w:r>
      <w:r w:rsidR="00052874" w:rsidRPr="00B50A57">
        <w:rPr>
          <w:rFonts w:ascii="Arial" w:hAnsi="Arial" w:cs="Arial"/>
          <w:sz w:val="24"/>
          <w:szCs w:val="24"/>
        </w:rPr>
        <w:t xml:space="preserve"> </w:t>
      </w:r>
      <w:r w:rsidR="00852B51" w:rsidRPr="00B50A57">
        <w:rPr>
          <w:rFonts w:ascii="Arial" w:hAnsi="Arial" w:cs="Arial"/>
          <w:sz w:val="24"/>
          <w:szCs w:val="24"/>
        </w:rPr>
        <w:t xml:space="preserve">through the Safety Valve programme, </w:t>
      </w:r>
      <w:r w:rsidR="00052874" w:rsidRPr="00B50A57">
        <w:rPr>
          <w:rFonts w:ascii="Arial" w:hAnsi="Arial" w:cs="Arial"/>
          <w:sz w:val="24"/>
          <w:szCs w:val="24"/>
        </w:rPr>
        <w:t xml:space="preserve">and committed to contribute a further £82m over </w:t>
      </w:r>
      <w:r w:rsidR="0029458A" w:rsidRPr="00B50A57">
        <w:rPr>
          <w:rFonts w:ascii="Arial" w:hAnsi="Arial" w:cs="Arial"/>
          <w:sz w:val="24"/>
          <w:szCs w:val="24"/>
        </w:rPr>
        <w:t>the same</w:t>
      </w:r>
      <w:r w:rsidR="00852B51" w:rsidRPr="00B50A57">
        <w:rPr>
          <w:rFonts w:ascii="Arial" w:hAnsi="Arial" w:cs="Arial"/>
          <w:sz w:val="24"/>
          <w:szCs w:val="24"/>
        </w:rPr>
        <w:t xml:space="preserve"> 5</w:t>
      </w:r>
      <w:r w:rsidR="00AF7B69" w:rsidRPr="00B50A57">
        <w:rPr>
          <w:rFonts w:ascii="Arial" w:hAnsi="Arial" w:cs="Arial"/>
          <w:sz w:val="24"/>
          <w:szCs w:val="24"/>
        </w:rPr>
        <w:t>-</w:t>
      </w:r>
      <w:r w:rsidR="00852B51" w:rsidRPr="00B50A57">
        <w:rPr>
          <w:rFonts w:ascii="Arial" w:hAnsi="Arial" w:cs="Arial"/>
          <w:sz w:val="24"/>
          <w:szCs w:val="24"/>
        </w:rPr>
        <w:t>year period</w:t>
      </w:r>
      <w:r w:rsidR="00052874" w:rsidRPr="00B50A57">
        <w:rPr>
          <w:rFonts w:ascii="Arial" w:hAnsi="Arial" w:cs="Arial"/>
          <w:sz w:val="24"/>
          <w:szCs w:val="24"/>
        </w:rPr>
        <w:t xml:space="preserve"> to fund the </w:t>
      </w:r>
      <w:r w:rsidR="00C879FC" w:rsidRPr="00B50A57">
        <w:rPr>
          <w:rFonts w:ascii="Arial" w:hAnsi="Arial" w:cs="Arial"/>
          <w:sz w:val="24"/>
          <w:szCs w:val="24"/>
        </w:rPr>
        <w:t xml:space="preserve">High Needs </w:t>
      </w:r>
      <w:r w:rsidR="00052874" w:rsidRPr="00B50A57">
        <w:rPr>
          <w:rFonts w:ascii="Arial" w:hAnsi="Arial" w:cs="Arial"/>
          <w:sz w:val="24"/>
          <w:szCs w:val="24"/>
        </w:rPr>
        <w:t>historic deficit</w:t>
      </w:r>
      <w:r w:rsidR="00852B51" w:rsidRPr="00B50A57">
        <w:rPr>
          <w:rFonts w:ascii="Arial" w:hAnsi="Arial" w:cs="Arial"/>
          <w:sz w:val="24"/>
          <w:szCs w:val="24"/>
        </w:rPr>
        <w:t xml:space="preserve">. This agreement </w:t>
      </w:r>
      <w:r w:rsidR="00052874" w:rsidRPr="00B50A57">
        <w:rPr>
          <w:rFonts w:ascii="Arial" w:hAnsi="Arial" w:cs="Arial"/>
          <w:sz w:val="24"/>
          <w:szCs w:val="24"/>
        </w:rPr>
        <w:t>avoid</w:t>
      </w:r>
      <w:r w:rsidR="00852B51" w:rsidRPr="00B50A57">
        <w:rPr>
          <w:rFonts w:ascii="Arial" w:hAnsi="Arial" w:cs="Arial"/>
          <w:sz w:val="24"/>
          <w:szCs w:val="24"/>
        </w:rPr>
        <w:t>s the Council</w:t>
      </w:r>
      <w:r w:rsidR="00052874" w:rsidRPr="00B50A57">
        <w:rPr>
          <w:rFonts w:ascii="Arial" w:hAnsi="Arial" w:cs="Arial"/>
          <w:sz w:val="24"/>
          <w:szCs w:val="24"/>
        </w:rPr>
        <w:t xml:space="preserve"> </w:t>
      </w:r>
      <w:r w:rsidR="00852B51" w:rsidRPr="00B50A57">
        <w:rPr>
          <w:rFonts w:ascii="Arial" w:hAnsi="Arial" w:cs="Arial"/>
          <w:sz w:val="24"/>
          <w:szCs w:val="24"/>
        </w:rPr>
        <w:t xml:space="preserve">having to consider high levels of savings </w:t>
      </w:r>
      <w:r w:rsidR="00AF7B69" w:rsidRPr="00B50A57">
        <w:rPr>
          <w:rFonts w:ascii="Arial" w:hAnsi="Arial" w:cs="Arial"/>
          <w:sz w:val="24"/>
          <w:szCs w:val="24"/>
        </w:rPr>
        <w:t xml:space="preserve">on SEN services </w:t>
      </w:r>
      <w:r w:rsidR="00852B51" w:rsidRPr="00B50A57">
        <w:rPr>
          <w:rFonts w:ascii="Arial" w:hAnsi="Arial" w:cs="Arial"/>
          <w:sz w:val="24"/>
          <w:szCs w:val="24"/>
        </w:rPr>
        <w:t>to pay off th</w:t>
      </w:r>
      <w:r w:rsidR="001527CA" w:rsidRPr="00B50A57">
        <w:rPr>
          <w:rFonts w:ascii="Arial" w:hAnsi="Arial" w:cs="Arial"/>
          <w:sz w:val="24"/>
          <w:szCs w:val="24"/>
        </w:rPr>
        <w:t xml:space="preserve">e historic </w:t>
      </w:r>
      <w:r w:rsidR="00852B51" w:rsidRPr="00B50A57">
        <w:rPr>
          <w:rFonts w:ascii="Arial" w:hAnsi="Arial" w:cs="Arial"/>
          <w:sz w:val="24"/>
          <w:szCs w:val="24"/>
        </w:rPr>
        <w:t xml:space="preserve">deficit, </w:t>
      </w:r>
      <w:r w:rsidR="00C879FC" w:rsidRPr="00B50A57">
        <w:rPr>
          <w:rFonts w:ascii="Arial" w:hAnsi="Arial" w:cs="Arial"/>
          <w:sz w:val="24"/>
          <w:szCs w:val="24"/>
        </w:rPr>
        <w:t>however</w:t>
      </w:r>
      <w:r w:rsidR="00852B51" w:rsidRPr="00B50A57">
        <w:rPr>
          <w:rFonts w:ascii="Arial" w:hAnsi="Arial" w:cs="Arial"/>
          <w:sz w:val="24"/>
          <w:szCs w:val="24"/>
        </w:rPr>
        <w:t xml:space="preserve">, this money is </w:t>
      </w:r>
      <w:r w:rsidR="00C879FC" w:rsidRPr="00B50A57">
        <w:rPr>
          <w:rFonts w:ascii="Arial" w:hAnsi="Arial" w:cs="Arial"/>
          <w:sz w:val="24"/>
          <w:szCs w:val="24"/>
        </w:rPr>
        <w:t xml:space="preserve">still </w:t>
      </w:r>
      <w:r w:rsidR="00852B51" w:rsidRPr="00B50A57">
        <w:rPr>
          <w:rFonts w:ascii="Arial" w:hAnsi="Arial" w:cs="Arial"/>
          <w:sz w:val="24"/>
          <w:szCs w:val="24"/>
        </w:rPr>
        <w:t xml:space="preserve">contingent on Kent delivering a balanced budget in </w:t>
      </w:r>
      <w:r w:rsidR="00C879FC" w:rsidRPr="00B50A57">
        <w:rPr>
          <w:rFonts w:ascii="Arial" w:hAnsi="Arial" w:cs="Arial"/>
          <w:sz w:val="24"/>
          <w:szCs w:val="24"/>
        </w:rPr>
        <w:t xml:space="preserve">the </w:t>
      </w:r>
      <w:r w:rsidR="00852B51" w:rsidRPr="00B50A57">
        <w:rPr>
          <w:rFonts w:ascii="Arial" w:hAnsi="Arial" w:cs="Arial"/>
          <w:sz w:val="24"/>
          <w:szCs w:val="24"/>
        </w:rPr>
        <w:t xml:space="preserve">future (by the end of March 2028). </w:t>
      </w:r>
      <w:r w:rsidR="00AF7B69" w:rsidRPr="00B50A57">
        <w:rPr>
          <w:rFonts w:ascii="Arial" w:hAnsi="Arial" w:cs="Arial"/>
          <w:sz w:val="24"/>
          <w:szCs w:val="24"/>
        </w:rPr>
        <w:t>We believe this is achievable through system wide changes</w:t>
      </w:r>
      <w:r w:rsidR="00C879FC" w:rsidRPr="00B50A57">
        <w:rPr>
          <w:rFonts w:ascii="Arial" w:hAnsi="Arial" w:cs="Arial"/>
          <w:sz w:val="24"/>
          <w:szCs w:val="24"/>
        </w:rPr>
        <w:t>. W</w:t>
      </w:r>
      <w:r w:rsidR="00052874" w:rsidRPr="00B50A57">
        <w:rPr>
          <w:rFonts w:ascii="Arial" w:hAnsi="Arial" w:cs="Arial"/>
          <w:sz w:val="24"/>
          <w:szCs w:val="24"/>
        </w:rPr>
        <w:t>e</w:t>
      </w:r>
      <w:r w:rsidRPr="00B50A57">
        <w:rPr>
          <w:rFonts w:ascii="Arial" w:hAnsi="Arial" w:cs="Arial"/>
          <w:sz w:val="24"/>
          <w:szCs w:val="24"/>
        </w:rPr>
        <w:t xml:space="preserve"> </w:t>
      </w:r>
      <w:r w:rsidR="00852B51" w:rsidRPr="00B50A57">
        <w:rPr>
          <w:rFonts w:ascii="Arial" w:hAnsi="Arial" w:cs="Arial"/>
          <w:sz w:val="24"/>
          <w:szCs w:val="24"/>
        </w:rPr>
        <w:t xml:space="preserve">are </w:t>
      </w:r>
      <w:r w:rsidRPr="00B50A57">
        <w:rPr>
          <w:rFonts w:ascii="Arial" w:hAnsi="Arial" w:cs="Arial"/>
          <w:sz w:val="24"/>
          <w:szCs w:val="24"/>
        </w:rPr>
        <w:t>continu</w:t>
      </w:r>
      <w:r w:rsidR="00852B51" w:rsidRPr="00B50A57">
        <w:rPr>
          <w:rFonts w:ascii="Arial" w:hAnsi="Arial" w:cs="Arial"/>
          <w:sz w:val="24"/>
          <w:szCs w:val="24"/>
        </w:rPr>
        <w:t>ing</w:t>
      </w:r>
      <w:r w:rsidRPr="00B50A57">
        <w:rPr>
          <w:rFonts w:ascii="Arial" w:hAnsi="Arial" w:cs="Arial"/>
          <w:sz w:val="24"/>
          <w:szCs w:val="24"/>
        </w:rPr>
        <w:t xml:space="preserve"> to work with </w:t>
      </w:r>
      <w:r w:rsidR="00852B51" w:rsidRPr="00B50A57">
        <w:rPr>
          <w:rFonts w:ascii="Arial" w:hAnsi="Arial" w:cs="Arial"/>
          <w:sz w:val="24"/>
          <w:szCs w:val="24"/>
        </w:rPr>
        <w:t xml:space="preserve">schools, </w:t>
      </w:r>
      <w:r w:rsidRPr="00B50A57">
        <w:rPr>
          <w:rFonts w:ascii="Arial" w:hAnsi="Arial" w:cs="Arial"/>
          <w:sz w:val="24"/>
          <w:szCs w:val="24"/>
        </w:rPr>
        <w:t>the Schools Funding Forum</w:t>
      </w:r>
      <w:r w:rsidR="008C06D3" w:rsidRPr="00B50A57">
        <w:rPr>
          <w:rFonts w:ascii="Arial" w:hAnsi="Arial" w:cs="Arial"/>
          <w:sz w:val="24"/>
          <w:szCs w:val="24"/>
        </w:rPr>
        <w:t>,</w:t>
      </w:r>
      <w:r w:rsidRPr="00B50A57">
        <w:rPr>
          <w:rFonts w:ascii="Arial" w:hAnsi="Arial" w:cs="Arial"/>
          <w:sz w:val="24"/>
          <w:szCs w:val="24"/>
        </w:rPr>
        <w:t xml:space="preserve"> </w:t>
      </w:r>
      <w:r w:rsidR="005D60D9" w:rsidRPr="00B50A57">
        <w:rPr>
          <w:rFonts w:ascii="Arial" w:hAnsi="Arial" w:cs="Arial"/>
          <w:sz w:val="24"/>
          <w:szCs w:val="24"/>
        </w:rPr>
        <w:t xml:space="preserve">along with </w:t>
      </w:r>
      <w:r w:rsidRPr="00B50A57">
        <w:rPr>
          <w:rFonts w:ascii="Arial" w:hAnsi="Arial" w:cs="Arial"/>
          <w:sz w:val="24"/>
          <w:szCs w:val="24"/>
        </w:rPr>
        <w:t>the Department of Education</w:t>
      </w:r>
      <w:r w:rsidR="00852B51" w:rsidRPr="00B50A57">
        <w:rPr>
          <w:rFonts w:ascii="Arial" w:hAnsi="Arial" w:cs="Arial"/>
          <w:sz w:val="24"/>
          <w:szCs w:val="24"/>
        </w:rPr>
        <w:t xml:space="preserve"> and other stakeholders</w:t>
      </w:r>
      <w:r w:rsidR="008C06D3" w:rsidRPr="00B50A57">
        <w:rPr>
          <w:rFonts w:ascii="Arial" w:hAnsi="Arial" w:cs="Arial"/>
          <w:sz w:val="24"/>
          <w:szCs w:val="24"/>
        </w:rPr>
        <w:t>,</w:t>
      </w:r>
      <w:r w:rsidRPr="00B50A57">
        <w:rPr>
          <w:rFonts w:ascii="Arial" w:hAnsi="Arial" w:cs="Arial"/>
          <w:sz w:val="24"/>
          <w:szCs w:val="24"/>
        </w:rPr>
        <w:t xml:space="preserve"> to develop robust plans </w:t>
      </w:r>
      <w:r w:rsidR="00AF7B69" w:rsidRPr="00B50A57">
        <w:rPr>
          <w:rFonts w:ascii="Arial" w:hAnsi="Arial" w:cs="Arial"/>
          <w:sz w:val="24"/>
          <w:szCs w:val="24"/>
        </w:rPr>
        <w:t xml:space="preserve">to </w:t>
      </w:r>
      <w:r w:rsidR="00852B51" w:rsidRPr="00B50A57">
        <w:rPr>
          <w:rFonts w:ascii="Arial" w:hAnsi="Arial" w:cs="Arial"/>
          <w:sz w:val="24"/>
          <w:szCs w:val="24"/>
        </w:rPr>
        <w:t xml:space="preserve">achieve </w:t>
      </w:r>
      <w:r w:rsidR="00C879FC" w:rsidRPr="00B50A57">
        <w:rPr>
          <w:rFonts w:ascii="Arial" w:hAnsi="Arial" w:cs="Arial"/>
          <w:sz w:val="24"/>
          <w:szCs w:val="24"/>
        </w:rPr>
        <w:t>a balanced budget</w:t>
      </w:r>
      <w:r w:rsidRPr="00B50A57">
        <w:rPr>
          <w:rFonts w:ascii="Arial" w:hAnsi="Arial" w:cs="Arial"/>
          <w:sz w:val="24"/>
          <w:szCs w:val="24"/>
        </w:rPr>
        <w:t xml:space="preserve"> in future.</w:t>
      </w:r>
      <w:r w:rsidR="00852B51" w:rsidRPr="00B50A57">
        <w:rPr>
          <w:rFonts w:ascii="Arial" w:hAnsi="Arial" w:cs="Arial"/>
          <w:sz w:val="24"/>
          <w:szCs w:val="24"/>
        </w:rPr>
        <w:t xml:space="preserve"> We know many of you have </w:t>
      </w:r>
      <w:r w:rsidR="00AF7B69" w:rsidRPr="00B50A57">
        <w:rPr>
          <w:rFonts w:ascii="Arial" w:hAnsi="Arial" w:cs="Arial"/>
          <w:sz w:val="24"/>
          <w:szCs w:val="24"/>
        </w:rPr>
        <w:t>and continue to be involved i</w:t>
      </w:r>
      <w:r w:rsidR="00852B51" w:rsidRPr="00B50A57">
        <w:rPr>
          <w:rFonts w:ascii="Arial" w:hAnsi="Arial" w:cs="Arial"/>
          <w:sz w:val="24"/>
          <w:szCs w:val="24"/>
        </w:rPr>
        <w:t xml:space="preserve">n </w:t>
      </w:r>
      <w:r w:rsidR="00AF7B69" w:rsidRPr="00B50A57">
        <w:rPr>
          <w:rFonts w:ascii="Arial" w:hAnsi="Arial" w:cs="Arial"/>
          <w:sz w:val="24"/>
          <w:szCs w:val="24"/>
        </w:rPr>
        <w:t xml:space="preserve">helping to </w:t>
      </w:r>
      <w:r w:rsidR="00852B51" w:rsidRPr="00B50A57">
        <w:rPr>
          <w:rFonts w:ascii="Arial" w:hAnsi="Arial" w:cs="Arial"/>
          <w:sz w:val="24"/>
          <w:szCs w:val="24"/>
        </w:rPr>
        <w:t>develop</w:t>
      </w:r>
      <w:r w:rsidR="00AF7B69" w:rsidRPr="00B50A57">
        <w:rPr>
          <w:rFonts w:ascii="Arial" w:hAnsi="Arial" w:cs="Arial"/>
          <w:sz w:val="24"/>
          <w:szCs w:val="24"/>
        </w:rPr>
        <w:t xml:space="preserve"> and </w:t>
      </w:r>
      <w:r w:rsidR="001527CA" w:rsidRPr="00B50A57">
        <w:rPr>
          <w:rFonts w:ascii="Arial" w:hAnsi="Arial" w:cs="Arial"/>
          <w:sz w:val="24"/>
          <w:szCs w:val="24"/>
        </w:rPr>
        <w:t>deliver</w:t>
      </w:r>
      <w:r w:rsidR="00AF7B69" w:rsidRPr="00B50A57">
        <w:rPr>
          <w:rFonts w:ascii="Arial" w:hAnsi="Arial" w:cs="Arial"/>
          <w:sz w:val="24"/>
          <w:szCs w:val="24"/>
        </w:rPr>
        <w:t xml:space="preserve"> these plans</w:t>
      </w:r>
      <w:r w:rsidR="001527CA" w:rsidRPr="00B50A57">
        <w:rPr>
          <w:rFonts w:ascii="Arial" w:hAnsi="Arial" w:cs="Arial"/>
          <w:sz w:val="24"/>
          <w:szCs w:val="24"/>
        </w:rPr>
        <w:t xml:space="preserve">. We thank you all for your efforts in helping to support </w:t>
      </w:r>
      <w:r w:rsidR="006456CB" w:rsidRPr="00B50A57">
        <w:rPr>
          <w:rFonts w:ascii="Arial" w:hAnsi="Arial" w:cs="Arial"/>
          <w:sz w:val="24"/>
          <w:szCs w:val="24"/>
        </w:rPr>
        <w:t>these c</w:t>
      </w:r>
      <w:r w:rsidR="001527CA" w:rsidRPr="00B50A57">
        <w:rPr>
          <w:rFonts w:ascii="Arial" w:hAnsi="Arial" w:cs="Arial"/>
          <w:sz w:val="24"/>
          <w:szCs w:val="24"/>
        </w:rPr>
        <w:t>hanges.</w:t>
      </w:r>
      <w:r w:rsidR="006456CB" w:rsidRPr="00B50A57">
        <w:rPr>
          <w:rFonts w:ascii="Arial" w:hAnsi="Arial" w:cs="Arial"/>
          <w:sz w:val="24"/>
          <w:szCs w:val="24"/>
        </w:rPr>
        <w:t xml:space="preserve"> Whilst we </w:t>
      </w:r>
      <w:r w:rsidR="00AC521D" w:rsidRPr="00B50A57">
        <w:rPr>
          <w:rFonts w:ascii="Arial" w:hAnsi="Arial" w:cs="Arial"/>
          <w:sz w:val="24"/>
          <w:szCs w:val="24"/>
        </w:rPr>
        <w:t xml:space="preserve">are </w:t>
      </w:r>
      <w:r w:rsidR="006456CB" w:rsidRPr="00B50A57">
        <w:rPr>
          <w:rFonts w:ascii="Arial" w:hAnsi="Arial" w:cs="Arial"/>
          <w:sz w:val="24"/>
          <w:szCs w:val="24"/>
        </w:rPr>
        <w:t xml:space="preserve">focused on moving to </w:t>
      </w:r>
      <w:r w:rsidR="00AC521D" w:rsidRPr="00B50A57">
        <w:rPr>
          <w:rFonts w:ascii="Arial" w:hAnsi="Arial" w:cs="Arial"/>
          <w:sz w:val="24"/>
          <w:szCs w:val="24"/>
        </w:rPr>
        <w:t xml:space="preserve">a more financially sustainable position in the </w:t>
      </w:r>
      <w:r w:rsidR="00B50A57" w:rsidRPr="00B50A57">
        <w:rPr>
          <w:rFonts w:ascii="Arial" w:hAnsi="Arial" w:cs="Arial"/>
          <w:sz w:val="24"/>
          <w:szCs w:val="24"/>
        </w:rPr>
        <w:t>future,</w:t>
      </w:r>
      <w:r w:rsidR="00AC521D" w:rsidRPr="00B50A57">
        <w:rPr>
          <w:rFonts w:ascii="Arial" w:hAnsi="Arial" w:cs="Arial"/>
          <w:sz w:val="24"/>
          <w:szCs w:val="24"/>
        </w:rPr>
        <w:t xml:space="preserve"> we are </w:t>
      </w:r>
      <w:r w:rsidR="00B42AEA" w:rsidRPr="00B50A57">
        <w:rPr>
          <w:rFonts w:ascii="Arial" w:hAnsi="Arial" w:cs="Arial"/>
          <w:sz w:val="24"/>
          <w:szCs w:val="24"/>
        </w:rPr>
        <w:t xml:space="preserve">still </w:t>
      </w:r>
      <w:r w:rsidR="00AC521D" w:rsidRPr="00B50A57">
        <w:rPr>
          <w:rFonts w:ascii="Arial" w:hAnsi="Arial" w:cs="Arial"/>
          <w:sz w:val="24"/>
          <w:szCs w:val="24"/>
        </w:rPr>
        <w:t>proposing to</w:t>
      </w:r>
      <w:r w:rsidR="00B42AEA" w:rsidRPr="00B50A57">
        <w:rPr>
          <w:rFonts w:ascii="Arial" w:hAnsi="Arial" w:cs="Arial"/>
          <w:sz w:val="24"/>
          <w:szCs w:val="24"/>
        </w:rPr>
        <w:t xml:space="preserve"> increase</w:t>
      </w:r>
      <w:r w:rsidR="00AC521D" w:rsidRPr="00B50A57">
        <w:rPr>
          <w:rFonts w:ascii="Arial" w:hAnsi="Arial" w:cs="Arial"/>
          <w:sz w:val="24"/>
          <w:szCs w:val="24"/>
        </w:rPr>
        <w:t xml:space="preserve"> funding rates for SEN services delivered in state-funded schools, </w:t>
      </w:r>
      <w:proofErr w:type="gramStart"/>
      <w:r w:rsidR="00AC521D" w:rsidRPr="00B50A57">
        <w:rPr>
          <w:rFonts w:ascii="Arial" w:hAnsi="Arial" w:cs="Arial"/>
          <w:sz w:val="24"/>
          <w:szCs w:val="24"/>
        </w:rPr>
        <w:t>colleges</w:t>
      </w:r>
      <w:proofErr w:type="gramEnd"/>
      <w:r w:rsidR="00AC521D" w:rsidRPr="00B50A57">
        <w:rPr>
          <w:rFonts w:ascii="Arial" w:hAnsi="Arial" w:cs="Arial"/>
          <w:sz w:val="24"/>
          <w:szCs w:val="24"/>
        </w:rPr>
        <w:t xml:space="preserve"> and early years by 2% in 202</w:t>
      </w:r>
      <w:r w:rsidR="00B42AEA" w:rsidRPr="00B50A57">
        <w:rPr>
          <w:rFonts w:ascii="Arial" w:hAnsi="Arial" w:cs="Arial"/>
          <w:sz w:val="24"/>
          <w:szCs w:val="24"/>
        </w:rPr>
        <w:t>4</w:t>
      </w:r>
      <w:r w:rsidR="00AC521D" w:rsidRPr="00B50A57">
        <w:rPr>
          <w:rFonts w:ascii="Arial" w:hAnsi="Arial" w:cs="Arial"/>
          <w:sz w:val="24"/>
          <w:szCs w:val="24"/>
        </w:rPr>
        <w:t>-2</w:t>
      </w:r>
      <w:r w:rsidR="00B42AEA" w:rsidRPr="00B50A57">
        <w:rPr>
          <w:rFonts w:ascii="Arial" w:hAnsi="Arial" w:cs="Arial"/>
          <w:sz w:val="24"/>
          <w:szCs w:val="24"/>
        </w:rPr>
        <w:t>5</w:t>
      </w:r>
      <w:r w:rsidR="006456CB" w:rsidRPr="00B50A57">
        <w:rPr>
          <w:rFonts w:ascii="Arial" w:hAnsi="Arial" w:cs="Arial"/>
          <w:sz w:val="24"/>
          <w:szCs w:val="24"/>
        </w:rPr>
        <w:t>.</w:t>
      </w:r>
      <w:r w:rsidR="001527CA">
        <w:rPr>
          <w:rFonts w:ascii="Arial" w:hAnsi="Arial" w:cs="Arial"/>
          <w:sz w:val="24"/>
          <w:szCs w:val="24"/>
        </w:rPr>
        <w:t xml:space="preserve">  </w:t>
      </w:r>
      <w:r w:rsidR="00852B51" w:rsidRPr="00AF7B69">
        <w:rPr>
          <w:rFonts w:ascii="Arial" w:hAnsi="Arial" w:cs="Arial"/>
          <w:sz w:val="24"/>
          <w:szCs w:val="24"/>
        </w:rPr>
        <w:t xml:space="preserve"> </w:t>
      </w:r>
      <w:r w:rsidR="005D60D9" w:rsidRPr="00AF7B69">
        <w:rPr>
          <w:rFonts w:ascii="Arial" w:hAnsi="Arial" w:cs="Arial"/>
          <w:sz w:val="24"/>
          <w:szCs w:val="24"/>
        </w:rPr>
        <w:t xml:space="preserve"> </w:t>
      </w:r>
    </w:p>
    <w:p w14:paraId="63A80B71" w14:textId="77777777" w:rsidR="00AA45C6" w:rsidRDefault="00AA45C6" w:rsidP="004A3B4C">
      <w:pPr>
        <w:rPr>
          <w:rFonts w:ascii="Arial" w:hAnsi="Arial" w:cs="Arial"/>
          <w:sz w:val="24"/>
          <w:szCs w:val="24"/>
        </w:rPr>
      </w:pPr>
    </w:p>
    <w:p w14:paraId="4B62B195" w14:textId="7DDEB3E3" w:rsidR="00F213E1" w:rsidRDefault="00F213E1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key headlines this year are as follows:</w:t>
      </w:r>
    </w:p>
    <w:p w14:paraId="1EDBF39D" w14:textId="77777777" w:rsidR="00495486" w:rsidRDefault="00495486" w:rsidP="004A3B4C">
      <w:pPr>
        <w:rPr>
          <w:rFonts w:ascii="Arial" w:hAnsi="Arial" w:cs="Arial"/>
          <w:sz w:val="24"/>
          <w:szCs w:val="24"/>
        </w:rPr>
      </w:pPr>
    </w:p>
    <w:p w14:paraId="0A1AC1FD" w14:textId="0A2893F0" w:rsidR="00FB606F" w:rsidRPr="00EC27A1" w:rsidRDefault="00FB606F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27A1">
        <w:rPr>
          <w:rFonts w:ascii="Arial" w:hAnsi="Arial" w:cs="Arial"/>
        </w:rPr>
        <w:t xml:space="preserve">We </w:t>
      </w:r>
      <w:r w:rsidR="002E2880" w:rsidRPr="00EC27A1">
        <w:rPr>
          <w:rFonts w:ascii="Arial" w:hAnsi="Arial" w:cs="Arial"/>
        </w:rPr>
        <w:t>are continuing to provide</w:t>
      </w:r>
      <w:r w:rsidRPr="00EC27A1">
        <w:rPr>
          <w:rFonts w:ascii="Arial" w:hAnsi="Arial" w:cs="Arial"/>
        </w:rPr>
        <w:t xml:space="preserve"> a falling roll fund to offer temporary protection to </w:t>
      </w:r>
      <w:r w:rsidR="003815DA" w:rsidRPr="00EC27A1">
        <w:rPr>
          <w:rFonts w:ascii="Arial" w:hAnsi="Arial" w:cs="Arial"/>
        </w:rPr>
        <w:t xml:space="preserve">mainstream </w:t>
      </w:r>
      <w:r w:rsidRPr="00EC27A1">
        <w:rPr>
          <w:rFonts w:ascii="Arial" w:hAnsi="Arial" w:cs="Arial"/>
        </w:rPr>
        <w:t>schools who experience a sudden reduction in their pupil numbers</w:t>
      </w:r>
      <w:r w:rsidR="000B3E56">
        <w:rPr>
          <w:rFonts w:ascii="Arial" w:hAnsi="Arial" w:cs="Arial"/>
        </w:rPr>
        <w:t>. The eligibility criteria for when these</w:t>
      </w:r>
      <w:r w:rsidRPr="00EC27A1">
        <w:rPr>
          <w:rFonts w:ascii="Arial" w:hAnsi="Arial" w:cs="Arial"/>
        </w:rPr>
        <w:t xml:space="preserve"> school places</w:t>
      </w:r>
      <w:r w:rsidR="000B3E56">
        <w:rPr>
          <w:rFonts w:ascii="Arial" w:hAnsi="Arial" w:cs="Arial"/>
        </w:rPr>
        <w:t xml:space="preserve"> in</w:t>
      </w:r>
      <w:r w:rsidRPr="00EC27A1">
        <w:rPr>
          <w:rFonts w:ascii="Arial" w:hAnsi="Arial" w:cs="Arial"/>
        </w:rPr>
        <w:t xml:space="preserve"> that area are needed </w:t>
      </w:r>
      <w:r w:rsidR="000B3E56">
        <w:rPr>
          <w:rFonts w:ascii="Arial" w:hAnsi="Arial" w:cs="Arial"/>
        </w:rPr>
        <w:t xml:space="preserve">has been increased from three to </w:t>
      </w:r>
      <w:r w:rsidR="00820573">
        <w:rPr>
          <w:rFonts w:ascii="Arial" w:hAnsi="Arial" w:cs="Arial"/>
        </w:rPr>
        <w:t xml:space="preserve">five </w:t>
      </w:r>
      <w:r w:rsidR="00495486" w:rsidRPr="00EC27A1">
        <w:rPr>
          <w:rFonts w:ascii="Arial" w:hAnsi="Arial" w:cs="Arial"/>
        </w:rPr>
        <w:t>years</w:t>
      </w:r>
      <w:r w:rsidRPr="00EC27A1">
        <w:rPr>
          <w:rFonts w:ascii="Arial" w:hAnsi="Arial" w:cs="Arial"/>
        </w:rPr>
        <w:t>.</w:t>
      </w:r>
      <w:r w:rsidR="000B3E56">
        <w:rPr>
          <w:rFonts w:ascii="Arial" w:hAnsi="Arial" w:cs="Arial"/>
        </w:rPr>
        <w:t xml:space="preserve"> Local planning data and </w:t>
      </w:r>
      <w:r w:rsidR="00606893">
        <w:rPr>
          <w:rFonts w:ascii="Arial" w:hAnsi="Arial" w:cs="Arial"/>
        </w:rPr>
        <w:t xml:space="preserve">advice from the Assistant Directors of Education for your area will still be used to support final eligibility. </w:t>
      </w:r>
    </w:p>
    <w:p w14:paraId="7CAA1248" w14:textId="618A1DF6" w:rsidR="00641C5C" w:rsidRPr="007E7676" w:rsidRDefault="00641C5C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7676">
        <w:rPr>
          <w:rFonts w:ascii="Arial" w:hAnsi="Arial" w:cs="Arial"/>
        </w:rPr>
        <w:t>The 202</w:t>
      </w:r>
      <w:r w:rsidR="00820573">
        <w:rPr>
          <w:rFonts w:ascii="Arial" w:hAnsi="Arial" w:cs="Arial"/>
        </w:rPr>
        <w:t>3</w:t>
      </w:r>
      <w:r w:rsidRPr="007E7676">
        <w:rPr>
          <w:rFonts w:ascii="Arial" w:hAnsi="Arial" w:cs="Arial"/>
        </w:rPr>
        <w:t>-2</w:t>
      </w:r>
      <w:r w:rsidR="00820573">
        <w:rPr>
          <w:rFonts w:ascii="Arial" w:hAnsi="Arial" w:cs="Arial"/>
        </w:rPr>
        <w:t>4</w:t>
      </w:r>
      <w:r w:rsidRPr="007E7676">
        <w:rPr>
          <w:rFonts w:ascii="Arial" w:hAnsi="Arial" w:cs="Arial"/>
        </w:rPr>
        <w:t xml:space="preserve"> </w:t>
      </w:r>
      <w:r w:rsidR="007E7676">
        <w:rPr>
          <w:rFonts w:ascii="Arial" w:hAnsi="Arial" w:cs="Arial"/>
        </w:rPr>
        <w:t xml:space="preserve">Mainstream </w:t>
      </w:r>
      <w:r w:rsidR="00820573">
        <w:rPr>
          <w:rFonts w:ascii="Arial" w:hAnsi="Arial" w:cs="Arial"/>
        </w:rPr>
        <w:t>Schools Additional</w:t>
      </w:r>
      <w:r w:rsidRPr="007E7676">
        <w:rPr>
          <w:rFonts w:ascii="Arial" w:hAnsi="Arial" w:cs="Arial"/>
        </w:rPr>
        <w:t xml:space="preserve"> </w:t>
      </w:r>
      <w:r w:rsidR="00820573">
        <w:rPr>
          <w:rFonts w:ascii="Arial" w:hAnsi="Arial" w:cs="Arial"/>
        </w:rPr>
        <w:t>G</w:t>
      </w:r>
      <w:r w:rsidRPr="007E7676">
        <w:rPr>
          <w:rFonts w:ascii="Arial" w:hAnsi="Arial" w:cs="Arial"/>
        </w:rPr>
        <w:t xml:space="preserve">rant </w:t>
      </w:r>
      <w:r w:rsidR="00820573">
        <w:rPr>
          <w:rFonts w:ascii="Arial" w:hAnsi="Arial" w:cs="Arial"/>
        </w:rPr>
        <w:t xml:space="preserve">(MSAG) </w:t>
      </w:r>
      <w:r w:rsidRPr="007E7676">
        <w:rPr>
          <w:rFonts w:ascii="Arial" w:hAnsi="Arial" w:cs="Arial"/>
        </w:rPr>
        <w:t>will be rolled into the main budget allocations in 202</w:t>
      </w:r>
      <w:r w:rsidR="00820573">
        <w:rPr>
          <w:rFonts w:ascii="Arial" w:hAnsi="Arial" w:cs="Arial"/>
        </w:rPr>
        <w:t>4</w:t>
      </w:r>
      <w:r w:rsidRPr="007E7676">
        <w:rPr>
          <w:rFonts w:ascii="Arial" w:hAnsi="Arial" w:cs="Arial"/>
        </w:rPr>
        <w:t>-2</w:t>
      </w:r>
      <w:r w:rsidR="00820573">
        <w:rPr>
          <w:rFonts w:ascii="Arial" w:hAnsi="Arial" w:cs="Arial"/>
        </w:rPr>
        <w:t>5</w:t>
      </w:r>
      <w:r w:rsidRPr="007E7676">
        <w:rPr>
          <w:rFonts w:ascii="Arial" w:hAnsi="Arial" w:cs="Arial"/>
        </w:rPr>
        <w:t xml:space="preserve"> and will no longer be received </w:t>
      </w:r>
      <w:r w:rsidRPr="007E7676">
        <w:rPr>
          <w:rFonts w:ascii="Arial" w:hAnsi="Arial" w:cs="Arial"/>
        </w:rPr>
        <w:lastRenderedPageBreak/>
        <w:t xml:space="preserve">separately. </w:t>
      </w:r>
      <w:r w:rsidR="00820573">
        <w:rPr>
          <w:rFonts w:ascii="Arial" w:hAnsi="Arial" w:cs="Arial"/>
        </w:rPr>
        <w:t xml:space="preserve">There are no indications from Government there will an equivalent grant in 2024-25. </w:t>
      </w:r>
    </w:p>
    <w:p w14:paraId="6369A5A9" w14:textId="560056A2" w:rsidR="00EB6983" w:rsidRPr="007E7676" w:rsidRDefault="00EB6983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7676">
        <w:rPr>
          <w:rFonts w:ascii="Arial" w:hAnsi="Arial" w:cs="Arial"/>
        </w:rPr>
        <w:t>We are</w:t>
      </w:r>
      <w:r w:rsidR="00606893">
        <w:rPr>
          <w:rFonts w:ascii="Arial" w:hAnsi="Arial" w:cs="Arial"/>
        </w:rPr>
        <w:t xml:space="preserve"> proposing to</w:t>
      </w:r>
      <w:r w:rsidRPr="007E7676">
        <w:rPr>
          <w:rFonts w:ascii="Arial" w:hAnsi="Arial" w:cs="Arial"/>
        </w:rPr>
        <w:t xml:space="preserve"> transfer 1</w:t>
      </w:r>
      <w:r w:rsidR="00820573">
        <w:rPr>
          <w:rFonts w:ascii="Arial" w:hAnsi="Arial" w:cs="Arial"/>
        </w:rPr>
        <w:t>.2</w:t>
      </w:r>
      <w:r w:rsidRPr="007E7676">
        <w:rPr>
          <w:rFonts w:ascii="Arial" w:hAnsi="Arial" w:cs="Arial"/>
        </w:rPr>
        <w:t xml:space="preserve">% of the Schools budget into the High Needs </w:t>
      </w:r>
      <w:r w:rsidRPr="00052874">
        <w:rPr>
          <w:rFonts w:ascii="Arial" w:hAnsi="Arial" w:cs="Arial"/>
        </w:rPr>
        <w:t xml:space="preserve">budget to </w:t>
      </w:r>
      <w:r w:rsidR="008C06D3" w:rsidRPr="00052874">
        <w:rPr>
          <w:rFonts w:ascii="Arial" w:hAnsi="Arial" w:cs="Arial"/>
          <w:color w:val="000000" w:themeColor="text1"/>
        </w:rPr>
        <w:t xml:space="preserve">help to support the system of SEN support across the county including ensuring sufficient funding for the </w:t>
      </w:r>
      <w:hyperlink r:id="rId7" w:history="1">
        <w:r w:rsidR="008C06D3" w:rsidRPr="00052874">
          <w:rPr>
            <w:rStyle w:val="Hyperlink"/>
            <w:rFonts w:ascii="Arial" w:hAnsi="Arial" w:cs="Arial"/>
          </w:rPr>
          <w:t>County Approaches to Inclusive Education</w:t>
        </w:r>
      </w:hyperlink>
      <w:r w:rsidR="00460256" w:rsidRPr="00052874">
        <w:rPr>
          <w:rFonts w:ascii="Arial" w:hAnsi="Arial" w:cs="Arial"/>
        </w:rPr>
        <w:t xml:space="preserve">. </w:t>
      </w:r>
      <w:r w:rsidR="00B115BE" w:rsidRPr="00052874">
        <w:rPr>
          <w:rFonts w:ascii="Arial" w:hAnsi="Arial" w:cs="Arial"/>
        </w:rPr>
        <w:t xml:space="preserve">This proposal has been supported by schools, the Schools Funding </w:t>
      </w:r>
      <w:proofErr w:type="gramStart"/>
      <w:r w:rsidR="00B115BE" w:rsidRPr="00052874">
        <w:rPr>
          <w:rFonts w:ascii="Arial" w:hAnsi="Arial" w:cs="Arial"/>
        </w:rPr>
        <w:t>Forum</w:t>
      </w:r>
      <w:proofErr w:type="gramEnd"/>
      <w:r w:rsidR="00B115BE">
        <w:rPr>
          <w:rFonts w:ascii="Arial" w:hAnsi="Arial" w:cs="Arial"/>
        </w:rPr>
        <w:t xml:space="preserve"> and the Secretary of State. </w:t>
      </w:r>
      <w:r w:rsidR="00460256" w:rsidRPr="007E7676">
        <w:rPr>
          <w:rFonts w:ascii="Arial" w:hAnsi="Arial" w:cs="Arial"/>
        </w:rPr>
        <w:t xml:space="preserve">  </w:t>
      </w:r>
    </w:p>
    <w:p w14:paraId="4D035532" w14:textId="73BCB7DC" w:rsidR="00641C5C" w:rsidRPr="007E7676" w:rsidRDefault="00606893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are proposing o</w:t>
      </w:r>
      <w:r w:rsidR="000B3E56">
        <w:rPr>
          <w:rFonts w:ascii="Arial" w:hAnsi="Arial" w:cs="Arial"/>
        </w:rPr>
        <w:t>ur</w:t>
      </w:r>
      <w:r w:rsidR="00641C5C" w:rsidRPr="007E7676">
        <w:rPr>
          <w:rFonts w:ascii="Arial" w:hAnsi="Arial" w:cs="Arial"/>
        </w:rPr>
        <w:t xml:space="preserve"> Schools Funding Formula </w:t>
      </w:r>
      <w:r>
        <w:rPr>
          <w:rFonts w:ascii="Arial" w:hAnsi="Arial" w:cs="Arial"/>
        </w:rPr>
        <w:t xml:space="preserve">will </w:t>
      </w:r>
      <w:r w:rsidR="000B3E56">
        <w:rPr>
          <w:rFonts w:ascii="Arial" w:hAnsi="Arial" w:cs="Arial"/>
        </w:rPr>
        <w:t>c</w:t>
      </w:r>
      <w:r w:rsidR="00820573">
        <w:rPr>
          <w:rFonts w:ascii="Arial" w:hAnsi="Arial" w:cs="Arial"/>
        </w:rPr>
        <w:t xml:space="preserve">ontinue to mirror the principles of </w:t>
      </w:r>
      <w:r w:rsidR="00466845" w:rsidRPr="007E7676">
        <w:rPr>
          <w:rFonts w:ascii="Arial" w:hAnsi="Arial" w:cs="Arial"/>
        </w:rPr>
        <w:t>the Schools National Funding Formula</w:t>
      </w:r>
      <w:r w:rsidR="00B115BE">
        <w:rPr>
          <w:rFonts w:ascii="Arial" w:hAnsi="Arial" w:cs="Arial"/>
        </w:rPr>
        <w:t>, in terms of funding factors &amp; rates,</w:t>
      </w:r>
      <w:r w:rsidR="00466845" w:rsidRPr="007E7676">
        <w:rPr>
          <w:rFonts w:ascii="Arial" w:hAnsi="Arial" w:cs="Arial"/>
        </w:rPr>
        <w:t xml:space="preserve"> which is expected to</w:t>
      </w:r>
      <w:r w:rsidR="000B3E56">
        <w:rPr>
          <w:rFonts w:ascii="Arial" w:hAnsi="Arial" w:cs="Arial"/>
        </w:rPr>
        <w:t xml:space="preserve"> be</w:t>
      </w:r>
      <w:r w:rsidR="00466845" w:rsidRPr="007E7676">
        <w:rPr>
          <w:rFonts w:ascii="Arial" w:hAnsi="Arial" w:cs="Arial"/>
        </w:rPr>
        <w:t xml:space="preserve"> implemented in full by 2027-28</w:t>
      </w:r>
      <w:r w:rsidR="00820573">
        <w:rPr>
          <w:rFonts w:ascii="Arial" w:hAnsi="Arial" w:cs="Arial"/>
        </w:rPr>
        <w:t xml:space="preserve">. We are also continuing to set </w:t>
      </w:r>
      <w:r w:rsidR="000B3E56">
        <w:rPr>
          <w:rFonts w:ascii="Arial" w:hAnsi="Arial" w:cs="Arial"/>
        </w:rPr>
        <w:t xml:space="preserve">funding rates </w:t>
      </w:r>
      <w:r w:rsidR="00B115BE">
        <w:rPr>
          <w:rFonts w:ascii="Arial" w:hAnsi="Arial" w:cs="Arial"/>
        </w:rPr>
        <w:t>on the principle that</w:t>
      </w:r>
      <w:r w:rsidR="00466845" w:rsidRPr="007E7676">
        <w:rPr>
          <w:rFonts w:ascii="Arial" w:hAnsi="Arial" w:cs="Arial"/>
        </w:rPr>
        <w:t xml:space="preserve"> ensure</w:t>
      </w:r>
      <w:r w:rsidR="00B115BE">
        <w:rPr>
          <w:rFonts w:ascii="Arial" w:hAnsi="Arial" w:cs="Arial"/>
        </w:rPr>
        <w:t>s</w:t>
      </w:r>
      <w:r w:rsidR="00466845" w:rsidRPr="007E7676">
        <w:rPr>
          <w:rFonts w:ascii="Arial" w:hAnsi="Arial" w:cs="Arial"/>
        </w:rPr>
        <w:t xml:space="preserve"> all schools</w:t>
      </w:r>
      <w:r w:rsidR="000B3E56">
        <w:rPr>
          <w:rFonts w:ascii="Arial" w:hAnsi="Arial" w:cs="Arial"/>
        </w:rPr>
        <w:t xml:space="preserve"> are</w:t>
      </w:r>
      <w:r w:rsidR="00466845" w:rsidRPr="007E7676">
        <w:rPr>
          <w:rFonts w:ascii="Arial" w:hAnsi="Arial" w:cs="Arial"/>
        </w:rPr>
        <w:t xml:space="preserve"> contribut</w:t>
      </w:r>
      <w:r w:rsidR="000B3E56">
        <w:rPr>
          <w:rFonts w:ascii="Arial" w:hAnsi="Arial" w:cs="Arial"/>
        </w:rPr>
        <w:t>ing as equally as possible</w:t>
      </w:r>
      <w:r w:rsidR="00466845" w:rsidRPr="007E7676">
        <w:rPr>
          <w:rFonts w:ascii="Arial" w:hAnsi="Arial" w:cs="Arial"/>
        </w:rPr>
        <w:t xml:space="preserve"> towards the High Needs transfer. </w:t>
      </w:r>
      <w:r w:rsidR="007E7676" w:rsidRPr="007E7676">
        <w:rPr>
          <w:rFonts w:ascii="Arial" w:hAnsi="Arial" w:cs="Arial"/>
        </w:rPr>
        <w:t xml:space="preserve">These proposals were supported by schools, the Schools Funding </w:t>
      </w:r>
      <w:proofErr w:type="gramStart"/>
      <w:r w:rsidR="007E7676" w:rsidRPr="007E7676">
        <w:rPr>
          <w:rFonts w:ascii="Arial" w:hAnsi="Arial" w:cs="Arial"/>
        </w:rPr>
        <w:t>Forum</w:t>
      </w:r>
      <w:proofErr w:type="gramEnd"/>
      <w:r w:rsidR="007E7676" w:rsidRPr="007E7676">
        <w:rPr>
          <w:rFonts w:ascii="Arial" w:hAnsi="Arial" w:cs="Arial"/>
        </w:rPr>
        <w:t xml:space="preserve"> and the Secretary of State (where appropriate).</w:t>
      </w:r>
      <w:r w:rsidR="00466845" w:rsidRPr="007E7676">
        <w:rPr>
          <w:rFonts w:ascii="Arial" w:hAnsi="Arial" w:cs="Arial"/>
        </w:rPr>
        <w:t xml:space="preserve"> </w:t>
      </w:r>
      <w:r w:rsidR="00641C5C" w:rsidRPr="007E7676">
        <w:rPr>
          <w:rFonts w:ascii="Arial" w:hAnsi="Arial" w:cs="Arial"/>
        </w:rPr>
        <w:t xml:space="preserve"> </w:t>
      </w:r>
    </w:p>
    <w:p w14:paraId="1E6E0F99" w14:textId="235B418B" w:rsidR="005D60D9" w:rsidRPr="007E7676" w:rsidRDefault="00293B8C" w:rsidP="005D60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7676">
        <w:rPr>
          <w:rFonts w:ascii="Arial" w:hAnsi="Arial" w:cs="Arial"/>
        </w:rPr>
        <w:t>The</w:t>
      </w:r>
      <w:r w:rsidR="00EB6983" w:rsidRPr="007E7676">
        <w:rPr>
          <w:rFonts w:ascii="Arial" w:hAnsi="Arial" w:cs="Arial"/>
        </w:rPr>
        <w:t xml:space="preserve"> minimum per pupil funding levels </w:t>
      </w:r>
      <w:r w:rsidRPr="007E7676">
        <w:rPr>
          <w:rFonts w:ascii="Arial" w:hAnsi="Arial" w:cs="Arial"/>
        </w:rPr>
        <w:t xml:space="preserve">for Primary and Secondary Schools </w:t>
      </w:r>
      <w:r w:rsidR="00606893">
        <w:rPr>
          <w:rFonts w:ascii="Arial" w:hAnsi="Arial" w:cs="Arial"/>
        </w:rPr>
        <w:t xml:space="preserve">is proposed to </w:t>
      </w:r>
      <w:r w:rsidRPr="007E7676">
        <w:rPr>
          <w:rFonts w:ascii="Arial" w:hAnsi="Arial" w:cs="Arial"/>
        </w:rPr>
        <w:t xml:space="preserve">be set </w:t>
      </w:r>
      <w:r w:rsidR="0028692B" w:rsidRPr="007E7676">
        <w:rPr>
          <w:rFonts w:ascii="Arial" w:hAnsi="Arial" w:cs="Arial"/>
        </w:rPr>
        <w:t xml:space="preserve">at </w:t>
      </w:r>
      <w:r w:rsidRPr="007E7676">
        <w:rPr>
          <w:rFonts w:ascii="Arial" w:hAnsi="Arial" w:cs="Arial"/>
        </w:rPr>
        <w:t>0.</w:t>
      </w:r>
      <w:r w:rsidR="000B3E56">
        <w:rPr>
          <w:rFonts w:ascii="Arial" w:hAnsi="Arial" w:cs="Arial"/>
        </w:rPr>
        <w:t>9</w:t>
      </w:r>
      <w:r w:rsidRPr="007E7676">
        <w:rPr>
          <w:rFonts w:ascii="Arial" w:hAnsi="Arial" w:cs="Arial"/>
        </w:rPr>
        <w:t xml:space="preserve">% lower </w:t>
      </w:r>
      <w:r w:rsidR="005F5268" w:rsidRPr="007E7676">
        <w:rPr>
          <w:rFonts w:ascii="Arial" w:hAnsi="Arial" w:cs="Arial"/>
        </w:rPr>
        <w:t xml:space="preserve">than the Government’s National </w:t>
      </w:r>
      <w:r w:rsidR="00215297" w:rsidRPr="007E7676">
        <w:rPr>
          <w:rFonts w:ascii="Arial" w:hAnsi="Arial" w:cs="Arial"/>
        </w:rPr>
        <w:t>rate with</w:t>
      </w:r>
      <w:r w:rsidR="00EB6983" w:rsidRPr="007E7676">
        <w:rPr>
          <w:rFonts w:ascii="Arial" w:hAnsi="Arial" w:cs="Arial"/>
        </w:rPr>
        <w:t xml:space="preserve"> </w:t>
      </w:r>
      <w:r w:rsidR="00215297" w:rsidRPr="007E7676">
        <w:rPr>
          <w:rFonts w:ascii="Arial" w:hAnsi="Arial" w:cs="Arial"/>
        </w:rPr>
        <w:t xml:space="preserve">an average of </w:t>
      </w:r>
      <w:r w:rsidR="00EB6983" w:rsidRPr="007E7676">
        <w:rPr>
          <w:rFonts w:ascii="Arial" w:hAnsi="Arial" w:cs="Arial"/>
        </w:rPr>
        <w:t>£</w:t>
      </w:r>
      <w:r w:rsidR="00495486" w:rsidRPr="007E7676">
        <w:rPr>
          <w:rFonts w:ascii="Arial" w:hAnsi="Arial" w:cs="Arial"/>
        </w:rPr>
        <w:t>4</w:t>
      </w:r>
      <w:r w:rsidR="000072DD" w:rsidRPr="007E7676">
        <w:rPr>
          <w:rFonts w:ascii="Arial" w:hAnsi="Arial" w:cs="Arial"/>
        </w:rPr>
        <w:t>,</w:t>
      </w:r>
      <w:r w:rsidR="00C879FC">
        <w:rPr>
          <w:rFonts w:ascii="Arial" w:hAnsi="Arial" w:cs="Arial"/>
        </w:rPr>
        <w:t>568</w:t>
      </w:r>
      <w:r w:rsidR="00EB6983" w:rsidRPr="007E7676">
        <w:rPr>
          <w:rFonts w:ascii="Arial" w:hAnsi="Arial" w:cs="Arial"/>
        </w:rPr>
        <w:t xml:space="preserve"> in Primary schools and £5,</w:t>
      </w:r>
      <w:r w:rsidR="00C879FC">
        <w:rPr>
          <w:rFonts w:ascii="Arial" w:hAnsi="Arial" w:cs="Arial"/>
        </w:rPr>
        <w:t>941</w:t>
      </w:r>
      <w:r w:rsidR="00EB6983" w:rsidRPr="007E7676">
        <w:rPr>
          <w:rFonts w:ascii="Arial" w:hAnsi="Arial" w:cs="Arial"/>
        </w:rPr>
        <w:t xml:space="preserve"> in Secondary schools</w:t>
      </w:r>
      <w:r w:rsidR="00B115BE">
        <w:rPr>
          <w:rFonts w:ascii="Arial" w:hAnsi="Arial" w:cs="Arial"/>
        </w:rPr>
        <w:t xml:space="preserve"> (and necessary approvals have been received by the Secretary of State)</w:t>
      </w:r>
      <w:r w:rsidR="00DD1247">
        <w:rPr>
          <w:rFonts w:ascii="Arial" w:hAnsi="Arial" w:cs="Arial"/>
        </w:rPr>
        <w:t>.</w:t>
      </w:r>
    </w:p>
    <w:p w14:paraId="4B53E5E0" w14:textId="0E6267D9" w:rsidR="007E7676" w:rsidRDefault="00215297" w:rsidP="007E76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7676">
        <w:rPr>
          <w:rFonts w:ascii="Arial" w:hAnsi="Arial" w:cs="Arial"/>
        </w:rPr>
        <w:t>T</w:t>
      </w:r>
      <w:r w:rsidR="00EF63A5" w:rsidRPr="007E7676">
        <w:rPr>
          <w:rFonts w:ascii="Arial" w:hAnsi="Arial" w:cs="Arial"/>
        </w:rPr>
        <w:t xml:space="preserve">he Minimum Funding Guarantee </w:t>
      </w:r>
      <w:r w:rsidR="00606893">
        <w:rPr>
          <w:rFonts w:ascii="Arial" w:hAnsi="Arial" w:cs="Arial"/>
        </w:rPr>
        <w:t>is proposed to be</w:t>
      </w:r>
      <w:r w:rsidRPr="007E7676">
        <w:rPr>
          <w:rFonts w:ascii="Arial" w:hAnsi="Arial" w:cs="Arial"/>
        </w:rPr>
        <w:t xml:space="preserve"> set at 0</w:t>
      </w:r>
      <w:r w:rsidR="000B3E56">
        <w:rPr>
          <w:rFonts w:ascii="Arial" w:hAnsi="Arial" w:cs="Arial"/>
        </w:rPr>
        <w:t>.5</w:t>
      </w:r>
      <w:r w:rsidRPr="007E7676">
        <w:rPr>
          <w:rFonts w:ascii="Arial" w:hAnsi="Arial" w:cs="Arial"/>
        </w:rPr>
        <w:t>%</w:t>
      </w:r>
      <w:r w:rsidR="000B3E56">
        <w:rPr>
          <w:rFonts w:ascii="Arial" w:hAnsi="Arial" w:cs="Arial"/>
        </w:rPr>
        <w:t xml:space="preserve"> to ensure every school receives an uplift (this is the maximum amount </w:t>
      </w:r>
      <w:r w:rsidR="00606893">
        <w:rPr>
          <w:rFonts w:ascii="Arial" w:hAnsi="Arial" w:cs="Arial"/>
        </w:rPr>
        <w:t>allowable by the</w:t>
      </w:r>
      <w:r w:rsidR="000B3E56">
        <w:rPr>
          <w:rFonts w:ascii="Arial" w:hAnsi="Arial" w:cs="Arial"/>
        </w:rPr>
        <w:t xml:space="preserve"> DfE).</w:t>
      </w:r>
    </w:p>
    <w:p w14:paraId="5AEA7020" w14:textId="3024E272" w:rsidR="00C879FC" w:rsidRPr="00C879FC" w:rsidRDefault="00C879FC" w:rsidP="00C87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calculation of the SEN notional budget is proposed to change</w:t>
      </w:r>
      <w:r w:rsidR="001527CA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incorporating feedback from the consultation in November. The SEN Notional budget is not a separate funding stream, it is an estimate of your core budget that could be </w:t>
      </w:r>
      <w:r w:rsidR="001527CA">
        <w:rPr>
          <w:rFonts w:ascii="Arial" w:hAnsi="Arial" w:cs="Arial"/>
        </w:rPr>
        <w:t xml:space="preserve">notionally </w:t>
      </w:r>
      <w:r>
        <w:rPr>
          <w:rFonts w:ascii="Arial" w:hAnsi="Arial" w:cs="Arial"/>
        </w:rPr>
        <w:t xml:space="preserve">attributed to SEN. From 2024-25, it is proposed the SEN notional budget will be calculated based on </w:t>
      </w:r>
      <w:r w:rsidRPr="00C879FC">
        <w:rPr>
          <w:rFonts w:ascii="Arial" w:hAnsi="Arial" w:cs="Arial"/>
        </w:rPr>
        <w:t>5% Basic Entitlement, 70% of Ever 6 Free School Meal, Deprivation and Mobility Factors, and 100% Low Prior Attainment Factor, and 43% M</w:t>
      </w:r>
      <w:r>
        <w:rPr>
          <w:rFonts w:ascii="Arial" w:hAnsi="Arial" w:cs="Arial"/>
        </w:rPr>
        <w:t xml:space="preserve">inimum </w:t>
      </w:r>
      <w:r w:rsidRPr="00C879F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 </w:t>
      </w:r>
      <w:r w:rsidRPr="00C879F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upil </w:t>
      </w:r>
      <w:r w:rsidRPr="00C879FC">
        <w:rPr>
          <w:rFonts w:ascii="Arial" w:hAnsi="Arial" w:cs="Arial"/>
        </w:rPr>
        <w:t>L</w:t>
      </w:r>
      <w:r>
        <w:rPr>
          <w:rFonts w:ascii="Arial" w:hAnsi="Arial" w:cs="Arial"/>
        </w:rPr>
        <w:t>evel</w:t>
      </w:r>
      <w:r w:rsidRPr="00C879FC">
        <w:rPr>
          <w:rFonts w:ascii="Arial" w:hAnsi="Arial" w:cs="Arial"/>
        </w:rPr>
        <w:t xml:space="preserve"> &amp; M</w:t>
      </w:r>
      <w:r>
        <w:rPr>
          <w:rFonts w:ascii="Arial" w:hAnsi="Arial" w:cs="Arial"/>
        </w:rPr>
        <w:t xml:space="preserve">inimum </w:t>
      </w:r>
      <w:r w:rsidRPr="00C879F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unding </w:t>
      </w:r>
      <w:r w:rsidRPr="00C879FC">
        <w:rPr>
          <w:rFonts w:ascii="Arial" w:hAnsi="Arial" w:cs="Arial"/>
        </w:rPr>
        <w:t>G</w:t>
      </w:r>
      <w:r>
        <w:rPr>
          <w:rFonts w:ascii="Arial" w:hAnsi="Arial" w:cs="Arial"/>
        </w:rPr>
        <w:t>uarantee</w:t>
      </w:r>
      <w:r w:rsidRPr="00C879FC">
        <w:rPr>
          <w:rFonts w:ascii="Arial" w:hAnsi="Arial" w:cs="Arial"/>
        </w:rPr>
        <w:t xml:space="preserve"> Factors</w:t>
      </w:r>
      <w:r w:rsidR="001527CA">
        <w:rPr>
          <w:rFonts w:ascii="Arial" w:hAnsi="Arial" w:cs="Arial"/>
        </w:rPr>
        <w:t xml:space="preserve">. Further work will take place over the next year to determine whether any further changes are necessary </w:t>
      </w:r>
      <w:proofErr w:type="gramStart"/>
      <w:r w:rsidR="001527CA">
        <w:rPr>
          <w:rFonts w:ascii="Arial" w:hAnsi="Arial" w:cs="Arial"/>
        </w:rPr>
        <w:t>taking into account</w:t>
      </w:r>
      <w:proofErr w:type="gramEnd"/>
      <w:r w:rsidR="001527CA">
        <w:rPr>
          <w:rFonts w:ascii="Arial" w:hAnsi="Arial" w:cs="Arial"/>
        </w:rPr>
        <w:t xml:space="preserve"> government guidance.</w:t>
      </w:r>
    </w:p>
    <w:p w14:paraId="7CCD8EF5" w14:textId="101C8949" w:rsidR="00F213E1" w:rsidRPr="007E7676" w:rsidRDefault="004A3B4C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7676">
        <w:rPr>
          <w:rFonts w:ascii="Arial" w:hAnsi="Arial" w:cs="Arial"/>
        </w:rPr>
        <w:t xml:space="preserve">We are </w:t>
      </w:r>
      <w:r w:rsidR="00606893">
        <w:rPr>
          <w:rFonts w:ascii="Arial" w:hAnsi="Arial" w:cs="Arial"/>
        </w:rPr>
        <w:t xml:space="preserve">proposing to </w:t>
      </w:r>
      <w:r w:rsidRPr="007E7676">
        <w:rPr>
          <w:rFonts w:ascii="Arial" w:hAnsi="Arial" w:cs="Arial"/>
        </w:rPr>
        <w:t>increas</w:t>
      </w:r>
      <w:r w:rsidR="00606893">
        <w:rPr>
          <w:rFonts w:ascii="Arial" w:hAnsi="Arial" w:cs="Arial"/>
        </w:rPr>
        <w:t>e</w:t>
      </w:r>
      <w:r w:rsidRPr="007E7676">
        <w:rPr>
          <w:rFonts w:ascii="Arial" w:hAnsi="Arial" w:cs="Arial"/>
        </w:rPr>
        <w:t xml:space="preserve"> the </w:t>
      </w:r>
      <w:r w:rsidR="00BA5BB9" w:rsidRPr="007E7676">
        <w:rPr>
          <w:rFonts w:ascii="Arial" w:hAnsi="Arial" w:cs="Arial"/>
        </w:rPr>
        <w:t>Formula</w:t>
      </w:r>
      <w:r w:rsidR="002E2880" w:rsidRPr="007E7676">
        <w:rPr>
          <w:rFonts w:ascii="Arial" w:hAnsi="Arial" w:cs="Arial"/>
        </w:rPr>
        <w:t xml:space="preserve"> </w:t>
      </w:r>
      <w:r w:rsidR="00BA5BB9" w:rsidRPr="007E7676">
        <w:rPr>
          <w:rFonts w:ascii="Arial" w:hAnsi="Arial" w:cs="Arial"/>
        </w:rPr>
        <w:t>F</w:t>
      </w:r>
      <w:r w:rsidRPr="007E7676">
        <w:rPr>
          <w:rFonts w:ascii="Arial" w:hAnsi="Arial" w:cs="Arial"/>
        </w:rPr>
        <w:t xml:space="preserve">unding </w:t>
      </w:r>
      <w:r w:rsidR="00BA5BB9" w:rsidRPr="007E7676">
        <w:rPr>
          <w:rFonts w:ascii="Arial" w:hAnsi="Arial" w:cs="Arial"/>
        </w:rPr>
        <w:t>R</w:t>
      </w:r>
      <w:r w:rsidRPr="007E7676">
        <w:rPr>
          <w:rFonts w:ascii="Arial" w:hAnsi="Arial" w:cs="Arial"/>
        </w:rPr>
        <w:t xml:space="preserve">ates </w:t>
      </w:r>
      <w:r w:rsidR="00FE673B" w:rsidRPr="007E7676">
        <w:rPr>
          <w:rFonts w:ascii="Arial" w:hAnsi="Arial" w:cs="Arial"/>
        </w:rPr>
        <w:t xml:space="preserve">for </w:t>
      </w:r>
      <w:r w:rsidR="00601D68" w:rsidRPr="007E7676">
        <w:rPr>
          <w:rFonts w:ascii="Arial" w:hAnsi="Arial" w:cs="Arial"/>
        </w:rPr>
        <w:t>Mainstream Top Up and</w:t>
      </w:r>
      <w:r w:rsidR="008C06D3" w:rsidRPr="007E7676">
        <w:rPr>
          <w:rFonts w:ascii="Arial" w:hAnsi="Arial" w:cs="Arial"/>
        </w:rPr>
        <w:t xml:space="preserve"> Specialist Resource Provisions </w:t>
      </w:r>
      <w:r w:rsidR="00FE673B" w:rsidRPr="007E7676">
        <w:rPr>
          <w:rFonts w:ascii="Arial" w:hAnsi="Arial" w:cs="Arial"/>
        </w:rPr>
        <w:t xml:space="preserve">by </w:t>
      </w:r>
      <w:r w:rsidR="000B3E56">
        <w:rPr>
          <w:rFonts w:ascii="Arial" w:hAnsi="Arial" w:cs="Arial"/>
        </w:rPr>
        <w:t>2</w:t>
      </w:r>
      <w:r w:rsidR="00FE673B" w:rsidRPr="007E7676">
        <w:rPr>
          <w:rFonts w:ascii="Arial" w:hAnsi="Arial" w:cs="Arial"/>
        </w:rPr>
        <w:t>%</w:t>
      </w:r>
      <w:r w:rsidR="00495486" w:rsidRPr="007E7676">
        <w:rPr>
          <w:rFonts w:ascii="Arial" w:hAnsi="Arial" w:cs="Arial"/>
        </w:rPr>
        <w:t>.</w:t>
      </w:r>
    </w:p>
    <w:p w14:paraId="21460D7E" w14:textId="32E79DF3" w:rsidR="00252FFC" w:rsidRPr="007E7676" w:rsidRDefault="00606893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are proposing an</w:t>
      </w:r>
      <w:r w:rsidR="00BC426A" w:rsidRPr="007E7676">
        <w:rPr>
          <w:rFonts w:ascii="Arial" w:hAnsi="Arial" w:cs="Arial"/>
        </w:rPr>
        <w:t xml:space="preserve"> uplift of </w:t>
      </w:r>
      <w:r>
        <w:rPr>
          <w:rFonts w:ascii="Arial" w:hAnsi="Arial" w:cs="Arial"/>
        </w:rPr>
        <w:t>2</w:t>
      </w:r>
      <w:r w:rsidR="00BC426A" w:rsidRPr="007E7676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to be</w:t>
      </w:r>
      <w:r w:rsidR="00BC426A" w:rsidRPr="007E7676">
        <w:rPr>
          <w:rFonts w:ascii="Arial" w:hAnsi="Arial" w:cs="Arial"/>
        </w:rPr>
        <w:t xml:space="preserve"> applied to </w:t>
      </w:r>
      <w:r w:rsidR="00A54104" w:rsidRPr="007E7676">
        <w:rPr>
          <w:rFonts w:ascii="Arial" w:hAnsi="Arial" w:cs="Arial"/>
        </w:rPr>
        <w:t xml:space="preserve">the </w:t>
      </w:r>
      <w:r w:rsidR="00BC426A" w:rsidRPr="007E7676">
        <w:rPr>
          <w:rFonts w:ascii="Arial" w:hAnsi="Arial" w:cs="Arial"/>
        </w:rPr>
        <w:t>Special School</w:t>
      </w:r>
      <w:r w:rsidR="00FE673B" w:rsidRPr="007E7676">
        <w:rPr>
          <w:rFonts w:ascii="Arial" w:hAnsi="Arial" w:cs="Arial"/>
        </w:rPr>
        <w:t xml:space="preserve"> Formula Funding Rates</w:t>
      </w:r>
      <w:r w:rsidR="00252FFC" w:rsidRPr="007E7676">
        <w:rPr>
          <w:rFonts w:ascii="Arial" w:hAnsi="Arial" w:cs="Arial"/>
        </w:rPr>
        <w:t>.</w:t>
      </w:r>
    </w:p>
    <w:p w14:paraId="3032047B" w14:textId="4F5FC6E5" w:rsidR="00E24A9E" w:rsidRPr="007E7676" w:rsidRDefault="00252FFC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7676">
        <w:rPr>
          <w:rFonts w:ascii="Arial" w:hAnsi="Arial" w:cs="Arial"/>
        </w:rPr>
        <w:t xml:space="preserve">For PRUs/Alternative Provision. The total budget for alternative provision </w:t>
      </w:r>
      <w:r w:rsidR="00606893">
        <w:rPr>
          <w:rFonts w:ascii="Arial" w:hAnsi="Arial" w:cs="Arial"/>
        </w:rPr>
        <w:t>is being proposed to be</w:t>
      </w:r>
      <w:r w:rsidRPr="007E7676">
        <w:rPr>
          <w:rFonts w:ascii="Arial" w:hAnsi="Arial" w:cs="Arial"/>
        </w:rPr>
        <w:t xml:space="preserve"> increased by </w:t>
      </w:r>
      <w:r w:rsidR="00606893">
        <w:rPr>
          <w:rFonts w:ascii="Arial" w:hAnsi="Arial" w:cs="Arial"/>
        </w:rPr>
        <w:t>2</w:t>
      </w:r>
      <w:r w:rsidRPr="007E7676">
        <w:rPr>
          <w:rFonts w:ascii="Arial" w:hAnsi="Arial" w:cs="Arial"/>
        </w:rPr>
        <w:t>%</w:t>
      </w:r>
      <w:r w:rsidR="00606893">
        <w:rPr>
          <w:rFonts w:ascii="Arial" w:hAnsi="Arial" w:cs="Arial"/>
        </w:rPr>
        <w:t xml:space="preserve"> mirrored with a 2% uplift f</w:t>
      </w:r>
      <w:r w:rsidRPr="007E7676">
        <w:rPr>
          <w:rFonts w:ascii="Arial" w:hAnsi="Arial" w:cs="Arial"/>
        </w:rPr>
        <w:t>or PRUs</w:t>
      </w:r>
      <w:r w:rsidR="00606893">
        <w:rPr>
          <w:rFonts w:ascii="Arial" w:hAnsi="Arial" w:cs="Arial"/>
        </w:rPr>
        <w:t xml:space="preserve"> funding.</w:t>
      </w:r>
      <w:r w:rsidRPr="007E7676">
        <w:rPr>
          <w:rFonts w:ascii="Arial" w:hAnsi="Arial" w:cs="Arial"/>
        </w:rPr>
        <w:t xml:space="preserve"> </w:t>
      </w:r>
    </w:p>
    <w:p w14:paraId="386DB8D2" w14:textId="18B219AD" w:rsidR="00FE673B" w:rsidRPr="007E7676" w:rsidRDefault="00A54104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7676">
        <w:rPr>
          <w:rFonts w:ascii="Arial" w:hAnsi="Arial" w:cs="Arial"/>
        </w:rPr>
        <w:t xml:space="preserve">Kent </w:t>
      </w:r>
      <w:r w:rsidR="00606893">
        <w:rPr>
          <w:rFonts w:ascii="Arial" w:hAnsi="Arial" w:cs="Arial"/>
        </w:rPr>
        <w:t xml:space="preserve">is proposing to </w:t>
      </w:r>
      <w:r w:rsidRPr="007E7676">
        <w:rPr>
          <w:rFonts w:ascii="Arial" w:hAnsi="Arial" w:cs="Arial"/>
        </w:rPr>
        <w:t xml:space="preserve">continue to provide additional funding for primary and secondary schools </w:t>
      </w:r>
      <w:r w:rsidR="001A5F10" w:rsidRPr="007E7676">
        <w:rPr>
          <w:rFonts w:ascii="Arial" w:hAnsi="Arial" w:cs="Arial"/>
        </w:rPr>
        <w:t xml:space="preserve">to support the costs for the first £6,000 of additional need for High Needs Funded Pupil for schools with significant numbers of High Needs Funded Pupil (Pupils who receive Mainstream Top Up Funding).  </w:t>
      </w:r>
      <w:r w:rsidR="00606893">
        <w:rPr>
          <w:rFonts w:ascii="Arial" w:hAnsi="Arial" w:cs="Arial"/>
        </w:rPr>
        <w:t>The thresholds for each year are based on affordability with a ring-fenced pot of £2.5m.</w:t>
      </w:r>
      <w:r w:rsidRPr="007E7676">
        <w:rPr>
          <w:rFonts w:ascii="Arial" w:hAnsi="Arial" w:cs="Arial"/>
        </w:rPr>
        <w:t xml:space="preserve"> </w:t>
      </w:r>
      <w:r w:rsidR="001A5F10" w:rsidRPr="007E7676">
        <w:rPr>
          <w:rFonts w:ascii="Arial" w:hAnsi="Arial" w:cs="Arial"/>
        </w:rPr>
        <w:t>From 202</w:t>
      </w:r>
      <w:r w:rsidR="00606893">
        <w:rPr>
          <w:rFonts w:ascii="Arial" w:hAnsi="Arial" w:cs="Arial"/>
        </w:rPr>
        <w:t>4</w:t>
      </w:r>
      <w:r w:rsidR="001A5F10" w:rsidRPr="007E7676">
        <w:rPr>
          <w:rFonts w:ascii="Arial" w:hAnsi="Arial" w:cs="Arial"/>
        </w:rPr>
        <w:t>-2</w:t>
      </w:r>
      <w:r w:rsidR="00606893">
        <w:rPr>
          <w:rFonts w:ascii="Arial" w:hAnsi="Arial" w:cs="Arial"/>
        </w:rPr>
        <w:t>5</w:t>
      </w:r>
      <w:r w:rsidR="001A5F10" w:rsidRPr="007E7676">
        <w:rPr>
          <w:rFonts w:ascii="Arial" w:hAnsi="Arial" w:cs="Arial"/>
        </w:rPr>
        <w:t xml:space="preserve">, </w:t>
      </w:r>
      <w:r w:rsidR="00606893">
        <w:rPr>
          <w:rFonts w:ascii="Arial" w:hAnsi="Arial" w:cs="Arial"/>
        </w:rPr>
        <w:t>it is proposed s</w:t>
      </w:r>
      <w:r w:rsidR="00FA4FCB" w:rsidRPr="007E7676">
        <w:rPr>
          <w:rFonts w:ascii="Arial" w:hAnsi="Arial" w:cs="Arial"/>
        </w:rPr>
        <w:t xml:space="preserve">chools will now receive </w:t>
      </w:r>
      <w:r w:rsidR="001A5F10" w:rsidRPr="007E7676">
        <w:rPr>
          <w:rFonts w:ascii="Arial" w:hAnsi="Arial" w:cs="Arial"/>
        </w:rPr>
        <w:t xml:space="preserve">additional </w:t>
      </w:r>
      <w:r w:rsidR="00FA4FCB" w:rsidRPr="007E7676">
        <w:rPr>
          <w:rFonts w:ascii="Arial" w:hAnsi="Arial" w:cs="Arial"/>
        </w:rPr>
        <w:t>funding when the total val</w:t>
      </w:r>
      <w:r w:rsidR="003B40E2">
        <w:rPr>
          <w:rFonts w:ascii="Arial" w:hAnsi="Arial" w:cs="Arial"/>
        </w:rPr>
        <w:t>u</w:t>
      </w:r>
      <w:r w:rsidR="00FA4FCB" w:rsidRPr="007E7676">
        <w:rPr>
          <w:rFonts w:ascii="Arial" w:hAnsi="Arial" w:cs="Arial"/>
        </w:rPr>
        <w:t>e of the first £6,000</w:t>
      </w:r>
      <w:r w:rsidR="001A5F10" w:rsidRPr="007E7676">
        <w:rPr>
          <w:rFonts w:ascii="Arial" w:hAnsi="Arial" w:cs="Arial"/>
        </w:rPr>
        <w:t xml:space="preserve"> of High Needs Funded Pupils</w:t>
      </w:r>
      <w:r w:rsidR="00FA4FCB" w:rsidRPr="007E7676">
        <w:rPr>
          <w:rFonts w:ascii="Arial" w:hAnsi="Arial" w:cs="Arial"/>
        </w:rPr>
        <w:t xml:space="preserve"> identified </w:t>
      </w:r>
      <w:r w:rsidR="001A5F10" w:rsidRPr="007E7676">
        <w:rPr>
          <w:rFonts w:ascii="Arial" w:hAnsi="Arial" w:cs="Arial"/>
        </w:rPr>
        <w:t xml:space="preserve">in their school </w:t>
      </w:r>
      <w:r w:rsidR="00FA4FCB" w:rsidRPr="007E7676">
        <w:rPr>
          <w:rFonts w:ascii="Arial" w:hAnsi="Arial" w:cs="Arial"/>
        </w:rPr>
        <w:t xml:space="preserve">exceeds </w:t>
      </w:r>
      <w:r w:rsidR="00606893">
        <w:rPr>
          <w:rFonts w:ascii="Arial" w:hAnsi="Arial" w:cs="Arial"/>
        </w:rPr>
        <w:t xml:space="preserve">either </w:t>
      </w:r>
      <w:r w:rsidR="00FA4FCB" w:rsidRPr="007E7676">
        <w:rPr>
          <w:rFonts w:ascii="Arial" w:hAnsi="Arial" w:cs="Arial"/>
        </w:rPr>
        <w:t>40%</w:t>
      </w:r>
      <w:r w:rsidR="00606893">
        <w:rPr>
          <w:rFonts w:ascii="Arial" w:hAnsi="Arial" w:cs="Arial"/>
        </w:rPr>
        <w:t xml:space="preserve">, 45% or 50% </w:t>
      </w:r>
      <w:r w:rsidR="00FA4FCB" w:rsidRPr="007E7676">
        <w:rPr>
          <w:rFonts w:ascii="Arial" w:hAnsi="Arial" w:cs="Arial"/>
        </w:rPr>
        <w:t>of a Schools Notional SEN budget</w:t>
      </w:r>
      <w:r w:rsidR="00606893">
        <w:rPr>
          <w:rFonts w:ascii="Arial" w:hAnsi="Arial" w:cs="Arial"/>
        </w:rPr>
        <w:t xml:space="preserve"> dependent on </w:t>
      </w:r>
      <w:r w:rsidR="001527CA">
        <w:rPr>
          <w:rFonts w:ascii="Arial" w:hAnsi="Arial" w:cs="Arial"/>
        </w:rPr>
        <w:t>the</w:t>
      </w:r>
      <w:r w:rsidR="00606893">
        <w:rPr>
          <w:rFonts w:ascii="Arial" w:hAnsi="Arial" w:cs="Arial"/>
        </w:rPr>
        <w:t xml:space="preserve"> size </w:t>
      </w:r>
      <w:r w:rsidR="001527CA">
        <w:rPr>
          <w:rFonts w:ascii="Arial" w:hAnsi="Arial" w:cs="Arial"/>
        </w:rPr>
        <w:t xml:space="preserve">of a primary school </w:t>
      </w:r>
      <w:r w:rsidR="00606893">
        <w:rPr>
          <w:rFonts w:ascii="Arial" w:hAnsi="Arial" w:cs="Arial"/>
        </w:rPr>
        <w:t xml:space="preserve">(under </w:t>
      </w:r>
      <w:r w:rsidR="001527CA">
        <w:rPr>
          <w:rFonts w:ascii="Arial" w:hAnsi="Arial" w:cs="Arial"/>
        </w:rPr>
        <w:t>175 pupils</w:t>
      </w:r>
      <w:r w:rsidR="00606893">
        <w:rPr>
          <w:rFonts w:ascii="Arial" w:hAnsi="Arial" w:cs="Arial"/>
        </w:rPr>
        <w:t xml:space="preserve">, </w:t>
      </w:r>
      <w:r w:rsidR="001527CA">
        <w:rPr>
          <w:rFonts w:ascii="Arial" w:hAnsi="Arial" w:cs="Arial"/>
        </w:rPr>
        <w:t xml:space="preserve">176 to 315 pupils, </w:t>
      </w:r>
      <w:r w:rsidR="00606893">
        <w:rPr>
          <w:rFonts w:ascii="Arial" w:hAnsi="Arial" w:cs="Arial"/>
        </w:rPr>
        <w:t xml:space="preserve">or </w:t>
      </w:r>
      <w:r w:rsidR="001527CA">
        <w:rPr>
          <w:rFonts w:ascii="Arial" w:hAnsi="Arial" w:cs="Arial"/>
        </w:rPr>
        <w:t>over 315 pupils respectively</w:t>
      </w:r>
      <w:r w:rsidR="00606893">
        <w:rPr>
          <w:rFonts w:ascii="Arial" w:hAnsi="Arial" w:cs="Arial"/>
        </w:rPr>
        <w:t>)</w:t>
      </w:r>
      <w:r w:rsidR="00FA4FCB" w:rsidRPr="007E7676">
        <w:rPr>
          <w:rFonts w:ascii="Arial" w:hAnsi="Arial" w:cs="Arial"/>
        </w:rPr>
        <w:t>.</w:t>
      </w:r>
      <w:r w:rsidR="001527CA">
        <w:rPr>
          <w:rFonts w:ascii="Arial" w:hAnsi="Arial" w:cs="Arial"/>
        </w:rPr>
        <w:t xml:space="preserve"> Secondary </w:t>
      </w:r>
      <w:r w:rsidR="00DD1247">
        <w:rPr>
          <w:rFonts w:ascii="Arial" w:hAnsi="Arial" w:cs="Arial"/>
        </w:rPr>
        <w:t>schools’</w:t>
      </w:r>
      <w:r w:rsidR="001527CA">
        <w:rPr>
          <w:rFonts w:ascii="Arial" w:hAnsi="Arial" w:cs="Arial"/>
        </w:rPr>
        <w:t xml:space="preserve"> threshold will be set at 50%. </w:t>
      </w:r>
      <w:r w:rsidR="001A5F10" w:rsidRPr="007E7676">
        <w:rPr>
          <w:rFonts w:ascii="Arial" w:hAnsi="Arial" w:cs="Arial"/>
        </w:rPr>
        <w:t xml:space="preserve"> </w:t>
      </w:r>
      <w:r w:rsidR="00FA4FCB" w:rsidRPr="007E7676">
        <w:rPr>
          <w:rFonts w:ascii="Arial" w:hAnsi="Arial" w:cs="Arial"/>
        </w:rPr>
        <w:t xml:space="preserve">  </w:t>
      </w:r>
      <w:r w:rsidR="00FE673B" w:rsidRPr="007E7676">
        <w:rPr>
          <w:rFonts w:ascii="Arial" w:hAnsi="Arial" w:cs="Arial"/>
        </w:rPr>
        <w:t xml:space="preserve"> </w:t>
      </w:r>
    </w:p>
    <w:p w14:paraId="49147BE9" w14:textId="31E26F97" w:rsidR="00FB606F" w:rsidRPr="00EC27A1" w:rsidRDefault="00FB606F" w:rsidP="004A3B4C">
      <w:pPr>
        <w:rPr>
          <w:rFonts w:ascii="Arial" w:hAnsi="Arial" w:cs="Arial"/>
          <w:sz w:val="24"/>
          <w:szCs w:val="24"/>
          <w:highlight w:val="yellow"/>
        </w:rPr>
      </w:pPr>
    </w:p>
    <w:p w14:paraId="56DFB471" w14:textId="1C21D197" w:rsidR="00FB606F" w:rsidRPr="00241B09" w:rsidRDefault="00EE04B9" w:rsidP="004A3B4C">
      <w:pPr>
        <w:rPr>
          <w:rFonts w:ascii="Arial" w:hAnsi="Arial" w:cs="Arial"/>
          <w:sz w:val="24"/>
          <w:szCs w:val="24"/>
        </w:rPr>
      </w:pPr>
      <w:r w:rsidRPr="00241B09">
        <w:rPr>
          <w:rFonts w:ascii="Arial" w:hAnsi="Arial" w:cs="Arial"/>
          <w:sz w:val="24"/>
          <w:szCs w:val="24"/>
        </w:rPr>
        <w:lastRenderedPageBreak/>
        <w:t xml:space="preserve">Many thanks </w:t>
      </w:r>
      <w:r w:rsidR="00F650AB" w:rsidRPr="00241B09">
        <w:rPr>
          <w:rFonts w:ascii="Arial" w:hAnsi="Arial" w:cs="Arial"/>
          <w:sz w:val="24"/>
          <w:szCs w:val="24"/>
        </w:rPr>
        <w:t xml:space="preserve">to </w:t>
      </w:r>
      <w:r w:rsidRPr="00241B09">
        <w:rPr>
          <w:rFonts w:ascii="Arial" w:hAnsi="Arial" w:cs="Arial"/>
          <w:sz w:val="24"/>
          <w:szCs w:val="24"/>
        </w:rPr>
        <w:t xml:space="preserve">all who responded to our school’s budget consultation </w:t>
      </w:r>
      <w:r w:rsidR="00495486" w:rsidRPr="00241B09">
        <w:rPr>
          <w:rFonts w:ascii="Arial" w:hAnsi="Arial" w:cs="Arial"/>
          <w:sz w:val="24"/>
          <w:szCs w:val="24"/>
        </w:rPr>
        <w:t>completed during the autumn term.</w:t>
      </w:r>
      <w:r w:rsidRPr="00241B09">
        <w:rPr>
          <w:rFonts w:ascii="Arial" w:hAnsi="Arial" w:cs="Arial"/>
          <w:sz w:val="24"/>
          <w:szCs w:val="24"/>
        </w:rPr>
        <w:t xml:space="preserve"> </w:t>
      </w:r>
      <w:r w:rsidR="00FB606F" w:rsidRPr="00241B09">
        <w:rPr>
          <w:rFonts w:ascii="Arial" w:hAnsi="Arial" w:cs="Arial"/>
          <w:sz w:val="24"/>
          <w:szCs w:val="24"/>
        </w:rPr>
        <w:t xml:space="preserve">This </w:t>
      </w:r>
      <w:r w:rsidR="00516B18" w:rsidRPr="00241B09">
        <w:rPr>
          <w:rFonts w:ascii="Arial" w:hAnsi="Arial" w:cs="Arial"/>
          <w:sz w:val="24"/>
          <w:szCs w:val="24"/>
        </w:rPr>
        <w:t xml:space="preserve">year’s </w:t>
      </w:r>
      <w:r w:rsidR="00FB606F" w:rsidRPr="00241B09">
        <w:rPr>
          <w:rFonts w:ascii="Arial" w:hAnsi="Arial" w:cs="Arial"/>
          <w:sz w:val="24"/>
          <w:szCs w:val="24"/>
        </w:rPr>
        <w:t>budget incorporates the</w:t>
      </w:r>
      <w:r w:rsidRPr="00241B09">
        <w:rPr>
          <w:rFonts w:ascii="Arial" w:hAnsi="Arial" w:cs="Arial"/>
          <w:sz w:val="24"/>
          <w:szCs w:val="24"/>
        </w:rPr>
        <w:t>se</w:t>
      </w:r>
      <w:r w:rsidR="00FB606F" w:rsidRPr="00241B09">
        <w:rPr>
          <w:rFonts w:ascii="Arial" w:hAnsi="Arial" w:cs="Arial"/>
          <w:sz w:val="24"/>
          <w:szCs w:val="24"/>
        </w:rPr>
        <w:t xml:space="preserve"> views </w:t>
      </w:r>
      <w:r w:rsidRPr="00241B09">
        <w:rPr>
          <w:rFonts w:ascii="Arial" w:hAnsi="Arial" w:cs="Arial"/>
          <w:sz w:val="24"/>
          <w:szCs w:val="24"/>
        </w:rPr>
        <w:t>along with</w:t>
      </w:r>
      <w:r w:rsidR="00FB606F" w:rsidRPr="00241B09">
        <w:rPr>
          <w:rFonts w:ascii="Arial" w:hAnsi="Arial" w:cs="Arial"/>
          <w:sz w:val="24"/>
          <w:szCs w:val="24"/>
        </w:rPr>
        <w:t xml:space="preserve"> the views of the Schools’ Funding Forum.</w:t>
      </w:r>
    </w:p>
    <w:p w14:paraId="7A6B63B8" w14:textId="77777777" w:rsidR="00FB606F" w:rsidRPr="00EC27A1" w:rsidRDefault="00FB606F" w:rsidP="004A3B4C">
      <w:pPr>
        <w:rPr>
          <w:rFonts w:ascii="Arial" w:hAnsi="Arial" w:cs="Arial"/>
          <w:sz w:val="24"/>
          <w:szCs w:val="24"/>
          <w:highlight w:val="yellow"/>
        </w:rPr>
      </w:pPr>
    </w:p>
    <w:p w14:paraId="4A1B66D4" w14:textId="09FE812C" w:rsidR="00495486" w:rsidRPr="002303C8" w:rsidRDefault="000D0E7F" w:rsidP="004A3B4C">
      <w:pPr>
        <w:rPr>
          <w:rStyle w:val="Hyperlink"/>
          <w:rFonts w:ascii="Arial" w:hAnsi="Arial" w:cs="Arial"/>
          <w:sz w:val="24"/>
          <w:szCs w:val="24"/>
        </w:rPr>
      </w:pPr>
      <w:r w:rsidRPr="002303C8">
        <w:rPr>
          <w:rFonts w:ascii="Arial" w:hAnsi="Arial" w:cs="Arial"/>
          <w:sz w:val="24"/>
          <w:szCs w:val="24"/>
        </w:rPr>
        <w:t xml:space="preserve">We have produced </w:t>
      </w:r>
      <w:r w:rsidR="00F213E1" w:rsidRPr="002303C8">
        <w:rPr>
          <w:rFonts w:ascii="Arial" w:hAnsi="Arial" w:cs="Arial"/>
          <w:sz w:val="24"/>
          <w:szCs w:val="24"/>
        </w:rPr>
        <w:t xml:space="preserve">a separate </w:t>
      </w:r>
      <w:r w:rsidRPr="002303C8">
        <w:rPr>
          <w:rFonts w:ascii="Arial" w:hAnsi="Arial" w:cs="Arial"/>
          <w:sz w:val="24"/>
          <w:szCs w:val="24"/>
        </w:rPr>
        <w:t>guidance note explain</w:t>
      </w:r>
      <w:r w:rsidR="00EA7A8A" w:rsidRPr="002303C8">
        <w:rPr>
          <w:rFonts w:ascii="Arial" w:hAnsi="Arial" w:cs="Arial"/>
          <w:sz w:val="24"/>
          <w:szCs w:val="24"/>
        </w:rPr>
        <w:t>ing</w:t>
      </w:r>
      <w:r w:rsidRPr="002303C8">
        <w:rPr>
          <w:rFonts w:ascii="Arial" w:hAnsi="Arial" w:cs="Arial"/>
          <w:sz w:val="24"/>
          <w:szCs w:val="24"/>
        </w:rPr>
        <w:t xml:space="preserve"> the</w:t>
      </w:r>
      <w:r w:rsidR="00250F27" w:rsidRPr="002303C8">
        <w:rPr>
          <w:rFonts w:ascii="Arial" w:hAnsi="Arial" w:cs="Arial"/>
          <w:sz w:val="24"/>
          <w:szCs w:val="24"/>
        </w:rPr>
        <w:t xml:space="preserve"> </w:t>
      </w:r>
      <w:r w:rsidR="00EA7A8A" w:rsidRPr="002303C8">
        <w:rPr>
          <w:rFonts w:ascii="Arial" w:hAnsi="Arial" w:cs="Arial"/>
          <w:sz w:val="24"/>
          <w:szCs w:val="24"/>
        </w:rPr>
        <w:t xml:space="preserve">calculation of </w:t>
      </w:r>
      <w:r w:rsidRPr="002303C8">
        <w:rPr>
          <w:rFonts w:ascii="Arial" w:hAnsi="Arial" w:cs="Arial"/>
          <w:sz w:val="24"/>
          <w:szCs w:val="24"/>
        </w:rPr>
        <w:t>school funding in more detail</w:t>
      </w:r>
      <w:r w:rsidR="00F213E1" w:rsidRPr="002303C8">
        <w:rPr>
          <w:rFonts w:ascii="Arial" w:hAnsi="Arial" w:cs="Arial"/>
          <w:sz w:val="24"/>
          <w:szCs w:val="24"/>
        </w:rPr>
        <w:t xml:space="preserve"> </w:t>
      </w:r>
      <w:r w:rsidR="00516B18" w:rsidRPr="002303C8">
        <w:rPr>
          <w:rFonts w:ascii="Arial" w:hAnsi="Arial" w:cs="Arial"/>
          <w:sz w:val="24"/>
          <w:szCs w:val="24"/>
        </w:rPr>
        <w:t xml:space="preserve">which can </w:t>
      </w:r>
      <w:r w:rsidR="00F650AB" w:rsidRPr="002303C8">
        <w:rPr>
          <w:rFonts w:ascii="Arial" w:hAnsi="Arial" w:cs="Arial"/>
          <w:sz w:val="24"/>
          <w:szCs w:val="24"/>
        </w:rPr>
        <w:t xml:space="preserve">also </w:t>
      </w:r>
      <w:r w:rsidR="00516B18" w:rsidRPr="002303C8">
        <w:rPr>
          <w:rFonts w:ascii="Arial" w:hAnsi="Arial" w:cs="Arial"/>
          <w:sz w:val="24"/>
          <w:szCs w:val="24"/>
        </w:rPr>
        <w:t>be accessed here</w:t>
      </w:r>
      <w:r w:rsidR="009B78AC" w:rsidRPr="002303C8">
        <w:rPr>
          <w:rFonts w:ascii="Arial" w:hAnsi="Arial" w:cs="Arial"/>
          <w:sz w:val="24"/>
          <w:szCs w:val="24"/>
        </w:rPr>
        <w:t xml:space="preserve"> </w:t>
      </w:r>
      <w:r w:rsidR="00BF5190" w:rsidRPr="002303C8">
        <w:rPr>
          <w:rFonts w:ascii="Arial" w:hAnsi="Arial" w:cs="Arial"/>
          <w:sz w:val="24"/>
          <w:szCs w:val="24"/>
        </w:rPr>
        <w:fldChar w:fldCharType="begin"/>
      </w:r>
      <w:r w:rsidR="002303C8" w:rsidRPr="002303C8">
        <w:rPr>
          <w:rFonts w:ascii="Arial" w:hAnsi="Arial" w:cs="Arial"/>
          <w:sz w:val="24"/>
          <w:szCs w:val="24"/>
        </w:rPr>
        <w:instrText>HYPERLINK "https://www.kelsi.org.uk/school-finance/financial-support-and-planning/budgets/budgets-2024-25"</w:instrText>
      </w:r>
      <w:r w:rsidR="002303C8" w:rsidRPr="002303C8">
        <w:rPr>
          <w:rFonts w:ascii="Arial" w:hAnsi="Arial" w:cs="Arial"/>
          <w:sz w:val="24"/>
          <w:szCs w:val="24"/>
        </w:rPr>
      </w:r>
      <w:r w:rsidR="00BF5190" w:rsidRPr="002303C8">
        <w:rPr>
          <w:rFonts w:ascii="Arial" w:hAnsi="Arial" w:cs="Arial"/>
          <w:sz w:val="24"/>
          <w:szCs w:val="24"/>
        </w:rPr>
        <w:fldChar w:fldCharType="separate"/>
      </w:r>
      <w:r w:rsidR="009B78AC" w:rsidRPr="002303C8">
        <w:rPr>
          <w:rStyle w:val="Hyperlink"/>
          <w:rFonts w:ascii="Arial" w:hAnsi="Arial" w:cs="Arial"/>
          <w:sz w:val="24"/>
          <w:szCs w:val="24"/>
        </w:rPr>
        <w:t>Schools Funding Guidance 202</w:t>
      </w:r>
      <w:r w:rsidR="000B3E56" w:rsidRPr="002303C8">
        <w:rPr>
          <w:rStyle w:val="Hyperlink"/>
          <w:rFonts w:ascii="Arial" w:hAnsi="Arial" w:cs="Arial"/>
          <w:sz w:val="24"/>
          <w:szCs w:val="24"/>
        </w:rPr>
        <w:t>4</w:t>
      </w:r>
      <w:r w:rsidR="009B78AC" w:rsidRPr="002303C8">
        <w:rPr>
          <w:rStyle w:val="Hyperlink"/>
          <w:rFonts w:ascii="Arial" w:hAnsi="Arial" w:cs="Arial"/>
          <w:sz w:val="24"/>
          <w:szCs w:val="24"/>
        </w:rPr>
        <w:t>-2</w:t>
      </w:r>
      <w:r w:rsidR="000B3E56" w:rsidRPr="002303C8">
        <w:rPr>
          <w:rStyle w:val="Hyperlink"/>
          <w:rFonts w:ascii="Arial" w:hAnsi="Arial" w:cs="Arial"/>
          <w:sz w:val="24"/>
          <w:szCs w:val="24"/>
        </w:rPr>
        <w:t>5</w:t>
      </w:r>
      <w:r w:rsidR="00F213E1" w:rsidRPr="002303C8">
        <w:rPr>
          <w:rStyle w:val="Hyperlink"/>
          <w:rFonts w:ascii="Arial" w:hAnsi="Arial" w:cs="Arial"/>
          <w:sz w:val="24"/>
          <w:szCs w:val="24"/>
        </w:rPr>
        <w:t>.</w:t>
      </w:r>
    </w:p>
    <w:p w14:paraId="1FCEBD6D" w14:textId="77777777" w:rsidR="00B162E2" w:rsidRDefault="00BF5190" w:rsidP="004A3B4C">
      <w:pPr>
        <w:rPr>
          <w:rFonts w:ascii="Arial" w:hAnsi="Arial" w:cs="Arial"/>
          <w:sz w:val="24"/>
          <w:szCs w:val="24"/>
        </w:rPr>
      </w:pPr>
      <w:r w:rsidRPr="002303C8">
        <w:rPr>
          <w:rFonts w:ascii="Arial" w:hAnsi="Arial" w:cs="Arial"/>
          <w:sz w:val="24"/>
          <w:szCs w:val="24"/>
        </w:rPr>
        <w:fldChar w:fldCharType="end"/>
      </w:r>
    </w:p>
    <w:p w14:paraId="20695E9B" w14:textId="36C78890" w:rsidR="002C7F5F" w:rsidRPr="00EC27A1" w:rsidRDefault="00F213E1" w:rsidP="004A3B4C">
      <w:pPr>
        <w:rPr>
          <w:rFonts w:ascii="Arial" w:hAnsi="Arial" w:cs="Arial"/>
          <w:sz w:val="24"/>
          <w:szCs w:val="24"/>
          <w:highlight w:val="yellow"/>
        </w:rPr>
      </w:pPr>
      <w:r w:rsidRPr="00EC27A1">
        <w:rPr>
          <w:rFonts w:ascii="Arial" w:hAnsi="Arial" w:cs="Arial"/>
          <w:sz w:val="24"/>
          <w:szCs w:val="24"/>
        </w:rPr>
        <w:t>In accordance with the Scheme for Financing Schools, m</w:t>
      </w:r>
      <w:r w:rsidR="000D0E7F" w:rsidRPr="00EC27A1">
        <w:rPr>
          <w:rFonts w:ascii="Arial" w:hAnsi="Arial" w:cs="Arial"/>
          <w:sz w:val="24"/>
          <w:szCs w:val="24"/>
        </w:rPr>
        <w:t xml:space="preserve">aintained schools are required to submit their </w:t>
      </w:r>
      <w:r w:rsidR="003815DA" w:rsidRPr="00EC27A1">
        <w:rPr>
          <w:rFonts w:ascii="Arial" w:hAnsi="Arial" w:cs="Arial"/>
          <w:sz w:val="24"/>
          <w:szCs w:val="24"/>
        </w:rPr>
        <w:t>T</w:t>
      </w:r>
      <w:r w:rsidR="000D0E7F" w:rsidRPr="00EC27A1">
        <w:rPr>
          <w:rFonts w:ascii="Arial" w:hAnsi="Arial" w:cs="Arial"/>
          <w:sz w:val="24"/>
          <w:szCs w:val="24"/>
        </w:rPr>
        <w:t>hree-</w:t>
      </w:r>
      <w:r w:rsidR="00EE04B9" w:rsidRPr="00EC27A1">
        <w:rPr>
          <w:rFonts w:ascii="Arial" w:hAnsi="Arial" w:cs="Arial"/>
          <w:sz w:val="24"/>
          <w:szCs w:val="24"/>
        </w:rPr>
        <w:t>Y</w:t>
      </w:r>
      <w:r w:rsidR="000D0E7F" w:rsidRPr="00EC27A1">
        <w:rPr>
          <w:rFonts w:ascii="Arial" w:hAnsi="Arial" w:cs="Arial"/>
          <w:sz w:val="24"/>
          <w:szCs w:val="24"/>
        </w:rPr>
        <w:t xml:space="preserve">ear </w:t>
      </w:r>
      <w:r w:rsidR="003815DA" w:rsidRPr="00EC27A1">
        <w:rPr>
          <w:rFonts w:ascii="Arial" w:hAnsi="Arial" w:cs="Arial"/>
          <w:sz w:val="24"/>
          <w:szCs w:val="24"/>
        </w:rPr>
        <w:t>F</w:t>
      </w:r>
      <w:r w:rsidR="000D0E7F" w:rsidRPr="00EC27A1">
        <w:rPr>
          <w:rFonts w:ascii="Arial" w:hAnsi="Arial" w:cs="Arial"/>
          <w:sz w:val="24"/>
          <w:szCs w:val="24"/>
        </w:rPr>
        <w:t xml:space="preserve">inancial </w:t>
      </w:r>
      <w:r w:rsidR="003815DA" w:rsidRPr="00EC27A1">
        <w:rPr>
          <w:rFonts w:ascii="Arial" w:hAnsi="Arial" w:cs="Arial"/>
          <w:sz w:val="24"/>
          <w:szCs w:val="24"/>
        </w:rPr>
        <w:t>B</w:t>
      </w:r>
      <w:r w:rsidR="000D0E7F" w:rsidRPr="00EC27A1">
        <w:rPr>
          <w:rFonts w:ascii="Arial" w:hAnsi="Arial" w:cs="Arial"/>
          <w:sz w:val="24"/>
          <w:szCs w:val="24"/>
        </w:rPr>
        <w:t xml:space="preserve">udget </w:t>
      </w:r>
      <w:r w:rsidR="00EE04B9" w:rsidRPr="00EC27A1">
        <w:rPr>
          <w:rFonts w:ascii="Arial" w:hAnsi="Arial" w:cs="Arial"/>
          <w:sz w:val="24"/>
          <w:szCs w:val="24"/>
        </w:rPr>
        <w:t>P</w:t>
      </w:r>
      <w:r w:rsidR="000D0E7F" w:rsidRPr="00EC27A1">
        <w:rPr>
          <w:rFonts w:ascii="Arial" w:hAnsi="Arial" w:cs="Arial"/>
          <w:sz w:val="24"/>
          <w:szCs w:val="24"/>
        </w:rPr>
        <w:t xml:space="preserve">lan to the </w:t>
      </w:r>
      <w:r w:rsidRPr="00EC27A1">
        <w:rPr>
          <w:rFonts w:ascii="Arial" w:hAnsi="Arial" w:cs="Arial"/>
          <w:sz w:val="24"/>
          <w:szCs w:val="24"/>
        </w:rPr>
        <w:t xml:space="preserve">Council (via The </w:t>
      </w:r>
      <w:r w:rsidRPr="002303C8">
        <w:rPr>
          <w:rFonts w:ascii="Arial" w:hAnsi="Arial" w:cs="Arial"/>
          <w:sz w:val="24"/>
          <w:szCs w:val="24"/>
        </w:rPr>
        <w:t xml:space="preserve">Schools Financial Services team within The Education People) </w:t>
      </w:r>
      <w:r w:rsidR="000D0E7F" w:rsidRPr="002303C8">
        <w:rPr>
          <w:rFonts w:ascii="Arial" w:hAnsi="Arial" w:cs="Arial"/>
          <w:sz w:val="24"/>
          <w:szCs w:val="24"/>
        </w:rPr>
        <w:t>by 31 May 20</w:t>
      </w:r>
      <w:r w:rsidRPr="002303C8">
        <w:rPr>
          <w:rFonts w:ascii="Arial" w:hAnsi="Arial" w:cs="Arial"/>
          <w:sz w:val="24"/>
          <w:szCs w:val="24"/>
        </w:rPr>
        <w:t>2</w:t>
      </w:r>
      <w:r w:rsidR="00820573" w:rsidRPr="002303C8">
        <w:rPr>
          <w:rFonts w:ascii="Arial" w:hAnsi="Arial" w:cs="Arial"/>
          <w:sz w:val="24"/>
          <w:szCs w:val="24"/>
        </w:rPr>
        <w:t>4</w:t>
      </w:r>
      <w:r w:rsidR="000D0E7F" w:rsidRPr="002303C8">
        <w:rPr>
          <w:rFonts w:ascii="Arial" w:hAnsi="Arial" w:cs="Arial"/>
          <w:sz w:val="24"/>
          <w:szCs w:val="24"/>
        </w:rPr>
        <w:t>.</w:t>
      </w:r>
    </w:p>
    <w:p w14:paraId="2BA95624" w14:textId="77777777" w:rsidR="002C7F5F" w:rsidRPr="00EC27A1" w:rsidRDefault="002C7F5F" w:rsidP="004A3B4C">
      <w:pPr>
        <w:rPr>
          <w:rFonts w:ascii="Arial" w:hAnsi="Arial" w:cs="Arial"/>
          <w:sz w:val="24"/>
          <w:szCs w:val="24"/>
          <w:highlight w:val="yellow"/>
        </w:rPr>
      </w:pPr>
    </w:p>
    <w:p w14:paraId="095204F8" w14:textId="4C40DFEA" w:rsidR="002C7F5F" w:rsidRPr="00BF5190" w:rsidRDefault="000B3E56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now reached the end of the Government’s multi-year settlement for schools funding, and we do not have any further details of </w:t>
      </w:r>
      <w:r w:rsidR="00EE04B9" w:rsidRPr="00BF5190">
        <w:rPr>
          <w:rFonts w:ascii="Arial" w:hAnsi="Arial" w:cs="Arial"/>
          <w:sz w:val="24"/>
          <w:szCs w:val="24"/>
        </w:rPr>
        <w:t>planned</w:t>
      </w:r>
      <w:r w:rsidR="00F213E1" w:rsidRPr="00BF5190">
        <w:rPr>
          <w:rFonts w:ascii="Arial" w:hAnsi="Arial" w:cs="Arial"/>
          <w:sz w:val="24"/>
          <w:szCs w:val="24"/>
        </w:rPr>
        <w:t xml:space="preserve"> increases to the </w:t>
      </w:r>
      <w:r w:rsidR="003815DA" w:rsidRPr="00BF5190">
        <w:rPr>
          <w:rFonts w:ascii="Arial" w:hAnsi="Arial" w:cs="Arial"/>
          <w:sz w:val="24"/>
          <w:szCs w:val="24"/>
        </w:rPr>
        <w:t xml:space="preserve">overall national </w:t>
      </w:r>
      <w:r w:rsidR="00F213E1" w:rsidRPr="00BF5190">
        <w:rPr>
          <w:rFonts w:ascii="Arial" w:hAnsi="Arial" w:cs="Arial"/>
          <w:sz w:val="24"/>
          <w:szCs w:val="24"/>
        </w:rPr>
        <w:t xml:space="preserve">Schools’ budget for </w:t>
      </w:r>
      <w:r w:rsidR="002C7F5F" w:rsidRPr="00BF5190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="002C7F5F" w:rsidRPr="00BF5190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6 onwards nor details of future year National Funding Formula</w:t>
      </w:r>
      <w:r w:rsidR="00F213E1" w:rsidRPr="00BF5190">
        <w:rPr>
          <w:rFonts w:ascii="Arial" w:hAnsi="Arial" w:cs="Arial"/>
          <w:sz w:val="24"/>
          <w:szCs w:val="24"/>
        </w:rPr>
        <w:t xml:space="preserve">. </w:t>
      </w:r>
      <w:r w:rsidR="00222B7B" w:rsidRPr="00BF5190">
        <w:rPr>
          <w:rFonts w:ascii="Arial" w:hAnsi="Arial" w:cs="Arial"/>
          <w:sz w:val="24"/>
          <w:szCs w:val="24"/>
        </w:rPr>
        <w:t xml:space="preserve">In terms of future cost increases, we </w:t>
      </w:r>
      <w:r w:rsidR="003815DA" w:rsidRPr="00BF5190">
        <w:rPr>
          <w:rFonts w:ascii="Arial" w:hAnsi="Arial" w:cs="Arial"/>
          <w:sz w:val="24"/>
          <w:szCs w:val="24"/>
        </w:rPr>
        <w:t xml:space="preserve">also </w:t>
      </w:r>
      <w:r w:rsidR="00222B7B" w:rsidRPr="00BF5190">
        <w:rPr>
          <w:rFonts w:ascii="Arial" w:hAnsi="Arial" w:cs="Arial"/>
          <w:sz w:val="24"/>
          <w:szCs w:val="24"/>
        </w:rPr>
        <w:t xml:space="preserve">do not know future pay awards for teachers or support staff. </w:t>
      </w:r>
      <w:r w:rsidR="002C7F5F" w:rsidRPr="00BF5190">
        <w:rPr>
          <w:rFonts w:ascii="Arial" w:hAnsi="Arial" w:cs="Arial"/>
          <w:sz w:val="24"/>
          <w:szCs w:val="24"/>
        </w:rPr>
        <w:t>Therefore,</w:t>
      </w:r>
      <w:r w:rsidR="000D0E7F" w:rsidRPr="00BF5190">
        <w:rPr>
          <w:rFonts w:ascii="Arial" w:hAnsi="Arial" w:cs="Arial"/>
          <w:sz w:val="24"/>
          <w:szCs w:val="24"/>
        </w:rPr>
        <w:t xml:space="preserve"> after careful consideration</w:t>
      </w:r>
      <w:r w:rsidR="003815DA" w:rsidRPr="00BF5190">
        <w:rPr>
          <w:rFonts w:ascii="Arial" w:hAnsi="Arial" w:cs="Arial"/>
          <w:sz w:val="24"/>
          <w:szCs w:val="24"/>
        </w:rPr>
        <w:t>,</w:t>
      </w:r>
      <w:r w:rsidR="000D0E7F" w:rsidRPr="00BF5190">
        <w:rPr>
          <w:rFonts w:ascii="Arial" w:hAnsi="Arial" w:cs="Arial"/>
          <w:sz w:val="24"/>
          <w:szCs w:val="24"/>
        </w:rPr>
        <w:t xml:space="preserve"> </w:t>
      </w:r>
      <w:r w:rsidR="00BF5190" w:rsidRPr="00BF5190">
        <w:rPr>
          <w:rFonts w:ascii="Arial" w:hAnsi="Arial" w:cs="Arial"/>
          <w:sz w:val="24"/>
          <w:szCs w:val="24"/>
        </w:rPr>
        <w:t xml:space="preserve">we have provided recommendations to support future budget planning. </w:t>
      </w:r>
      <w:r w:rsidR="00BF5190">
        <w:rPr>
          <w:rFonts w:ascii="Arial" w:hAnsi="Arial" w:cs="Arial"/>
          <w:sz w:val="24"/>
          <w:szCs w:val="24"/>
        </w:rPr>
        <w:t xml:space="preserve">Further details can be found on the </w:t>
      </w:r>
      <w:hyperlink r:id="rId8" w:history="1">
        <w:r w:rsidR="00BF5190" w:rsidRPr="00E765EB">
          <w:rPr>
            <w:rStyle w:val="Hyperlink"/>
            <w:rFonts w:ascii="Arial" w:hAnsi="Arial" w:cs="Arial"/>
            <w:sz w:val="24"/>
            <w:szCs w:val="24"/>
          </w:rPr>
          <w:t>budget planning</w:t>
        </w:r>
      </w:hyperlink>
      <w:r w:rsidR="00BF5190">
        <w:rPr>
          <w:rFonts w:ascii="Arial" w:hAnsi="Arial" w:cs="Arial"/>
          <w:sz w:val="24"/>
          <w:szCs w:val="24"/>
        </w:rPr>
        <w:t xml:space="preserve"> page on KELSI.</w:t>
      </w:r>
    </w:p>
    <w:p w14:paraId="3C13EEF9" w14:textId="77777777" w:rsidR="002C7F5F" w:rsidRPr="00EC27A1" w:rsidRDefault="002C7F5F" w:rsidP="004A3B4C">
      <w:pPr>
        <w:rPr>
          <w:rFonts w:ascii="Arial" w:hAnsi="Arial" w:cs="Arial"/>
          <w:sz w:val="24"/>
          <w:szCs w:val="24"/>
          <w:highlight w:val="yellow"/>
        </w:rPr>
      </w:pPr>
    </w:p>
    <w:p w14:paraId="6154AED1" w14:textId="5D6279A7" w:rsidR="000D0E7F" w:rsidRDefault="00222B7B" w:rsidP="004A3B4C">
      <w:pPr>
        <w:rPr>
          <w:rFonts w:ascii="Arial" w:hAnsi="Arial" w:cs="Arial"/>
          <w:sz w:val="24"/>
          <w:szCs w:val="24"/>
        </w:rPr>
      </w:pPr>
      <w:r w:rsidRPr="00241B09">
        <w:rPr>
          <w:rFonts w:ascii="Arial" w:hAnsi="Arial" w:cs="Arial"/>
          <w:sz w:val="24"/>
          <w:szCs w:val="24"/>
        </w:rPr>
        <w:t xml:space="preserve">Schools will be able to revise their medium-term planning assumptions as and when </w:t>
      </w:r>
      <w:r w:rsidR="002C7F5F" w:rsidRPr="00241B09">
        <w:rPr>
          <w:rFonts w:ascii="Arial" w:hAnsi="Arial" w:cs="Arial"/>
          <w:sz w:val="24"/>
          <w:szCs w:val="24"/>
        </w:rPr>
        <w:t xml:space="preserve">further </w:t>
      </w:r>
      <w:r w:rsidRPr="00241B09">
        <w:rPr>
          <w:rFonts w:ascii="Arial" w:hAnsi="Arial" w:cs="Arial"/>
          <w:sz w:val="24"/>
          <w:szCs w:val="24"/>
        </w:rPr>
        <w:t xml:space="preserve">information is released. </w:t>
      </w:r>
      <w:r w:rsidR="000D0E7F" w:rsidRPr="00241B09">
        <w:rPr>
          <w:rFonts w:ascii="Arial" w:hAnsi="Arial" w:cs="Arial"/>
          <w:sz w:val="24"/>
          <w:szCs w:val="24"/>
        </w:rPr>
        <w:t xml:space="preserve">The </w:t>
      </w:r>
      <w:r w:rsidR="00F213E1" w:rsidRPr="00241B09">
        <w:rPr>
          <w:rFonts w:ascii="Arial" w:hAnsi="Arial" w:cs="Arial"/>
          <w:sz w:val="24"/>
          <w:szCs w:val="24"/>
        </w:rPr>
        <w:t>three-year</w:t>
      </w:r>
      <w:r w:rsidR="000D0E7F" w:rsidRPr="00241B09">
        <w:rPr>
          <w:rFonts w:ascii="Arial" w:hAnsi="Arial" w:cs="Arial"/>
          <w:sz w:val="24"/>
          <w:szCs w:val="24"/>
        </w:rPr>
        <w:t xml:space="preserve"> financial planning tool is interactive and allows schools to provide their own pupil forecasts for both 202</w:t>
      </w:r>
      <w:r w:rsidR="000B3E56">
        <w:rPr>
          <w:rFonts w:ascii="Arial" w:hAnsi="Arial" w:cs="Arial"/>
          <w:sz w:val="24"/>
          <w:szCs w:val="24"/>
        </w:rPr>
        <w:t>5</w:t>
      </w:r>
      <w:r w:rsidR="000D0E7F" w:rsidRPr="00241B09">
        <w:rPr>
          <w:rFonts w:ascii="Arial" w:hAnsi="Arial" w:cs="Arial"/>
          <w:sz w:val="24"/>
          <w:szCs w:val="24"/>
        </w:rPr>
        <w:t>-2</w:t>
      </w:r>
      <w:r w:rsidR="000B3E56">
        <w:rPr>
          <w:rFonts w:ascii="Arial" w:hAnsi="Arial" w:cs="Arial"/>
          <w:sz w:val="24"/>
          <w:szCs w:val="24"/>
        </w:rPr>
        <w:t>6</w:t>
      </w:r>
      <w:r w:rsidR="000D0E7F" w:rsidRPr="00241B09">
        <w:rPr>
          <w:rFonts w:ascii="Arial" w:hAnsi="Arial" w:cs="Arial"/>
          <w:sz w:val="24"/>
          <w:szCs w:val="24"/>
        </w:rPr>
        <w:t xml:space="preserve"> and 202</w:t>
      </w:r>
      <w:r w:rsidR="000B3E56">
        <w:rPr>
          <w:rFonts w:ascii="Arial" w:hAnsi="Arial" w:cs="Arial"/>
          <w:sz w:val="24"/>
          <w:szCs w:val="24"/>
        </w:rPr>
        <w:t>6</w:t>
      </w:r>
      <w:r w:rsidR="000D0E7F" w:rsidRPr="00241B09">
        <w:rPr>
          <w:rFonts w:ascii="Arial" w:hAnsi="Arial" w:cs="Arial"/>
          <w:sz w:val="24"/>
          <w:szCs w:val="24"/>
        </w:rPr>
        <w:t>-2</w:t>
      </w:r>
      <w:r w:rsidR="000B3E56">
        <w:rPr>
          <w:rFonts w:ascii="Arial" w:hAnsi="Arial" w:cs="Arial"/>
          <w:sz w:val="24"/>
          <w:szCs w:val="24"/>
        </w:rPr>
        <w:t>7</w:t>
      </w:r>
      <w:r w:rsidR="000D0E7F" w:rsidRPr="00241B09">
        <w:rPr>
          <w:rFonts w:ascii="Arial" w:hAnsi="Arial" w:cs="Arial"/>
          <w:sz w:val="24"/>
          <w:szCs w:val="24"/>
        </w:rPr>
        <w:t>.</w:t>
      </w:r>
    </w:p>
    <w:p w14:paraId="08C361C5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</w:p>
    <w:p w14:paraId="4A8A6DE0" w14:textId="69DAA09F" w:rsidR="000D0E7F" w:rsidRPr="00D82F07" w:rsidRDefault="000D0E7F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experience difficulties when setting the budget for your school, please contact </w:t>
      </w:r>
      <w:r w:rsidR="000B3E56">
        <w:rPr>
          <w:rFonts w:ascii="Arial" w:hAnsi="Arial" w:cs="Arial"/>
          <w:sz w:val="24"/>
          <w:szCs w:val="24"/>
        </w:rPr>
        <w:t>Schools Financial Services on</w:t>
      </w:r>
      <w:r>
        <w:rPr>
          <w:rFonts w:ascii="Arial" w:hAnsi="Arial" w:cs="Arial"/>
          <w:sz w:val="24"/>
          <w:szCs w:val="24"/>
        </w:rPr>
        <w:t xml:space="preserve"> email via </w:t>
      </w:r>
      <w:hyperlink r:id="rId9" w:history="1">
        <w:r w:rsidRPr="00D82F07">
          <w:rPr>
            <w:rStyle w:val="Hyperlink"/>
            <w:rFonts w:ascii="Arial" w:hAnsi="Arial" w:cs="Arial"/>
            <w:sz w:val="24"/>
            <w:szCs w:val="24"/>
          </w:rPr>
          <w:t>schoolsfinancialservices@theeducationpeople.org</w:t>
        </w:r>
      </w:hyperlink>
    </w:p>
    <w:p w14:paraId="3BA603C4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</w:p>
    <w:p w14:paraId="6AEB446D" w14:textId="009A0212" w:rsidR="000D0E7F" w:rsidRDefault="000D0E7F" w:rsidP="004A3B4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hyperlink r:id="rId10" w:history="1">
        <w:r w:rsidR="00AD2395" w:rsidRPr="00E765EB">
          <w:rPr>
            <w:rStyle w:val="Hyperlink"/>
            <w:rFonts w:ascii="Arial" w:hAnsi="Arial" w:cs="Arial"/>
            <w:sz w:val="24"/>
            <w:szCs w:val="24"/>
          </w:rPr>
          <w:t>budget planning</w:t>
        </w:r>
      </w:hyperlink>
      <w:r w:rsidR="00AD2395">
        <w:rPr>
          <w:rFonts w:ascii="Arial" w:hAnsi="Arial" w:cs="Arial"/>
          <w:sz w:val="24"/>
          <w:szCs w:val="24"/>
        </w:rPr>
        <w:t xml:space="preserve"> page </w:t>
      </w:r>
      <w:r w:rsidRPr="00E765EB">
        <w:rPr>
          <w:rFonts w:ascii="Arial" w:hAnsi="Arial" w:cs="Arial"/>
          <w:sz w:val="24"/>
          <w:szCs w:val="24"/>
        </w:rPr>
        <w:t>on KELSI include</w:t>
      </w:r>
      <w:r>
        <w:rPr>
          <w:rFonts w:ascii="Arial" w:hAnsi="Arial" w:cs="Arial"/>
          <w:sz w:val="24"/>
          <w:szCs w:val="24"/>
        </w:rPr>
        <w:t xml:space="preserve"> a list of contact names for specific queries. </w:t>
      </w:r>
      <w:r>
        <w:rPr>
          <w:rFonts w:ascii="Arial" w:hAnsi="Arial" w:cs="Arial"/>
          <w:color w:val="000000"/>
          <w:sz w:val="24"/>
          <w:szCs w:val="24"/>
        </w:rPr>
        <w:t xml:space="preserve">Please contact </w:t>
      </w:r>
      <w:r w:rsidR="000B3E56">
        <w:rPr>
          <w:rFonts w:ascii="Arial" w:hAnsi="Arial" w:cs="Arial"/>
          <w:color w:val="000000"/>
          <w:sz w:val="24"/>
          <w:szCs w:val="24"/>
        </w:rPr>
        <w:t>the schools funding team</w:t>
      </w:r>
      <w:r>
        <w:rPr>
          <w:rFonts w:ascii="Arial" w:hAnsi="Arial" w:cs="Arial"/>
          <w:color w:val="000000"/>
          <w:sz w:val="24"/>
          <w:szCs w:val="24"/>
        </w:rPr>
        <w:t xml:space="preserve"> via </w:t>
      </w:r>
      <w:r w:rsidR="000B3E56">
        <w:rPr>
          <w:rFonts w:ascii="Arial" w:hAnsi="Arial" w:cs="Arial"/>
          <w:color w:val="000000"/>
          <w:sz w:val="24"/>
          <w:szCs w:val="24"/>
        </w:rPr>
        <w:t xml:space="preserve">email </w:t>
      </w:r>
      <w:hyperlink r:id="rId11" w:history="1">
        <w:r w:rsidR="000B3E56" w:rsidRPr="002B4F67">
          <w:rPr>
            <w:rStyle w:val="Hyperlink"/>
            <w:rFonts w:ascii="Arial" w:hAnsi="Arial" w:cs="Arial"/>
            <w:sz w:val="24"/>
            <w:szCs w:val="24"/>
          </w:rPr>
          <w:t>schoolsfunding@kent.gov.uk</w:t>
        </w:r>
      </w:hyperlink>
      <w:r w:rsidR="00F213E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if you have any questions on overall policy issues.</w:t>
      </w:r>
    </w:p>
    <w:p w14:paraId="5EACFBB6" w14:textId="77777777" w:rsidR="000D0E7F" w:rsidRDefault="000D0E7F" w:rsidP="004A3B4C">
      <w:pPr>
        <w:rPr>
          <w:rFonts w:ascii="Arial" w:hAnsi="Arial" w:cs="Arial"/>
          <w:color w:val="FF0000"/>
          <w:sz w:val="24"/>
          <w:szCs w:val="24"/>
        </w:rPr>
      </w:pPr>
    </w:p>
    <w:p w14:paraId="2D416789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412DB442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</w:p>
    <w:p w14:paraId="11691861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</w:p>
    <w:p w14:paraId="07D8F0E5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</w:p>
    <w:p w14:paraId="289E48C0" w14:textId="7B65838E" w:rsidR="000D0E7F" w:rsidRDefault="00EC27A1" w:rsidP="000D0E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Sarah Hammond</w:t>
      </w:r>
    </w:p>
    <w:p w14:paraId="5B59B322" w14:textId="6C1C4CDB" w:rsidR="000D0E7F" w:rsidRDefault="000C54B7" w:rsidP="000D0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Corporate </w:t>
      </w:r>
      <w:r w:rsidR="000D0E7F">
        <w:rPr>
          <w:rFonts w:ascii="Arial" w:hAnsi="Arial" w:cs="Arial"/>
          <w:sz w:val="24"/>
          <w:szCs w:val="24"/>
        </w:rPr>
        <w:t xml:space="preserve">Director for </w:t>
      </w:r>
      <w:r>
        <w:rPr>
          <w:rFonts w:ascii="Arial" w:hAnsi="Arial" w:cs="Arial"/>
          <w:sz w:val="24"/>
          <w:szCs w:val="24"/>
        </w:rPr>
        <w:t xml:space="preserve">Children, Young People and </w:t>
      </w:r>
      <w:r w:rsidR="000D0E7F">
        <w:rPr>
          <w:rFonts w:ascii="Arial" w:hAnsi="Arial" w:cs="Arial"/>
          <w:sz w:val="24"/>
          <w:szCs w:val="24"/>
        </w:rPr>
        <w:t>Education</w:t>
      </w:r>
    </w:p>
    <w:p w14:paraId="1B3A00D6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sectPr w:rsidR="000D0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29C"/>
    <w:multiLevelType w:val="hybridMultilevel"/>
    <w:tmpl w:val="324E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271A"/>
    <w:multiLevelType w:val="hybridMultilevel"/>
    <w:tmpl w:val="BDE82746"/>
    <w:lvl w:ilvl="0" w:tplc="3732F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56260">
    <w:abstractNumId w:val="1"/>
  </w:num>
  <w:num w:numId="2" w16cid:durableId="152563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7F"/>
    <w:rsid w:val="0000088B"/>
    <w:rsid w:val="000072DD"/>
    <w:rsid w:val="00052874"/>
    <w:rsid w:val="00075B4C"/>
    <w:rsid w:val="00082151"/>
    <w:rsid w:val="000B3E56"/>
    <w:rsid w:val="000C54B7"/>
    <w:rsid w:val="000D0E7F"/>
    <w:rsid w:val="001527CA"/>
    <w:rsid w:val="00152925"/>
    <w:rsid w:val="00173553"/>
    <w:rsid w:val="001A5F10"/>
    <w:rsid w:val="001A64F6"/>
    <w:rsid w:val="001C4EE2"/>
    <w:rsid w:val="001F55CE"/>
    <w:rsid w:val="00215297"/>
    <w:rsid w:val="0021752B"/>
    <w:rsid w:val="00222B7B"/>
    <w:rsid w:val="002303C8"/>
    <w:rsid w:val="00241B09"/>
    <w:rsid w:val="00250F27"/>
    <w:rsid w:val="00252FFC"/>
    <w:rsid w:val="00282C9F"/>
    <w:rsid w:val="0028692B"/>
    <w:rsid w:val="00293B8C"/>
    <w:rsid w:val="0029458A"/>
    <w:rsid w:val="002B7AC8"/>
    <w:rsid w:val="002C7F5F"/>
    <w:rsid w:val="002D4218"/>
    <w:rsid w:val="002E2880"/>
    <w:rsid w:val="002F229D"/>
    <w:rsid w:val="002F5C48"/>
    <w:rsid w:val="00340249"/>
    <w:rsid w:val="003815DA"/>
    <w:rsid w:val="003A4884"/>
    <w:rsid w:val="003B40E2"/>
    <w:rsid w:val="004434D3"/>
    <w:rsid w:val="00460256"/>
    <w:rsid w:val="00466845"/>
    <w:rsid w:val="00472A40"/>
    <w:rsid w:val="00495486"/>
    <w:rsid w:val="004A3B4C"/>
    <w:rsid w:val="004B093E"/>
    <w:rsid w:val="00516B18"/>
    <w:rsid w:val="00516D15"/>
    <w:rsid w:val="00566A86"/>
    <w:rsid w:val="005D60D9"/>
    <w:rsid w:val="005F5268"/>
    <w:rsid w:val="00601D68"/>
    <w:rsid w:val="0060258C"/>
    <w:rsid w:val="00606893"/>
    <w:rsid w:val="00623CF2"/>
    <w:rsid w:val="00634A1B"/>
    <w:rsid w:val="00641C5C"/>
    <w:rsid w:val="006456CB"/>
    <w:rsid w:val="00651597"/>
    <w:rsid w:val="006B058F"/>
    <w:rsid w:val="006B3FD0"/>
    <w:rsid w:val="007669EF"/>
    <w:rsid w:val="007E480F"/>
    <w:rsid w:val="007E6191"/>
    <w:rsid w:val="007E7676"/>
    <w:rsid w:val="00820573"/>
    <w:rsid w:val="00852B51"/>
    <w:rsid w:val="008C06D3"/>
    <w:rsid w:val="009B78AC"/>
    <w:rsid w:val="009C00ED"/>
    <w:rsid w:val="009C4051"/>
    <w:rsid w:val="009F576E"/>
    <w:rsid w:val="00A54104"/>
    <w:rsid w:val="00A773FB"/>
    <w:rsid w:val="00A80289"/>
    <w:rsid w:val="00AA28E0"/>
    <w:rsid w:val="00AA45C6"/>
    <w:rsid w:val="00AC03A6"/>
    <w:rsid w:val="00AC521D"/>
    <w:rsid w:val="00AD2395"/>
    <w:rsid w:val="00AF3743"/>
    <w:rsid w:val="00AF7B69"/>
    <w:rsid w:val="00B115BE"/>
    <w:rsid w:val="00B162E2"/>
    <w:rsid w:val="00B42AEA"/>
    <w:rsid w:val="00B50A57"/>
    <w:rsid w:val="00BA5BB9"/>
    <w:rsid w:val="00BC426A"/>
    <w:rsid w:val="00BF4459"/>
    <w:rsid w:val="00BF5190"/>
    <w:rsid w:val="00C429F8"/>
    <w:rsid w:val="00C43D9A"/>
    <w:rsid w:val="00C636FA"/>
    <w:rsid w:val="00C879FC"/>
    <w:rsid w:val="00D079F5"/>
    <w:rsid w:val="00D75089"/>
    <w:rsid w:val="00D82F07"/>
    <w:rsid w:val="00DA2239"/>
    <w:rsid w:val="00DD1247"/>
    <w:rsid w:val="00E06083"/>
    <w:rsid w:val="00E24A9E"/>
    <w:rsid w:val="00E765EB"/>
    <w:rsid w:val="00EA7A8A"/>
    <w:rsid w:val="00EB6983"/>
    <w:rsid w:val="00EC27A1"/>
    <w:rsid w:val="00ED1CA4"/>
    <w:rsid w:val="00ED4466"/>
    <w:rsid w:val="00EE04B9"/>
    <w:rsid w:val="00EE221C"/>
    <w:rsid w:val="00EF63A5"/>
    <w:rsid w:val="00F213E1"/>
    <w:rsid w:val="00F21CCE"/>
    <w:rsid w:val="00F57199"/>
    <w:rsid w:val="00F650AB"/>
    <w:rsid w:val="00FA4FCB"/>
    <w:rsid w:val="00FB606F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3FB6"/>
  <w15:chartTrackingRefBased/>
  <w15:docId w15:val="{61D4CC4A-D2C2-4129-9606-CABB102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7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D0E7F"/>
    <w:pPr>
      <w:keepNext/>
      <w:outlineLvl w:val="0"/>
    </w:pPr>
    <w:rPr>
      <w:rFonts w:ascii="Times New Roman" w:hAnsi="Times New Roman" w:cs="Times New Roman"/>
      <w:kern w:val="36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E7F"/>
    <w:rPr>
      <w:rFonts w:ascii="Times New Roman" w:hAnsi="Times New Roman" w:cs="Times New Roman"/>
      <w:kern w:val="36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E7F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link w:val="ListParagraphChar"/>
    <w:uiPriority w:val="34"/>
    <w:qFormat/>
    <w:rsid w:val="003A488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F5 List Paragraph Char,Bullet Points Char,MAIN CONTENT Char,List Paragraph12 Char,Bullet Style Char"/>
    <w:link w:val="ListParagraph"/>
    <w:uiPriority w:val="34"/>
    <w:qFormat/>
    <w:rsid w:val="003A48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F37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29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6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3A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A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A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458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lsi.org.uk/school-finance/financial-support-and-planning/budgets/budgets-2024-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kelsi.org.uk/special-education-needs/inclusion/countywide-approach-to-inclusive-educatio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elsi.org.uk/school-finance/financial-support-and-planning/budgets/budgets-2024-25" TargetMode="External"/><Relationship Id="rId11" Type="http://schemas.openxmlformats.org/officeDocument/2006/relationships/hyperlink" Target="mailto:schoolsfunding@kent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elsi.org.uk/school-finance/financial-support-and-planning/budgets/budgets-2024-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sfinancialservices@theeducationpeop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60F3-E9C2-4D0C-B8B5-0AA0674A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Ian - ST F</dc:creator>
  <cp:keywords/>
  <dc:description/>
  <cp:lastModifiedBy>Jody Catterall-James  - CED F</cp:lastModifiedBy>
  <cp:revision>5</cp:revision>
  <cp:lastPrinted>2019-02-28T08:10:00Z</cp:lastPrinted>
  <dcterms:created xsi:type="dcterms:W3CDTF">2024-02-29T16:09:00Z</dcterms:created>
  <dcterms:modified xsi:type="dcterms:W3CDTF">2024-02-29T16:17:00Z</dcterms:modified>
</cp:coreProperties>
</file>