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58D7" w14:textId="3502AA39" w:rsidR="00E04FC0" w:rsidRDefault="00F63F20" w:rsidP="00A32E63">
      <w:pPr>
        <w:pStyle w:val="NoSpacing"/>
        <w:tabs>
          <w:tab w:val="left" w:pos="142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</w:p>
    <w:p w14:paraId="31116CC7" w14:textId="50776A06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4644"/>
        <w:gridCol w:w="1134"/>
        <w:gridCol w:w="2410"/>
        <w:gridCol w:w="2410"/>
        <w:gridCol w:w="5103"/>
      </w:tblGrid>
      <w:tr w:rsidR="0070407E" w:rsidRPr="00BD4061" w14:paraId="771D693B" w14:textId="77777777" w:rsidTr="00E705CF">
        <w:trPr>
          <w:trHeight w:val="567"/>
        </w:trPr>
        <w:tc>
          <w:tcPr>
            <w:tcW w:w="4644" w:type="dxa"/>
            <w:vAlign w:val="center"/>
          </w:tcPr>
          <w:p w14:paraId="0486DD1F" w14:textId="22A05A83" w:rsidR="0070407E" w:rsidRPr="008F60D7" w:rsidRDefault="006F5AF8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Child’s n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1134" w:type="dxa"/>
            <w:vAlign w:val="center"/>
          </w:tcPr>
          <w:p w14:paraId="44DDA509" w14:textId="5F50A1D2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73A1C" w:rsidRPr="008F60D7">
              <w:rPr>
                <w:rFonts w:ascii="Arial" w:hAnsi="Arial" w:cs="Arial"/>
                <w:b/>
                <w:sz w:val="22"/>
                <w:szCs w:val="22"/>
              </w:rPr>
              <w:t>ate of birth</w:t>
            </w:r>
          </w:p>
        </w:tc>
        <w:tc>
          <w:tcPr>
            <w:tcW w:w="2410" w:type="dxa"/>
            <w:vAlign w:val="center"/>
          </w:tcPr>
          <w:p w14:paraId="06111BA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 xml:space="preserve">Date child started at setting </w:t>
            </w:r>
          </w:p>
        </w:tc>
        <w:tc>
          <w:tcPr>
            <w:tcW w:w="2410" w:type="dxa"/>
            <w:vAlign w:val="center"/>
          </w:tcPr>
          <w:p w14:paraId="595E467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School Start date</w:t>
            </w:r>
          </w:p>
        </w:tc>
        <w:tc>
          <w:tcPr>
            <w:tcW w:w="5103" w:type="dxa"/>
            <w:vAlign w:val="center"/>
          </w:tcPr>
          <w:p w14:paraId="10C1D537" w14:textId="514ADC98" w:rsidR="0070407E" w:rsidRPr="008F60D7" w:rsidRDefault="00E73A1C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Name of s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etting</w:t>
            </w:r>
          </w:p>
        </w:tc>
      </w:tr>
      <w:tr w:rsidR="0070407E" w:rsidRPr="00BD4061" w14:paraId="6960E33C" w14:textId="77777777" w:rsidTr="00E705CF">
        <w:trPr>
          <w:trHeight w:val="567"/>
        </w:trPr>
        <w:tc>
          <w:tcPr>
            <w:tcW w:w="4644" w:type="dxa"/>
            <w:vAlign w:val="center"/>
          </w:tcPr>
          <w:p w14:paraId="3E5AFCD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6AA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F3D44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E472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9D4B5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A5455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338"/>
        <w:gridCol w:w="850"/>
        <w:gridCol w:w="1276"/>
        <w:gridCol w:w="6237"/>
      </w:tblGrid>
      <w:tr w:rsidR="00D9439D" w:rsidRPr="00BD4061" w14:paraId="110131E8" w14:textId="77777777" w:rsidTr="00E705CF">
        <w:trPr>
          <w:trHeight w:val="51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52820B0F" w14:textId="77777777" w:rsidR="00D9439D" w:rsidRPr="008F60D7" w:rsidRDefault="0085228F" w:rsidP="008522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Training we have attended: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1EF118B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276" w:type="dxa"/>
            <w:vAlign w:val="center"/>
          </w:tcPr>
          <w:p w14:paraId="2B80EC32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6237" w:type="dxa"/>
            <w:vAlign w:val="center"/>
          </w:tcPr>
          <w:p w14:paraId="0BF206D2" w14:textId="5A57E707" w:rsidR="00D9439D" w:rsidRPr="0070407E" w:rsidRDefault="00C11A18" w:rsidP="00F17020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5EFC52CB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E73A1C" w:rsidRPr="00BD4061" w14:paraId="12EDEB64" w14:textId="77777777" w:rsidTr="00E705C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1091AEA" w14:textId="77777777" w:rsidR="00041346" w:rsidRDefault="00041346" w:rsidP="00041346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sz w:val="22"/>
                <w:szCs w:val="22"/>
              </w:rPr>
              <w:t>Prime Importance of Communication and Language (PICL</w:t>
            </w:r>
            <w:r w:rsidRPr="00A50828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  <w:p w14:paraId="06A58598" w14:textId="455A3D87" w:rsidR="00E73A1C" w:rsidRPr="008F60D7" w:rsidRDefault="00041346" w:rsidP="0004134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2E0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sz w:val="22"/>
                <w:szCs w:val="22"/>
              </w:rPr>
              <w:t>The Education People and Speech and Language Therap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702D97C" w14:textId="77777777" w:rsidR="00E73A1C" w:rsidRPr="008F60D7" w:rsidRDefault="00E73A1C" w:rsidP="0070407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5E258A" w14:textId="77777777" w:rsidR="00E73A1C" w:rsidRPr="008F60D7" w:rsidRDefault="00E73A1C" w:rsidP="00D9439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DD30184" w14:textId="62B0BAF6" w:rsidR="00E73A1C" w:rsidRPr="00EB4FD2" w:rsidRDefault="00E73A1C" w:rsidP="00681FEB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41346" w:rsidRPr="00BD4061" w14:paraId="3481F4DD" w14:textId="77777777" w:rsidTr="00E705C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6893679" w14:textId="41E77B14" w:rsidR="00041346" w:rsidRPr="008F60D7" w:rsidRDefault="00041346" w:rsidP="0004134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F60D7">
              <w:rPr>
                <w:rFonts w:ascii="Arial" w:hAnsi="Arial" w:cs="Arial"/>
                <w:sz w:val="22"/>
                <w:szCs w:val="22"/>
              </w:rPr>
              <w:t xml:space="preserve">Every Child a Talker (ECAT)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bCs/>
                <w:sz w:val="22"/>
                <w:szCs w:val="22"/>
              </w:rPr>
              <w:t>The Education People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8FB9108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F7A7EB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8F184D8" w14:textId="77777777" w:rsidR="00041346" w:rsidRPr="00BD4061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2049A1CE" w14:textId="77777777" w:rsidTr="00E705C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61A0F5C" w14:textId="2EEFC9E2" w:rsidR="00041346" w:rsidRPr="008F60D7" w:rsidRDefault="00041346" w:rsidP="00041346">
            <w:pPr>
              <w:spacing w:after="0" w:line="240" w:lineRule="auto"/>
              <w:rPr>
                <w:rFonts w:ascii="Arial" w:hAnsi="Arial" w:cs="Arial"/>
              </w:rPr>
            </w:pPr>
            <w:r w:rsidRPr="008F60D7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isual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upport in Early Years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bCs/>
                <w:sz w:val="22"/>
                <w:szCs w:val="22"/>
              </w:rPr>
              <w:t>The Education People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CC3955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C01D7E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6381350" w14:textId="77777777" w:rsidR="00041346" w:rsidRPr="00BD4061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65C80CBA" w14:textId="77777777" w:rsidTr="00E705CF">
        <w:trPr>
          <w:trHeight w:val="397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789B8412" w14:textId="0D57EBF5" w:rsidR="00041346" w:rsidRPr="008F60D7" w:rsidRDefault="00041346" w:rsidP="0004134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F60D7">
              <w:rPr>
                <w:rFonts w:ascii="Arial" w:hAnsi="Arial" w:cs="Arial"/>
                <w:sz w:val="22"/>
                <w:szCs w:val="22"/>
              </w:rPr>
              <w:t xml:space="preserve">Makaton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bCs/>
                <w:sz w:val="22"/>
                <w:szCs w:val="22"/>
              </w:rPr>
              <w:t>The Education People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/Specialist Teaching and </w:t>
            </w:r>
            <w:r w:rsidR="0070323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earning Service</w:t>
            </w:r>
            <w:r w:rsidRPr="00002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another provider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12692D1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DAFB2C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EE29702" w14:textId="77777777" w:rsidR="00041346" w:rsidRPr="00BD4061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6CDF948E" w14:textId="77777777" w:rsidTr="00E705CF">
        <w:trPr>
          <w:trHeight w:val="7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7AA6983B" w14:textId="42746AB1" w:rsidR="00041346" w:rsidRPr="008F60D7" w:rsidRDefault="00041346" w:rsidP="0004134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F60D7">
              <w:rPr>
                <w:rFonts w:ascii="Arial" w:hAnsi="Arial" w:cs="Arial"/>
                <w:sz w:val="22"/>
                <w:szCs w:val="22"/>
              </w:rPr>
              <w:t xml:space="preserve">Targeted </w:t>
            </w:r>
            <w:r w:rsidR="0070323D">
              <w:rPr>
                <w:rFonts w:ascii="Arial" w:hAnsi="Arial" w:cs="Arial"/>
                <w:sz w:val="22"/>
                <w:szCs w:val="22"/>
              </w:rPr>
              <w:t>L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70323D">
              <w:rPr>
                <w:rFonts w:ascii="Arial" w:hAnsi="Arial" w:cs="Arial"/>
                <w:sz w:val="22"/>
                <w:szCs w:val="22"/>
              </w:rPr>
              <w:t>S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peech and </w:t>
            </w:r>
            <w:r w:rsidR="0070323D">
              <w:rPr>
                <w:rFonts w:ascii="Arial" w:hAnsi="Arial" w:cs="Arial"/>
                <w:sz w:val="22"/>
                <w:szCs w:val="22"/>
              </w:rPr>
              <w:t>L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anguage training </w:t>
            </w:r>
            <w:r w:rsidRPr="0070323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0323D" w:rsidRPr="0070323D">
              <w:rPr>
                <w:rFonts w:ascii="Arial" w:hAnsi="Arial" w:cs="Arial"/>
                <w:b/>
                <w:sz w:val="22"/>
                <w:szCs w:val="22"/>
              </w:rPr>
              <w:t xml:space="preserve">Speech and </w:t>
            </w:r>
            <w:r w:rsidR="0070323D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70323D" w:rsidRPr="0070323D">
              <w:rPr>
                <w:rFonts w:ascii="Arial" w:hAnsi="Arial" w:cs="Arial"/>
                <w:b/>
                <w:sz w:val="22"/>
                <w:szCs w:val="22"/>
              </w:rPr>
              <w:t xml:space="preserve">anguage Therapy / Specialist </w:t>
            </w:r>
            <w:r w:rsidR="0070323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0323D" w:rsidRPr="0070323D">
              <w:rPr>
                <w:rFonts w:ascii="Arial" w:hAnsi="Arial" w:cs="Arial"/>
                <w:b/>
                <w:sz w:val="22"/>
                <w:szCs w:val="22"/>
              </w:rPr>
              <w:t>eaching and Learning Service /</w:t>
            </w:r>
            <w:r w:rsidRPr="0070323D">
              <w:rPr>
                <w:rFonts w:ascii="Arial" w:hAnsi="Arial" w:cs="Arial"/>
                <w:b/>
                <w:sz w:val="22"/>
                <w:szCs w:val="22"/>
              </w:rPr>
              <w:t>The Education People</w:t>
            </w:r>
            <w:r w:rsidR="0070323D" w:rsidRPr="0070323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42B0718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BC00B4" w14:textId="77777777" w:rsidR="00041346" w:rsidRPr="008F60D7" w:rsidRDefault="00041346" w:rsidP="000413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473E331" w14:textId="77777777" w:rsidR="00041346" w:rsidRPr="00BD4061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78237CEE" w14:textId="77777777" w:rsidTr="00E705CF">
        <w:trPr>
          <w:trHeight w:val="397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12377243" w14:textId="28DE9D4B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Autism Awareness for Early Years </w:t>
            </w:r>
            <w:r w:rsidRPr="009B2E0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Specialist Teaching and Learning Service</w:t>
            </w:r>
            <w:r w:rsidRPr="009B2E0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4272E8E" w14:textId="77777777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3202F6" w14:textId="77777777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FA85721" w14:textId="77777777" w:rsidR="00041346" w:rsidRPr="001E1BF2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4C22EF9C" w14:textId="77777777" w:rsidTr="00E705CF">
        <w:trPr>
          <w:trHeight w:val="397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047C9EB1" w14:textId="342DEFBA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for Learning</w:t>
            </w:r>
            <w:r w:rsidRPr="008F60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2E0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024E9">
              <w:rPr>
                <w:rFonts w:ascii="Arial" w:hAnsi="Arial" w:cs="Arial"/>
                <w:b/>
                <w:sz w:val="22"/>
                <w:szCs w:val="22"/>
              </w:rPr>
              <w:t>Specialist Teaching and Learning Service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BE092E4" w14:textId="77777777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6FFD36" w14:textId="77777777" w:rsidR="00041346" w:rsidRPr="008F60D7" w:rsidRDefault="00041346" w:rsidP="00041346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051C5ED" w14:textId="77777777" w:rsidR="00041346" w:rsidRPr="001E1BF2" w:rsidRDefault="00041346" w:rsidP="000413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46" w:rsidRPr="00BD4061" w14:paraId="68A942B2" w14:textId="77777777" w:rsidTr="00E705CF">
        <w:trPr>
          <w:trHeight w:val="454"/>
        </w:trPr>
        <w:tc>
          <w:tcPr>
            <w:tcW w:w="15701" w:type="dxa"/>
            <w:gridSpan w:val="4"/>
            <w:vAlign w:val="center"/>
          </w:tcPr>
          <w:p w14:paraId="734F1DB1" w14:textId="1A81F7F8" w:rsidR="00041346" w:rsidRPr="008F60D7" w:rsidRDefault="00041346" w:rsidP="00041346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2E08">
              <w:rPr>
                <w:rFonts w:ascii="Arial" w:hAnsi="Arial" w:cs="Arial"/>
                <w:sz w:val="22"/>
                <w:szCs w:val="22"/>
              </w:rPr>
              <w:t>Record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training that you have attended linked to Communication and Interaction:</w:t>
            </w:r>
          </w:p>
          <w:p w14:paraId="6B063843" w14:textId="64262435" w:rsidR="00041346" w:rsidRPr="008F60D7" w:rsidRDefault="00041346" w:rsidP="00041346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5E56DEB" w14:textId="77777777" w:rsidR="001E693E" w:rsidRPr="00DF70C3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DF70C3" w:rsidRPr="00DF70C3" w14:paraId="27F8DF29" w14:textId="77777777" w:rsidTr="00E705CF">
        <w:tc>
          <w:tcPr>
            <w:tcW w:w="15701" w:type="dxa"/>
          </w:tcPr>
          <w:p w14:paraId="7644C232" w14:textId="21DF4502" w:rsidR="006F5AF8" w:rsidRDefault="00F17020" w:rsidP="00E338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F70C3">
              <w:rPr>
                <w:rFonts w:ascii="Arial" w:hAnsi="Arial" w:cs="Arial"/>
                <w:b/>
                <w:sz w:val="24"/>
              </w:rPr>
              <w:t>P</w:t>
            </w:r>
            <w:r w:rsidR="00E33852" w:rsidRPr="00DF70C3">
              <w:rPr>
                <w:rFonts w:ascii="Arial" w:hAnsi="Arial" w:cs="Arial"/>
                <w:b/>
                <w:sz w:val="24"/>
              </w:rPr>
              <w:t>o</w:t>
            </w:r>
            <w:r w:rsidR="00670147" w:rsidRPr="00DF70C3">
              <w:rPr>
                <w:rFonts w:ascii="Arial" w:hAnsi="Arial" w:cs="Arial"/>
                <w:b/>
                <w:sz w:val="24"/>
              </w:rPr>
              <w:t>ints to consider when using this d</w:t>
            </w:r>
            <w:r w:rsidR="00E33852" w:rsidRPr="00DF70C3">
              <w:rPr>
                <w:rFonts w:ascii="Arial" w:hAnsi="Arial" w:cs="Arial"/>
                <w:b/>
                <w:sz w:val="24"/>
              </w:rPr>
              <w:t>ocument:</w:t>
            </w:r>
          </w:p>
          <w:p w14:paraId="47F47394" w14:textId="6FC219BF" w:rsidR="007E6852" w:rsidRPr="007E6852" w:rsidRDefault="007E6852" w:rsidP="007E6852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E6852">
              <w:rPr>
                <w:rFonts w:ascii="Arial" w:hAnsi="Arial" w:cs="Arial"/>
                <w:iCs/>
                <w:sz w:val="22"/>
                <w:szCs w:val="22"/>
              </w:rPr>
              <w:t>This audit is a valuable source of information to support Kent SEND processes and at times of transition.</w:t>
            </w:r>
          </w:p>
          <w:p w14:paraId="0D671DF2" w14:textId="3AE8F9F2" w:rsidR="007E6852" w:rsidRPr="009A38BE" w:rsidRDefault="007E6852" w:rsidP="00E3385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A38B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When other professionals are supporting a child, the impact of Best Practice Guidance strategies will be recorded on the </w:t>
            </w:r>
            <w:r w:rsidR="004F2B1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9A38B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ersonalised </w:t>
            </w:r>
            <w:r w:rsidR="004F2B1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9A38B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lan.</w:t>
            </w:r>
          </w:p>
          <w:p w14:paraId="7593BD95" w14:textId="3CBACE4A" w:rsidR="006F5AF8" w:rsidRPr="00DF70C3" w:rsidRDefault="007E6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6F5AF8" w:rsidRPr="00DF70C3">
              <w:rPr>
                <w:rFonts w:ascii="Arial" w:hAnsi="Arial" w:cs="Arial"/>
                <w:i/>
                <w:sz w:val="22"/>
                <w:szCs w:val="22"/>
              </w:rPr>
              <w:t>omplet</w:t>
            </w: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6F5AF8" w:rsidRPr="00DF70C3">
              <w:rPr>
                <w:rFonts w:ascii="Arial" w:hAnsi="Arial" w:cs="Arial"/>
                <w:i/>
                <w:sz w:val="22"/>
                <w:szCs w:val="22"/>
              </w:rPr>
              <w:t xml:space="preserve"> in line</w:t>
            </w:r>
            <w:r w:rsidR="00E33852" w:rsidRPr="00DF70C3">
              <w:rPr>
                <w:rFonts w:ascii="Arial" w:hAnsi="Arial" w:cs="Arial"/>
                <w:i/>
                <w:sz w:val="22"/>
                <w:szCs w:val="22"/>
              </w:rPr>
              <w:t xml:space="preserve"> with the</w:t>
            </w:r>
            <w:r w:rsidR="00670147" w:rsidRPr="00DF70C3">
              <w:rPr>
                <w:rFonts w:ascii="Arial" w:hAnsi="Arial" w:cs="Arial"/>
                <w:i/>
                <w:sz w:val="22"/>
                <w:szCs w:val="22"/>
              </w:rPr>
              <w:t xml:space="preserve"> Best Practice Guidance</w:t>
            </w:r>
            <w:r w:rsidR="00F17020" w:rsidRPr="00DF70C3">
              <w:rPr>
                <w:rFonts w:ascii="Arial" w:hAnsi="Arial" w:cs="Arial"/>
                <w:i/>
                <w:sz w:val="22"/>
                <w:szCs w:val="22"/>
              </w:rPr>
              <w:t xml:space="preserve"> document</w:t>
            </w:r>
            <w:r w:rsidR="00E73A1C" w:rsidRPr="00DF70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F5AF8" w:rsidRPr="00DF70C3">
              <w:rPr>
                <w:rFonts w:ascii="Arial" w:hAnsi="Arial" w:cs="Arial"/>
                <w:i/>
                <w:sz w:val="22"/>
                <w:szCs w:val="22"/>
              </w:rPr>
              <w:t xml:space="preserve">in relation to the child’s main area of need </w:t>
            </w:r>
            <w:r w:rsidR="00AB2F02">
              <w:rPr>
                <w:rFonts w:ascii="Arial" w:hAnsi="Arial" w:cs="Arial"/>
                <w:i/>
                <w:sz w:val="22"/>
                <w:szCs w:val="22"/>
              </w:rPr>
              <w:t xml:space="preserve">(see Broad </w:t>
            </w:r>
            <w:r w:rsidR="00BF1EBE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AB2F02">
              <w:rPr>
                <w:rFonts w:ascii="Arial" w:hAnsi="Arial" w:cs="Arial"/>
                <w:i/>
                <w:sz w:val="22"/>
                <w:szCs w:val="22"/>
              </w:rPr>
              <w:t xml:space="preserve">reas of </w:t>
            </w:r>
            <w:r w:rsidR="00BF1EBE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AB2F02">
              <w:rPr>
                <w:rFonts w:ascii="Arial" w:hAnsi="Arial" w:cs="Arial"/>
                <w:i/>
                <w:sz w:val="22"/>
                <w:szCs w:val="22"/>
              </w:rPr>
              <w:t>eed section in the BPG)</w:t>
            </w:r>
          </w:p>
          <w:p w14:paraId="16E193CD" w14:textId="45BA62C1" w:rsidR="00E33852" w:rsidRPr="00DF70C3" w:rsidRDefault="007E6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DF70C3" w:rsidRPr="00DF70C3">
              <w:rPr>
                <w:rFonts w:ascii="Arial" w:hAnsi="Arial" w:cs="Arial"/>
                <w:i/>
                <w:sz w:val="22"/>
                <w:szCs w:val="22"/>
              </w:rPr>
              <w:t xml:space="preserve">se </w:t>
            </w:r>
            <w:r w:rsidR="00E73A1C" w:rsidRPr="00DF70C3">
              <w:rPr>
                <w:rFonts w:ascii="Arial" w:hAnsi="Arial" w:cs="Arial"/>
                <w:i/>
                <w:sz w:val="22"/>
                <w:szCs w:val="22"/>
              </w:rPr>
              <w:t>as a tool t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 xml:space="preserve">o </w:t>
            </w:r>
            <w:r w:rsidR="00E73A1C" w:rsidRPr="00DF70C3">
              <w:rPr>
                <w:rFonts w:ascii="Arial" w:hAnsi="Arial" w:cs="Arial"/>
                <w:i/>
                <w:sz w:val="22"/>
                <w:szCs w:val="22"/>
              </w:rPr>
              <w:t xml:space="preserve">support reflection and </w:t>
            </w:r>
            <w:r w:rsidR="008F60D7" w:rsidRPr="00DF70C3">
              <w:rPr>
                <w:rFonts w:ascii="Arial" w:hAnsi="Arial" w:cs="Arial"/>
                <w:i/>
                <w:sz w:val="22"/>
                <w:szCs w:val="22"/>
              </w:rPr>
              <w:t>planning</w:t>
            </w:r>
          </w:p>
          <w:p w14:paraId="66EFDF9C" w14:textId="1BFC92D8" w:rsidR="00E33852" w:rsidRPr="00DF70C3" w:rsidRDefault="00104B75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DF70C3">
              <w:rPr>
                <w:rFonts w:ascii="Arial" w:hAnsi="Arial" w:cs="Arial"/>
                <w:i/>
                <w:sz w:val="22"/>
                <w:szCs w:val="22"/>
              </w:rPr>
              <w:t xml:space="preserve">To be </w:t>
            </w:r>
            <w:r w:rsidR="00E73A1C" w:rsidRPr="00DF70C3">
              <w:rPr>
                <w:rFonts w:ascii="Arial" w:hAnsi="Arial" w:cs="Arial"/>
                <w:i/>
                <w:sz w:val="22"/>
                <w:szCs w:val="22"/>
              </w:rPr>
              <w:t>completed</w:t>
            </w:r>
            <w:r w:rsidRPr="00DF70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33852" w:rsidRPr="00DF70C3">
              <w:rPr>
                <w:rFonts w:ascii="Arial" w:hAnsi="Arial" w:cs="Arial"/>
                <w:i/>
                <w:sz w:val="22"/>
                <w:szCs w:val="22"/>
              </w:rPr>
              <w:t>by the key person with the SENCo</w:t>
            </w:r>
          </w:p>
          <w:p w14:paraId="1B625018" w14:textId="31EAFE02" w:rsidR="00E33852" w:rsidRPr="00DF70C3" w:rsidRDefault="007E6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670147" w:rsidRPr="00DF70C3">
              <w:rPr>
                <w:rFonts w:ascii="Arial" w:hAnsi="Arial" w:cs="Arial"/>
                <w:i/>
                <w:sz w:val="22"/>
                <w:szCs w:val="22"/>
              </w:rPr>
              <w:t>se and review as a working document over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70147" w:rsidRPr="00DF70C3">
              <w:rPr>
                <w:rFonts w:ascii="Arial" w:hAnsi="Arial" w:cs="Arial"/>
                <w:i/>
                <w:sz w:val="22"/>
                <w:szCs w:val="22"/>
              </w:rPr>
              <w:t>time</w:t>
            </w:r>
            <w:r>
              <w:rPr>
                <w:rFonts w:ascii="Arial" w:hAnsi="Arial" w:cs="Arial"/>
                <w:i/>
                <w:sz w:val="22"/>
                <w:szCs w:val="22"/>
              </w:rPr>
              <w:t>;</w:t>
            </w:r>
            <w:r w:rsidR="00670147" w:rsidRPr="00DF70C3">
              <w:rPr>
                <w:rFonts w:ascii="Arial" w:hAnsi="Arial" w:cs="Arial"/>
                <w:i/>
                <w:sz w:val="22"/>
                <w:szCs w:val="22"/>
              </w:rPr>
              <w:t xml:space="preserve"> dates can be added as the impact </w:t>
            </w:r>
            <w:r w:rsidR="008F60D7" w:rsidRPr="00DF70C3">
              <w:rPr>
                <w:rFonts w:ascii="Arial" w:hAnsi="Arial" w:cs="Arial"/>
                <w:i/>
                <w:sz w:val="22"/>
                <w:szCs w:val="22"/>
              </w:rPr>
              <w:t>or strategies are</w:t>
            </w:r>
            <w:r w:rsidR="00670147" w:rsidRPr="00DF70C3">
              <w:rPr>
                <w:rFonts w:ascii="Arial" w:hAnsi="Arial" w:cs="Arial"/>
                <w:i/>
                <w:sz w:val="22"/>
                <w:szCs w:val="22"/>
              </w:rPr>
              <w:t xml:space="preserve"> monitored  </w:t>
            </w:r>
          </w:p>
          <w:p w14:paraId="482CE91A" w14:textId="47F75BB0" w:rsidR="008F60D7" w:rsidRDefault="00670147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F70C3">
              <w:rPr>
                <w:rFonts w:ascii="Arial" w:hAnsi="Arial" w:cs="Arial"/>
                <w:i/>
                <w:sz w:val="22"/>
                <w:szCs w:val="22"/>
              </w:rPr>
              <w:t xml:space="preserve">Refer to strategies from 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>documents such as</w:t>
            </w:r>
            <w:r w:rsidR="007E6852">
              <w:rPr>
                <w:rFonts w:ascii="Arial" w:hAnsi="Arial" w:cs="Arial"/>
                <w:i/>
                <w:sz w:val="22"/>
                <w:szCs w:val="22"/>
              </w:rPr>
              <w:t xml:space="preserve"> the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F70C3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E33852" w:rsidRPr="00DF70C3">
              <w:rPr>
                <w:rFonts w:ascii="Arial" w:hAnsi="Arial" w:cs="Arial"/>
                <w:i/>
                <w:sz w:val="22"/>
                <w:szCs w:val="22"/>
              </w:rPr>
              <w:t>nclus</w:t>
            </w:r>
            <w:r w:rsidRPr="00DF70C3">
              <w:rPr>
                <w:rFonts w:ascii="Arial" w:hAnsi="Arial" w:cs="Arial"/>
                <w:i/>
                <w:sz w:val="22"/>
                <w:szCs w:val="22"/>
              </w:rPr>
              <w:t>ion Development Programme</w:t>
            </w:r>
            <w:r w:rsidR="00770B3C" w:rsidRPr="00DF70C3">
              <w:rPr>
                <w:rFonts w:ascii="Arial" w:hAnsi="Arial" w:cs="Arial"/>
                <w:i/>
                <w:sz w:val="22"/>
                <w:szCs w:val="22"/>
              </w:rPr>
              <w:t xml:space="preserve"> (IDP), 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I CAN resource pack –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abbling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abies,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oddler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alk,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hatting with 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 xml:space="preserve">hildren, </w:t>
            </w:r>
            <w:r w:rsidR="008C5D0F" w:rsidRPr="00DF70C3">
              <w:rPr>
                <w:rFonts w:ascii="Arial" w:hAnsi="Arial" w:cs="Arial"/>
                <w:i/>
                <w:sz w:val="22"/>
                <w:szCs w:val="22"/>
              </w:rPr>
              <w:t>Universally Speaking Birth to 5 Y</w:t>
            </w:r>
            <w:r w:rsidR="001E693E" w:rsidRPr="00DF70C3">
              <w:rPr>
                <w:rFonts w:ascii="Arial" w:hAnsi="Arial" w:cs="Arial"/>
                <w:i/>
                <w:sz w:val="22"/>
                <w:szCs w:val="22"/>
              </w:rPr>
              <w:t>ears</w:t>
            </w:r>
            <w:r w:rsidR="00EB4FD2" w:rsidRPr="00DF70C3">
              <w:rPr>
                <w:rFonts w:ascii="Arial" w:hAnsi="Arial" w:cs="Arial"/>
                <w:i/>
                <w:sz w:val="22"/>
                <w:szCs w:val="22"/>
              </w:rPr>
              <w:t xml:space="preserve"> (The Communication Trust)</w:t>
            </w:r>
            <w:r w:rsidR="00BF1EBE">
              <w:rPr>
                <w:rFonts w:ascii="Arial" w:hAnsi="Arial" w:cs="Arial"/>
                <w:i/>
                <w:sz w:val="22"/>
                <w:szCs w:val="22"/>
              </w:rPr>
              <w:t>, ECAT</w:t>
            </w:r>
            <w:r w:rsidR="00DF70C3" w:rsidRPr="00DF70C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7853CA3" w14:textId="77777777" w:rsidR="00A4124D" w:rsidRPr="00A4124D" w:rsidRDefault="00A4124D" w:rsidP="00A412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</w:p>
          <w:p w14:paraId="280D7972" w14:textId="7A683107" w:rsidR="00E33852" w:rsidRPr="00DF70C3" w:rsidRDefault="00E33852" w:rsidP="00E338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70C3">
              <w:rPr>
                <w:rFonts w:ascii="Arial" w:hAnsi="Arial" w:cs="Arial"/>
                <w:b/>
                <w:sz w:val="24"/>
              </w:rPr>
              <w:t xml:space="preserve">Please remember that </w:t>
            </w:r>
            <w:r w:rsidR="00EB4FD2" w:rsidRPr="00DF70C3">
              <w:rPr>
                <w:rFonts w:ascii="Arial" w:hAnsi="Arial" w:cs="Arial"/>
                <w:b/>
                <w:sz w:val="24"/>
              </w:rPr>
              <w:t>p</w:t>
            </w:r>
            <w:r w:rsidR="00D87F0E" w:rsidRPr="00DF70C3">
              <w:rPr>
                <w:rFonts w:ascii="Arial" w:hAnsi="Arial" w:cs="Arial"/>
                <w:b/>
                <w:sz w:val="24"/>
              </w:rPr>
              <w:t xml:space="preserve">re-LIFT </w:t>
            </w:r>
            <w:r w:rsidRPr="00DF70C3">
              <w:rPr>
                <w:rFonts w:ascii="Arial" w:hAnsi="Arial" w:cs="Arial"/>
                <w:b/>
                <w:sz w:val="24"/>
              </w:rPr>
              <w:t>support can be so</w:t>
            </w:r>
            <w:r w:rsidR="00D87F0E" w:rsidRPr="00DF70C3">
              <w:rPr>
                <w:rFonts w:ascii="Arial" w:hAnsi="Arial" w:cs="Arial"/>
                <w:b/>
                <w:sz w:val="24"/>
              </w:rPr>
              <w:t>ught</w:t>
            </w:r>
            <w:r w:rsidRPr="00DF70C3">
              <w:rPr>
                <w:rFonts w:ascii="Arial" w:hAnsi="Arial" w:cs="Arial"/>
                <w:b/>
                <w:sz w:val="24"/>
              </w:rPr>
              <w:t xml:space="preserve"> from the Early Years Equality and Inclusion team, using the request for support </w:t>
            </w:r>
            <w:r w:rsidR="00EB4FD2" w:rsidRPr="00DF70C3">
              <w:rPr>
                <w:rFonts w:ascii="Arial" w:hAnsi="Arial" w:cs="Arial"/>
                <w:b/>
                <w:sz w:val="24"/>
              </w:rPr>
              <w:lastRenderedPageBreak/>
              <w:t xml:space="preserve">form </w:t>
            </w:r>
            <w:r w:rsidRPr="00DF70C3">
              <w:rPr>
                <w:rFonts w:ascii="Arial" w:hAnsi="Arial" w:cs="Arial"/>
                <w:b/>
                <w:sz w:val="24"/>
              </w:rPr>
              <w:t>on K</w:t>
            </w:r>
            <w:r w:rsidR="00DF70C3" w:rsidRPr="00DF70C3">
              <w:rPr>
                <w:rFonts w:ascii="Arial" w:hAnsi="Arial" w:cs="Arial"/>
                <w:b/>
                <w:sz w:val="24"/>
              </w:rPr>
              <w:t>elsi.</w:t>
            </w:r>
          </w:p>
        </w:tc>
      </w:tr>
    </w:tbl>
    <w:p w14:paraId="3CB15F8C" w14:textId="77777777" w:rsidR="00CE6C16" w:rsidRDefault="00CE6C16">
      <w:pPr>
        <w:spacing w:after="0" w:line="240" w:lineRule="auto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7513"/>
      </w:tblGrid>
      <w:tr w:rsidR="00CE6C16" w:rsidRPr="00BD4061" w14:paraId="450DA1C8" w14:textId="77777777" w:rsidTr="00E705CF">
        <w:trPr>
          <w:trHeight w:val="606"/>
        </w:trPr>
        <w:tc>
          <w:tcPr>
            <w:tcW w:w="15701" w:type="dxa"/>
            <w:gridSpan w:val="2"/>
            <w:shd w:val="clear" w:color="auto" w:fill="FBD4B4" w:themeFill="accent6" w:themeFillTint="66"/>
          </w:tcPr>
          <w:p w14:paraId="3BE468B5" w14:textId="1892A013" w:rsidR="000A0594" w:rsidRPr="00970F90" w:rsidRDefault="000A0594" w:rsidP="000A0594">
            <w:pPr>
              <w:pStyle w:val="NoSpacing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70F90">
              <w:rPr>
                <w:rFonts w:ascii="Arial" w:hAnsi="Arial" w:cs="Arial"/>
                <w:b/>
                <w:sz w:val="28"/>
                <w:szCs w:val="28"/>
              </w:rPr>
              <w:t>Co</w:t>
            </w:r>
            <w:r>
              <w:rPr>
                <w:rFonts w:ascii="Arial" w:hAnsi="Arial" w:cs="Arial"/>
                <w:b/>
                <w:sz w:val="28"/>
                <w:szCs w:val="28"/>
              </w:rPr>
              <w:t>mmunication</w:t>
            </w:r>
            <w:r w:rsidRPr="00970F90">
              <w:rPr>
                <w:rFonts w:ascii="Arial" w:hAnsi="Arial" w:cs="Arial"/>
                <w:b/>
                <w:sz w:val="28"/>
                <w:szCs w:val="28"/>
              </w:rPr>
              <w:t xml:space="preserve"> and </w:t>
            </w:r>
            <w:r>
              <w:rPr>
                <w:rFonts w:ascii="Arial" w:hAnsi="Arial" w:cs="Arial"/>
                <w:b/>
                <w:sz w:val="28"/>
                <w:szCs w:val="28"/>
              </w:rPr>
              <w:t>Interaction</w:t>
            </w:r>
            <w:r w:rsidRPr="00970F90">
              <w:rPr>
                <w:rFonts w:ascii="Arial" w:hAnsi="Arial" w:cs="Arial"/>
                <w:b/>
                <w:sz w:val="28"/>
                <w:szCs w:val="28"/>
              </w:rPr>
              <w:t xml:space="preserve"> (C&amp;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970F90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970F9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970F90">
              <w:rPr>
                <w:rFonts w:ascii="Arial" w:hAnsi="Arial" w:cs="Arial"/>
                <w:b/>
                <w:sz w:val="32"/>
                <w:szCs w:val="32"/>
              </w:rPr>
              <w:t>Universal Level</w:t>
            </w:r>
            <w:r w:rsidRPr="00970F90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970F90">
              <w:rPr>
                <w:rFonts w:ascii="Arial" w:hAnsi="Arial" w:cs="Arial"/>
                <w:bCs/>
                <w:sz w:val="28"/>
                <w:szCs w:val="28"/>
              </w:rPr>
              <w:t>– Whole Setting Response for All Children</w:t>
            </w:r>
          </w:p>
          <w:p w14:paraId="08D3EBE7" w14:textId="4491C890" w:rsidR="00CE6C16" w:rsidRPr="0098169C" w:rsidRDefault="000A0594" w:rsidP="000A05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0F90">
              <w:rPr>
                <w:rFonts w:ascii="Arial" w:hAnsi="Arial" w:cs="Arial"/>
                <w:bCs/>
                <w:sz w:val="28"/>
                <w:szCs w:val="28"/>
              </w:rPr>
              <w:t>Using the Best Practice Guidance document, consider universal practice in your setting and describe the impact</w:t>
            </w:r>
          </w:p>
        </w:tc>
      </w:tr>
      <w:tr w:rsidR="00CE6C16" w:rsidRPr="006E30BF" w14:paraId="2D15E734" w14:textId="77777777" w:rsidTr="00E705CF">
        <w:trPr>
          <w:trHeight w:val="606"/>
        </w:trPr>
        <w:tc>
          <w:tcPr>
            <w:tcW w:w="8188" w:type="dxa"/>
            <w:shd w:val="clear" w:color="auto" w:fill="auto"/>
          </w:tcPr>
          <w:p w14:paraId="37045D95" w14:textId="22AC06CB" w:rsidR="00CE6C16" w:rsidRPr="006E30BF" w:rsidRDefault="00371854" w:rsidP="00AE0ED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96A28">
              <w:rPr>
                <w:rFonts w:ascii="Arial" w:hAnsi="Arial" w:cs="Arial"/>
                <w:b/>
              </w:rPr>
              <w:t>Current Practice:</w:t>
            </w:r>
            <w:r w:rsidRPr="00B96A28">
              <w:rPr>
                <w:rFonts w:ascii="Arial" w:hAnsi="Arial" w:cs="Arial"/>
              </w:rPr>
              <w:t xml:space="preserve"> The following are suggestions and should not be considered exhaustive or used as </w:t>
            </w:r>
            <w:r w:rsidRPr="009869A3">
              <w:rPr>
                <w:rFonts w:ascii="Arial" w:hAnsi="Arial" w:cs="Arial"/>
              </w:rPr>
              <w:t>a tick</w:t>
            </w:r>
            <w:r>
              <w:rPr>
                <w:rFonts w:ascii="Arial" w:hAnsi="Arial" w:cs="Arial"/>
              </w:rPr>
              <w:t xml:space="preserve"> </w:t>
            </w:r>
            <w:r w:rsidRPr="009869A3">
              <w:rPr>
                <w:rFonts w:ascii="Arial" w:hAnsi="Arial" w:cs="Arial"/>
              </w:rPr>
              <w:t>list.</w:t>
            </w:r>
            <w:r>
              <w:rPr>
                <w:rFonts w:ascii="Arial" w:hAnsi="Arial" w:cs="Arial"/>
              </w:rPr>
              <w:t xml:space="preserve"> Complete as appropriate for the child in question.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D5E7E08" w14:textId="249B1BC2" w:rsidR="00CE6C16" w:rsidRPr="006E30BF" w:rsidRDefault="005136E3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4130">
              <w:rPr>
                <w:rFonts w:ascii="Arial" w:hAnsi="Arial" w:cs="Arial"/>
                <w:b/>
              </w:rPr>
              <w:t xml:space="preserve">IMPACT: </w:t>
            </w:r>
            <w:r w:rsidR="00EF0B03">
              <w:rPr>
                <w:rFonts w:ascii="Arial" w:hAnsi="Arial" w:cs="Arial"/>
                <w:bCs/>
              </w:rPr>
              <w:t>Note</w:t>
            </w:r>
            <w:r w:rsidR="00EF0B03">
              <w:rPr>
                <w:rFonts w:ascii="Arial" w:hAnsi="Arial" w:cs="Arial"/>
                <w:b/>
              </w:rPr>
              <w:t xml:space="preserve"> </w:t>
            </w:r>
            <w:r w:rsidR="00EF0B03">
              <w:rPr>
                <w:rFonts w:ascii="Arial" w:hAnsi="Arial" w:cs="Arial"/>
                <w:bCs/>
              </w:rPr>
              <w:t>down how</w:t>
            </w:r>
            <w:r w:rsidR="00EF0B03">
              <w:rPr>
                <w:rFonts w:ascii="Arial" w:hAnsi="Arial" w:cs="Arial"/>
              </w:rPr>
              <w:t xml:space="preserve"> and when the child has </w:t>
            </w:r>
            <w:r w:rsidR="00A51A0B">
              <w:rPr>
                <w:rFonts w:ascii="Arial" w:hAnsi="Arial" w:cs="Arial"/>
              </w:rPr>
              <w:t>(</w:t>
            </w:r>
            <w:r w:rsidR="00EF0B03">
              <w:rPr>
                <w:rFonts w:ascii="Arial" w:hAnsi="Arial" w:cs="Arial"/>
              </w:rPr>
              <w:t>or has not</w:t>
            </w:r>
            <w:r w:rsidR="00A51A0B">
              <w:rPr>
                <w:rFonts w:ascii="Arial" w:hAnsi="Arial" w:cs="Arial"/>
              </w:rPr>
              <w:t>)</w:t>
            </w:r>
            <w:r w:rsidR="00EF0B03">
              <w:rPr>
                <w:rFonts w:ascii="Arial" w:hAnsi="Arial" w:cs="Arial"/>
              </w:rPr>
              <w:t xml:space="preserve"> responded to universal strategies</w:t>
            </w:r>
            <w:r w:rsidR="00EC4FD7">
              <w:rPr>
                <w:rFonts w:ascii="Arial" w:hAnsi="Arial" w:cs="Arial"/>
              </w:rPr>
              <w:t>.</w:t>
            </w:r>
          </w:p>
        </w:tc>
      </w:tr>
      <w:tr w:rsidR="00CE6C16" w:rsidRPr="006E30BF" w14:paraId="0A2CC395" w14:textId="77777777" w:rsidTr="00E705CF">
        <w:trPr>
          <w:trHeight w:val="3795"/>
        </w:trPr>
        <w:tc>
          <w:tcPr>
            <w:tcW w:w="8188" w:type="dxa"/>
            <w:shd w:val="clear" w:color="auto" w:fill="auto"/>
          </w:tcPr>
          <w:p w14:paraId="3C5377C1" w14:textId="1AAB340D" w:rsidR="00CE6C16" w:rsidRPr="006E30BF" w:rsidRDefault="00A50828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50828">
              <w:rPr>
                <w:rFonts w:ascii="Arial" w:hAnsi="Arial" w:cs="Arial"/>
                <w:b/>
                <w:bCs/>
              </w:rPr>
              <w:t>Things to consider, in conjunction with the Best Practice Guidance.</w:t>
            </w:r>
          </w:p>
          <w:p w14:paraId="6925F3FD" w14:textId="7875789E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30BF">
              <w:rPr>
                <w:rFonts w:ascii="Arial" w:hAnsi="Arial" w:cs="Arial"/>
                <w:b/>
                <w:bCs/>
              </w:rPr>
              <w:t xml:space="preserve">Learning </w:t>
            </w:r>
            <w:r w:rsidR="001C2466" w:rsidRPr="00C05BF7">
              <w:rPr>
                <w:rFonts w:ascii="Arial" w:hAnsi="Arial" w:cs="Arial"/>
                <w:b/>
                <w:bCs/>
              </w:rPr>
              <w:t>Environment</w:t>
            </w:r>
            <w:r w:rsidR="00BF1EBE">
              <w:rPr>
                <w:rFonts w:ascii="Arial" w:hAnsi="Arial" w:cs="Arial"/>
                <w:b/>
                <w:bCs/>
              </w:rPr>
              <w:t xml:space="preserve"> </w:t>
            </w:r>
            <w:r w:rsidR="00423308">
              <w:rPr>
                <w:rFonts w:ascii="Arial" w:hAnsi="Arial" w:cs="Arial"/>
                <w:b/>
                <w:bCs/>
              </w:rPr>
              <w:t xml:space="preserve">- </w:t>
            </w:r>
            <w:r w:rsidR="001C2466" w:rsidRPr="00C05BF7">
              <w:rPr>
                <w:rFonts w:ascii="Arial" w:hAnsi="Arial" w:cs="Arial"/>
                <w:b/>
                <w:bCs/>
              </w:rPr>
              <w:t>what</w:t>
            </w:r>
            <w:r>
              <w:rPr>
                <w:rFonts w:ascii="Arial" w:hAnsi="Arial" w:cs="Arial"/>
                <w:b/>
                <w:bCs/>
              </w:rPr>
              <w:t xml:space="preserve"> is the impact of</w:t>
            </w:r>
            <w:r w:rsidRPr="006E30BF">
              <w:rPr>
                <w:rFonts w:ascii="Arial" w:hAnsi="Arial" w:cs="Arial"/>
                <w:b/>
                <w:bCs/>
              </w:rPr>
              <w:t>:</w:t>
            </w:r>
          </w:p>
          <w:p w14:paraId="700E18AF" w14:textId="1E01B9D2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set</w:t>
            </w:r>
            <w:r>
              <w:rPr>
                <w:rFonts w:ascii="Arial" w:hAnsi="Arial" w:cs="Arial"/>
                <w:bCs/>
              </w:rPr>
              <w:t>ting</w:t>
            </w:r>
            <w:r w:rsidRPr="006E30BF">
              <w:rPr>
                <w:rFonts w:ascii="Arial" w:hAnsi="Arial" w:cs="Arial"/>
                <w:bCs/>
              </w:rPr>
              <w:t xml:space="preserve"> up a calm area</w:t>
            </w:r>
          </w:p>
          <w:p w14:paraId="67D5E15D" w14:textId="28724360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us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visuals</w:t>
            </w:r>
            <w:r w:rsidR="00BF1EBE">
              <w:rPr>
                <w:rFonts w:ascii="Arial" w:hAnsi="Arial" w:cs="Arial"/>
                <w:bCs/>
              </w:rPr>
              <w:t xml:space="preserve"> supports</w:t>
            </w:r>
            <w:r w:rsidRPr="006E30BF">
              <w:rPr>
                <w:rFonts w:ascii="Arial" w:hAnsi="Arial" w:cs="Arial"/>
                <w:bCs/>
              </w:rPr>
              <w:t xml:space="preserve"> – visual timetable</w:t>
            </w:r>
            <w:r w:rsidR="00435051">
              <w:rPr>
                <w:rFonts w:ascii="Arial" w:hAnsi="Arial" w:cs="Arial"/>
                <w:bCs/>
              </w:rPr>
              <w:t>s</w:t>
            </w:r>
            <w:r w:rsidRPr="006E30BF">
              <w:rPr>
                <w:rFonts w:ascii="Arial" w:hAnsi="Arial" w:cs="Arial"/>
                <w:bCs/>
              </w:rPr>
              <w:t>, ‘golden rules’</w:t>
            </w:r>
          </w:p>
          <w:p w14:paraId="1333AD4A" w14:textId="7E1D519B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labell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your environment</w:t>
            </w:r>
          </w:p>
          <w:p w14:paraId="408BB711" w14:textId="5FF1F763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ma</w:t>
            </w:r>
            <w:r>
              <w:rPr>
                <w:rFonts w:ascii="Arial" w:hAnsi="Arial" w:cs="Arial"/>
                <w:bCs/>
              </w:rPr>
              <w:t>king</w:t>
            </w:r>
            <w:r w:rsidRPr="006E30BF">
              <w:rPr>
                <w:rFonts w:ascii="Arial" w:hAnsi="Arial" w:cs="Arial"/>
                <w:bCs/>
              </w:rPr>
              <w:t xml:space="preserve"> resources accessible to ALL children</w:t>
            </w:r>
          </w:p>
          <w:p w14:paraId="4AFAD015" w14:textId="0C2215AF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provid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opportunities for developing language.</w:t>
            </w:r>
          </w:p>
          <w:p w14:paraId="130D855B" w14:textId="77777777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8C1B1BA" w14:textId="4DA14B4B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05BF7">
              <w:rPr>
                <w:rFonts w:ascii="Arial" w:hAnsi="Arial" w:cs="Arial"/>
                <w:b/>
                <w:bCs/>
              </w:rPr>
              <w:t>Provision</w:t>
            </w:r>
            <w:r w:rsidR="00BF1EBE">
              <w:rPr>
                <w:rFonts w:ascii="Arial" w:hAnsi="Arial" w:cs="Arial"/>
                <w:b/>
                <w:bCs/>
              </w:rPr>
              <w:t xml:space="preserve"> </w:t>
            </w:r>
            <w:r w:rsidR="00423308">
              <w:rPr>
                <w:rFonts w:ascii="Arial" w:hAnsi="Arial" w:cs="Arial"/>
                <w:b/>
                <w:bCs/>
              </w:rPr>
              <w:t>-</w:t>
            </w:r>
            <w:r w:rsidR="001C2466" w:rsidRPr="00C05BF7">
              <w:rPr>
                <w:rFonts w:ascii="Arial" w:hAnsi="Arial" w:cs="Arial"/>
                <w:b/>
                <w:bCs/>
              </w:rPr>
              <w:t xml:space="preserve"> </w:t>
            </w:r>
            <w:r w:rsidRPr="00C05BF7">
              <w:rPr>
                <w:rFonts w:ascii="Arial" w:hAnsi="Arial" w:cs="Arial"/>
                <w:b/>
                <w:bCs/>
              </w:rPr>
              <w:t>what</w:t>
            </w:r>
            <w:r>
              <w:rPr>
                <w:rFonts w:ascii="Arial" w:hAnsi="Arial" w:cs="Arial"/>
                <w:b/>
                <w:bCs/>
              </w:rPr>
              <w:t xml:space="preserve"> is the impact of</w:t>
            </w:r>
            <w:r w:rsidRPr="006E30BF">
              <w:rPr>
                <w:rFonts w:ascii="Arial" w:hAnsi="Arial" w:cs="Arial"/>
                <w:b/>
                <w:bCs/>
              </w:rPr>
              <w:t>:</w:t>
            </w:r>
          </w:p>
          <w:p w14:paraId="09CBF2DB" w14:textId="5DF3748F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differentiate</w:t>
            </w:r>
            <w:r>
              <w:rPr>
                <w:rFonts w:ascii="Arial" w:hAnsi="Arial" w:cs="Arial"/>
                <w:bCs/>
              </w:rPr>
              <w:t>d</w:t>
            </w:r>
            <w:r w:rsidRPr="006E30BF">
              <w:rPr>
                <w:rFonts w:ascii="Arial" w:hAnsi="Arial" w:cs="Arial"/>
                <w:bCs/>
              </w:rPr>
              <w:t xml:space="preserve"> planning, resources, groupings</w:t>
            </w:r>
          </w:p>
          <w:p w14:paraId="70307D91" w14:textId="35504C90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us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children’s interests to support learning</w:t>
            </w:r>
          </w:p>
          <w:p w14:paraId="0F4E24DB" w14:textId="12F82282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deploy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staff to support children to play alongside and with peers, join groups, aid transitions etc.</w:t>
            </w:r>
          </w:p>
          <w:p w14:paraId="43E89EBB" w14:textId="34E39580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plann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for clear routines</w:t>
            </w:r>
          </w:p>
          <w:p w14:paraId="4E1E361D" w14:textId="52616995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plann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</w:t>
            </w:r>
            <w:r w:rsidR="00A658CE">
              <w:rPr>
                <w:rFonts w:ascii="Arial" w:hAnsi="Arial" w:cs="Arial"/>
                <w:bCs/>
              </w:rPr>
              <w:t xml:space="preserve">to promote </w:t>
            </w:r>
            <w:r w:rsidRPr="006E30BF">
              <w:rPr>
                <w:rFonts w:ascii="Arial" w:hAnsi="Arial" w:cs="Arial"/>
                <w:bCs/>
              </w:rPr>
              <w:t xml:space="preserve">the </w:t>
            </w:r>
            <w:r w:rsidR="00303D73">
              <w:rPr>
                <w:rFonts w:ascii="Arial" w:hAnsi="Arial" w:cs="Arial"/>
                <w:bCs/>
              </w:rPr>
              <w:t>C</w:t>
            </w:r>
            <w:r w:rsidRPr="006E30BF">
              <w:rPr>
                <w:rFonts w:ascii="Arial" w:hAnsi="Arial" w:cs="Arial"/>
                <w:bCs/>
              </w:rPr>
              <w:t xml:space="preserve">haracteristics of </w:t>
            </w:r>
            <w:r w:rsidR="00303D73">
              <w:rPr>
                <w:rFonts w:ascii="Arial" w:hAnsi="Arial" w:cs="Arial"/>
                <w:bCs/>
              </w:rPr>
              <w:t>E</w:t>
            </w:r>
            <w:r w:rsidRPr="006E30BF">
              <w:rPr>
                <w:rFonts w:ascii="Arial" w:hAnsi="Arial" w:cs="Arial"/>
                <w:bCs/>
              </w:rPr>
              <w:t xml:space="preserve">ffective </w:t>
            </w:r>
            <w:r w:rsidR="00303D73">
              <w:rPr>
                <w:rFonts w:ascii="Arial" w:hAnsi="Arial" w:cs="Arial"/>
                <w:bCs/>
              </w:rPr>
              <w:t>L</w:t>
            </w:r>
            <w:r w:rsidRPr="006E30BF">
              <w:rPr>
                <w:rFonts w:ascii="Arial" w:hAnsi="Arial" w:cs="Arial"/>
                <w:bCs/>
              </w:rPr>
              <w:t>earning</w:t>
            </w:r>
            <w:r w:rsidR="00A658CE">
              <w:rPr>
                <w:rFonts w:ascii="Arial" w:hAnsi="Arial" w:cs="Arial"/>
                <w:bCs/>
              </w:rPr>
              <w:t>.</w:t>
            </w:r>
          </w:p>
          <w:p w14:paraId="780EC9A1" w14:textId="77777777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5A102F" w14:textId="3FD26CDD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05BF7">
              <w:rPr>
                <w:rFonts w:ascii="Arial" w:hAnsi="Arial" w:cs="Arial"/>
                <w:b/>
                <w:bCs/>
              </w:rPr>
              <w:t>Communication</w:t>
            </w:r>
            <w:r w:rsidR="00BF1EBE">
              <w:rPr>
                <w:rFonts w:ascii="Arial" w:hAnsi="Arial" w:cs="Arial"/>
                <w:b/>
                <w:bCs/>
              </w:rPr>
              <w:t xml:space="preserve"> </w:t>
            </w:r>
            <w:r w:rsidR="00423308">
              <w:rPr>
                <w:rFonts w:ascii="Arial" w:hAnsi="Arial" w:cs="Arial"/>
                <w:b/>
                <w:bCs/>
              </w:rPr>
              <w:t>-</w:t>
            </w:r>
            <w:r w:rsidR="001C2466" w:rsidRPr="00C05BF7">
              <w:rPr>
                <w:rFonts w:ascii="Arial" w:hAnsi="Arial" w:cs="Arial"/>
                <w:b/>
                <w:bCs/>
              </w:rPr>
              <w:t xml:space="preserve"> </w:t>
            </w:r>
            <w:r w:rsidRPr="00C05BF7">
              <w:rPr>
                <w:rFonts w:ascii="Arial" w:hAnsi="Arial" w:cs="Arial"/>
                <w:b/>
                <w:bCs/>
              </w:rPr>
              <w:t>wh</w:t>
            </w:r>
            <w:r>
              <w:rPr>
                <w:rFonts w:ascii="Arial" w:hAnsi="Arial" w:cs="Arial"/>
                <w:b/>
                <w:bCs/>
              </w:rPr>
              <w:t>at is the impact of</w:t>
            </w:r>
            <w:r w:rsidRPr="006E30BF">
              <w:rPr>
                <w:rFonts w:ascii="Arial" w:hAnsi="Arial" w:cs="Arial"/>
                <w:b/>
                <w:bCs/>
              </w:rPr>
              <w:t>:</w:t>
            </w:r>
          </w:p>
          <w:p w14:paraId="1C2BCE17" w14:textId="0C171AA9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plann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for positive role models – e.g. ECAT strategies</w:t>
            </w:r>
          </w:p>
          <w:p w14:paraId="578E1B3A" w14:textId="1CA1DB63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implement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different communication methods e.g. hand over hand, pointing  </w:t>
            </w:r>
          </w:p>
          <w:p w14:paraId="01B755DE" w14:textId="28C26BDB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plan</w:t>
            </w:r>
            <w:r>
              <w:rPr>
                <w:rFonts w:ascii="Arial" w:hAnsi="Arial" w:cs="Arial"/>
                <w:bCs/>
              </w:rPr>
              <w:t>ning</w:t>
            </w:r>
            <w:r w:rsidRPr="006E30BF">
              <w:rPr>
                <w:rFonts w:ascii="Arial" w:hAnsi="Arial" w:cs="Arial"/>
                <w:bCs/>
              </w:rPr>
              <w:t xml:space="preserve"> reduced time for circle time and small group</w:t>
            </w:r>
          </w:p>
          <w:p w14:paraId="7165D84C" w14:textId="702724FA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Cs/>
              </w:rPr>
              <w:t>support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children with English as an Additional Language</w:t>
            </w:r>
          </w:p>
          <w:p w14:paraId="6B27D3B8" w14:textId="3E3A83C9" w:rsidR="00CE6C16" w:rsidRPr="006E30BF" w:rsidRDefault="00CE6C16" w:rsidP="00AE0E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0BF">
              <w:rPr>
                <w:rFonts w:ascii="Arial" w:hAnsi="Arial" w:cs="Arial"/>
                <w:bCs/>
              </w:rPr>
              <w:t>implement</w:t>
            </w:r>
            <w:r>
              <w:rPr>
                <w:rFonts w:ascii="Arial" w:hAnsi="Arial" w:cs="Arial"/>
                <w:bCs/>
              </w:rPr>
              <w:t>ing</w:t>
            </w:r>
            <w:r w:rsidRPr="006E30BF">
              <w:rPr>
                <w:rFonts w:ascii="Arial" w:hAnsi="Arial" w:cs="Arial"/>
                <w:bCs/>
              </w:rPr>
              <w:t xml:space="preserve"> effective strategies to involve parents in developing their child’s communication and language e.g. </w:t>
            </w:r>
            <w:r w:rsidRPr="006E30BF">
              <w:rPr>
                <w:rFonts w:ascii="Arial" w:hAnsi="Arial" w:cs="Arial"/>
                <w:bCs/>
                <w:i/>
              </w:rPr>
              <w:t xml:space="preserve">What to </w:t>
            </w:r>
            <w:r w:rsidR="00435051">
              <w:rPr>
                <w:rFonts w:ascii="Arial" w:hAnsi="Arial" w:cs="Arial"/>
                <w:bCs/>
                <w:i/>
              </w:rPr>
              <w:t>e</w:t>
            </w:r>
            <w:r w:rsidRPr="006E30BF">
              <w:rPr>
                <w:rFonts w:ascii="Arial" w:hAnsi="Arial" w:cs="Arial"/>
                <w:bCs/>
                <w:i/>
              </w:rPr>
              <w:t xml:space="preserve">xpect, </w:t>
            </w:r>
            <w:r w:rsidR="00435051">
              <w:rPr>
                <w:rFonts w:ascii="Arial" w:hAnsi="Arial" w:cs="Arial"/>
                <w:bCs/>
                <w:i/>
              </w:rPr>
              <w:t>w</w:t>
            </w:r>
            <w:r w:rsidRPr="009C7965">
              <w:rPr>
                <w:rFonts w:ascii="Arial" w:hAnsi="Arial" w:cs="Arial"/>
                <w:bCs/>
                <w:i/>
              </w:rPr>
              <w:t>hen</w:t>
            </w:r>
            <w:r w:rsidR="001C2466" w:rsidRPr="00C05BF7">
              <w:rPr>
                <w:rFonts w:ascii="Arial" w:hAnsi="Arial" w:cs="Arial"/>
                <w:bCs/>
                <w:iCs/>
              </w:rPr>
              <w:t>?</w:t>
            </w:r>
            <w:r w:rsidRPr="006E30BF">
              <w:rPr>
                <w:rFonts w:ascii="Arial" w:hAnsi="Arial" w:cs="Arial"/>
                <w:bCs/>
              </w:rPr>
              <w:t xml:space="preserve"> document.</w:t>
            </w:r>
          </w:p>
          <w:p w14:paraId="71F23134" w14:textId="77777777" w:rsidR="00CE6C16" w:rsidRPr="006E30BF" w:rsidRDefault="00CE6C16" w:rsidP="00AE0EDF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567F5D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610D24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420FBF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62DAEA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753C9E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A34BAB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9AC9E6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4029CF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90DF50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D3D64F" w14:textId="77777777" w:rsidR="00CE6C16" w:rsidRPr="006E30BF" w:rsidRDefault="00CE6C16" w:rsidP="00AE0E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14ACD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2F537F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A2EB61" w14:textId="77777777" w:rsidR="00CE6C16" w:rsidRPr="006E30BF" w:rsidRDefault="00CE6C16" w:rsidP="00AE0E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2DCB48" w14:textId="1F3415EC" w:rsidR="007175D0" w:rsidRDefault="007175D0">
      <w:pPr>
        <w:spacing w:after="0" w:line="240" w:lineRule="auto"/>
        <w:rPr>
          <w:b/>
          <w:sz w:val="24"/>
          <w:szCs w:val="24"/>
        </w:rPr>
      </w:pPr>
    </w:p>
    <w:p w14:paraId="2C39C9BD" w14:textId="3FFD2AAE" w:rsidR="00FD3C4A" w:rsidRPr="00FD3C4A" w:rsidRDefault="00FD3C4A" w:rsidP="00FD3C4A">
      <w:pPr>
        <w:rPr>
          <w:sz w:val="24"/>
          <w:szCs w:val="24"/>
        </w:rPr>
      </w:pPr>
    </w:p>
    <w:p w14:paraId="052AB0CD" w14:textId="77777777" w:rsidR="00FD3C4A" w:rsidRPr="00FD3C4A" w:rsidRDefault="00FD3C4A" w:rsidP="00FD3C4A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13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5"/>
        <w:gridCol w:w="3953"/>
        <w:gridCol w:w="4863"/>
      </w:tblGrid>
      <w:tr w:rsidR="001C2466" w:rsidRPr="006E30BF" w14:paraId="0B1C74D3" w14:textId="77777777" w:rsidTr="00E705CF">
        <w:trPr>
          <w:trHeight w:val="641"/>
        </w:trPr>
        <w:tc>
          <w:tcPr>
            <w:tcW w:w="15701" w:type="dxa"/>
            <w:gridSpan w:val="3"/>
            <w:shd w:val="clear" w:color="auto" w:fill="E5B8B7" w:themeFill="accent2" w:themeFillTint="66"/>
            <w:vAlign w:val="center"/>
          </w:tcPr>
          <w:p w14:paraId="6DD5FC14" w14:textId="4612BF99" w:rsidR="001C2466" w:rsidRPr="000A0594" w:rsidRDefault="001C2466" w:rsidP="001C24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059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Communication and Interaction</w:t>
            </w:r>
            <w:r w:rsidR="000A05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(C&amp;I)</w:t>
            </w:r>
            <w:r w:rsidRPr="000A05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Targeted Support</w:t>
            </w:r>
          </w:p>
          <w:p w14:paraId="45348699" w14:textId="77777777" w:rsidR="001C2466" w:rsidRPr="000A0594" w:rsidRDefault="001C2466" w:rsidP="001C24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594">
              <w:rPr>
                <w:rFonts w:ascii="Arial" w:hAnsi="Arial" w:cs="Arial"/>
                <w:sz w:val="28"/>
                <w:szCs w:val="28"/>
              </w:rPr>
              <w:t>What interventions are in place for the individual child at a targeted level</w:t>
            </w:r>
          </w:p>
        </w:tc>
      </w:tr>
      <w:tr w:rsidR="001C2466" w:rsidRPr="006E30BF" w14:paraId="6E3562BE" w14:textId="77777777" w:rsidTr="00E705CF">
        <w:trPr>
          <w:trHeight w:val="843"/>
        </w:trPr>
        <w:tc>
          <w:tcPr>
            <w:tcW w:w="6885" w:type="dxa"/>
            <w:shd w:val="clear" w:color="auto" w:fill="auto"/>
            <w:vAlign w:val="center"/>
          </w:tcPr>
          <w:p w14:paraId="5DBA82F0" w14:textId="358A216F" w:rsidR="001C2466" w:rsidRPr="006E30BF" w:rsidRDefault="001C2466" w:rsidP="001C2466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6E30BF">
              <w:rPr>
                <w:rFonts w:ascii="Arial" w:hAnsi="Arial" w:cs="Arial"/>
                <w:b/>
              </w:rPr>
              <w:t xml:space="preserve">Current practice: </w:t>
            </w:r>
            <w:r w:rsidRPr="006E30BF">
              <w:rPr>
                <w:rFonts w:ascii="Arial" w:hAnsi="Arial" w:cs="Arial"/>
                <w:bCs/>
              </w:rPr>
              <w:t>The following are suggestions and should not be considered exhaustive or used as a tick</w:t>
            </w:r>
            <w:r w:rsidR="00A50828">
              <w:rPr>
                <w:rFonts w:ascii="Arial" w:hAnsi="Arial" w:cs="Arial"/>
                <w:bCs/>
              </w:rPr>
              <w:t xml:space="preserve"> </w:t>
            </w:r>
            <w:r w:rsidRPr="006E30BF">
              <w:rPr>
                <w:rFonts w:ascii="Arial" w:hAnsi="Arial" w:cs="Arial"/>
                <w:bCs/>
              </w:rPr>
              <w:t>list.</w:t>
            </w:r>
          </w:p>
          <w:p w14:paraId="573E2B8B" w14:textId="77777777" w:rsidR="001C2466" w:rsidRPr="006E30BF" w:rsidRDefault="001C2466" w:rsidP="001C2466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14:paraId="07196517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E30BF">
              <w:rPr>
                <w:rFonts w:ascii="Arial" w:hAnsi="Arial" w:cs="Arial"/>
                <w:b/>
              </w:rPr>
              <w:t>What action has been taken?</w:t>
            </w:r>
          </w:p>
          <w:p w14:paraId="7447E4EA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What have you done?</w:t>
            </w:r>
          </w:p>
          <w:p w14:paraId="0525E2BE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What adjustments have you made?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19783EB6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E30BF">
              <w:rPr>
                <w:rFonts w:ascii="Arial" w:hAnsi="Arial" w:cs="Arial"/>
                <w:b/>
              </w:rPr>
              <w:t>What has been the impact of this?</w:t>
            </w:r>
          </w:p>
          <w:p w14:paraId="350A7B9F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What difference has this made for the child? Include dates.</w:t>
            </w:r>
          </w:p>
        </w:tc>
      </w:tr>
      <w:tr w:rsidR="001C2466" w:rsidRPr="006E30BF" w14:paraId="201E774A" w14:textId="77777777" w:rsidTr="00E705CF">
        <w:trPr>
          <w:trHeight w:val="841"/>
        </w:trPr>
        <w:tc>
          <w:tcPr>
            <w:tcW w:w="6885" w:type="dxa"/>
            <w:vAlign w:val="center"/>
          </w:tcPr>
          <w:p w14:paraId="1D52AB23" w14:textId="06A7345A" w:rsidR="001B7E15" w:rsidRPr="001B7E15" w:rsidRDefault="001B7E15" w:rsidP="001B7E15">
            <w:pPr>
              <w:spacing w:after="0" w:line="240" w:lineRule="auto"/>
              <w:rPr>
                <w:rFonts w:ascii="Arial" w:hAnsi="Arial" w:cs="Arial"/>
              </w:rPr>
            </w:pPr>
            <w:r w:rsidRPr="001B7E15">
              <w:rPr>
                <w:rFonts w:ascii="Arial" w:hAnsi="Arial" w:cs="Arial"/>
                <w:b/>
              </w:rPr>
              <w:t>Learning Environment</w:t>
            </w:r>
            <w:r w:rsidR="00BF1EBE">
              <w:rPr>
                <w:rFonts w:ascii="Arial" w:hAnsi="Arial" w:cs="Arial"/>
                <w:b/>
              </w:rPr>
              <w:t xml:space="preserve"> </w:t>
            </w:r>
            <w:r w:rsidR="00423308">
              <w:rPr>
                <w:rFonts w:ascii="Arial" w:hAnsi="Arial" w:cs="Arial"/>
                <w:b/>
              </w:rPr>
              <w:t>-</w:t>
            </w:r>
            <w:r w:rsidRPr="001B7E15">
              <w:rPr>
                <w:rFonts w:ascii="Arial" w:hAnsi="Arial" w:cs="Arial"/>
                <w:b/>
              </w:rPr>
              <w:t xml:space="preserve"> how did you provide:</w:t>
            </w:r>
          </w:p>
          <w:p w14:paraId="2E8BDED3" w14:textId="3FB852F1" w:rsidR="001C2466" w:rsidRPr="006E30BF" w:rsidRDefault="001C2466" w:rsidP="001C2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additional calm spaces</w:t>
            </w:r>
          </w:p>
          <w:p w14:paraId="46F00B3C" w14:textId="77777777" w:rsidR="001C2466" w:rsidRPr="006E30BF" w:rsidRDefault="001C2466" w:rsidP="001C2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multi-sensory circuits</w:t>
            </w:r>
          </w:p>
          <w:p w14:paraId="01EBDAB0" w14:textId="77777777" w:rsidR="001C2466" w:rsidRPr="006E30BF" w:rsidRDefault="001C2466" w:rsidP="001C2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alternative ways to support sensory play/sensory processing</w:t>
            </w:r>
          </w:p>
          <w:p w14:paraId="503135E7" w14:textId="77777777" w:rsidR="001C2466" w:rsidRPr="006E30BF" w:rsidRDefault="001C2466" w:rsidP="001C2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E30BF">
              <w:rPr>
                <w:rFonts w:ascii="Arial" w:hAnsi="Arial" w:cs="Arial"/>
              </w:rPr>
              <w:t>planned key person support to access group activities, at transition, etc</w:t>
            </w:r>
            <w:r w:rsidRPr="006E30BF">
              <w:rPr>
                <w:rFonts w:ascii="Arial" w:hAnsi="Arial" w:cs="Arial"/>
                <w:b/>
              </w:rPr>
              <w:t>.</w:t>
            </w:r>
          </w:p>
          <w:p w14:paraId="0AEDBFF5" w14:textId="5291D1E7" w:rsidR="001C2466" w:rsidRPr="006E30BF" w:rsidRDefault="00423308" w:rsidP="001C2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1C2466" w:rsidRPr="006E30BF">
              <w:rPr>
                <w:rFonts w:ascii="Arial" w:hAnsi="Arial" w:cs="Arial"/>
              </w:rPr>
              <w:t>reduc</w:t>
            </w:r>
            <w:r>
              <w:rPr>
                <w:rFonts w:ascii="Arial" w:hAnsi="Arial" w:cs="Arial"/>
              </w:rPr>
              <w:t>tion</w:t>
            </w:r>
            <w:r w:rsidR="001C2466" w:rsidRPr="006E3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1C2466" w:rsidRPr="006E30BF">
              <w:rPr>
                <w:rFonts w:ascii="Arial" w:hAnsi="Arial" w:cs="Arial"/>
              </w:rPr>
              <w:t>noise levels that could cause distress.</w:t>
            </w:r>
          </w:p>
        </w:tc>
        <w:tc>
          <w:tcPr>
            <w:tcW w:w="3953" w:type="dxa"/>
            <w:vAlign w:val="center"/>
          </w:tcPr>
          <w:p w14:paraId="5DE9C6BC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3" w:type="dxa"/>
            <w:vAlign w:val="center"/>
          </w:tcPr>
          <w:p w14:paraId="6C7A04FE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466" w:rsidRPr="006E30BF" w14:paraId="473F8D06" w14:textId="77777777" w:rsidTr="00E705CF">
        <w:trPr>
          <w:trHeight w:val="841"/>
        </w:trPr>
        <w:tc>
          <w:tcPr>
            <w:tcW w:w="6885" w:type="dxa"/>
            <w:vAlign w:val="center"/>
          </w:tcPr>
          <w:p w14:paraId="71E136B3" w14:textId="579020E8" w:rsidR="00C05BF7" w:rsidRPr="00C05BF7" w:rsidRDefault="00C05BF7" w:rsidP="00C05BF7">
            <w:pPr>
              <w:pStyle w:val="NoSpacing"/>
              <w:rPr>
                <w:rFonts w:ascii="Arial" w:hAnsi="Arial" w:cs="Arial"/>
                <w:b/>
              </w:rPr>
            </w:pPr>
            <w:r w:rsidRPr="00C05BF7">
              <w:rPr>
                <w:rFonts w:ascii="Arial" w:hAnsi="Arial" w:cs="Arial"/>
                <w:b/>
              </w:rPr>
              <w:t>Provision</w:t>
            </w:r>
            <w:r w:rsidR="00BF1EBE">
              <w:rPr>
                <w:rFonts w:ascii="Arial" w:hAnsi="Arial" w:cs="Arial"/>
                <w:b/>
              </w:rPr>
              <w:t xml:space="preserve"> </w:t>
            </w:r>
            <w:r w:rsidR="00423308">
              <w:rPr>
                <w:rFonts w:ascii="Arial" w:hAnsi="Arial" w:cs="Arial"/>
                <w:b/>
              </w:rPr>
              <w:t>-</w:t>
            </w:r>
            <w:r w:rsidRPr="00C05BF7">
              <w:rPr>
                <w:rFonts w:ascii="Arial" w:hAnsi="Arial" w:cs="Arial"/>
                <w:b/>
              </w:rPr>
              <w:t xml:space="preserve"> how have you planned:</w:t>
            </w:r>
          </w:p>
          <w:p w14:paraId="7E38B5C6" w14:textId="4859B8D0" w:rsidR="001C2466" w:rsidRPr="006E30BF" w:rsidRDefault="001C2466" w:rsidP="001C2466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  <w:sz w:val="22"/>
                <w:szCs w:val="22"/>
              </w:rPr>
            </w:pPr>
            <w:r w:rsidRPr="006E30BF">
              <w:rPr>
                <w:color w:val="auto"/>
                <w:sz w:val="22"/>
                <w:szCs w:val="22"/>
              </w:rPr>
              <w:t xml:space="preserve">to use strategies from </w:t>
            </w:r>
            <w:r w:rsidR="00423308" w:rsidRPr="00423308">
              <w:rPr>
                <w:color w:val="auto"/>
                <w:sz w:val="22"/>
                <w:szCs w:val="22"/>
              </w:rPr>
              <w:t xml:space="preserve">autism spectrum disorder </w:t>
            </w:r>
            <w:r w:rsidR="00423308">
              <w:rPr>
                <w:color w:val="auto"/>
                <w:sz w:val="22"/>
                <w:szCs w:val="22"/>
              </w:rPr>
              <w:t>(</w:t>
            </w:r>
            <w:r w:rsidRPr="006E30BF">
              <w:rPr>
                <w:color w:val="auto"/>
                <w:sz w:val="22"/>
                <w:szCs w:val="22"/>
              </w:rPr>
              <w:t>ASD</w:t>
            </w:r>
            <w:r w:rsidR="00423308">
              <w:rPr>
                <w:color w:val="auto"/>
                <w:sz w:val="22"/>
                <w:szCs w:val="22"/>
              </w:rPr>
              <w:t>)</w:t>
            </w:r>
            <w:r w:rsidRPr="006E30BF">
              <w:rPr>
                <w:color w:val="auto"/>
                <w:sz w:val="22"/>
                <w:szCs w:val="22"/>
              </w:rPr>
              <w:t xml:space="preserve"> and </w:t>
            </w:r>
            <w:r w:rsidR="00423308">
              <w:rPr>
                <w:color w:val="auto"/>
                <w:sz w:val="22"/>
                <w:szCs w:val="22"/>
              </w:rPr>
              <w:t>speech language and communication needs (</w:t>
            </w:r>
            <w:r w:rsidRPr="006E30BF">
              <w:rPr>
                <w:color w:val="auto"/>
                <w:sz w:val="22"/>
                <w:szCs w:val="22"/>
              </w:rPr>
              <w:t xml:space="preserve">SLCN) </w:t>
            </w:r>
            <w:r w:rsidR="00423308">
              <w:rPr>
                <w:color w:val="auto"/>
                <w:sz w:val="22"/>
                <w:szCs w:val="22"/>
              </w:rPr>
              <w:t xml:space="preserve">focused </w:t>
            </w:r>
            <w:r w:rsidRPr="006E30BF">
              <w:rPr>
                <w:color w:val="auto"/>
                <w:sz w:val="22"/>
                <w:szCs w:val="22"/>
              </w:rPr>
              <w:t>training</w:t>
            </w:r>
            <w:r w:rsidR="00423308">
              <w:rPr>
                <w:color w:val="auto"/>
                <w:sz w:val="22"/>
                <w:szCs w:val="22"/>
              </w:rPr>
              <w:t>s</w:t>
            </w:r>
            <w:r w:rsidRPr="006E30BF">
              <w:rPr>
                <w:color w:val="auto"/>
                <w:sz w:val="22"/>
                <w:szCs w:val="22"/>
              </w:rPr>
              <w:t xml:space="preserve"> </w:t>
            </w:r>
          </w:p>
          <w:p w14:paraId="60A2682F" w14:textId="77777777" w:rsidR="001C2466" w:rsidRPr="006E30BF" w:rsidRDefault="001C2466" w:rsidP="001C2466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E30BF">
              <w:rPr>
                <w:color w:val="auto"/>
                <w:sz w:val="22"/>
                <w:szCs w:val="22"/>
              </w:rPr>
              <w:t>to promote participation and independence e.g. using a choice board for snack/to access activities, now and next board, use of real objects</w:t>
            </w:r>
          </w:p>
          <w:p w14:paraId="5183CBA2" w14:textId="3A1FE749" w:rsidR="001C2466" w:rsidRPr="006E30BF" w:rsidRDefault="001C2466" w:rsidP="001C2466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E30BF">
              <w:rPr>
                <w:color w:val="auto"/>
                <w:sz w:val="22"/>
                <w:szCs w:val="22"/>
              </w:rPr>
              <w:t xml:space="preserve">to promote independence skills e.g. visual schedule for washing hands, getting coat etc.  </w:t>
            </w:r>
          </w:p>
          <w:p w14:paraId="4827E9A8" w14:textId="16058392" w:rsidR="001C2466" w:rsidRPr="006E30BF" w:rsidRDefault="001C2466" w:rsidP="001C2466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E30BF">
              <w:rPr>
                <w:color w:val="auto"/>
                <w:sz w:val="22"/>
                <w:szCs w:val="22"/>
              </w:rPr>
              <w:t>to support social inclusion e.g. smaller groups, turn-taking games, use of ‘mini me’ resources, alternative activity at group time or sensitive grouping/pairing</w:t>
            </w:r>
            <w:r w:rsidR="00B437A3">
              <w:rPr>
                <w:color w:val="auto"/>
                <w:sz w:val="22"/>
                <w:szCs w:val="22"/>
              </w:rPr>
              <w:t>s</w:t>
            </w:r>
            <w:r w:rsidRPr="006E30BF">
              <w:rPr>
                <w:color w:val="auto"/>
                <w:sz w:val="22"/>
                <w:szCs w:val="22"/>
              </w:rPr>
              <w:t xml:space="preserve"> for a range of activities with peers and adults.</w:t>
            </w:r>
          </w:p>
        </w:tc>
        <w:tc>
          <w:tcPr>
            <w:tcW w:w="3953" w:type="dxa"/>
            <w:vAlign w:val="center"/>
          </w:tcPr>
          <w:p w14:paraId="3E3BA9C6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3" w:type="dxa"/>
            <w:vAlign w:val="center"/>
          </w:tcPr>
          <w:p w14:paraId="11ECDF4F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466" w:rsidRPr="006E30BF" w14:paraId="4757F643" w14:textId="77777777" w:rsidTr="00E705CF">
        <w:trPr>
          <w:trHeight w:val="2361"/>
        </w:trPr>
        <w:tc>
          <w:tcPr>
            <w:tcW w:w="6885" w:type="dxa"/>
          </w:tcPr>
          <w:p w14:paraId="6C120947" w14:textId="65DE9E78" w:rsidR="001C2466" w:rsidRPr="006E30BF" w:rsidRDefault="001C2466" w:rsidP="00B437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5BF7">
              <w:rPr>
                <w:rFonts w:ascii="Arial" w:hAnsi="Arial" w:cs="Arial"/>
                <w:b/>
              </w:rPr>
              <w:t>Communication</w:t>
            </w:r>
            <w:r w:rsidR="00435051">
              <w:rPr>
                <w:rFonts w:ascii="Arial" w:hAnsi="Arial" w:cs="Arial"/>
                <w:b/>
              </w:rPr>
              <w:t xml:space="preserve"> </w:t>
            </w:r>
            <w:r w:rsidR="00423308">
              <w:rPr>
                <w:rFonts w:ascii="Arial" w:hAnsi="Arial" w:cs="Arial"/>
                <w:b/>
              </w:rPr>
              <w:t>-</w:t>
            </w:r>
            <w:r w:rsidRPr="00C05BF7">
              <w:rPr>
                <w:rFonts w:ascii="Arial" w:hAnsi="Arial" w:cs="Arial"/>
                <w:b/>
              </w:rPr>
              <w:t xml:space="preserve"> how</w:t>
            </w:r>
            <w:r w:rsidRPr="006E30BF">
              <w:rPr>
                <w:rFonts w:ascii="Arial" w:hAnsi="Arial" w:cs="Arial"/>
                <w:b/>
              </w:rPr>
              <w:t xml:space="preserve"> d</w:t>
            </w:r>
            <w:r w:rsidR="00A50828">
              <w:rPr>
                <w:rFonts w:ascii="Arial" w:hAnsi="Arial" w:cs="Arial"/>
                <w:b/>
              </w:rPr>
              <w:t>id</w:t>
            </w:r>
            <w:r w:rsidRPr="006E30BF">
              <w:rPr>
                <w:rFonts w:ascii="Arial" w:hAnsi="Arial" w:cs="Arial"/>
                <w:b/>
              </w:rPr>
              <w:t xml:space="preserve"> you</w:t>
            </w:r>
            <w:r w:rsidR="00150DE1">
              <w:rPr>
                <w:rFonts w:ascii="Arial" w:hAnsi="Arial" w:cs="Arial"/>
                <w:b/>
              </w:rPr>
              <w:t>:</w:t>
            </w:r>
          </w:p>
          <w:p w14:paraId="0AFACA6E" w14:textId="77777777" w:rsidR="001C2466" w:rsidRPr="006E30BF" w:rsidRDefault="001C2466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review with parents to ensure progress is being maintained</w:t>
            </w:r>
          </w:p>
          <w:p w14:paraId="52348526" w14:textId="77777777" w:rsidR="001C2466" w:rsidRPr="006E30BF" w:rsidRDefault="001C2466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respond to the child’s preferred method of communication</w:t>
            </w:r>
          </w:p>
          <w:p w14:paraId="43E4DC92" w14:textId="77777777" w:rsidR="001C2466" w:rsidRPr="006E30BF" w:rsidRDefault="001C2466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differentiate visual support using pictures and real objects</w:t>
            </w:r>
          </w:p>
          <w:p w14:paraId="3DEE97BE" w14:textId="77777777" w:rsidR="001C2466" w:rsidRPr="006E30BF" w:rsidRDefault="001C2466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provide additional support to develop relationships</w:t>
            </w:r>
          </w:p>
          <w:p w14:paraId="2C0A6071" w14:textId="77777777" w:rsidR="009C7965" w:rsidRDefault="001C2466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6E30BF">
              <w:rPr>
                <w:rFonts w:ascii="Arial" w:hAnsi="Arial" w:cs="Arial"/>
              </w:rPr>
              <w:t>plan opportunities to develop social communication with peers</w:t>
            </w:r>
          </w:p>
          <w:p w14:paraId="675ED3D0" w14:textId="77777777" w:rsidR="00B437A3" w:rsidRPr="00B437A3" w:rsidRDefault="00B437A3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B437A3">
              <w:rPr>
                <w:rFonts w:ascii="Arial" w:hAnsi="Arial" w:cs="Arial"/>
              </w:rPr>
              <w:t>promote self-esteem through positive reinforcement</w:t>
            </w:r>
          </w:p>
          <w:p w14:paraId="7B71FD08" w14:textId="7BBBFE90" w:rsidR="00B437A3" w:rsidRPr="00B437A3" w:rsidRDefault="00B437A3" w:rsidP="00B437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B437A3">
              <w:rPr>
                <w:rFonts w:ascii="Arial" w:hAnsi="Arial" w:cs="Arial"/>
              </w:rPr>
              <w:t>use specific interventions to support children’s language e.g</w:t>
            </w:r>
            <w:r w:rsidRPr="00856F83">
              <w:rPr>
                <w:rFonts w:ascii="Arial" w:hAnsi="Arial" w:cs="Arial"/>
              </w:rPr>
              <w:t>. I CAN Early Talk Boost programme.</w:t>
            </w:r>
          </w:p>
        </w:tc>
        <w:tc>
          <w:tcPr>
            <w:tcW w:w="3953" w:type="dxa"/>
            <w:vAlign w:val="center"/>
          </w:tcPr>
          <w:p w14:paraId="5F0522DA" w14:textId="77777777" w:rsidR="001C2466" w:rsidRPr="006E30BF" w:rsidRDefault="001C2466" w:rsidP="001C24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3" w:type="dxa"/>
            <w:vAlign w:val="center"/>
          </w:tcPr>
          <w:p w14:paraId="4B278CF8" w14:textId="77777777" w:rsidR="001C2466" w:rsidRPr="006E30BF" w:rsidRDefault="001C2466" w:rsidP="003A1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B6940" w14:textId="73F598E9" w:rsidR="004F4CB8" w:rsidRPr="007175D0" w:rsidRDefault="007175D0" w:rsidP="007175D0">
      <w:pPr>
        <w:spacing w:after="0" w:line="240" w:lineRule="auto"/>
        <w:rPr>
          <w:b/>
          <w:sz w:val="24"/>
          <w:szCs w:val="24"/>
        </w:rPr>
        <w:sectPr w:rsidR="004F4CB8" w:rsidRPr="007175D0" w:rsidSect="00C63D80">
          <w:headerReference w:type="default" r:id="rId8"/>
          <w:footerReference w:type="default" r:id="rId9"/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                     </w:t>
      </w:r>
      <w:r w:rsidR="003A11FA">
        <w:rPr>
          <w:b/>
          <w:sz w:val="24"/>
          <w:szCs w:val="24"/>
        </w:rPr>
        <w:tab/>
      </w:r>
      <w:r w:rsidR="003A11FA">
        <w:rPr>
          <w:b/>
          <w:sz w:val="24"/>
          <w:szCs w:val="24"/>
        </w:rPr>
        <w:tab/>
      </w:r>
      <w:r w:rsidR="003A11F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</w:p>
    <w:p w14:paraId="666B9FDF" w14:textId="5FDC507C" w:rsidR="00D246E7" w:rsidRPr="00042FA2" w:rsidRDefault="00D246E7" w:rsidP="00B437A3">
      <w:pPr>
        <w:tabs>
          <w:tab w:val="left" w:pos="1185"/>
        </w:tabs>
        <w:rPr>
          <w:sz w:val="24"/>
          <w:szCs w:val="24"/>
        </w:rPr>
      </w:pPr>
    </w:p>
    <w:sectPr w:rsidR="00D246E7" w:rsidRPr="00042FA2" w:rsidSect="001E1BF2">
      <w:headerReference w:type="default" r:id="rId10"/>
      <w:pgSz w:w="16838" w:h="11906" w:orient="landscape"/>
      <w:pgMar w:top="127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6E7B" w14:textId="77777777" w:rsidR="004D6CCE" w:rsidRDefault="004D6CCE" w:rsidP="00A335AB">
      <w:pPr>
        <w:spacing w:after="0" w:line="240" w:lineRule="auto"/>
      </w:pPr>
      <w:r>
        <w:separator/>
      </w:r>
    </w:p>
  </w:endnote>
  <w:endnote w:type="continuationSeparator" w:id="0">
    <w:p w14:paraId="6617B500" w14:textId="77777777" w:rsidR="004D6CCE" w:rsidRDefault="004D6CCE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A9F7" w14:textId="207BE0AF" w:rsidR="009A0E21" w:rsidRPr="00225543" w:rsidRDefault="007175D0" w:rsidP="004B6965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30C9AE5" wp14:editId="759F1C6E">
          <wp:extent cx="404037" cy="244549"/>
          <wp:effectExtent l="0" t="0" r="0" b="317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70" cy="25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D1026A">
      <w:t xml:space="preserve">                                                               </w:t>
    </w:r>
    <w:r w:rsidR="00D1026A" w:rsidRPr="00225543">
      <w:rPr>
        <w:rFonts w:ascii="Arial" w:hAnsi="Arial" w:cs="Arial"/>
        <w:sz w:val="20"/>
        <w:szCs w:val="20"/>
      </w:rPr>
      <w:t xml:space="preserve">This is a working document and should be completed over time      </w:t>
    </w:r>
    <w:r w:rsidR="00FD3C4A">
      <w:rPr>
        <w:rFonts w:ascii="Arial" w:hAnsi="Arial" w:cs="Arial"/>
        <w:sz w:val="20"/>
        <w:szCs w:val="20"/>
      </w:rPr>
      <w:t xml:space="preserve">            </w:t>
    </w:r>
    <w:r w:rsidR="00D1026A" w:rsidRPr="00225543">
      <w:rPr>
        <w:rFonts w:ascii="Arial" w:hAnsi="Arial" w:cs="Arial"/>
        <w:sz w:val="20"/>
        <w:szCs w:val="20"/>
      </w:rPr>
      <w:t xml:space="preserve">        Communication and Interaction</w:t>
    </w:r>
  </w:p>
  <w:p w14:paraId="303D2E44" w14:textId="36767F55" w:rsidR="009A0E21" w:rsidRPr="00225543" w:rsidRDefault="009A0E2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D5FC" w14:textId="77777777" w:rsidR="004D6CCE" w:rsidRDefault="004D6CCE" w:rsidP="00A335AB">
      <w:pPr>
        <w:spacing w:after="0" w:line="240" w:lineRule="auto"/>
      </w:pPr>
      <w:r>
        <w:separator/>
      </w:r>
    </w:p>
  </w:footnote>
  <w:footnote w:type="continuationSeparator" w:id="0">
    <w:p w14:paraId="218CAE87" w14:textId="77777777" w:rsidR="004D6CCE" w:rsidRDefault="004D6CCE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3FB8" w14:textId="295E41F5" w:rsidR="009A0E21" w:rsidRPr="00F63F20" w:rsidRDefault="00FD600E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28"/>
        <w:szCs w:val="28"/>
      </w:rPr>
    </w:pPr>
    <w:r w:rsidRPr="00F63F20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55ADC39" wp14:editId="1D2C1033">
              <wp:simplePos x="0" y="0"/>
              <wp:positionH relativeFrom="margin">
                <wp:posOffset>-160020</wp:posOffset>
              </wp:positionH>
              <wp:positionV relativeFrom="paragraph">
                <wp:posOffset>171450</wp:posOffset>
              </wp:positionV>
              <wp:extent cx="10086975" cy="457200"/>
              <wp:effectExtent l="95250" t="76200" r="104775" b="1143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76200">
                        <a:solidFill>
                          <a:srgbClr val="78A2A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9917E" id="Rectangle 2" o:spid="_x0000_s1026" style="position:absolute;margin-left:-12.6pt;margin-top:13.5pt;width:794.2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" fillcolor="white [3212]" strokecolor="#78a2a2" strokeweight="6pt">
              <v:shadow on="t" color="black" opacity="24903f" origin=",.5" offset="0,.55556mm"/>
              <w10:wrap anchorx="margin"/>
            </v:rect>
          </w:pict>
        </mc:Fallback>
      </mc:AlternateContent>
    </w:r>
  </w:p>
  <w:p w14:paraId="3E7D46EB" w14:textId="77777777" w:rsidR="009A0E21" w:rsidRPr="00F63F20" w:rsidRDefault="009A0E21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28"/>
        <w:szCs w:val="28"/>
      </w:rPr>
    </w:pPr>
    <w:r w:rsidRPr="00F63F20">
      <w:rPr>
        <w:rFonts w:ascii="Arial" w:hAnsi="Arial" w:cs="Arial"/>
        <w:b/>
        <w:sz w:val="28"/>
        <w:szCs w:val="28"/>
      </w:rPr>
      <w:t xml:space="preserve">Communication and Interaction </w:t>
    </w:r>
    <w:r w:rsidR="00E36EFE" w:rsidRPr="00F63F20">
      <w:rPr>
        <w:rFonts w:ascii="Arial" w:hAnsi="Arial" w:cs="Arial"/>
        <w:b/>
        <w:sz w:val="28"/>
        <w:szCs w:val="28"/>
      </w:rPr>
      <w:t>(C&amp;I)</w:t>
    </w:r>
  </w:p>
  <w:p w14:paraId="67166D60" w14:textId="424698BC" w:rsidR="009A0E21" w:rsidRPr="00F63F20" w:rsidRDefault="009A0E21" w:rsidP="001E1BF2">
    <w:pPr>
      <w:pStyle w:val="NoSpacing"/>
      <w:tabs>
        <w:tab w:val="center" w:pos="6979"/>
        <w:tab w:val="left" w:pos="13239"/>
      </w:tabs>
      <w:jc w:val="center"/>
      <w:rPr>
        <w:rFonts w:ascii="Arial" w:hAnsi="Arial" w:cs="Arial"/>
        <w:b/>
        <w:sz w:val="28"/>
        <w:szCs w:val="28"/>
      </w:rPr>
    </w:pPr>
    <w:r w:rsidRPr="00F63F20">
      <w:rPr>
        <w:rFonts w:ascii="Arial" w:hAnsi="Arial" w:cs="Arial"/>
        <w:b/>
        <w:sz w:val="28"/>
        <w:szCs w:val="28"/>
      </w:rPr>
      <w:t xml:space="preserve">Best Practice Guidance in the Early Years Audit Tool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168" w14:textId="17A5CAB2" w:rsidR="009A0E21" w:rsidRDefault="009A0E21" w:rsidP="000A23E8">
    <w:pPr>
      <w:pStyle w:val="NoSpacing"/>
      <w:rPr>
        <w:rFonts w:ascii="Arial" w:hAnsi="Arial" w:cs="Aria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33"/>
    <w:multiLevelType w:val="hybridMultilevel"/>
    <w:tmpl w:val="7B1E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803"/>
    <w:multiLevelType w:val="hybridMultilevel"/>
    <w:tmpl w:val="C90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703"/>
    <w:multiLevelType w:val="hybridMultilevel"/>
    <w:tmpl w:val="753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0CC3"/>
    <w:multiLevelType w:val="hybridMultilevel"/>
    <w:tmpl w:val="919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09C7"/>
    <w:multiLevelType w:val="hybridMultilevel"/>
    <w:tmpl w:val="A4AC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59FB"/>
    <w:multiLevelType w:val="hybridMultilevel"/>
    <w:tmpl w:val="8C1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4745"/>
    <w:multiLevelType w:val="hybridMultilevel"/>
    <w:tmpl w:val="B20A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6B22"/>
    <w:multiLevelType w:val="hybridMultilevel"/>
    <w:tmpl w:val="AC0E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4D34"/>
    <w:multiLevelType w:val="hybridMultilevel"/>
    <w:tmpl w:val="A94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CF5"/>
    <w:multiLevelType w:val="hybridMultilevel"/>
    <w:tmpl w:val="560C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376D7"/>
    <w:multiLevelType w:val="hybridMultilevel"/>
    <w:tmpl w:val="EB88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4A5D"/>
    <w:multiLevelType w:val="hybridMultilevel"/>
    <w:tmpl w:val="34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57008"/>
    <w:multiLevelType w:val="hybridMultilevel"/>
    <w:tmpl w:val="534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4957"/>
    <w:multiLevelType w:val="hybridMultilevel"/>
    <w:tmpl w:val="BCE2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0B21"/>
    <w:multiLevelType w:val="hybridMultilevel"/>
    <w:tmpl w:val="69C6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4BDA"/>
    <w:multiLevelType w:val="hybridMultilevel"/>
    <w:tmpl w:val="77F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07984"/>
    <w:multiLevelType w:val="hybridMultilevel"/>
    <w:tmpl w:val="17A4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514B6"/>
    <w:multiLevelType w:val="hybridMultilevel"/>
    <w:tmpl w:val="88A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6137D"/>
    <w:multiLevelType w:val="hybridMultilevel"/>
    <w:tmpl w:val="C05A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517E2"/>
    <w:multiLevelType w:val="hybridMultilevel"/>
    <w:tmpl w:val="C628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102F"/>
    <w:multiLevelType w:val="hybridMultilevel"/>
    <w:tmpl w:val="260A9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34B79"/>
    <w:multiLevelType w:val="hybridMultilevel"/>
    <w:tmpl w:val="CB483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B6CEA"/>
    <w:multiLevelType w:val="hybridMultilevel"/>
    <w:tmpl w:val="27B0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A28"/>
    <w:multiLevelType w:val="hybridMultilevel"/>
    <w:tmpl w:val="8EF01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08E0"/>
    <w:multiLevelType w:val="hybridMultilevel"/>
    <w:tmpl w:val="58DC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4"/>
  </w:num>
  <w:num w:numId="5">
    <w:abstractNumId w:val="22"/>
  </w:num>
  <w:num w:numId="6">
    <w:abstractNumId w:val="6"/>
  </w:num>
  <w:num w:numId="7">
    <w:abstractNumId w:val="10"/>
  </w:num>
  <w:num w:numId="8">
    <w:abstractNumId w:val="26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28"/>
  </w:num>
  <w:num w:numId="14">
    <w:abstractNumId w:val="8"/>
  </w:num>
  <w:num w:numId="15">
    <w:abstractNumId w:val="3"/>
  </w:num>
  <w:num w:numId="16">
    <w:abstractNumId w:val="23"/>
  </w:num>
  <w:num w:numId="17">
    <w:abstractNumId w:val="9"/>
  </w:num>
  <w:num w:numId="18">
    <w:abstractNumId w:val="21"/>
  </w:num>
  <w:num w:numId="19">
    <w:abstractNumId w:val="15"/>
  </w:num>
  <w:num w:numId="20">
    <w:abstractNumId w:val="20"/>
  </w:num>
  <w:num w:numId="21">
    <w:abstractNumId w:val="7"/>
  </w:num>
  <w:num w:numId="22">
    <w:abstractNumId w:val="19"/>
  </w:num>
  <w:num w:numId="23">
    <w:abstractNumId w:val="12"/>
  </w:num>
  <w:num w:numId="24">
    <w:abstractNumId w:val="4"/>
  </w:num>
  <w:num w:numId="25">
    <w:abstractNumId w:val="25"/>
  </w:num>
  <w:num w:numId="26">
    <w:abstractNumId w:val="24"/>
  </w:num>
  <w:num w:numId="27">
    <w:abstractNumId w:val="16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CC"/>
    <w:rsid w:val="000024E9"/>
    <w:rsid w:val="00031D72"/>
    <w:rsid w:val="00034B77"/>
    <w:rsid w:val="00041346"/>
    <w:rsid w:val="00042FA2"/>
    <w:rsid w:val="00063F59"/>
    <w:rsid w:val="000A0594"/>
    <w:rsid w:val="000A23E8"/>
    <w:rsid w:val="000B0AA8"/>
    <w:rsid w:val="000B57A2"/>
    <w:rsid w:val="000C1140"/>
    <w:rsid w:val="000C4777"/>
    <w:rsid w:val="000F4C0B"/>
    <w:rsid w:val="00104B75"/>
    <w:rsid w:val="001213F6"/>
    <w:rsid w:val="00122225"/>
    <w:rsid w:val="00133F58"/>
    <w:rsid w:val="00150DE1"/>
    <w:rsid w:val="00154548"/>
    <w:rsid w:val="00161C29"/>
    <w:rsid w:val="00192A63"/>
    <w:rsid w:val="00195FDB"/>
    <w:rsid w:val="001B04DE"/>
    <w:rsid w:val="001B5E69"/>
    <w:rsid w:val="001B7E15"/>
    <w:rsid w:val="001C2466"/>
    <w:rsid w:val="001D678E"/>
    <w:rsid w:val="001E1A0E"/>
    <w:rsid w:val="001E1BF2"/>
    <w:rsid w:val="001E693E"/>
    <w:rsid w:val="002008B1"/>
    <w:rsid w:val="00210D89"/>
    <w:rsid w:val="00225543"/>
    <w:rsid w:val="00227375"/>
    <w:rsid w:val="00235D4C"/>
    <w:rsid w:val="0025344A"/>
    <w:rsid w:val="002707A1"/>
    <w:rsid w:val="00281656"/>
    <w:rsid w:val="002A49C9"/>
    <w:rsid w:val="002B5DC6"/>
    <w:rsid w:val="002B64C5"/>
    <w:rsid w:val="002D3C15"/>
    <w:rsid w:val="002F4354"/>
    <w:rsid w:val="002F6FDD"/>
    <w:rsid w:val="002F785E"/>
    <w:rsid w:val="00303D73"/>
    <w:rsid w:val="0031713C"/>
    <w:rsid w:val="00325BC7"/>
    <w:rsid w:val="00334769"/>
    <w:rsid w:val="003711A9"/>
    <w:rsid w:val="00371854"/>
    <w:rsid w:val="00377079"/>
    <w:rsid w:val="00377C42"/>
    <w:rsid w:val="0038019D"/>
    <w:rsid w:val="00386F10"/>
    <w:rsid w:val="003A11FA"/>
    <w:rsid w:val="003A7E35"/>
    <w:rsid w:val="003C6F91"/>
    <w:rsid w:val="003F3518"/>
    <w:rsid w:val="003F6818"/>
    <w:rsid w:val="00423308"/>
    <w:rsid w:val="004244AE"/>
    <w:rsid w:val="00424553"/>
    <w:rsid w:val="00435051"/>
    <w:rsid w:val="00435F64"/>
    <w:rsid w:val="0046237E"/>
    <w:rsid w:val="00473302"/>
    <w:rsid w:val="00480B6F"/>
    <w:rsid w:val="00485D15"/>
    <w:rsid w:val="00486708"/>
    <w:rsid w:val="004B6965"/>
    <w:rsid w:val="004D6CCE"/>
    <w:rsid w:val="004E0377"/>
    <w:rsid w:val="004E6F40"/>
    <w:rsid w:val="004F2B14"/>
    <w:rsid w:val="004F4CB8"/>
    <w:rsid w:val="00511485"/>
    <w:rsid w:val="005136E3"/>
    <w:rsid w:val="00515BEF"/>
    <w:rsid w:val="00534FAA"/>
    <w:rsid w:val="00583857"/>
    <w:rsid w:val="00587937"/>
    <w:rsid w:val="00595389"/>
    <w:rsid w:val="00596035"/>
    <w:rsid w:val="005A1DFA"/>
    <w:rsid w:val="005C2AC1"/>
    <w:rsid w:val="005D05A8"/>
    <w:rsid w:val="005D36BD"/>
    <w:rsid w:val="005F38C1"/>
    <w:rsid w:val="006032CC"/>
    <w:rsid w:val="00625815"/>
    <w:rsid w:val="00635EE6"/>
    <w:rsid w:val="0063625C"/>
    <w:rsid w:val="006374A7"/>
    <w:rsid w:val="006515BE"/>
    <w:rsid w:val="00652CBE"/>
    <w:rsid w:val="00670147"/>
    <w:rsid w:val="006749B1"/>
    <w:rsid w:val="00681FEB"/>
    <w:rsid w:val="006B3FBD"/>
    <w:rsid w:val="006C097D"/>
    <w:rsid w:val="006D06DB"/>
    <w:rsid w:val="006E30BF"/>
    <w:rsid w:val="006F5AF8"/>
    <w:rsid w:val="006F639F"/>
    <w:rsid w:val="00700987"/>
    <w:rsid w:val="0070323D"/>
    <w:rsid w:val="0070407E"/>
    <w:rsid w:val="007175D0"/>
    <w:rsid w:val="00743BA2"/>
    <w:rsid w:val="00770B3C"/>
    <w:rsid w:val="00786288"/>
    <w:rsid w:val="007975CD"/>
    <w:rsid w:val="007C1A3B"/>
    <w:rsid w:val="007C6FCC"/>
    <w:rsid w:val="007D742D"/>
    <w:rsid w:val="007E6852"/>
    <w:rsid w:val="0082696E"/>
    <w:rsid w:val="00827CA4"/>
    <w:rsid w:val="0085228F"/>
    <w:rsid w:val="00855E75"/>
    <w:rsid w:val="00856F83"/>
    <w:rsid w:val="00866F23"/>
    <w:rsid w:val="00870517"/>
    <w:rsid w:val="008775BD"/>
    <w:rsid w:val="00884A1E"/>
    <w:rsid w:val="00884D68"/>
    <w:rsid w:val="008B2E08"/>
    <w:rsid w:val="008B4BB1"/>
    <w:rsid w:val="008B6996"/>
    <w:rsid w:val="008C3A53"/>
    <w:rsid w:val="008C5D0F"/>
    <w:rsid w:val="008D071B"/>
    <w:rsid w:val="008E6CA4"/>
    <w:rsid w:val="008F60D7"/>
    <w:rsid w:val="00913B9C"/>
    <w:rsid w:val="00914872"/>
    <w:rsid w:val="00930277"/>
    <w:rsid w:val="009321EF"/>
    <w:rsid w:val="0095594F"/>
    <w:rsid w:val="00955CAE"/>
    <w:rsid w:val="0096708F"/>
    <w:rsid w:val="00973B08"/>
    <w:rsid w:val="00974CA8"/>
    <w:rsid w:val="00977326"/>
    <w:rsid w:val="0098169C"/>
    <w:rsid w:val="009A0E21"/>
    <w:rsid w:val="009A38BE"/>
    <w:rsid w:val="009B2E08"/>
    <w:rsid w:val="009C23EC"/>
    <w:rsid w:val="009C5745"/>
    <w:rsid w:val="009C7965"/>
    <w:rsid w:val="009D027A"/>
    <w:rsid w:val="009D72A0"/>
    <w:rsid w:val="00A100B4"/>
    <w:rsid w:val="00A15C43"/>
    <w:rsid w:val="00A20503"/>
    <w:rsid w:val="00A30C3B"/>
    <w:rsid w:val="00A32E63"/>
    <w:rsid w:val="00A335AB"/>
    <w:rsid w:val="00A37F0B"/>
    <w:rsid w:val="00A4124D"/>
    <w:rsid w:val="00A42AA1"/>
    <w:rsid w:val="00A50828"/>
    <w:rsid w:val="00A51A0B"/>
    <w:rsid w:val="00A54B57"/>
    <w:rsid w:val="00A658CE"/>
    <w:rsid w:val="00A81334"/>
    <w:rsid w:val="00A96FF4"/>
    <w:rsid w:val="00AB2C4A"/>
    <w:rsid w:val="00AB2F02"/>
    <w:rsid w:val="00B0334F"/>
    <w:rsid w:val="00B34A85"/>
    <w:rsid w:val="00B437A3"/>
    <w:rsid w:val="00B5617C"/>
    <w:rsid w:val="00B600AE"/>
    <w:rsid w:val="00B74835"/>
    <w:rsid w:val="00B75EC9"/>
    <w:rsid w:val="00B94A02"/>
    <w:rsid w:val="00BA21C0"/>
    <w:rsid w:val="00BC398F"/>
    <w:rsid w:val="00BD4061"/>
    <w:rsid w:val="00BD747F"/>
    <w:rsid w:val="00BF1EBE"/>
    <w:rsid w:val="00C05BF7"/>
    <w:rsid w:val="00C11A18"/>
    <w:rsid w:val="00C13C8A"/>
    <w:rsid w:val="00C34273"/>
    <w:rsid w:val="00C61256"/>
    <w:rsid w:val="00C63D80"/>
    <w:rsid w:val="00CB5025"/>
    <w:rsid w:val="00CE0CAB"/>
    <w:rsid w:val="00CE6C16"/>
    <w:rsid w:val="00CF6DAD"/>
    <w:rsid w:val="00CF7D81"/>
    <w:rsid w:val="00D1026A"/>
    <w:rsid w:val="00D15452"/>
    <w:rsid w:val="00D246E7"/>
    <w:rsid w:val="00D24AC3"/>
    <w:rsid w:val="00D31E65"/>
    <w:rsid w:val="00D353C4"/>
    <w:rsid w:val="00D37451"/>
    <w:rsid w:val="00D41A89"/>
    <w:rsid w:val="00D65A13"/>
    <w:rsid w:val="00D87F0E"/>
    <w:rsid w:val="00D9439D"/>
    <w:rsid w:val="00DC1EC1"/>
    <w:rsid w:val="00DE126B"/>
    <w:rsid w:val="00DF70C3"/>
    <w:rsid w:val="00E01F97"/>
    <w:rsid w:val="00E02088"/>
    <w:rsid w:val="00E04FC0"/>
    <w:rsid w:val="00E1284F"/>
    <w:rsid w:val="00E33852"/>
    <w:rsid w:val="00E36EFE"/>
    <w:rsid w:val="00E42490"/>
    <w:rsid w:val="00E44A03"/>
    <w:rsid w:val="00E5249B"/>
    <w:rsid w:val="00E5798D"/>
    <w:rsid w:val="00E66FA5"/>
    <w:rsid w:val="00E705CF"/>
    <w:rsid w:val="00E73A1C"/>
    <w:rsid w:val="00E85B05"/>
    <w:rsid w:val="00E96E2D"/>
    <w:rsid w:val="00EB4FD2"/>
    <w:rsid w:val="00EB5A49"/>
    <w:rsid w:val="00EC4FD7"/>
    <w:rsid w:val="00EF0B03"/>
    <w:rsid w:val="00F00156"/>
    <w:rsid w:val="00F17020"/>
    <w:rsid w:val="00F25304"/>
    <w:rsid w:val="00F34A1A"/>
    <w:rsid w:val="00F54119"/>
    <w:rsid w:val="00F63F20"/>
    <w:rsid w:val="00F94476"/>
    <w:rsid w:val="00FC24A9"/>
    <w:rsid w:val="00FD357C"/>
    <w:rsid w:val="00FD3C4A"/>
    <w:rsid w:val="00FD600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66E1BA"/>
  <w15:docId w15:val="{EFBAD5A8-5B44-43A7-85A2-FEFD709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D4A9-F8E2-4C6A-8391-FC4BCB2D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EDCBF255</Template>
  <TotalTime>0</TotalTime>
  <Pages>4</Pages>
  <Words>806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Hills, Katherine - CY EPA</cp:lastModifiedBy>
  <cp:revision>2</cp:revision>
  <cp:lastPrinted>2019-09-18T10:50:00Z</cp:lastPrinted>
  <dcterms:created xsi:type="dcterms:W3CDTF">2019-09-18T10:52:00Z</dcterms:created>
  <dcterms:modified xsi:type="dcterms:W3CDTF">2019-09-18T10:52:00Z</dcterms:modified>
</cp:coreProperties>
</file>