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4A" w:rsidRPr="003D324A" w:rsidRDefault="003D324A">
      <w:pPr>
        <w:rPr>
          <w:b/>
          <w:sz w:val="36"/>
          <w:szCs w:val="36"/>
        </w:rPr>
      </w:pPr>
      <w:r w:rsidRPr="003D324A">
        <w:rPr>
          <w:b/>
          <w:sz w:val="36"/>
          <w:szCs w:val="36"/>
        </w:rPr>
        <w:t>What have people been saying about our Equality training</w:t>
      </w:r>
      <w:r>
        <w:rPr>
          <w:b/>
          <w:sz w:val="36"/>
          <w:szCs w:val="36"/>
        </w:rPr>
        <w:t>?</w:t>
      </w:r>
    </w:p>
    <w:p w:rsidR="003D324A" w:rsidRPr="003D324A" w:rsidRDefault="003D324A" w:rsidP="003D324A">
      <w:pPr>
        <w:rPr>
          <w:sz w:val="36"/>
          <w:szCs w:val="36"/>
        </w:rPr>
      </w:pPr>
      <w:r>
        <w:rPr>
          <w:sz w:val="36"/>
          <w:szCs w:val="36"/>
        </w:rPr>
        <w:t>“</w:t>
      </w:r>
      <w:r w:rsidRPr="003D324A">
        <w:rPr>
          <w:sz w:val="36"/>
          <w:szCs w:val="36"/>
        </w:rPr>
        <w:t>A clear presentation and all main points covered. I will think about protected characteristics in all elements of work in school and how we not just promote equality but provide equality.</w:t>
      </w:r>
      <w:r>
        <w:rPr>
          <w:sz w:val="36"/>
          <w:szCs w:val="36"/>
        </w:rPr>
        <w:t>”</w:t>
      </w:r>
    </w:p>
    <w:p w:rsidR="003D324A" w:rsidRPr="003D324A" w:rsidRDefault="003D324A" w:rsidP="003D324A">
      <w:pPr>
        <w:rPr>
          <w:sz w:val="36"/>
          <w:szCs w:val="36"/>
        </w:rPr>
      </w:pPr>
      <w:r>
        <w:rPr>
          <w:sz w:val="36"/>
          <w:szCs w:val="36"/>
        </w:rPr>
        <w:t>“</w:t>
      </w:r>
      <w:r w:rsidRPr="003D324A">
        <w:rPr>
          <w:sz w:val="36"/>
          <w:szCs w:val="36"/>
        </w:rPr>
        <w:t>Tutors were very knowledgeable, the training was useful in helping us to apply [The Equality Act] to our setting.</w:t>
      </w:r>
      <w:r>
        <w:rPr>
          <w:sz w:val="36"/>
          <w:szCs w:val="36"/>
        </w:rPr>
        <w:t>”</w:t>
      </w:r>
    </w:p>
    <w:p w:rsidR="003D324A" w:rsidRPr="003D324A" w:rsidRDefault="003D324A" w:rsidP="003D324A">
      <w:pPr>
        <w:rPr>
          <w:sz w:val="36"/>
          <w:szCs w:val="36"/>
        </w:rPr>
      </w:pPr>
      <w:r>
        <w:rPr>
          <w:sz w:val="36"/>
          <w:szCs w:val="36"/>
        </w:rPr>
        <w:t>“</w:t>
      </w:r>
      <w:r w:rsidRPr="003D324A">
        <w:rPr>
          <w:sz w:val="36"/>
          <w:szCs w:val="36"/>
        </w:rPr>
        <w:t>I have gained a good understanding of the Equality Act. I now know what outstanding practice looks like.</w:t>
      </w:r>
      <w:r>
        <w:rPr>
          <w:sz w:val="36"/>
          <w:szCs w:val="36"/>
        </w:rPr>
        <w:t>”</w:t>
      </w:r>
    </w:p>
    <w:p w:rsidR="003D324A" w:rsidRPr="003D324A" w:rsidRDefault="003D324A" w:rsidP="003D324A">
      <w:pPr>
        <w:rPr>
          <w:sz w:val="36"/>
          <w:szCs w:val="36"/>
        </w:rPr>
      </w:pPr>
      <w:r>
        <w:rPr>
          <w:sz w:val="36"/>
          <w:szCs w:val="36"/>
        </w:rPr>
        <w:t>“</w:t>
      </w:r>
      <w:r w:rsidRPr="003D324A">
        <w:rPr>
          <w:sz w:val="36"/>
          <w:szCs w:val="36"/>
        </w:rPr>
        <w:t>I now feel confident to review policies, update website with [equality] objectives related to School Improvement Plan.</w:t>
      </w:r>
      <w:r>
        <w:rPr>
          <w:sz w:val="36"/>
          <w:szCs w:val="36"/>
        </w:rPr>
        <w:t>”</w:t>
      </w:r>
    </w:p>
    <w:p w:rsidR="003D324A" w:rsidRPr="003D324A" w:rsidRDefault="003D324A" w:rsidP="003D324A">
      <w:pPr>
        <w:rPr>
          <w:b/>
          <w:sz w:val="36"/>
          <w:szCs w:val="36"/>
        </w:rPr>
      </w:pPr>
      <w:r w:rsidRPr="003D324A">
        <w:rPr>
          <w:b/>
          <w:sz w:val="36"/>
          <w:szCs w:val="36"/>
        </w:rPr>
        <w:t xml:space="preserve">… </w:t>
      </w:r>
      <w:proofErr w:type="gramStart"/>
      <w:r w:rsidRPr="003D324A">
        <w:rPr>
          <w:b/>
          <w:sz w:val="36"/>
          <w:szCs w:val="36"/>
        </w:rPr>
        <w:t>and</w:t>
      </w:r>
      <w:proofErr w:type="gramEnd"/>
      <w:r w:rsidRPr="003D324A">
        <w:rPr>
          <w:b/>
          <w:sz w:val="36"/>
          <w:szCs w:val="36"/>
        </w:rPr>
        <w:t xml:space="preserve"> our Racist Incident training…</w:t>
      </w:r>
    </w:p>
    <w:p w:rsidR="003D324A" w:rsidRPr="003D324A" w:rsidRDefault="003D324A" w:rsidP="003D324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“</w:t>
      </w:r>
      <w:r w:rsidRPr="003D324A">
        <w:rPr>
          <w:sz w:val="36"/>
          <w:szCs w:val="36"/>
        </w:rPr>
        <w:t>Time to talk through our issues, great website resources to find out more about info.</w:t>
      </w:r>
      <w:r>
        <w:rPr>
          <w:sz w:val="36"/>
          <w:szCs w:val="36"/>
        </w:rPr>
        <w:t>”</w:t>
      </w:r>
      <w:proofErr w:type="gramEnd"/>
    </w:p>
    <w:p w:rsidR="003D324A" w:rsidRPr="003D324A" w:rsidRDefault="003D324A" w:rsidP="003D324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“</w:t>
      </w:r>
      <w:r w:rsidRPr="003D324A">
        <w:rPr>
          <w:sz w:val="36"/>
          <w:szCs w:val="36"/>
        </w:rPr>
        <w:t>Great scenarios to work through and discussions to help inform policies and practice.</w:t>
      </w:r>
      <w:r>
        <w:rPr>
          <w:sz w:val="36"/>
          <w:szCs w:val="36"/>
        </w:rPr>
        <w:t>”</w:t>
      </w:r>
      <w:proofErr w:type="gramEnd"/>
    </w:p>
    <w:p w:rsidR="003D324A" w:rsidRDefault="003D324A" w:rsidP="003D324A">
      <w:pPr>
        <w:rPr>
          <w:sz w:val="36"/>
          <w:szCs w:val="36"/>
        </w:rPr>
      </w:pPr>
      <w:r>
        <w:rPr>
          <w:sz w:val="36"/>
          <w:szCs w:val="36"/>
        </w:rPr>
        <w:t>“</w:t>
      </w:r>
      <w:r w:rsidRPr="003D324A">
        <w:rPr>
          <w:sz w:val="36"/>
          <w:szCs w:val="36"/>
        </w:rPr>
        <w:t>This was very friendly, well delivered with plenty of opportunities to talk things through. Following this training I will be creating a policy and ethos that is followed and understood by all. I will research most appropriate resources for children in my school using the links provided.</w:t>
      </w:r>
      <w:r>
        <w:rPr>
          <w:sz w:val="36"/>
          <w:szCs w:val="36"/>
        </w:rPr>
        <w:t>”</w:t>
      </w:r>
    </w:p>
    <w:p w:rsidR="003D324A" w:rsidRPr="003D324A" w:rsidRDefault="003D324A" w:rsidP="003D324A">
      <w:pPr>
        <w:rPr>
          <w:b/>
          <w:sz w:val="36"/>
          <w:szCs w:val="36"/>
        </w:rPr>
      </w:pPr>
      <w:r w:rsidRPr="003D324A">
        <w:rPr>
          <w:b/>
          <w:sz w:val="36"/>
          <w:szCs w:val="36"/>
        </w:rPr>
        <w:t>Evaluations</w:t>
      </w:r>
      <w:bookmarkStart w:id="0" w:name="_GoBack"/>
      <w:bookmarkEnd w:id="0"/>
      <w:r w:rsidRPr="003D324A">
        <w:rPr>
          <w:b/>
          <w:sz w:val="36"/>
          <w:szCs w:val="36"/>
        </w:rPr>
        <w:t>: 100% good to outstanding</w:t>
      </w:r>
    </w:p>
    <w:sectPr w:rsidR="003D324A" w:rsidRPr="003D324A" w:rsidSect="003D324A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4A"/>
    <w:rsid w:val="002874EC"/>
    <w:rsid w:val="003D324A"/>
    <w:rsid w:val="00A4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C1CEF001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Heath, Gillie - ELS LAN</dc:creator>
  <cp:lastModifiedBy>Heath, Gillie - ELS LAN</cp:lastModifiedBy>
  <cp:revision>2</cp:revision>
  <dcterms:created xsi:type="dcterms:W3CDTF">2016-08-16T08:36:00Z</dcterms:created>
  <dcterms:modified xsi:type="dcterms:W3CDTF">2016-08-16T08:50:00Z</dcterms:modified>
</cp:coreProperties>
</file>