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A90D" w14:textId="77777777" w:rsidR="004A36CE" w:rsidRDefault="004A36CE" w:rsidP="00B91330">
      <w:pPr>
        <w:pStyle w:val="NoSpacing"/>
        <w:rPr>
          <w:b/>
          <w:bCs/>
        </w:rPr>
      </w:pPr>
    </w:p>
    <w:p w14:paraId="3DDA08E4" w14:textId="77777777" w:rsidR="007946A8" w:rsidRDefault="007946A8"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7946A8" w14:paraId="6DDBF159" w14:textId="77777777" w:rsidTr="001E7EDD">
        <w:trPr>
          <w:trHeight w:val="218"/>
        </w:trPr>
        <w:tc>
          <w:tcPr>
            <w:tcW w:w="6238" w:type="dxa"/>
            <w:gridSpan w:val="2"/>
            <w:vMerge w:val="restart"/>
            <w:tcBorders>
              <w:top w:val="nil"/>
              <w:left w:val="nil"/>
              <w:bottom w:val="nil"/>
              <w:right w:val="single" w:sz="4" w:space="0" w:color="auto"/>
            </w:tcBorders>
          </w:tcPr>
          <w:p w14:paraId="65E66445" w14:textId="77777777" w:rsidR="007946A8" w:rsidRPr="003E2E0B" w:rsidRDefault="007946A8" w:rsidP="001E7EDD">
            <w:pPr>
              <w:spacing w:after="0" w:line="240" w:lineRule="auto"/>
              <w:rPr>
                <w:sz w:val="26"/>
                <w:szCs w:val="26"/>
                <w:u w:val="none"/>
              </w:rPr>
            </w:pPr>
          </w:p>
        </w:tc>
        <w:tc>
          <w:tcPr>
            <w:tcW w:w="9355" w:type="dxa"/>
            <w:gridSpan w:val="5"/>
            <w:tcBorders>
              <w:top w:val="single" w:sz="4" w:space="0" w:color="auto"/>
              <w:left w:val="single" w:sz="4" w:space="0" w:color="auto"/>
            </w:tcBorders>
          </w:tcPr>
          <w:p w14:paraId="52A1959D" w14:textId="77777777" w:rsidR="007946A8" w:rsidRDefault="007946A8" w:rsidP="001E7EDD">
            <w:pPr>
              <w:spacing w:after="0" w:line="240" w:lineRule="auto"/>
              <w:jc w:val="center"/>
              <w:rPr>
                <w:sz w:val="20"/>
                <w:szCs w:val="20"/>
                <w:u w:val="none"/>
              </w:rPr>
            </w:pPr>
          </w:p>
          <w:p w14:paraId="1BF58D1E" w14:textId="77777777" w:rsidR="007946A8" w:rsidRDefault="007946A8" w:rsidP="001E7EDD">
            <w:pPr>
              <w:spacing w:after="0" w:line="240" w:lineRule="auto"/>
              <w:jc w:val="center"/>
              <w:rPr>
                <w:sz w:val="20"/>
                <w:szCs w:val="20"/>
                <w:u w:val="none"/>
              </w:rPr>
            </w:pPr>
            <w:r w:rsidRPr="00243491">
              <w:rPr>
                <w:sz w:val="20"/>
                <w:szCs w:val="20"/>
                <w:u w:val="none"/>
              </w:rPr>
              <w:t>Potential consequence / severity of outcome</w:t>
            </w:r>
          </w:p>
          <w:p w14:paraId="36336CA6" w14:textId="77777777" w:rsidR="007946A8" w:rsidRPr="00243491" w:rsidRDefault="007946A8" w:rsidP="001E7EDD">
            <w:pPr>
              <w:spacing w:after="0" w:line="240" w:lineRule="auto"/>
              <w:jc w:val="center"/>
              <w:rPr>
                <w:sz w:val="20"/>
                <w:szCs w:val="20"/>
                <w:u w:val="none"/>
              </w:rPr>
            </w:pPr>
          </w:p>
        </w:tc>
      </w:tr>
      <w:tr w:rsidR="007946A8" w14:paraId="15DB4E54" w14:textId="77777777" w:rsidTr="001E7EDD">
        <w:trPr>
          <w:trHeight w:val="140"/>
        </w:trPr>
        <w:tc>
          <w:tcPr>
            <w:tcW w:w="6238" w:type="dxa"/>
            <w:gridSpan w:val="2"/>
            <w:vMerge/>
            <w:tcBorders>
              <w:top w:val="nil"/>
              <w:left w:val="nil"/>
              <w:bottom w:val="single" w:sz="4" w:space="0" w:color="auto"/>
              <w:right w:val="single" w:sz="4" w:space="0" w:color="auto"/>
            </w:tcBorders>
          </w:tcPr>
          <w:p w14:paraId="29C6C364" w14:textId="77777777" w:rsidR="007946A8" w:rsidRPr="008043A1" w:rsidRDefault="007946A8" w:rsidP="001E7EDD">
            <w:pPr>
              <w:spacing w:after="0" w:line="240" w:lineRule="auto"/>
              <w:rPr>
                <w:b w:val="0"/>
                <w:bCs/>
                <w:sz w:val="20"/>
                <w:szCs w:val="20"/>
                <w:u w:val="none"/>
              </w:rPr>
            </w:pPr>
          </w:p>
        </w:tc>
        <w:tc>
          <w:tcPr>
            <w:tcW w:w="1842" w:type="dxa"/>
            <w:tcBorders>
              <w:left w:val="single" w:sz="4" w:space="0" w:color="auto"/>
            </w:tcBorders>
          </w:tcPr>
          <w:p w14:paraId="4942A812" w14:textId="77777777" w:rsidR="007946A8" w:rsidRPr="009B5FBA" w:rsidRDefault="007946A8" w:rsidP="001E7EDD">
            <w:pPr>
              <w:spacing w:after="0" w:line="240" w:lineRule="auto"/>
              <w:jc w:val="center"/>
              <w:rPr>
                <w:sz w:val="8"/>
                <w:szCs w:val="8"/>
                <w:u w:val="none"/>
              </w:rPr>
            </w:pPr>
          </w:p>
          <w:p w14:paraId="1D36A517" w14:textId="77777777" w:rsidR="007946A8" w:rsidRDefault="007946A8" w:rsidP="001E7EDD">
            <w:pPr>
              <w:spacing w:after="0" w:line="240" w:lineRule="auto"/>
              <w:jc w:val="center"/>
              <w:rPr>
                <w:sz w:val="20"/>
                <w:szCs w:val="20"/>
                <w:u w:val="none"/>
              </w:rPr>
            </w:pPr>
            <w:r w:rsidRPr="00054DF1">
              <w:rPr>
                <w:sz w:val="20"/>
                <w:szCs w:val="20"/>
                <w:u w:val="none"/>
              </w:rPr>
              <w:t>1</w:t>
            </w:r>
          </w:p>
          <w:p w14:paraId="54682212" w14:textId="77777777" w:rsidR="007946A8" w:rsidRPr="009B5FBA" w:rsidRDefault="007946A8" w:rsidP="001E7EDD">
            <w:pPr>
              <w:spacing w:after="0" w:line="240" w:lineRule="auto"/>
              <w:jc w:val="center"/>
              <w:rPr>
                <w:sz w:val="8"/>
                <w:szCs w:val="8"/>
                <w:u w:val="none"/>
              </w:rPr>
            </w:pPr>
          </w:p>
        </w:tc>
        <w:tc>
          <w:tcPr>
            <w:tcW w:w="1843" w:type="dxa"/>
          </w:tcPr>
          <w:p w14:paraId="39EFE7A7" w14:textId="77777777" w:rsidR="007946A8" w:rsidRPr="009B5FBA" w:rsidRDefault="007946A8" w:rsidP="001E7EDD">
            <w:pPr>
              <w:spacing w:after="0" w:line="240" w:lineRule="auto"/>
              <w:jc w:val="center"/>
              <w:rPr>
                <w:sz w:val="8"/>
                <w:szCs w:val="8"/>
                <w:u w:val="none"/>
              </w:rPr>
            </w:pPr>
          </w:p>
          <w:p w14:paraId="4396C6B6" w14:textId="77777777" w:rsidR="007946A8" w:rsidRDefault="007946A8" w:rsidP="001E7EDD">
            <w:pPr>
              <w:spacing w:after="0" w:line="240" w:lineRule="auto"/>
              <w:jc w:val="center"/>
              <w:rPr>
                <w:sz w:val="20"/>
                <w:szCs w:val="20"/>
                <w:u w:val="none"/>
              </w:rPr>
            </w:pPr>
            <w:r w:rsidRPr="00054DF1">
              <w:rPr>
                <w:sz w:val="20"/>
                <w:szCs w:val="20"/>
                <w:u w:val="none"/>
              </w:rPr>
              <w:t>2</w:t>
            </w:r>
          </w:p>
          <w:p w14:paraId="0A52142E" w14:textId="77777777" w:rsidR="007946A8" w:rsidRPr="009B5FBA" w:rsidRDefault="007946A8" w:rsidP="001E7EDD">
            <w:pPr>
              <w:spacing w:after="0" w:line="240" w:lineRule="auto"/>
              <w:jc w:val="center"/>
              <w:rPr>
                <w:sz w:val="8"/>
                <w:szCs w:val="8"/>
                <w:u w:val="none"/>
              </w:rPr>
            </w:pPr>
          </w:p>
        </w:tc>
        <w:tc>
          <w:tcPr>
            <w:tcW w:w="1985" w:type="dxa"/>
          </w:tcPr>
          <w:p w14:paraId="09DCD6F2" w14:textId="77777777" w:rsidR="007946A8" w:rsidRPr="009B5FBA" w:rsidRDefault="007946A8" w:rsidP="001E7EDD">
            <w:pPr>
              <w:spacing w:after="0" w:line="240" w:lineRule="auto"/>
              <w:jc w:val="center"/>
              <w:rPr>
                <w:sz w:val="8"/>
                <w:szCs w:val="8"/>
                <w:u w:val="none"/>
              </w:rPr>
            </w:pPr>
          </w:p>
          <w:p w14:paraId="782EB829" w14:textId="77777777" w:rsidR="007946A8" w:rsidRPr="00054DF1" w:rsidRDefault="007946A8" w:rsidP="001E7EDD">
            <w:pPr>
              <w:spacing w:after="0" w:line="240" w:lineRule="auto"/>
              <w:jc w:val="center"/>
              <w:rPr>
                <w:sz w:val="20"/>
                <w:szCs w:val="20"/>
                <w:u w:val="none"/>
              </w:rPr>
            </w:pPr>
            <w:r w:rsidRPr="00054DF1">
              <w:rPr>
                <w:sz w:val="20"/>
                <w:szCs w:val="20"/>
                <w:u w:val="none"/>
              </w:rPr>
              <w:t>3</w:t>
            </w:r>
          </w:p>
        </w:tc>
        <w:tc>
          <w:tcPr>
            <w:tcW w:w="1842" w:type="dxa"/>
          </w:tcPr>
          <w:p w14:paraId="335BEA37" w14:textId="77777777" w:rsidR="007946A8" w:rsidRPr="009B5FBA" w:rsidRDefault="007946A8" w:rsidP="001E7EDD">
            <w:pPr>
              <w:spacing w:after="0" w:line="240" w:lineRule="auto"/>
              <w:jc w:val="center"/>
              <w:rPr>
                <w:sz w:val="8"/>
                <w:szCs w:val="8"/>
                <w:u w:val="none"/>
              </w:rPr>
            </w:pPr>
          </w:p>
          <w:p w14:paraId="68351A6B" w14:textId="77777777" w:rsidR="007946A8" w:rsidRPr="00054DF1" w:rsidRDefault="007946A8" w:rsidP="001E7EDD">
            <w:pPr>
              <w:spacing w:after="0" w:line="240" w:lineRule="auto"/>
              <w:jc w:val="center"/>
              <w:rPr>
                <w:sz w:val="20"/>
                <w:szCs w:val="20"/>
                <w:u w:val="none"/>
              </w:rPr>
            </w:pPr>
            <w:r w:rsidRPr="00054DF1">
              <w:rPr>
                <w:sz w:val="20"/>
                <w:szCs w:val="20"/>
                <w:u w:val="none"/>
              </w:rPr>
              <w:t>4</w:t>
            </w:r>
          </w:p>
        </w:tc>
        <w:tc>
          <w:tcPr>
            <w:tcW w:w="1843" w:type="dxa"/>
          </w:tcPr>
          <w:p w14:paraId="58435DED" w14:textId="77777777" w:rsidR="007946A8" w:rsidRPr="009B5FBA" w:rsidRDefault="007946A8" w:rsidP="001E7EDD">
            <w:pPr>
              <w:spacing w:after="0" w:line="240" w:lineRule="auto"/>
              <w:jc w:val="center"/>
              <w:rPr>
                <w:sz w:val="8"/>
                <w:szCs w:val="8"/>
                <w:u w:val="none"/>
              </w:rPr>
            </w:pPr>
          </w:p>
          <w:p w14:paraId="2B772BE2" w14:textId="77777777" w:rsidR="007946A8" w:rsidRPr="00054DF1" w:rsidRDefault="007946A8" w:rsidP="001E7EDD">
            <w:pPr>
              <w:spacing w:after="0" w:line="240" w:lineRule="auto"/>
              <w:jc w:val="center"/>
              <w:rPr>
                <w:sz w:val="20"/>
                <w:szCs w:val="20"/>
                <w:u w:val="none"/>
              </w:rPr>
            </w:pPr>
            <w:r w:rsidRPr="00054DF1">
              <w:rPr>
                <w:sz w:val="20"/>
                <w:szCs w:val="20"/>
                <w:u w:val="none"/>
              </w:rPr>
              <w:t>5</w:t>
            </w:r>
          </w:p>
        </w:tc>
      </w:tr>
      <w:tr w:rsidR="007946A8" w14:paraId="38339378" w14:textId="77777777" w:rsidTr="001E7EDD">
        <w:trPr>
          <w:trHeight w:val="1108"/>
        </w:trPr>
        <w:tc>
          <w:tcPr>
            <w:tcW w:w="6238" w:type="dxa"/>
            <w:gridSpan w:val="2"/>
            <w:tcBorders>
              <w:top w:val="single" w:sz="4" w:space="0" w:color="auto"/>
            </w:tcBorders>
          </w:tcPr>
          <w:p w14:paraId="19589C19" w14:textId="77777777" w:rsidR="007946A8" w:rsidRPr="007D13FE" w:rsidRDefault="007946A8" w:rsidP="001E7EDD">
            <w:pPr>
              <w:spacing w:after="0" w:line="240" w:lineRule="auto"/>
              <w:jc w:val="center"/>
              <w:rPr>
                <w:b w:val="0"/>
                <w:bCs/>
                <w:sz w:val="18"/>
                <w:szCs w:val="18"/>
                <w:u w:val="none"/>
              </w:rPr>
            </w:pPr>
          </w:p>
          <w:p w14:paraId="77692BAB" w14:textId="77777777" w:rsidR="007946A8" w:rsidRDefault="007946A8" w:rsidP="001E7EDD">
            <w:pPr>
              <w:spacing w:after="0" w:line="240" w:lineRule="auto"/>
              <w:jc w:val="center"/>
              <w:rPr>
                <w:sz w:val="20"/>
                <w:szCs w:val="20"/>
                <w:u w:val="none"/>
              </w:rPr>
            </w:pPr>
          </w:p>
          <w:p w14:paraId="18BD2EFE" w14:textId="77777777" w:rsidR="007946A8" w:rsidRPr="00D7110C" w:rsidRDefault="007946A8" w:rsidP="001E7EDD">
            <w:pPr>
              <w:spacing w:after="0" w:line="240" w:lineRule="auto"/>
              <w:jc w:val="center"/>
              <w:rPr>
                <w:sz w:val="20"/>
                <w:szCs w:val="20"/>
                <w:u w:val="none"/>
              </w:rPr>
            </w:pPr>
            <w:r w:rsidRPr="00D7110C">
              <w:rPr>
                <w:sz w:val="20"/>
                <w:szCs w:val="20"/>
                <w:u w:val="none"/>
              </w:rPr>
              <w:t>Likelihood</w:t>
            </w:r>
            <w:r>
              <w:rPr>
                <w:sz w:val="20"/>
                <w:szCs w:val="20"/>
                <w:u w:val="none"/>
              </w:rPr>
              <w:t xml:space="preserve"> of harm occurring</w:t>
            </w:r>
            <w:r w:rsidRPr="00D7110C">
              <w:rPr>
                <w:sz w:val="20"/>
                <w:szCs w:val="20"/>
                <w:u w:val="none"/>
              </w:rPr>
              <w:t xml:space="preserve"> / frequency of occurrence</w:t>
            </w:r>
          </w:p>
        </w:tc>
        <w:tc>
          <w:tcPr>
            <w:tcW w:w="1842" w:type="dxa"/>
          </w:tcPr>
          <w:p w14:paraId="2CC08118" w14:textId="77777777" w:rsidR="007946A8" w:rsidRPr="00B7582E" w:rsidRDefault="007946A8" w:rsidP="001E7EDD">
            <w:pPr>
              <w:spacing w:after="0" w:line="240" w:lineRule="auto"/>
              <w:jc w:val="center"/>
              <w:rPr>
                <w:sz w:val="16"/>
                <w:szCs w:val="16"/>
                <w:u w:val="none"/>
              </w:rPr>
            </w:pPr>
          </w:p>
          <w:p w14:paraId="70253FBF" w14:textId="77777777" w:rsidR="007946A8" w:rsidRPr="00054DF1" w:rsidRDefault="007946A8" w:rsidP="001E7EDD">
            <w:pPr>
              <w:spacing w:after="0" w:line="240" w:lineRule="auto"/>
              <w:jc w:val="center"/>
              <w:rPr>
                <w:sz w:val="20"/>
                <w:szCs w:val="20"/>
                <w:u w:val="none"/>
              </w:rPr>
            </w:pPr>
            <w:r w:rsidRPr="00054DF1">
              <w:rPr>
                <w:sz w:val="20"/>
                <w:szCs w:val="20"/>
                <w:u w:val="none"/>
              </w:rPr>
              <w:t>None</w:t>
            </w:r>
          </w:p>
          <w:p w14:paraId="600B6DE8" w14:textId="77777777" w:rsidR="007946A8" w:rsidRPr="008043A1" w:rsidRDefault="007946A8" w:rsidP="001E7EDD">
            <w:pPr>
              <w:spacing w:after="0" w:line="240" w:lineRule="auto"/>
              <w:jc w:val="center"/>
              <w:rPr>
                <w:b w:val="0"/>
                <w:bCs/>
                <w:sz w:val="20"/>
                <w:szCs w:val="20"/>
                <w:u w:val="none"/>
              </w:rPr>
            </w:pPr>
            <w:r>
              <w:rPr>
                <w:b w:val="0"/>
                <w:bCs/>
                <w:sz w:val="20"/>
                <w:szCs w:val="20"/>
                <w:u w:val="none"/>
              </w:rPr>
              <w:t>no injury or adverse effects</w:t>
            </w:r>
          </w:p>
        </w:tc>
        <w:tc>
          <w:tcPr>
            <w:tcW w:w="1843" w:type="dxa"/>
          </w:tcPr>
          <w:p w14:paraId="3184504C" w14:textId="77777777" w:rsidR="007946A8" w:rsidRPr="00B7582E" w:rsidRDefault="007946A8" w:rsidP="001E7EDD">
            <w:pPr>
              <w:spacing w:after="0" w:line="240" w:lineRule="auto"/>
              <w:jc w:val="center"/>
              <w:rPr>
                <w:sz w:val="16"/>
                <w:szCs w:val="16"/>
                <w:u w:val="none"/>
              </w:rPr>
            </w:pPr>
          </w:p>
          <w:p w14:paraId="3C09467B" w14:textId="77777777" w:rsidR="007946A8" w:rsidRPr="00054DF1" w:rsidRDefault="007946A8" w:rsidP="001E7EDD">
            <w:pPr>
              <w:spacing w:after="0" w:line="240" w:lineRule="auto"/>
              <w:jc w:val="center"/>
              <w:rPr>
                <w:sz w:val="20"/>
                <w:szCs w:val="20"/>
                <w:u w:val="none"/>
              </w:rPr>
            </w:pPr>
            <w:r w:rsidRPr="00054DF1">
              <w:rPr>
                <w:sz w:val="20"/>
                <w:szCs w:val="20"/>
                <w:u w:val="none"/>
              </w:rPr>
              <w:t>Minor</w:t>
            </w:r>
          </w:p>
          <w:p w14:paraId="4AE1B27A" w14:textId="77777777" w:rsidR="007946A8" w:rsidRPr="008043A1" w:rsidRDefault="007946A8" w:rsidP="001E7EDD">
            <w:pPr>
              <w:spacing w:after="0" w:line="240" w:lineRule="auto"/>
              <w:jc w:val="center"/>
              <w:rPr>
                <w:b w:val="0"/>
                <w:bCs/>
                <w:sz w:val="20"/>
                <w:szCs w:val="20"/>
                <w:u w:val="none"/>
              </w:rPr>
            </w:pPr>
            <w:r>
              <w:rPr>
                <w:b w:val="0"/>
                <w:bCs/>
                <w:sz w:val="20"/>
                <w:szCs w:val="20"/>
                <w:u w:val="none"/>
              </w:rPr>
              <w:t>first aid injury</w:t>
            </w:r>
          </w:p>
        </w:tc>
        <w:tc>
          <w:tcPr>
            <w:tcW w:w="1985" w:type="dxa"/>
          </w:tcPr>
          <w:p w14:paraId="4F88CB56" w14:textId="77777777" w:rsidR="007946A8" w:rsidRPr="00B7582E" w:rsidRDefault="007946A8" w:rsidP="001E7EDD">
            <w:pPr>
              <w:spacing w:after="0" w:line="240" w:lineRule="auto"/>
              <w:jc w:val="center"/>
              <w:rPr>
                <w:sz w:val="16"/>
                <w:szCs w:val="16"/>
                <w:u w:val="none"/>
              </w:rPr>
            </w:pPr>
          </w:p>
          <w:p w14:paraId="4DED73FD" w14:textId="77777777" w:rsidR="007946A8" w:rsidRPr="00054DF1" w:rsidRDefault="007946A8" w:rsidP="001E7EDD">
            <w:pPr>
              <w:spacing w:after="0" w:line="240" w:lineRule="auto"/>
              <w:jc w:val="center"/>
              <w:rPr>
                <w:sz w:val="20"/>
                <w:szCs w:val="20"/>
                <w:u w:val="none"/>
              </w:rPr>
            </w:pPr>
            <w:r w:rsidRPr="00054DF1">
              <w:rPr>
                <w:sz w:val="20"/>
                <w:szCs w:val="20"/>
                <w:u w:val="none"/>
              </w:rPr>
              <w:t>Moderate</w:t>
            </w:r>
          </w:p>
          <w:p w14:paraId="29879145" w14:textId="77777777" w:rsidR="007946A8" w:rsidRPr="008043A1" w:rsidRDefault="007946A8" w:rsidP="001E7EDD">
            <w:pPr>
              <w:spacing w:after="0" w:line="240" w:lineRule="auto"/>
              <w:jc w:val="center"/>
              <w:rPr>
                <w:b w:val="0"/>
                <w:bCs/>
                <w:sz w:val="20"/>
                <w:szCs w:val="20"/>
                <w:u w:val="none"/>
              </w:rPr>
            </w:pPr>
            <w:r>
              <w:rPr>
                <w:b w:val="0"/>
                <w:bCs/>
                <w:sz w:val="20"/>
                <w:szCs w:val="20"/>
                <w:u w:val="none"/>
              </w:rPr>
              <w:t>lost time injury</w:t>
            </w:r>
          </w:p>
        </w:tc>
        <w:tc>
          <w:tcPr>
            <w:tcW w:w="1842" w:type="dxa"/>
          </w:tcPr>
          <w:p w14:paraId="50DCCE2B" w14:textId="77777777" w:rsidR="007946A8" w:rsidRDefault="007946A8" w:rsidP="001E7EDD">
            <w:pPr>
              <w:spacing w:after="0" w:line="240" w:lineRule="auto"/>
              <w:jc w:val="center"/>
              <w:rPr>
                <w:sz w:val="20"/>
                <w:szCs w:val="20"/>
                <w:u w:val="none"/>
              </w:rPr>
            </w:pPr>
          </w:p>
          <w:p w14:paraId="41DE3A1D" w14:textId="77777777" w:rsidR="007946A8" w:rsidRPr="00054DF1" w:rsidRDefault="007946A8" w:rsidP="001E7EDD">
            <w:pPr>
              <w:spacing w:after="0" w:line="240" w:lineRule="auto"/>
              <w:jc w:val="center"/>
              <w:rPr>
                <w:sz w:val="20"/>
                <w:szCs w:val="20"/>
                <w:u w:val="none"/>
              </w:rPr>
            </w:pPr>
            <w:r w:rsidRPr="00054DF1">
              <w:rPr>
                <w:sz w:val="20"/>
                <w:szCs w:val="20"/>
                <w:u w:val="none"/>
              </w:rPr>
              <w:t>Major</w:t>
            </w:r>
          </w:p>
          <w:p w14:paraId="056832FF" w14:textId="77777777" w:rsidR="007946A8" w:rsidRPr="008043A1" w:rsidRDefault="007946A8" w:rsidP="001E7EDD">
            <w:pPr>
              <w:spacing w:after="0" w:line="240" w:lineRule="auto"/>
              <w:jc w:val="center"/>
              <w:rPr>
                <w:b w:val="0"/>
                <w:bCs/>
                <w:sz w:val="20"/>
                <w:szCs w:val="20"/>
                <w:u w:val="none"/>
              </w:rPr>
            </w:pPr>
            <w:r>
              <w:rPr>
                <w:b w:val="0"/>
                <w:bCs/>
                <w:sz w:val="20"/>
                <w:szCs w:val="20"/>
                <w:u w:val="none"/>
              </w:rPr>
              <w:t>hospital treatment</w:t>
            </w:r>
          </w:p>
        </w:tc>
        <w:tc>
          <w:tcPr>
            <w:tcW w:w="1843" w:type="dxa"/>
          </w:tcPr>
          <w:p w14:paraId="0979068E" w14:textId="77777777" w:rsidR="007946A8" w:rsidRDefault="007946A8" w:rsidP="001E7EDD">
            <w:pPr>
              <w:spacing w:after="0" w:line="240" w:lineRule="auto"/>
              <w:jc w:val="center"/>
              <w:rPr>
                <w:sz w:val="20"/>
                <w:szCs w:val="20"/>
                <w:u w:val="none"/>
              </w:rPr>
            </w:pPr>
          </w:p>
          <w:p w14:paraId="02FD259E" w14:textId="77777777" w:rsidR="007946A8" w:rsidRPr="00054DF1" w:rsidRDefault="007946A8" w:rsidP="001E7EDD">
            <w:pPr>
              <w:spacing w:after="0" w:line="240" w:lineRule="auto"/>
              <w:jc w:val="center"/>
              <w:rPr>
                <w:sz w:val="20"/>
                <w:szCs w:val="20"/>
                <w:u w:val="none"/>
              </w:rPr>
            </w:pPr>
            <w:r w:rsidRPr="00054DF1">
              <w:rPr>
                <w:sz w:val="20"/>
                <w:szCs w:val="20"/>
                <w:u w:val="none"/>
              </w:rPr>
              <w:t>Catastrophic</w:t>
            </w:r>
          </w:p>
          <w:p w14:paraId="4498E26F" w14:textId="77777777" w:rsidR="007946A8" w:rsidRPr="0012482C" w:rsidRDefault="007946A8" w:rsidP="001E7EDD">
            <w:pPr>
              <w:spacing w:after="0" w:line="240" w:lineRule="auto"/>
              <w:jc w:val="center"/>
              <w:rPr>
                <w:b w:val="0"/>
                <w:bCs/>
                <w:sz w:val="20"/>
                <w:szCs w:val="20"/>
                <w:u w:val="none"/>
              </w:rPr>
            </w:pPr>
            <w:r>
              <w:rPr>
                <w:b w:val="0"/>
                <w:bCs/>
                <w:sz w:val="20"/>
                <w:szCs w:val="20"/>
                <w:u w:val="none"/>
              </w:rPr>
              <w:t>disabling injury or d</w:t>
            </w:r>
            <w:r w:rsidRPr="0012482C">
              <w:rPr>
                <w:b w:val="0"/>
                <w:bCs/>
                <w:sz w:val="20"/>
                <w:szCs w:val="20"/>
                <w:u w:val="none"/>
              </w:rPr>
              <w:t>eath</w:t>
            </w:r>
          </w:p>
        </w:tc>
      </w:tr>
      <w:tr w:rsidR="007946A8" w14:paraId="211C4958" w14:textId="77777777" w:rsidTr="001E7EDD">
        <w:trPr>
          <w:trHeight w:val="218"/>
        </w:trPr>
        <w:tc>
          <w:tcPr>
            <w:tcW w:w="4253" w:type="dxa"/>
          </w:tcPr>
          <w:p w14:paraId="2DAD3697" w14:textId="77777777" w:rsidR="007946A8" w:rsidRDefault="007946A8" w:rsidP="001E7EDD">
            <w:pPr>
              <w:spacing w:after="0" w:line="240" w:lineRule="auto"/>
              <w:rPr>
                <w:b w:val="0"/>
                <w:bCs/>
                <w:sz w:val="20"/>
                <w:szCs w:val="20"/>
                <w:u w:val="none"/>
              </w:rPr>
            </w:pPr>
            <w:r>
              <w:rPr>
                <w:b w:val="0"/>
                <w:bCs/>
                <w:sz w:val="20"/>
                <w:szCs w:val="20"/>
                <w:u w:val="none"/>
              </w:rPr>
              <w:t>Could happen, but probably never will.</w:t>
            </w:r>
          </w:p>
          <w:p w14:paraId="69140A15" w14:textId="77777777" w:rsidR="007946A8" w:rsidRPr="008043A1" w:rsidRDefault="007946A8" w:rsidP="001E7EDD">
            <w:pPr>
              <w:spacing w:after="0" w:line="240" w:lineRule="auto"/>
              <w:rPr>
                <w:b w:val="0"/>
                <w:bCs/>
                <w:sz w:val="20"/>
                <w:szCs w:val="20"/>
                <w:u w:val="none"/>
              </w:rPr>
            </w:pPr>
          </w:p>
        </w:tc>
        <w:tc>
          <w:tcPr>
            <w:tcW w:w="1985" w:type="dxa"/>
          </w:tcPr>
          <w:p w14:paraId="40D3AF8E" w14:textId="77777777" w:rsidR="007946A8" w:rsidRPr="008043A1" w:rsidRDefault="007946A8" w:rsidP="001E7EDD">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1402B1F5" w14:textId="77777777" w:rsidR="007946A8" w:rsidRPr="00302049" w:rsidRDefault="007946A8" w:rsidP="001E7EDD">
            <w:pPr>
              <w:spacing w:after="0" w:line="240" w:lineRule="auto"/>
              <w:jc w:val="center"/>
              <w:rPr>
                <w:b w:val="0"/>
                <w:bCs/>
                <w:sz w:val="10"/>
                <w:szCs w:val="10"/>
                <w:u w:val="none"/>
              </w:rPr>
            </w:pPr>
          </w:p>
          <w:p w14:paraId="4671AF8A" w14:textId="77777777" w:rsidR="007946A8" w:rsidRPr="008043A1" w:rsidRDefault="007946A8" w:rsidP="001E7EDD">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12680911" w14:textId="77777777" w:rsidR="007946A8" w:rsidRPr="00302049" w:rsidRDefault="007946A8" w:rsidP="001E7EDD">
            <w:pPr>
              <w:spacing w:after="0" w:line="240" w:lineRule="auto"/>
              <w:jc w:val="center"/>
              <w:rPr>
                <w:b w:val="0"/>
                <w:bCs/>
                <w:sz w:val="10"/>
                <w:szCs w:val="10"/>
                <w:u w:val="none"/>
              </w:rPr>
            </w:pPr>
          </w:p>
          <w:p w14:paraId="3C30930A" w14:textId="77777777" w:rsidR="007946A8" w:rsidRPr="008043A1" w:rsidRDefault="007946A8" w:rsidP="001E7EDD">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2E85B383" w14:textId="77777777" w:rsidR="007946A8" w:rsidRPr="00302049" w:rsidRDefault="007946A8" w:rsidP="001E7EDD">
            <w:pPr>
              <w:spacing w:after="0" w:line="240" w:lineRule="auto"/>
              <w:jc w:val="center"/>
              <w:rPr>
                <w:b w:val="0"/>
                <w:bCs/>
                <w:sz w:val="10"/>
                <w:szCs w:val="10"/>
                <w:u w:val="none"/>
              </w:rPr>
            </w:pPr>
          </w:p>
          <w:p w14:paraId="5A446A00" w14:textId="77777777" w:rsidR="007946A8" w:rsidRPr="008043A1" w:rsidRDefault="007946A8" w:rsidP="001E7EDD">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0DA371CC" w14:textId="77777777" w:rsidR="007946A8" w:rsidRPr="00302049" w:rsidRDefault="007946A8" w:rsidP="001E7EDD">
            <w:pPr>
              <w:spacing w:after="0" w:line="240" w:lineRule="auto"/>
              <w:jc w:val="center"/>
              <w:rPr>
                <w:b w:val="0"/>
                <w:bCs/>
                <w:sz w:val="10"/>
                <w:szCs w:val="10"/>
                <w:u w:val="none"/>
              </w:rPr>
            </w:pPr>
          </w:p>
          <w:p w14:paraId="525152E2"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14E595A6" w14:textId="77777777" w:rsidR="007946A8" w:rsidRPr="00302049" w:rsidRDefault="007946A8" w:rsidP="001E7EDD">
            <w:pPr>
              <w:spacing w:after="0" w:line="240" w:lineRule="auto"/>
              <w:jc w:val="center"/>
              <w:rPr>
                <w:b w:val="0"/>
                <w:bCs/>
                <w:sz w:val="10"/>
                <w:szCs w:val="10"/>
                <w:u w:val="none"/>
              </w:rPr>
            </w:pPr>
          </w:p>
          <w:p w14:paraId="46AACA36" w14:textId="77777777" w:rsidR="007946A8" w:rsidRPr="0012482C" w:rsidRDefault="007946A8" w:rsidP="001E7EDD">
            <w:pPr>
              <w:spacing w:after="0" w:line="240" w:lineRule="auto"/>
              <w:jc w:val="center"/>
              <w:rPr>
                <w:b w:val="0"/>
                <w:bCs/>
                <w:sz w:val="20"/>
                <w:szCs w:val="20"/>
                <w:u w:val="none"/>
              </w:rPr>
            </w:pPr>
            <w:r>
              <w:rPr>
                <w:b w:val="0"/>
                <w:bCs/>
                <w:sz w:val="20"/>
                <w:szCs w:val="20"/>
                <w:u w:val="none"/>
              </w:rPr>
              <w:t>5</w:t>
            </w:r>
          </w:p>
        </w:tc>
      </w:tr>
      <w:tr w:rsidR="007946A8" w14:paraId="504926A9" w14:textId="77777777" w:rsidTr="001E7EDD">
        <w:trPr>
          <w:trHeight w:val="452"/>
        </w:trPr>
        <w:tc>
          <w:tcPr>
            <w:tcW w:w="4253" w:type="dxa"/>
          </w:tcPr>
          <w:p w14:paraId="553672A2" w14:textId="77777777" w:rsidR="007946A8" w:rsidRPr="008043A1" w:rsidRDefault="007946A8" w:rsidP="001E7EDD">
            <w:pPr>
              <w:spacing w:after="0" w:line="240" w:lineRule="auto"/>
              <w:rPr>
                <w:b w:val="0"/>
                <w:bCs/>
                <w:sz w:val="20"/>
                <w:szCs w:val="20"/>
                <w:u w:val="none"/>
              </w:rPr>
            </w:pPr>
            <w:r>
              <w:rPr>
                <w:b w:val="0"/>
                <w:bCs/>
                <w:sz w:val="20"/>
                <w:szCs w:val="20"/>
                <w:u w:val="none"/>
              </w:rPr>
              <w:t>Not likely to occur in normal circumstances.</w:t>
            </w:r>
          </w:p>
        </w:tc>
        <w:tc>
          <w:tcPr>
            <w:tcW w:w="1985" w:type="dxa"/>
          </w:tcPr>
          <w:p w14:paraId="24D89D80" w14:textId="77777777" w:rsidR="007946A8" w:rsidRPr="008043A1" w:rsidRDefault="007946A8" w:rsidP="001E7EDD">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251EF984" w14:textId="77777777" w:rsidR="007946A8" w:rsidRPr="00302049" w:rsidRDefault="007946A8" w:rsidP="001E7EDD">
            <w:pPr>
              <w:spacing w:after="0" w:line="240" w:lineRule="auto"/>
              <w:jc w:val="center"/>
              <w:rPr>
                <w:b w:val="0"/>
                <w:bCs/>
                <w:sz w:val="10"/>
                <w:szCs w:val="10"/>
                <w:u w:val="none"/>
              </w:rPr>
            </w:pPr>
          </w:p>
          <w:p w14:paraId="3056F167" w14:textId="77777777" w:rsidR="007946A8" w:rsidRPr="008043A1" w:rsidRDefault="007946A8" w:rsidP="001E7EDD">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1277DBF4" w14:textId="77777777" w:rsidR="007946A8" w:rsidRPr="00302049" w:rsidRDefault="007946A8" w:rsidP="001E7EDD">
            <w:pPr>
              <w:spacing w:after="0" w:line="240" w:lineRule="auto"/>
              <w:jc w:val="center"/>
              <w:rPr>
                <w:b w:val="0"/>
                <w:bCs/>
                <w:sz w:val="10"/>
                <w:szCs w:val="10"/>
                <w:u w:val="none"/>
              </w:rPr>
            </w:pPr>
          </w:p>
          <w:p w14:paraId="1B3DE9D2"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313FF063" w14:textId="77777777" w:rsidR="007946A8" w:rsidRPr="00302049" w:rsidRDefault="007946A8" w:rsidP="001E7EDD">
            <w:pPr>
              <w:spacing w:after="0" w:line="240" w:lineRule="auto"/>
              <w:jc w:val="center"/>
              <w:rPr>
                <w:b w:val="0"/>
                <w:bCs/>
                <w:sz w:val="10"/>
                <w:szCs w:val="10"/>
                <w:u w:val="none"/>
              </w:rPr>
            </w:pPr>
          </w:p>
          <w:p w14:paraId="7CF5CA4C" w14:textId="77777777" w:rsidR="007946A8" w:rsidRPr="008043A1" w:rsidRDefault="007946A8" w:rsidP="001E7EDD">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7C5EB89F" w14:textId="77777777" w:rsidR="007946A8" w:rsidRPr="00302049" w:rsidRDefault="007946A8" w:rsidP="001E7EDD">
            <w:pPr>
              <w:spacing w:after="0" w:line="240" w:lineRule="auto"/>
              <w:jc w:val="center"/>
              <w:rPr>
                <w:b w:val="0"/>
                <w:bCs/>
                <w:sz w:val="10"/>
                <w:szCs w:val="10"/>
                <w:u w:val="none"/>
              </w:rPr>
            </w:pPr>
          </w:p>
          <w:p w14:paraId="58DDA512" w14:textId="77777777" w:rsidR="007946A8" w:rsidRPr="008043A1" w:rsidRDefault="007946A8" w:rsidP="001E7EDD">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4A128060" w14:textId="77777777" w:rsidR="007946A8" w:rsidRPr="00302049" w:rsidRDefault="007946A8" w:rsidP="001E7EDD">
            <w:pPr>
              <w:spacing w:after="0" w:line="240" w:lineRule="auto"/>
              <w:jc w:val="center"/>
              <w:rPr>
                <w:b w:val="0"/>
                <w:bCs/>
                <w:sz w:val="10"/>
                <w:szCs w:val="10"/>
                <w:u w:val="none"/>
              </w:rPr>
            </w:pPr>
          </w:p>
          <w:p w14:paraId="42D3BEBD" w14:textId="77777777" w:rsidR="007946A8" w:rsidRPr="0012482C" w:rsidRDefault="007946A8" w:rsidP="001E7EDD">
            <w:pPr>
              <w:spacing w:after="0" w:line="240" w:lineRule="auto"/>
              <w:jc w:val="center"/>
              <w:rPr>
                <w:b w:val="0"/>
                <w:bCs/>
                <w:sz w:val="20"/>
                <w:szCs w:val="20"/>
                <w:u w:val="none"/>
              </w:rPr>
            </w:pPr>
            <w:r>
              <w:rPr>
                <w:b w:val="0"/>
                <w:bCs/>
                <w:sz w:val="20"/>
                <w:szCs w:val="20"/>
                <w:u w:val="none"/>
              </w:rPr>
              <w:t>10</w:t>
            </w:r>
          </w:p>
        </w:tc>
      </w:tr>
      <w:tr w:rsidR="007946A8" w14:paraId="7F141CAA" w14:textId="77777777" w:rsidTr="001E7EDD">
        <w:trPr>
          <w:trHeight w:val="218"/>
        </w:trPr>
        <w:tc>
          <w:tcPr>
            <w:tcW w:w="4253" w:type="dxa"/>
          </w:tcPr>
          <w:p w14:paraId="215CFE9C" w14:textId="77777777" w:rsidR="007946A8" w:rsidRDefault="007946A8" w:rsidP="001E7EDD">
            <w:pPr>
              <w:spacing w:after="0" w:line="240" w:lineRule="auto"/>
              <w:rPr>
                <w:b w:val="0"/>
                <w:bCs/>
                <w:sz w:val="20"/>
                <w:szCs w:val="20"/>
                <w:u w:val="none"/>
              </w:rPr>
            </w:pPr>
            <w:r>
              <w:rPr>
                <w:b w:val="0"/>
                <w:bCs/>
                <w:sz w:val="20"/>
                <w:szCs w:val="20"/>
                <w:u w:val="none"/>
              </w:rPr>
              <w:t>May occur at some time.</w:t>
            </w:r>
          </w:p>
          <w:p w14:paraId="07A058A7" w14:textId="77777777" w:rsidR="007946A8" w:rsidRPr="008043A1" w:rsidRDefault="007946A8" w:rsidP="001E7EDD">
            <w:pPr>
              <w:spacing w:after="0" w:line="240" w:lineRule="auto"/>
              <w:rPr>
                <w:b w:val="0"/>
                <w:bCs/>
                <w:sz w:val="20"/>
                <w:szCs w:val="20"/>
                <w:u w:val="none"/>
              </w:rPr>
            </w:pPr>
          </w:p>
        </w:tc>
        <w:tc>
          <w:tcPr>
            <w:tcW w:w="1985" w:type="dxa"/>
          </w:tcPr>
          <w:p w14:paraId="2D75B811" w14:textId="77777777" w:rsidR="007946A8" w:rsidRPr="008043A1" w:rsidRDefault="007946A8" w:rsidP="001E7EDD">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18231CE6" w14:textId="77777777" w:rsidR="007946A8" w:rsidRPr="00302049" w:rsidRDefault="007946A8" w:rsidP="001E7EDD">
            <w:pPr>
              <w:spacing w:after="0" w:line="240" w:lineRule="auto"/>
              <w:jc w:val="center"/>
              <w:rPr>
                <w:b w:val="0"/>
                <w:bCs/>
                <w:sz w:val="10"/>
                <w:szCs w:val="10"/>
                <w:u w:val="none"/>
              </w:rPr>
            </w:pPr>
          </w:p>
          <w:p w14:paraId="16186A4A" w14:textId="77777777" w:rsidR="007946A8" w:rsidRPr="008043A1" w:rsidRDefault="007946A8" w:rsidP="001E7EDD">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41B25E57" w14:textId="77777777" w:rsidR="007946A8" w:rsidRPr="00302049" w:rsidRDefault="007946A8" w:rsidP="001E7EDD">
            <w:pPr>
              <w:spacing w:after="0" w:line="240" w:lineRule="auto"/>
              <w:jc w:val="center"/>
              <w:rPr>
                <w:b w:val="0"/>
                <w:bCs/>
                <w:sz w:val="10"/>
                <w:szCs w:val="10"/>
                <w:u w:val="none"/>
              </w:rPr>
            </w:pPr>
          </w:p>
          <w:p w14:paraId="72DA180D" w14:textId="77777777" w:rsidR="007946A8" w:rsidRPr="008043A1" w:rsidRDefault="007946A8" w:rsidP="001E7EDD">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33D9B2DE" w14:textId="77777777" w:rsidR="007946A8" w:rsidRPr="00302049" w:rsidRDefault="007946A8" w:rsidP="001E7EDD">
            <w:pPr>
              <w:spacing w:after="0" w:line="240" w:lineRule="auto"/>
              <w:jc w:val="center"/>
              <w:rPr>
                <w:b w:val="0"/>
                <w:bCs/>
                <w:sz w:val="10"/>
                <w:szCs w:val="10"/>
                <w:u w:val="none"/>
              </w:rPr>
            </w:pPr>
          </w:p>
          <w:p w14:paraId="41AFCA23" w14:textId="77777777" w:rsidR="007946A8" w:rsidRPr="008043A1" w:rsidRDefault="007946A8" w:rsidP="001E7EDD">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0FEA723D" w14:textId="77777777" w:rsidR="007946A8" w:rsidRPr="00302049" w:rsidRDefault="007946A8" w:rsidP="001E7EDD">
            <w:pPr>
              <w:spacing w:after="0" w:line="240" w:lineRule="auto"/>
              <w:jc w:val="center"/>
              <w:rPr>
                <w:b w:val="0"/>
                <w:bCs/>
                <w:sz w:val="10"/>
                <w:szCs w:val="10"/>
                <w:u w:val="none"/>
              </w:rPr>
            </w:pPr>
          </w:p>
          <w:p w14:paraId="302D599D" w14:textId="77777777" w:rsidR="007946A8" w:rsidRPr="008043A1" w:rsidRDefault="007946A8" w:rsidP="001E7EDD">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56D3B280" w14:textId="77777777" w:rsidR="007946A8" w:rsidRPr="003E0C80" w:rsidRDefault="007946A8" w:rsidP="001E7EDD">
            <w:pPr>
              <w:spacing w:after="0" w:line="240" w:lineRule="auto"/>
              <w:jc w:val="center"/>
              <w:rPr>
                <w:b w:val="0"/>
                <w:bCs/>
                <w:sz w:val="10"/>
                <w:szCs w:val="10"/>
                <w:u w:val="none"/>
              </w:rPr>
            </w:pPr>
          </w:p>
          <w:p w14:paraId="1273C9DF" w14:textId="77777777" w:rsidR="007946A8" w:rsidRPr="0012482C" w:rsidRDefault="007946A8" w:rsidP="001E7EDD">
            <w:pPr>
              <w:spacing w:after="0" w:line="240" w:lineRule="auto"/>
              <w:jc w:val="center"/>
              <w:rPr>
                <w:b w:val="0"/>
                <w:bCs/>
                <w:sz w:val="20"/>
                <w:szCs w:val="20"/>
                <w:u w:val="none"/>
              </w:rPr>
            </w:pPr>
            <w:r>
              <w:rPr>
                <w:b w:val="0"/>
                <w:bCs/>
                <w:sz w:val="20"/>
                <w:szCs w:val="20"/>
                <w:u w:val="none"/>
              </w:rPr>
              <w:t>15</w:t>
            </w:r>
          </w:p>
        </w:tc>
      </w:tr>
      <w:tr w:rsidR="007946A8" w14:paraId="0E304F10" w14:textId="77777777" w:rsidTr="001E7EDD">
        <w:trPr>
          <w:trHeight w:val="218"/>
        </w:trPr>
        <w:tc>
          <w:tcPr>
            <w:tcW w:w="4253" w:type="dxa"/>
          </w:tcPr>
          <w:p w14:paraId="419CAFDA" w14:textId="77777777" w:rsidR="007946A8" w:rsidRDefault="007946A8" w:rsidP="001E7EDD">
            <w:pPr>
              <w:spacing w:after="0" w:line="240" w:lineRule="auto"/>
              <w:rPr>
                <w:b w:val="0"/>
                <w:bCs/>
                <w:sz w:val="20"/>
                <w:szCs w:val="20"/>
                <w:u w:val="none"/>
              </w:rPr>
            </w:pPr>
            <w:r>
              <w:rPr>
                <w:b w:val="0"/>
                <w:bCs/>
                <w:sz w:val="20"/>
                <w:szCs w:val="20"/>
                <w:u w:val="none"/>
              </w:rPr>
              <w:t>Expected to occur at some time.</w:t>
            </w:r>
          </w:p>
          <w:p w14:paraId="33130F0B" w14:textId="77777777" w:rsidR="007946A8" w:rsidRPr="008043A1" w:rsidRDefault="007946A8" w:rsidP="001E7EDD">
            <w:pPr>
              <w:spacing w:after="0" w:line="240" w:lineRule="auto"/>
              <w:rPr>
                <w:b w:val="0"/>
                <w:bCs/>
                <w:sz w:val="20"/>
                <w:szCs w:val="20"/>
                <w:u w:val="none"/>
              </w:rPr>
            </w:pPr>
          </w:p>
        </w:tc>
        <w:tc>
          <w:tcPr>
            <w:tcW w:w="1985" w:type="dxa"/>
          </w:tcPr>
          <w:p w14:paraId="7D34F275" w14:textId="77777777" w:rsidR="007946A8" w:rsidRPr="008043A1" w:rsidRDefault="007946A8" w:rsidP="001E7EDD">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73466E0F" w14:textId="77777777" w:rsidR="007946A8" w:rsidRPr="00302049" w:rsidRDefault="007946A8" w:rsidP="001E7EDD">
            <w:pPr>
              <w:spacing w:after="0" w:line="240" w:lineRule="auto"/>
              <w:jc w:val="center"/>
              <w:rPr>
                <w:b w:val="0"/>
                <w:bCs/>
                <w:sz w:val="10"/>
                <w:szCs w:val="10"/>
                <w:u w:val="none"/>
              </w:rPr>
            </w:pPr>
          </w:p>
          <w:p w14:paraId="6FF92384"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43D478B6" w14:textId="77777777" w:rsidR="007946A8" w:rsidRPr="00302049" w:rsidRDefault="007946A8" w:rsidP="001E7EDD">
            <w:pPr>
              <w:spacing w:after="0" w:line="240" w:lineRule="auto"/>
              <w:jc w:val="center"/>
              <w:rPr>
                <w:b w:val="0"/>
                <w:bCs/>
                <w:sz w:val="10"/>
                <w:szCs w:val="10"/>
                <w:u w:val="none"/>
              </w:rPr>
            </w:pPr>
          </w:p>
          <w:p w14:paraId="4927BE66" w14:textId="77777777" w:rsidR="007946A8" w:rsidRPr="008043A1" w:rsidRDefault="007946A8" w:rsidP="001E7EDD">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14C0388F" w14:textId="77777777" w:rsidR="007946A8" w:rsidRPr="00302049" w:rsidRDefault="007946A8" w:rsidP="001E7EDD">
            <w:pPr>
              <w:spacing w:after="0" w:line="240" w:lineRule="auto"/>
              <w:jc w:val="center"/>
              <w:rPr>
                <w:b w:val="0"/>
                <w:bCs/>
                <w:sz w:val="10"/>
                <w:szCs w:val="10"/>
                <w:u w:val="none"/>
              </w:rPr>
            </w:pPr>
          </w:p>
          <w:p w14:paraId="2D466FD6" w14:textId="77777777" w:rsidR="007946A8" w:rsidRPr="008043A1" w:rsidRDefault="007946A8" w:rsidP="001E7EDD">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023D2CD4" w14:textId="77777777" w:rsidR="007946A8" w:rsidRPr="00302049" w:rsidRDefault="007946A8" w:rsidP="001E7EDD">
            <w:pPr>
              <w:spacing w:after="0" w:line="240" w:lineRule="auto"/>
              <w:jc w:val="center"/>
              <w:rPr>
                <w:b w:val="0"/>
                <w:bCs/>
                <w:sz w:val="10"/>
                <w:szCs w:val="10"/>
                <w:u w:val="none"/>
              </w:rPr>
            </w:pPr>
          </w:p>
          <w:p w14:paraId="7FED6A73" w14:textId="77777777" w:rsidR="007946A8" w:rsidRPr="008043A1" w:rsidRDefault="007946A8" w:rsidP="001E7EDD">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219A8C7" w14:textId="77777777" w:rsidR="007946A8" w:rsidRPr="003E0C80" w:rsidRDefault="007946A8" w:rsidP="001E7EDD">
            <w:pPr>
              <w:spacing w:after="0" w:line="240" w:lineRule="auto"/>
              <w:jc w:val="center"/>
              <w:rPr>
                <w:b w:val="0"/>
                <w:bCs/>
                <w:sz w:val="10"/>
                <w:szCs w:val="10"/>
                <w:u w:val="none"/>
              </w:rPr>
            </w:pPr>
          </w:p>
          <w:p w14:paraId="3D6CB388" w14:textId="77777777" w:rsidR="007946A8" w:rsidRPr="0012482C" w:rsidRDefault="007946A8" w:rsidP="001E7EDD">
            <w:pPr>
              <w:spacing w:after="0" w:line="240" w:lineRule="auto"/>
              <w:jc w:val="center"/>
              <w:rPr>
                <w:b w:val="0"/>
                <w:bCs/>
                <w:sz w:val="20"/>
                <w:szCs w:val="20"/>
                <w:u w:val="none"/>
              </w:rPr>
            </w:pPr>
            <w:r>
              <w:rPr>
                <w:b w:val="0"/>
                <w:bCs/>
                <w:sz w:val="20"/>
                <w:szCs w:val="20"/>
                <w:u w:val="none"/>
              </w:rPr>
              <w:t>20</w:t>
            </w:r>
          </w:p>
        </w:tc>
      </w:tr>
      <w:tr w:rsidR="007946A8" w14:paraId="653CE377" w14:textId="77777777" w:rsidTr="001E7EDD">
        <w:trPr>
          <w:trHeight w:val="437"/>
        </w:trPr>
        <w:tc>
          <w:tcPr>
            <w:tcW w:w="4253" w:type="dxa"/>
          </w:tcPr>
          <w:p w14:paraId="6E55C671" w14:textId="77777777" w:rsidR="007946A8" w:rsidRDefault="007946A8" w:rsidP="001E7EDD">
            <w:pPr>
              <w:spacing w:after="0" w:line="240" w:lineRule="auto"/>
              <w:rPr>
                <w:b w:val="0"/>
                <w:bCs/>
                <w:sz w:val="20"/>
                <w:szCs w:val="20"/>
                <w:u w:val="none"/>
              </w:rPr>
            </w:pPr>
            <w:r>
              <w:rPr>
                <w:b w:val="0"/>
                <w:bCs/>
                <w:sz w:val="20"/>
                <w:szCs w:val="20"/>
                <w:u w:val="none"/>
              </w:rPr>
              <w:t>Likely to occur on many occasions.</w:t>
            </w:r>
          </w:p>
          <w:p w14:paraId="6BAACEA4" w14:textId="77777777" w:rsidR="007946A8" w:rsidRPr="008043A1" w:rsidRDefault="007946A8" w:rsidP="001E7EDD">
            <w:pPr>
              <w:spacing w:after="0" w:line="240" w:lineRule="auto"/>
              <w:rPr>
                <w:b w:val="0"/>
                <w:bCs/>
                <w:sz w:val="20"/>
                <w:szCs w:val="20"/>
                <w:u w:val="none"/>
              </w:rPr>
            </w:pPr>
          </w:p>
        </w:tc>
        <w:tc>
          <w:tcPr>
            <w:tcW w:w="1985" w:type="dxa"/>
          </w:tcPr>
          <w:p w14:paraId="12C65182" w14:textId="77777777" w:rsidR="007946A8" w:rsidRPr="008043A1" w:rsidRDefault="007946A8" w:rsidP="001E7EDD">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5D31994E" w14:textId="77777777" w:rsidR="007946A8" w:rsidRPr="00302049" w:rsidRDefault="007946A8" w:rsidP="001E7EDD">
            <w:pPr>
              <w:spacing w:after="0" w:line="240" w:lineRule="auto"/>
              <w:jc w:val="center"/>
              <w:rPr>
                <w:b w:val="0"/>
                <w:bCs/>
                <w:sz w:val="10"/>
                <w:szCs w:val="10"/>
                <w:u w:val="none"/>
              </w:rPr>
            </w:pPr>
          </w:p>
          <w:p w14:paraId="52D31E33" w14:textId="77777777" w:rsidR="007946A8" w:rsidRPr="008043A1" w:rsidRDefault="007946A8" w:rsidP="001E7EDD">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083A74B4" w14:textId="77777777" w:rsidR="007946A8" w:rsidRPr="00302049" w:rsidRDefault="007946A8" w:rsidP="001E7EDD">
            <w:pPr>
              <w:spacing w:after="0" w:line="240" w:lineRule="auto"/>
              <w:jc w:val="center"/>
              <w:rPr>
                <w:b w:val="0"/>
                <w:bCs/>
                <w:sz w:val="10"/>
                <w:szCs w:val="10"/>
                <w:u w:val="none"/>
              </w:rPr>
            </w:pPr>
          </w:p>
          <w:p w14:paraId="459BDFA1" w14:textId="77777777" w:rsidR="007946A8" w:rsidRPr="008043A1" w:rsidRDefault="007946A8" w:rsidP="001E7EDD">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07DEECD9" w14:textId="77777777" w:rsidR="007946A8" w:rsidRPr="00302049" w:rsidRDefault="007946A8" w:rsidP="001E7EDD">
            <w:pPr>
              <w:spacing w:after="0" w:line="240" w:lineRule="auto"/>
              <w:jc w:val="center"/>
              <w:rPr>
                <w:b w:val="0"/>
                <w:bCs/>
                <w:sz w:val="10"/>
                <w:szCs w:val="10"/>
                <w:u w:val="none"/>
              </w:rPr>
            </w:pPr>
          </w:p>
          <w:p w14:paraId="0E30EDA4" w14:textId="77777777" w:rsidR="007946A8" w:rsidRPr="008043A1" w:rsidRDefault="007946A8" w:rsidP="001E7EDD">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061977E3" w14:textId="77777777" w:rsidR="007946A8" w:rsidRPr="00302049" w:rsidRDefault="007946A8" w:rsidP="001E7EDD">
            <w:pPr>
              <w:spacing w:after="0" w:line="240" w:lineRule="auto"/>
              <w:jc w:val="center"/>
              <w:rPr>
                <w:b w:val="0"/>
                <w:bCs/>
                <w:sz w:val="10"/>
                <w:szCs w:val="10"/>
                <w:u w:val="none"/>
              </w:rPr>
            </w:pPr>
          </w:p>
          <w:p w14:paraId="1A18E1A3" w14:textId="77777777" w:rsidR="007946A8" w:rsidRPr="008043A1" w:rsidRDefault="007946A8" w:rsidP="001E7EDD">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4794D719" w14:textId="77777777" w:rsidR="007946A8" w:rsidRPr="003E0C80" w:rsidRDefault="007946A8" w:rsidP="001E7EDD">
            <w:pPr>
              <w:spacing w:after="0" w:line="240" w:lineRule="auto"/>
              <w:jc w:val="center"/>
              <w:rPr>
                <w:b w:val="0"/>
                <w:bCs/>
                <w:sz w:val="10"/>
                <w:szCs w:val="10"/>
                <w:u w:val="none"/>
              </w:rPr>
            </w:pPr>
          </w:p>
          <w:p w14:paraId="340CAC5B" w14:textId="77777777" w:rsidR="007946A8" w:rsidRPr="0012482C" w:rsidRDefault="007946A8" w:rsidP="001E7EDD">
            <w:pPr>
              <w:spacing w:after="0" w:line="240" w:lineRule="auto"/>
              <w:jc w:val="center"/>
              <w:rPr>
                <w:b w:val="0"/>
                <w:bCs/>
                <w:sz w:val="20"/>
                <w:szCs w:val="20"/>
                <w:u w:val="none"/>
              </w:rPr>
            </w:pPr>
            <w:r>
              <w:rPr>
                <w:b w:val="0"/>
                <w:bCs/>
                <w:sz w:val="20"/>
                <w:szCs w:val="20"/>
                <w:u w:val="none"/>
              </w:rPr>
              <w:t>25</w:t>
            </w:r>
          </w:p>
        </w:tc>
      </w:tr>
    </w:tbl>
    <w:p w14:paraId="73B7C723" w14:textId="77777777" w:rsidR="007946A8" w:rsidRDefault="007946A8" w:rsidP="00B91330">
      <w:pPr>
        <w:pStyle w:val="NoSpacing"/>
        <w:rPr>
          <w:b/>
          <w:bCs/>
        </w:rPr>
      </w:pPr>
    </w:p>
    <w:p w14:paraId="287FCB04" w14:textId="77777777" w:rsidR="007946A8" w:rsidRDefault="007946A8" w:rsidP="00B91330">
      <w:pPr>
        <w:pStyle w:val="NoSpacing"/>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7946A8" w14:paraId="34355AFD" w14:textId="77777777" w:rsidTr="001E7EDD">
        <w:tc>
          <w:tcPr>
            <w:tcW w:w="1371" w:type="dxa"/>
          </w:tcPr>
          <w:p w14:paraId="70316293" w14:textId="77777777" w:rsidR="007946A8" w:rsidRPr="00204203" w:rsidRDefault="007946A8" w:rsidP="001E7EDD">
            <w:pPr>
              <w:pStyle w:val="NoSpacing"/>
              <w:rPr>
                <w:sz w:val="10"/>
                <w:szCs w:val="10"/>
                <w:u w:val="none"/>
              </w:rPr>
            </w:pPr>
            <w:bookmarkStart w:id="0" w:name="_Hlk146618802"/>
          </w:p>
          <w:p w14:paraId="319F9146" w14:textId="77777777" w:rsidR="007946A8" w:rsidRPr="00204203" w:rsidRDefault="007946A8" w:rsidP="001E7EDD">
            <w:pPr>
              <w:pStyle w:val="NoSpacing"/>
              <w:jc w:val="center"/>
              <w:rPr>
                <w:sz w:val="20"/>
                <w:szCs w:val="20"/>
                <w:u w:val="none"/>
              </w:rPr>
            </w:pPr>
            <w:r w:rsidRPr="00204203">
              <w:rPr>
                <w:sz w:val="20"/>
                <w:szCs w:val="20"/>
                <w:u w:val="none"/>
              </w:rPr>
              <w:t>Total</w:t>
            </w:r>
          </w:p>
          <w:p w14:paraId="5194FC2D" w14:textId="77777777" w:rsidR="007946A8" w:rsidRPr="00204203" w:rsidRDefault="007946A8" w:rsidP="001E7EDD">
            <w:pPr>
              <w:pStyle w:val="NoSpacing"/>
              <w:rPr>
                <w:sz w:val="20"/>
                <w:szCs w:val="20"/>
                <w:u w:val="none"/>
              </w:rPr>
            </w:pPr>
          </w:p>
        </w:tc>
        <w:tc>
          <w:tcPr>
            <w:tcW w:w="1411" w:type="dxa"/>
          </w:tcPr>
          <w:p w14:paraId="5B9B2AB4" w14:textId="77777777" w:rsidR="007946A8" w:rsidRPr="00204203" w:rsidRDefault="007946A8" w:rsidP="001E7EDD">
            <w:pPr>
              <w:pStyle w:val="NoSpacing"/>
              <w:rPr>
                <w:sz w:val="10"/>
                <w:szCs w:val="10"/>
                <w:u w:val="none"/>
              </w:rPr>
            </w:pPr>
          </w:p>
          <w:p w14:paraId="6AC22BDB" w14:textId="77777777" w:rsidR="007946A8" w:rsidRPr="00204203" w:rsidRDefault="007946A8" w:rsidP="001E7EDD">
            <w:pPr>
              <w:pStyle w:val="NoSpacing"/>
              <w:rPr>
                <w:sz w:val="20"/>
                <w:szCs w:val="20"/>
                <w:u w:val="none"/>
              </w:rPr>
            </w:pPr>
            <w:r w:rsidRPr="00204203">
              <w:rPr>
                <w:sz w:val="20"/>
                <w:szCs w:val="20"/>
                <w:u w:val="none"/>
              </w:rPr>
              <w:t>Level of risk</w:t>
            </w:r>
          </w:p>
        </w:tc>
        <w:tc>
          <w:tcPr>
            <w:tcW w:w="12811" w:type="dxa"/>
          </w:tcPr>
          <w:p w14:paraId="3619630D" w14:textId="77777777" w:rsidR="007946A8" w:rsidRPr="00204203" w:rsidRDefault="007946A8" w:rsidP="001E7EDD">
            <w:pPr>
              <w:pStyle w:val="NoSpacing"/>
              <w:rPr>
                <w:sz w:val="10"/>
                <w:szCs w:val="10"/>
                <w:u w:val="none"/>
              </w:rPr>
            </w:pPr>
          </w:p>
          <w:p w14:paraId="06F9B22F" w14:textId="77777777" w:rsidR="007946A8" w:rsidRPr="00204203" w:rsidRDefault="007946A8" w:rsidP="001E7EDD">
            <w:pPr>
              <w:pStyle w:val="NoSpacing"/>
              <w:rPr>
                <w:sz w:val="20"/>
                <w:szCs w:val="20"/>
                <w:u w:val="none"/>
              </w:rPr>
            </w:pPr>
            <w:r w:rsidRPr="00204203">
              <w:rPr>
                <w:sz w:val="20"/>
                <w:szCs w:val="20"/>
                <w:u w:val="none"/>
              </w:rPr>
              <w:t>Timescale / action</w:t>
            </w:r>
          </w:p>
        </w:tc>
      </w:tr>
      <w:tr w:rsidR="007946A8" w14:paraId="062F03B2" w14:textId="77777777" w:rsidTr="001E7EDD">
        <w:tc>
          <w:tcPr>
            <w:tcW w:w="1371" w:type="dxa"/>
            <w:shd w:val="clear" w:color="auto" w:fill="92D050"/>
          </w:tcPr>
          <w:p w14:paraId="7DF0724D" w14:textId="77777777" w:rsidR="007946A8" w:rsidRPr="003A17D0" w:rsidRDefault="007946A8" w:rsidP="001E7EDD">
            <w:pPr>
              <w:pStyle w:val="NoSpacing"/>
              <w:jc w:val="center"/>
              <w:rPr>
                <w:b w:val="0"/>
                <w:bCs/>
                <w:sz w:val="16"/>
                <w:szCs w:val="16"/>
                <w:u w:val="none"/>
              </w:rPr>
            </w:pPr>
          </w:p>
          <w:p w14:paraId="0C5DDE60" w14:textId="77777777" w:rsidR="007946A8" w:rsidRDefault="007946A8" w:rsidP="001E7EDD">
            <w:pPr>
              <w:pStyle w:val="NoSpacing"/>
              <w:jc w:val="center"/>
              <w:rPr>
                <w:b w:val="0"/>
                <w:bCs/>
                <w:sz w:val="20"/>
                <w:szCs w:val="20"/>
                <w:u w:val="none"/>
              </w:rPr>
            </w:pPr>
            <w:r w:rsidRPr="00507D94">
              <w:rPr>
                <w:b w:val="0"/>
                <w:bCs/>
                <w:sz w:val="20"/>
                <w:szCs w:val="20"/>
                <w:u w:val="none"/>
              </w:rPr>
              <w:t>1 to 5</w:t>
            </w:r>
          </w:p>
          <w:p w14:paraId="0828B9A8" w14:textId="77777777" w:rsidR="007946A8" w:rsidRPr="00320614" w:rsidRDefault="007946A8" w:rsidP="001E7EDD">
            <w:pPr>
              <w:pStyle w:val="NoSpacing"/>
              <w:rPr>
                <w:b w:val="0"/>
                <w:bCs/>
                <w:sz w:val="16"/>
                <w:szCs w:val="16"/>
                <w:u w:val="none"/>
              </w:rPr>
            </w:pPr>
          </w:p>
        </w:tc>
        <w:tc>
          <w:tcPr>
            <w:tcW w:w="1411" w:type="dxa"/>
          </w:tcPr>
          <w:p w14:paraId="1D671F06" w14:textId="77777777" w:rsidR="007946A8" w:rsidRPr="003A17D0" w:rsidRDefault="007946A8" w:rsidP="001E7EDD">
            <w:pPr>
              <w:pStyle w:val="NoSpacing"/>
              <w:jc w:val="center"/>
              <w:rPr>
                <w:b w:val="0"/>
                <w:bCs/>
                <w:sz w:val="16"/>
                <w:szCs w:val="16"/>
                <w:u w:val="none"/>
              </w:rPr>
            </w:pPr>
          </w:p>
          <w:p w14:paraId="181DFD7A" w14:textId="77777777" w:rsidR="007946A8" w:rsidRPr="00507D94" w:rsidRDefault="007946A8" w:rsidP="001E7EDD">
            <w:pPr>
              <w:pStyle w:val="NoSpacing"/>
              <w:jc w:val="center"/>
              <w:rPr>
                <w:b w:val="0"/>
                <w:bCs/>
                <w:sz w:val="20"/>
                <w:szCs w:val="20"/>
                <w:u w:val="none"/>
              </w:rPr>
            </w:pPr>
            <w:r>
              <w:rPr>
                <w:b w:val="0"/>
                <w:bCs/>
                <w:sz w:val="20"/>
                <w:szCs w:val="20"/>
                <w:u w:val="none"/>
              </w:rPr>
              <w:t>Low</w:t>
            </w:r>
          </w:p>
        </w:tc>
        <w:tc>
          <w:tcPr>
            <w:tcW w:w="12811" w:type="dxa"/>
          </w:tcPr>
          <w:p w14:paraId="5191F20F" w14:textId="77777777" w:rsidR="007946A8" w:rsidRPr="003A17D0" w:rsidRDefault="007946A8" w:rsidP="001E7EDD">
            <w:pPr>
              <w:pStyle w:val="NoSpacing"/>
              <w:rPr>
                <w:b w:val="0"/>
                <w:bCs/>
                <w:sz w:val="16"/>
                <w:szCs w:val="16"/>
                <w:u w:val="none"/>
              </w:rPr>
            </w:pPr>
          </w:p>
          <w:p w14:paraId="670000E3" w14:textId="77777777" w:rsidR="007946A8" w:rsidRPr="00507D94" w:rsidRDefault="007946A8" w:rsidP="001E7EDD">
            <w:pPr>
              <w:pStyle w:val="NoSpacing"/>
              <w:rPr>
                <w:b w:val="0"/>
                <w:bCs/>
                <w:sz w:val="20"/>
                <w:szCs w:val="20"/>
                <w:u w:val="none"/>
              </w:rPr>
            </w:pPr>
            <w:r w:rsidRPr="00507D94">
              <w:rPr>
                <w:b w:val="0"/>
                <w:bCs/>
                <w:sz w:val="20"/>
                <w:szCs w:val="20"/>
                <w:u w:val="none"/>
              </w:rPr>
              <w:t>No additional physical control measures</w:t>
            </w:r>
            <w:r>
              <w:rPr>
                <w:b w:val="0"/>
                <w:bCs/>
                <w:sz w:val="20"/>
                <w:szCs w:val="20"/>
                <w:u w:val="none"/>
              </w:rPr>
              <w:t xml:space="preserve"> are </w:t>
            </w:r>
            <w:r w:rsidRPr="00507D94">
              <w:rPr>
                <w:b w:val="0"/>
                <w:bCs/>
                <w:sz w:val="20"/>
                <w:szCs w:val="20"/>
                <w:u w:val="none"/>
              </w:rPr>
              <w:t>required however monitoring is necessary to ensure controls are maintained.</w:t>
            </w:r>
          </w:p>
        </w:tc>
      </w:tr>
      <w:tr w:rsidR="007946A8" w14:paraId="154850AC" w14:textId="77777777" w:rsidTr="001E7EDD">
        <w:tc>
          <w:tcPr>
            <w:tcW w:w="1371" w:type="dxa"/>
            <w:shd w:val="clear" w:color="auto" w:fill="FFC000"/>
          </w:tcPr>
          <w:p w14:paraId="54AD8779" w14:textId="77777777" w:rsidR="007946A8" w:rsidRPr="00320614" w:rsidRDefault="007946A8" w:rsidP="001E7EDD">
            <w:pPr>
              <w:pStyle w:val="NoSpacing"/>
              <w:jc w:val="center"/>
              <w:rPr>
                <w:b w:val="0"/>
                <w:bCs/>
                <w:sz w:val="16"/>
                <w:szCs w:val="16"/>
                <w:u w:val="none"/>
              </w:rPr>
            </w:pPr>
          </w:p>
          <w:p w14:paraId="2033158F" w14:textId="77777777" w:rsidR="007946A8" w:rsidRDefault="007946A8" w:rsidP="001E7EDD">
            <w:pPr>
              <w:pStyle w:val="NoSpacing"/>
              <w:jc w:val="center"/>
              <w:rPr>
                <w:b w:val="0"/>
                <w:bCs/>
                <w:sz w:val="20"/>
                <w:szCs w:val="20"/>
                <w:u w:val="none"/>
              </w:rPr>
            </w:pPr>
            <w:r w:rsidRPr="00507D94">
              <w:rPr>
                <w:b w:val="0"/>
                <w:bCs/>
                <w:sz w:val="20"/>
                <w:szCs w:val="20"/>
                <w:u w:val="none"/>
              </w:rPr>
              <w:t>6 to 10</w:t>
            </w:r>
          </w:p>
          <w:p w14:paraId="62CED84D" w14:textId="77777777" w:rsidR="007946A8" w:rsidRPr="00320614" w:rsidRDefault="007946A8" w:rsidP="001E7EDD">
            <w:pPr>
              <w:pStyle w:val="NoSpacing"/>
              <w:jc w:val="center"/>
              <w:rPr>
                <w:b w:val="0"/>
                <w:bCs/>
                <w:sz w:val="16"/>
                <w:szCs w:val="16"/>
                <w:u w:val="none"/>
              </w:rPr>
            </w:pPr>
          </w:p>
        </w:tc>
        <w:tc>
          <w:tcPr>
            <w:tcW w:w="1411" w:type="dxa"/>
          </w:tcPr>
          <w:p w14:paraId="344CFB82" w14:textId="77777777" w:rsidR="007946A8" w:rsidRPr="00711424" w:rsidRDefault="007946A8" w:rsidP="001E7EDD">
            <w:pPr>
              <w:pStyle w:val="NoSpacing"/>
              <w:jc w:val="center"/>
              <w:rPr>
                <w:b w:val="0"/>
                <w:bCs/>
                <w:sz w:val="10"/>
                <w:szCs w:val="10"/>
                <w:u w:val="none"/>
              </w:rPr>
            </w:pPr>
          </w:p>
          <w:p w14:paraId="08597589" w14:textId="77777777" w:rsidR="007946A8" w:rsidRPr="00507D94" w:rsidRDefault="007946A8" w:rsidP="001E7EDD">
            <w:pPr>
              <w:pStyle w:val="NoSpacing"/>
              <w:jc w:val="center"/>
              <w:rPr>
                <w:b w:val="0"/>
                <w:bCs/>
                <w:sz w:val="20"/>
                <w:szCs w:val="20"/>
                <w:u w:val="none"/>
              </w:rPr>
            </w:pPr>
            <w:r>
              <w:rPr>
                <w:b w:val="0"/>
                <w:bCs/>
                <w:sz w:val="20"/>
                <w:szCs w:val="20"/>
                <w:u w:val="none"/>
              </w:rPr>
              <w:t>Medium</w:t>
            </w:r>
          </w:p>
        </w:tc>
        <w:tc>
          <w:tcPr>
            <w:tcW w:w="12811" w:type="dxa"/>
          </w:tcPr>
          <w:p w14:paraId="6AFEAAEF" w14:textId="77777777" w:rsidR="007946A8" w:rsidRPr="00320614" w:rsidRDefault="007946A8" w:rsidP="001E7EDD">
            <w:pPr>
              <w:pStyle w:val="NoSpacing"/>
              <w:rPr>
                <w:b w:val="0"/>
                <w:bCs/>
                <w:sz w:val="16"/>
                <w:szCs w:val="16"/>
                <w:u w:val="none"/>
              </w:rPr>
            </w:pPr>
          </w:p>
          <w:p w14:paraId="46F08C6F" w14:textId="77777777" w:rsidR="007946A8" w:rsidRPr="003E2E0B" w:rsidRDefault="007946A8" w:rsidP="001E7EDD">
            <w:pPr>
              <w:pStyle w:val="NoSpacing"/>
              <w:rPr>
                <w:b w:val="0"/>
                <w:bCs/>
                <w:sz w:val="6"/>
                <w:szCs w:val="6"/>
                <w:u w:val="none"/>
              </w:rPr>
            </w:pPr>
            <w:r>
              <w:rPr>
                <w:b w:val="0"/>
                <w:bCs/>
                <w:sz w:val="20"/>
                <w:szCs w:val="20"/>
                <w:u w:val="none"/>
              </w:rPr>
              <w:t>3-6</w:t>
            </w:r>
            <w:r w:rsidRPr="00466835">
              <w:rPr>
                <w:b w:val="0"/>
                <w:bCs/>
                <w:sz w:val="20"/>
                <w:szCs w:val="20"/>
                <w:u w:val="none"/>
              </w:rPr>
              <w:t xml:space="preserve"> months - efforts should be made to reduce the risk</w:t>
            </w:r>
            <w:r>
              <w:rPr>
                <w:b w:val="0"/>
                <w:bCs/>
                <w:sz w:val="20"/>
                <w:szCs w:val="20"/>
                <w:u w:val="none"/>
              </w:rPr>
              <w:t xml:space="preserve"> to an acceptable level</w:t>
            </w:r>
            <w:r w:rsidRPr="00466835">
              <w:rPr>
                <w:b w:val="0"/>
                <w:bCs/>
                <w:sz w:val="20"/>
                <w:szCs w:val="20"/>
                <w:u w:val="none"/>
              </w:rPr>
              <w:t xml:space="preserve">. </w:t>
            </w:r>
          </w:p>
        </w:tc>
      </w:tr>
      <w:tr w:rsidR="007946A8" w14:paraId="49F43DDB" w14:textId="77777777" w:rsidTr="001E7EDD">
        <w:tc>
          <w:tcPr>
            <w:tcW w:w="1371" w:type="dxa"/>
            <w:shd w:val="clear" w:color="auto" w:fill="FF0000"/>
          </w:tcPr>
          <w:p w14:paraId="124BA1DE" w14:textId="77777777" w:rsidR="007946A8" w:rsidRPr="00320614" w:rsidRDefault="007946A8" w:rsidP="001E7EDD">
            <w:pPr>
              <w:pStyle w:val="NoSpacing"/>
              <w:jc w:val="center"/>
              <w:rPr>
                <w:b w:val="0"/>
                <w:bCs/>
                <w:sz w:val="20"/>
                <w:szCs w:val="20"/>
                <w:u w:val="none"/>
              </w:rPr>
            </w:pPr>
          </w:p>
          <w:p w14:paraId="7A8D6AC8" w14:textId="77777777" w:rsidR="007946A8" w:rsidRPr="00507D94" w:rsidRDefault="007946A8" w:rsidP="001E7EDD">
            <w:pPr>
              <w:pStyle w:val="NoSpacing"/>
              <w:jc w:val="center"/>
              <w:rPr>
                <w:b w:val="0"/>
                <w:bCs/>
                <w:sz w:val="20"/>
                <w:szCs w:val="20"/>
                <w:u w:val="none"/>
              </w:rPr>
            </w:pPr>
            <w:r w:rsidRPr="00507D94">
              <w:rPr>
                <w:b w:val="0"/>
                <w:bCs/>
                <w:sz w:val="20"/>
                <w:szCs w:val="20"/>
                <w:u w:val="none"/>
              </w:rPr>
              <w:t>12 to 25</w:t>
            </w:r>
          </w:p>
        </w:tc>
        <w:tc>
          <w:tcPr>
            <w:tcW w:w="1411" w:type="dxa"/>
          </w:tcPr>
          <w:p w14:paraId="1E467025" w14:textId="77777777" w:rsidR="007946A8" w:rsidRDefault="007946A8" w:rsidP="001E7EDD">
            <w:pPr>
              <w:pStyle w:val="NoSpacing"/>
              <w:jc w:val="center"/>
              <w:rPr>
                <w:b w:val="0"/>
                <w:bCs/>
                <w:sz w:val="20"/>
                <w:szCs w:val="20"/>
                <w:u w:val="none"/>
              </w:rPr>
            </w:pPr>
          </w:p>
          <w:p w14:paraId="0F490E17" w14:textId="77777777" w:rsidR="007946A8" w:rsidRPr="00507D94" w:rsidRDefault="007946A8" w:rsidP="001E7EDD">
            <w:pPr>
              <w:pStyle w:val="NoSpacing"/>
              <w:jc w:val="center"/>
              <w:rPr>
                <w:b w:val="0"/>
                <w:bCs/>
                <w:sz w:val="20"/>
                <w:szCs w:val="20"/>
                <w:u w:val="none"/>
              </w:rPr>
            </w:pPr>
            <w:r>
              <w:rPr>
                <w:b w:val="0"/>
                <w:bCs/>
                <w:sz w:val="20"/>
                <w:szCs w:val="20"/>
                <w:u w:val="none"/>
              </w:rPr>
              <w:t>High, or stop</w:t>
            </w:r>
          </w:p>
        </w:tc>
        <w:tc>
          <w:tcPr>
            <w:tcW w:w="12811" w:type="dxa"/>
          </w:tcPr>
          <w:p w14:paraId="00AE493F" w14:textId="77777777" w:rsidR="007946A8" w:rsidRPr="00320614" w:rsidRDefault="007946A8" w:rsidP="001E7EDD">
            <w:pPr>
              <w:pStyle w:val="NoSpacing"/>
              <w:rPr>
                <w:b w:val="0"/>
                <w:bCs/>
                <w:sz w:val="10"/>
                <w:szCs w:val="10"/>
                <w:u w:val="none"/>
              </w:rPr>
            </w:pPr>
          </w:p>
          <w:p w14:paraId="393CB4E7" w14:textId="77777777" w:rsidR="007946A8" w:rsidRDefault="007946A8" w:rsidP="001E7EDD">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8F4D28A" w14:textId="77777777" w:rsidR="007946A8" w:rsidRPr="00320614" w:rsidRDefault="007946A8" w:rsidP="001E7EDD">
            <w:pPr>
              <w:pStyle w:val="NoSpacing"/>
              <w:rPr>
                <w:b w:val="0"/>
                <w:bCs/>
                <w:sz w:val="10"/>
                <w:szCs w:val="10"/>
                <w:u w:val="none"/>
              </w:rPr>
            </w:pPr>
          </w:p>
          <w:p w14:paraId="133DEE86" w14:textId="77777777" w:rsidR="007946A8" w:rsidRPr="003E2E0B" w:rsidRDefault="007946A8" w:rsidP="001E7EDD">
            <w:pPr>
              <w:pStyle w:val="NoSpacing"/>
              <w:rPr>
                <w:b w:val="0"/>
                <w:bCs/>
                <w:sz w:val="6"/>
                <w:szCs w:val="6"/>
                <w:u w:val="none"/>
              </w:rPr>
            </w:pPr>
          </w:p>
        </w:tc>
      </w:tr>
      <w:bookmarkEnd w:id="0"/>
    </w:tbl>
    <w:p w14:paraId="05EC53D2" w14:textId="77777777" w:rsidR="007946A8" w:rsidRDefault="007946A8" w:rsidP="00B91330">
      <w:pPr>
        <w:pStyle w:val="NoSpacing"/>
        <w:rPr>
          <w:b/>
          <w:bCs/>
        </w:rPr>
      </w:pPr>
    </w:p>
    <w:p w14:paraId="1754A4E4" w14:textId="77777777" w:rsidR="007946A8" w:rsidRDefault="007946A8" w:rsidP="00B91330">
      <w:pPr>
        <w:pStyle w:val="NoSpacing"/>
        <w:rPr>
          <w:b/>
          <w:bCs/>
        </w:rPr>
      </w:pPr>
    </w:p>
    <w:p w14:paraId="1EC93BE7" w14:textId="77777777" w:rsidR="007946A8" w:rsidRDefault="007946A8" w:rsidP="00B91330">
      <w:pPr>
        <w:pStyle w:val="NoSpacing"/>
        <w:rPr>
          <w:b/>
          <w:bCs/>
        </w:rPr>
      </w:pPr>
    </w:p>
    <w:p w14:paraId="4308F28E" w14:textId="77777777" w:rsidR="007946A8" w:rsidRDefault="007946A8" w:rsidP="00B91330">
      <w:pPr>
        <w:pStyle w:val="NoSpacing"/>
        <w:rPr>
          <w:b/>
          <w:bCs/>
        </w:rPr>
      </w:pPr>
    </w:p>
    <w:p w14:paraId="4F224869" w14:textId="7140CB51" w:rsidR="007946A8" w:rsidRDefault="007946A8">
      <w:pPr>
        <w:spacing w:after="0" w:line="240" w:lineRule="auto"/>
        <w:rPr>
          <w:b/>
          <w:bCs/>
        </w:rPr>
      </w:pPr>
      <w:r>
        <w:rPr>
          <w:b/>
          <w:bCs/>
        </w:rPr>
        <w:br w:type="page"/>
      </w: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7946A8" w14:paraId="4D6BBBAA" w14:textId="77777777" w:rsidTr="001E7EDD">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66A243C4" w14:textId="77777777" w:rsidR="007946A8" w:rsidRPr="008B2579" w:rsidRDefault="007946A8" w:rsidP="001E7EDD">
            <w:pPr>
              <w:pStyle w:val="NoSpacing"/>
              <w:jc w:val="center"/>
              <w:rPr>
                <w:b/>
                <w:bCs/>
                <w:sz w:val="20"/>
                <w:szCs w:val="20"/>
              </w:rPr>
            </w:pPr>
            <w:r w:rsidRPr="008B2579">
              <w:rPr>
                <w:b/>
                <w:bCs/>
                <w:sz w:val="20"/>
                <w:szCs w:val="20"/>
              </w:rPr>
              <w:lastRenderedPageBreak/>
              <w:t>Step 1</w:t>
            </w:r>
          </w:p>
          <w:p w14:paraId="7A0EB44E" w14:textId="77777777" w:rsidR="007946A8" w:rsidRPr="007C0B8B" w:rsidRDefault="007946A8" w:rsidP="001E7EDD">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21280914" w14:textId="77777777" w:rsidR="007946A8" w:rsidRPr="008B2579" w:rsidRDefault="007946A8" w:rsidP="001E7EDD">
            <w:pPr>
              <w:pStyle w:val="NoSpacing"/>
              <w:jc w:val="center"/>
              <w:rPr>
                <w:b/>
                <w:bCs/>
                <w:sz w:val="20"/>
                <w:szCs w:val="20"/>
              </w:rPr>
            </w:pPr>
            <w:r w:rsidRPr="008B2579">
              <w:rPr>
                <w:b/>
                <w:bCs/>
                <w:sz w:val="20"/>
                <w:szCs w:val="20"/>
              </w:rPr>
              <w:t>Step 2</w:t>
            </w:r>
          </w:p>
          <w:p w14:paraId="17F0F7BE" w14:textId="77777777" w:rsidR="007946A8" w:rsidRPr="007C0B8B" w:rsidRDefault="007946A8" w:rsidP="001E7EDD">
            <w:pPr>
              <w:pStyle w:val="NoSpacing"/>
              <w:jc w:val="center"/>
              <w:rPr>
                <w:sz w:val="20"/>
                <w:szCs w:val="20"/>
              </w:rPr>
            </w:pPr>
            <w:r w:rsidRPr="007C0B8B">
              <w:rPr>
                <w:sz w:val="20"/>
                <w:szCs w:val="20"/>
              </w:rPr>
              <w:t>Who might be harmed and how?</w:t>
            </w:r>
          </w:p>
          <w:p w14:paraId="125D05B3" w14:textId="77777777" w:rsidR="007946A8" w:rsidRPr="007C0B8B" w:rsidRDefault="007946A8" w:rsidP="001E7EDD">
            <w:pPr>
              <w:pStyle w:val="NoSpacing"/>
              <w:jc w:val="center"/>
              <w:rPr>
                <w:sz w:val="20"/>
                <w:szCs w:val="20"/>
              </w:rPr>
            </w:pPr>
          </w:p>
          <w:p w14:paraId="15B0570E" w14:textId="77777777" w:rsidR="007946A8" w:rsidRPr="007C0B8B" w:rsidRDefault="007946A8" w:rsidP="001E7EDD">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9088250" w14:textId="77777777" w:rsidR="007946A8" w:rsidRPr="008B2579" w:rsidRDefault="007946A8" w:rsidP="001E7EDD">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467C02D1" w14:textId="77777777" w:rsidR="007946A8" w:rsidRPr="008B2579" w:rsidRDefault="007946A8" w:rsidP="001E7EDD">
            <w:pPr>
              <w:pStyle w:val="NoSpacing"/>
              <w:jc w:val="center"/>
              <w:rPr>
                <w:b/>
                <w:bCs/>
                <w:sz w:val="20"/>
                <w:szCs w:val="20"/>
              </w:rPr>
            </w:pPr>
            <w:r w:rsidRPr="008B2579">
              <w:rPr>
                <w:b/>
                <w:bCs/>
                <w:sz w:val="20"/>
                <w:szCs w:val="20"/>
              </w:rPr>
              <w:t>Step 3</w:t>
            </w:r>
          </w:p>
          <w:p w14:paraId="1E84D7E8" w14:textId="77777777" w:rsidR="007946A8" w:rsidRPr="007C0B8B" w:rsidRDefault="007946A8" w:rsidP="001E7EDD">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695B99CC" w14:textId="77777777" w:rsidR="007946A8" w:rsidRPr="007470DD" w:rsidRDefault="007946A8" w:rsidP="001E7EDD">
            <w:pPr>
              <w:pStyle w:val="NoSpacing"/>
              <w:jc w:val="center"/>
              <w:rPr>
                <w:b/>
                <w:bCs/>
                <w:sz w:val="20"/>
                <w:szCs w:val="20"/>
              </w:rPr>
            </w:pPr>
            <w:r w:rsidRPr="007470DD">
              <w:rPr>
                <w:b/>
                <w:bCs/>
                <w:sz w:val="20"/>
                <w:szCs w:val="20"/>
              </w:rPr>
              <w:t>Step 4</w:t>
            </w:r>
          </w:p>
          <w:p w14:paraId="7A2821FD" w14:textId="77777777" w:rsidR="007946A8" w:rsidRDefault="007946A8" w:rsidP="001E7EDD">
            <w:pPr>
              <w:pStyle w:val="NoSpacing"/>
              <w:jc w:val="center"/>
              <w:rPr>
                <w:sz w:val="20"/>
                <w:szCs w:val="20"/>
              </w:rPr>
            </w:pPr>
            <w:r w:rsidRPr="007C0B8B">
              <w:rPr>
                <w:sz w:val="20"/>
                <w:szCs w:val="20"/>
              </w:rPr>
              <w:t>Is anything further needed?</w:t>
            </w:r>
          </w:p>
          <w:p w14:paraId="70ACE2EA" w14:textId="77777777" w:rsidR="007946A8" w:rsidRPr="007C0B8B" w:rsidRDefault="007946A8" w:rsidP="001E7EDD">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38A1C86" w14:textId="77777777" w:rsidR="007946A8" w:rsidRPr="007470DD" w:rsidRDefault="007946A8" w:rsidP="001E7EDD">
            <w:pPr>
              <w:pStyle w:val="NoSpacing"/>
              <w:jc w:val="center"/>
              <w:rPr>
                <w:b/>
                <w:bCs/>
                <w:sz w:val="20"/>
                <w:szCs w:val="20"/>
              </w:rPr>
            </w:pPr>
            <w:r w:rsidRPr="007470DD">
              <w:rPr>
                <w:b/>
                <w:bCs/>
                <w:sz w:val="20"/>
                <w:szCs w:val="20"/>
              </w:rPr>
              <w:t>Step 5</w:t>
            </w:r>
          </w:p>
          <w:p w14:paraId="547521B6" w14:textId="77777777" w:rsidR="007946A8" w:rsidRPr="007C0B8B" w:rsidRDefault="007946A8" w:rsidP="001E7EDD">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2C9B2593" w14:textId="77777777" w:rsidR="007946A8" w:rsidRPr="007C0B8B" w:rsidRDefault="007946A8" w:rsidP="001E7EDD">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56FD45CD" w14:textId="77777777" w:rsidR="007946A8" w:rsidRPr="003F44E8" w:rsidRDefault="007946A8" w:rsidP="001E7EDD">
            <w:pPr>
              <w:pStyle w:val="NoSpacing"/>
              <w:jc w:val="center"/>
              <w:rPr>
                <w:b/>
                <w:bCs/>
                <w:sz w:val="20"/>
                <w:szCs w:val="20"/>
              </w:rPr>
            </w:pPr>
            <w:r w:rsidRPr="003F44E8">
              <w:rPr>
                <w:b/>
                <w:bCs/>
                <w:sz w:val="20"/>
                <w:szCs w:val="20"/>
              </w:rPr>
              <w:t>Residual risk rating</w:t>
            </w:r>
          </w:p>
        </w:tc>
      </w:tr>
      <w:tr w:rsidR="007946A8" w14:paraId="76463279" w14:textId="77777777" w:rsidTr="001E7EDD">
        <w:tc>
          <w:tcPr>
            <w:tcW w:w="2411" w:type="dxa"/>
            <w:tcBorders>
              <w:top w:val="single" w:sz="4" w:space="0" w:color="000000"/>
              <w:left w:val="single" w:sz="4" w:space="0" w:color="000000"/>
              <w:bottom w:val="single" w:sz="4" w:space="0" w:color="000000"/>
            </w:tcBorders>
          </w:tcPr>
          <w:p w14:paraId="390B3BB4"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Spot hazards by:</w:t>
            </w:r>
          </w:p>
          <w:p w14:paraId="7EFE4526" w14:textId="77777777" w:rsidR="007946A8" w:rsidRPr="007C0B8B" w:rsidRDefault="007946A8" w:rsidP="001E7EDD">
            <w:pPr>
              <w:autoSpaceDE w:val="0"/>
              <w:snapToGrid w:val="0"/>
              <w:spacing w:after="0" w:line="240" w:lineRule="auto"/>
              <w:rPr>
                <w:rFonts w:cs="Arial"/>
                <w:sz w:val="20"/>
                <w:szCs w:val="20"/>
              </w:rPr>
            </w:pPr>
          </w:p>
          <w:p w14:paraId="7BAFBE0F" w14:textId="77777777" w:rsidR="007946A8" w:rsidRPr="006F17C2" w:rsidRDefault="007946A8" w:rsidP="001E7EDD">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Pr="006F17C2">
              <w:rPr>
                <w:rFonts w:cs="Arial"/>
                <w:sz w:val="20"/>
                <w:szCs w:val="20"/>
              </w:rPr>
              <w:t>alking around your workplace</w:t>
            </w:r>
            <w:r>
              <w:rPr>
                <w:rFonts w:cs="Arial"/>
                <w:sz w:val="20"/>
                <w:szCs w:val="20"/>
              </w:rPr>
              <w:t>.</w:t>
            </w:r>
          </w:p>
          <w:p w14:paraId="201B3E03" w14:textId="77777777" w:rsidR="007946A8" w:rsidRPr="007C0B8B" w:rsidRDefault="007946A8" w:rsidP="001E7EDD">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Pr="007C0B8B">
              <w:rPr>
                <w:rFonts w:cs="Arial"/>
                <w:sz w:val="20"/>
                <w:szCs w:val="20"/>
              </w:rPr>
              <w:t>sking those doing the task what they think</w:t>
            </w:r>
            <w:r>
              <w:rPr>
                <w:rFonts w:cs="Arial"/>
                <w:sz w:val="20"/>
                <w:szCs w:val="20"/>
              </w:rPr>
              <w:t>.</w:t>
            </w:r>
          </w:p>
          <w:p w14:paraId="5026B69B" w14:textId="77777777" w:rsidR="007946A8" w:rsidRPr="007C0B8B" w:rsidRDefault="007946A8" w:rsidP="001E7EDD">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heck</w:t>
            </w:r>
            <w:r>
              <w:rPr>
                <w:rFonts w:cs="Arial"/>
                <w:sz w:val="20"/>
                <w:szCs w:val="20"/>
              </w:rPr>
              <w:t>i</w:t>
            </w:r>
            <w:r w:rsidRPr="007C0B8B">
              <w:rPr>
                <w:rFonts w:cs="Arial"/>
                <w:sz w:val="20"/>
                <w:szCs w:val="20"/>
              </w:rPr>
              <w:t>ng manufacturers’ instructions</w:t>
            </w:r>
            <w:r>
              <w:rPr>
                <w:rFonts w:cs="Arial"/>
                <w:sz w:val="20"/>
                <w:szCs w:val="20"/>
              </w:rPr>
              <w:t>.</w:t>
            </w:r>
          </w:p>
          <w:p w14:paraId="78383704" w14:textId="77777777" w:rsidR="007946A8" w:rsidRPr="007C0B8B" w:rsidRDefault="007946A8" w:rsidP="001E7EDD">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Pr="007C0B8B">
              <w:rPr>
                <w:rFonts w:cs="Arial"/>
                <w:sz w:val="20"/>
                <w:szCs w:val="20"/>
              </w:rPr>
              <w:t>onsidering health hazards</w:t>
            </w:r>
            <w:r>
              <w:rPr>
                <w:rFonts w:cs="Arial"/>
                <w:sz w:val="20"/>
                <w:szCs w:val="20"/>
              </w:rPr>
              <w:t>.</w:t>
            </w:r>
          </w:p>
        </w:tc>
        <w:tc>
          <w:tcPr>
            <w:tcW w:w="2268" w:type="dxa"/>
            <w:tcBorders>
              <w:top w:val="single" w:sz="4" w:space="0" w:color="000000"/>
              <w:left w:val="single" w:sz="4" w:space="0" w:color="000000"/>
              <w:bottom w:val="single" w:sz="4" w:space="0" w:color="000000"/>
            </w:tcBorders>
          </w:tcPr>
          <w:p w14:paraId="1FA38513" w14:textId="77777777" w:rsidR="007946A8" w:rsidRPr="007C0B8B" w:rsidRDefault="007946A8" w:rsidP="001E7EDD">
            <w:pPr>
              <w:autoSpaceDE w:val="0"/>
              <w:snapToGrid w:val="0"/>
              <w:spacing w:after="0" w:line="240" w:lineRule="auto"/>
              <w:rPr>
                <w:rFonts w:cs="Arial"/>
                <w:sz w:val="20"/>
                <w:szCs w:val="20"/>
              </w:rPr>
            </w:pPr>
            <w:r w:rsidRPr="007C0B8B">
              <w:rPr>
                <w:rFonts w:cs="Arial"/>
                <w:sz w:val="20"/>
                <w:szCs w:val="20"/>
              </w:rPr>
              <w:t xml:space="preserve">Identify groups of people: </w:t>
            </w:r>
          </w:p>
          <w:p w14:paraId="5F34DDAD"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Pr="007C0B8B">
              <w:rPr>
                <w:rFonts w:cs="Arial"/>
                <w:sz w:val="20"/>
                <w:szCs w:val="20"/>
              </w:rPr>
              <w:t>mployees</w:t>
            </w:r>
          </w:p>
          <w:p w14:paraId="0A292365"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lone workers</w:t>
            </w:r>
          </w:p>
          <w:p w14:paraId="673FA298"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pupils</w:t>
            </w:r>
          </w:p>
          <w:p w14:paraId="0F4D974F"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service users</w:t>
            </w:r>
          </w:p>
          <w:p w14:paraId="2EB26F5E"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Pr="007C0B8B">
              <w:rPr>
                <w:rFonts w:cs="Arial"/>
                <w:sz w:val="20"/>
                <w:szCs w:val="20"/>
              </w:rPr>
              <w:t>emporary /</w:t>
            </w:r>
            <w:r>
              <w:rPr>
                <w:rFonts w:cs="Arial"/>
                <w:sz w:val="20"/>
                <w:szCs w:val="20"/>
              </w:rPr>
              <w:t xml:space="preserve"> </w:t>
            </w:r>
            <w:r w:rsidRPr="007C0B8B">
              <w:rPr>
                <w:rFonts w:cs="Arial"/>
                <w:sz w:val="20"/>
                <w:szCs w:val="20"/>
              </w:rPr>
              <w:t>agency staff</w:t>
            </w:r>
          </w:p>
          <w:p w14:paraId="0E672F6F"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ontractors</w:t>
            </w:r>
          </w:p>
          <w:p w14:paraId="27937756"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Pr="007C0B8B">
              <w:rPr>
                <w:rFonts w:cs="Arial"/>
                <w:sz w:val="20"/>
                <w:szCs w:val="20"/>
              </w:rPr>
              <w:t>olunteers</w:t>
            </w:r>
          </w:p>
          <w:p w14:paraId="5F55F90E"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0406DA0"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Pr>
                <w:rFonts w:cs="Arial"/>
                <w:sz w:val="20"/>
                <w:szCs w:val="20"/>
              </w:rPr>
              <w:t>.</w:t>
            </w:r>
          </w:p>
          <w:p w14:paraId="42BA36F1" w14:textId="77777777" w:rsidR="007946A8" w:rsidRPr="00F56B79" w:rsidRDefault="007946A8" w:rsidP="001E7EDD">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CDA8EA5" w14:textId="77777777" w:rsidR="007946A8" w:rsidRDefault="007946A8" w:rsidP="001E7EDD">
            <w:pPr>
              <w:tabs>
                <w:tab w:val="num" w:pos="0"/>
              </w:tabs>
              <w:spacing w:after="0" w:line="240" w:lineRule="auto"/>
              <w:rPr>
                <w:sz w:val="20"/>
                <w:szCs w:val="20"/>
              </w:rPr>
            </w:pPr>
            <w:r w:rsidRPr="007470DD">
              <w:rPr>
                <w:sz w:val="20"/>
                <w:szCs w:val="20"/>
              </w:rPr>
              <w:t xml:space="preserve">When </w:t>
            </w:r>
            <w:r>
              <w:rPr>
                <w:sz w:val="20"/>
                <w:szCs w:val="20"/>
              </w:rPr>
              <w:t xml:space="preserve">there are </w:t>
            </w:r>
            <w:r w:rsidRPr="007470DD">
              <w:rPr>
                <w:sz w:val="20"/>
                <w:szCs w:val="20"/>
              </w:rPr>
              <w:t>no control measures are in place.</w:t>
            </w:r>
          </w:p>
          <w:p w14:paraId="679F4906" w14:textId="77777777" w:rsidR="007946A8" w:rsidRDefault="007946A8" w:rsidP="001E7EDD">
            <w:pPr>
              <w:tabs>
                <w:tab w:val="num" w:pos="0"/>
              </w:tabs>
              <w:spacing w:after="0" w:line="240" w:lineRule="auto"/>
              <w:rPr>
                <w:sz w:val="20"/>
                <w:szCs w:val="20"/>
              </w:rPr>
            </w:pPr>
          </w:p>
          <w:p w14:paraId="64C15966" w14:textId="77777777" w:rsidR="007946A8" w:rsidRPr="007470DD" w:rsidRDefault="007946A8" w:rsidP="001E7EDD">
            <w:pPr>
              <w:tabs>
                <w:tab w:val="num" w:pos="0"/>
              </w:tabs>
              <w:spacing w:after="0" w:line="240" w:lineRule="auto"/>
              <w:rPr>
                <w:sz w:val="20"/>
                <w:szCs w:val="20"/>
              </w:rPr>
            </w:pPr>
            <w:r>
              <w:rPr>
                <w:sz w:val="20"/>
                <w:szCs w:val="20"/>
              </w:rPr>
              <w:t>State total score.</w:t>
            </w:r>
          </w:p>
          <w:p w14:paraId="688F7F4F" w14:textId="77777777" w:rsidR="007946A8" w:rsidRPr="007470DD" w:rsidRDefault="007946A8" w:rsidP="001E7EDD">
            <w:pPr>
              <w:tabs>
                <w:tab w:val="num" w:pos="0"/>
              </w:tabs>
              <w:spacing w:after="0" w:line="240" w:lineRule="auto"/>
              <w:rPr>
                <w:sz w:val="20"/>
                <w:szCs w:val="20"/>
              </w:rPr>
            </w:pPr>
          </w:p>
          <w:p w14:paraId="6413F10F" w14:textId="77777777" w:rsidR="007946A8" w:rsidRPr="007470DD" w:rsidRDefault="007946A8" w:rsidP="001E7EDD">
            <w:pPr>
              <w:tabs>
                <w:tab w:val="num" w:pos="0"/>
              </w:tabs>
              <w:spacing w:after="0" w:line="240" w:lineRule="auto"/>
              <w:rPr>
                <w:sz w:val="20"/>
                <w:szCs w:val="20"/>
              </w:rPr>
            </w:pPr>
            <w:r w:rsidRPr="007470DD">
              <w:rPr>
                <w:sz w:val="20"/>
                <w:szCs w:val="20"/>
              </w:rPr>
              <w:t xml:space="preserve"> </w:t>
            </w:r>
          </w:p>
          <w:p w14:paraId="6C13B3D9" w14:textId="77777777" w:rsidR="007946A8" w:rsidRPr="007470DD" w:rsidRDefault="007946A8" w:rsidP="001E7EDD">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4AE77F25" w14:textId="77777777" w:rsidR="007946A8" w:rsidRPr="007C0B8B" w:rsidRDefault="007946A8" w:rsidP="001E7EDD">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2E059D43"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86EDF9E"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408586CB"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5D90DDC8"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Pr>
                <w:rFonts w:cs="Arial"/>
                <w:sz w:val="20"/>
                <w:szCs w:val="20"/>
              </w:rPr>
              <w:t>.</w:t>
            </w:r>
          </w:p>
        </w:tc>
        <w:tc>
          <w:tcPr>
            <w:tcW w:w="2976" w:type="dxa"/>
            <w:tcBorders>
              <w:top w:val="single" w:sz="4" w:space="0" w:color="000000"/>
              <w:left w:val="single" w:sz="4" w:space="0" w:color="000000"/>
              <w:bottom w:val="single" w:sz="4" w:space="0" w:color="000000"/>
            </w:tcBorders>
          </w:tcPr>
          <w:p w14:paraId="199918CD"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21592D77" w14:textId="77777777" w:rsidR="007946A8" w:rsidRPr="007C0B8B" w:rsidRDefault="007946A8" w:rsidP="001E7EDD">
            <w:pPr>
              <w:autoSpaceDE w:val="0"/>
              <w:snapToGrid w:val="0"/>
              <w:spacing w:after="0" w:line="240" w:lineRule="auto"/>
              <w:rPr>
                <w:rFonts w:cs="Arial"/>
                <w:sz w:val="20"/>
                <w:szCs w:val="20"/>
              </w:rPr>
            </w:pPr>
          </w:p>
          <w:p w14:paraId="75320286" w14:textId="77777777" w:rsidR="007946A8" w:rsidRPr="007C0B8B" w:rsidRDefault="007946A8" w:rsidP="001E7EDD">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Pr>
                <w:rFonts w:cs="Arial"/>
                <w:sz w:val="20"/>
                <w:szCs w:val="20"/>
              </w:rPr>
              <w:t xml:space="preserve"> indicate ‘yes’</w:t>
            </w:r>
            <w:r w:rsidRPr="007C0B8B">
              <w:rPr>
                <w:rFonts w:cs="Arial"/>
                <w:sz w:val="20"/>
                <w:szCs w:val="20"/>
              </w:rPr>
              <w:t xml:space="preserve"> </w:t>
            </w:r>
            <w:r>
              <w:rPr>
                <w:rFonts w:cs="Arial"/>
                <w:sz w:val="20"/>
                <w:szCs w:val="20"/>
              </w:rPr>
              <w:t xml:space="preserve">and </w:t>
            </w:r>
            <w:r w:rsidRPr="007C0B8B">
              <w:rPr>
                <w:rFonts w:cs="Arial"/>
                <w:sz w:val="20"/>
                <w:szCs w:val="20"/>
              </w:rPr>
              <w:t>list what needs to be</w:t>
            </w:r>
            <w:r>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1A97B5C9"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Pr>
                <w:rFonts w:cs="Arial"/>
                <w:sz w:val="20"/>
                <w:szCs w:val="20"/>
              </w:rPr>
              <w:t>:</w:t>
            </w:r>
          </w:p>
          <w:p w14:paraId="49259119" w14:textId="77777777" w:rsidR="007946A8" w:rsidRPr="007C0B8B" w:rsidRDefault="007946A8" w:rsidP="001E7EDD">
            <w:pPr>
              <w:autoSpaceDE w:val="0"/>
              <w:snapToGrid w:val="0"/>
              <w:spacing w:after="0" w:line="240" w:lineRule="auto"/>
              <w:rPr>
                <w:rFonts w:cs="Arial"/>
                <w:sz w:val="20"/>
                <w:szCs w:val="20"/>
              </w:rPr>
            </w:pPr>
          </w:p>
          <w:p w14:paraId="413C44F2"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 xml:space="preserve">List the </w:t>
            </w:r>
            <w:r w:rsidRPr="007C0B8B">
              <w:rPr>
                <w:rFonts w:cs="Arial"/>
                <w:sz w:val="20"/>
                <w:szCs w:val="20"/>
              </w:rPr>
              <w:t>actions</w:t>
            </w:r>
            <w:r>
              <w:rPr>
                <w:rFonts w:cs="Arial"/>
                <w:sz w:val="20"/>
                <w:szCs w:val="20"/>
              </w:rPr>
              <w:t xml:space="preserve"> required and who needs to complete and by when.</w:t>
            </w:r>
          </w:p>
          <w:p w14:paraId="402DE216" w14:textId="77777777" w:rsidR="007946A8"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 xml:space="preserve">heck actions </w:t>
            </w:r>
            <w:r>
              <w:rPr>
                <w:rFonts w:cs="Arial"/>
                <w:sz w:val="20"/>
                <w:szCs w:val="20"/>
              </w:rPr>
              <w:t xml:space="preserve">are correctly </w:t>
            </w:r>
            <w:r w:rsidRPr="007C0B8B">
              <w:rPr>
                <w:rFonts w:cs="Arial"/>
                <w:sz w:val="20"/>
                <w:szCs w:val="20"/>
              </w:rPr>
              <w:t>completed</w:t>
            </w:r>
            <w:r>
              <w:rPr>
                <w:rFonts w:cs="Arial"/>
                <w:sz w:val="20"/>
                <w:szCs w:val="20"/>
              </w:rPr>
              <w:t>.</w:t>
            </w:r>
          </w:p>
          <w:p w14:paraId="3B474E98" w14:textId="77777777" w:rsidR="007946A8"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Check controls remain in place.</w:t>
            </w:r>
          </w:p>
          <w:p w14:paraId="399EE693" w14:textId="77777777" w:rsidR="007946A8" w:rsidRPr="004C67A8"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Review the risk assessment annually, or earlier if there is an incident or if the work activity changes.</w:t>
            </w:r>
          </w:p>
          <w:p w14:paraId="20006893" w14:textId="77777777" w:rsidR="007946A8" w:rsidRPr="007C0B8B" w:rsidRDefault="007946A8" w:rsidP="001E7EDD">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AB89AB4" w14:textId="77777777" w:rsidR="007946A8" w:rsidRDefault="007946A8" w:rsidP="001E7EDD">
            <w:pPr>
              <w:autoSpaceDE w:val="0"/>
              <w:snapToGrid w:val="0"/>
              <w:spacing w:after="0" w:line="240" w:lineRule="auto"/>
              <w:rPr>
                <w:rFonts w:cs="Arial"/>
                <w:sz w:val="20"/>
                <w:szCs w:val="20"/>
              </w:rPr>
            </w:pPr>
            <w:r>
              <w:rPr>
                <w:rFonts w:cs="Arial"/>
                <w:sz w:val="20"/>
                <w:szCs w:val="20"/>
              </w:rPr>
              <w:t>Level of risk when all control measures are in place.</w:t>
            </w:r>
          </w:p>
          <w:p w14:paraId="2713DA49" w14:textId="77777777" w:rsidR="007946A8" w:rsidRDefault="007946A8" w:rsidP="001E7EDD">
            <w:pPr>
              <w:autoSpaceDE w:val="0"/>
              <w:snapToGrid w:val="0"/>
              <w:spacing w:after="0" w:line="240" w:lineRule="auto"/>
              <w:rPr>
                <w:rFonts w:cs="Arial"/>
                <w:sz w:val="20"/>
                <w:szCs w:val="20"/>
              </w:rPr>
            </w:pPr>
          </w:p>
          <w:p w14:paraId="3FA9F5C4" w14:textId="77777777" w:rsidR="007946A8" w:rsidRPr="007C0B8B" w:rsidRDefault="007946A8" w:rsidP="001E7EDD">
            <w:pPr>
              <w:autoSpaceDE w:val="0"/>
              <w:snapToGrid w:val="0"/>
              <w:spacing w:after="0" w:line="240" w:lineRule="auto"/>
              <w:rPr>
                <w:rFonts w:cs="Arial"/>
                <w:sz w:val="20"/>
                <w:szCs w:val="20"/>
              </w:rPr>
            </w:pPr>
            <w:r>
              <w:rPr>
                <w:rFonts w:cs="Arial"/>
                <w:sz w:val="20"/>
                <w:szCs w:val="20"/>
              </w:rPr>
              <w:t>State total score.</w:t>
            </w:r>
          </w:p>
        </w:tc>
      </w:tr>
    </w:tbl>
    <w:p w14:paraId="176BD57F" w14:textId="45BC3923" w:rsidR="007946A8" w:rsidRDefault="007946A8" w:rsidP="00B91330">
      <w:pPr>
        <w:pStyle w:val="NoSpacing"/>
        <w:rPr>
          <w:b/>
          <w:bCs/>
        </w:rPr>
      </w:pPr>
    </w:p>
    <w:p w14:paraId="60E8C71C" w14:textId="4F218B4F" w:rsidR="007946A8" w:rsidRDefault="007946A8">
      <w:pPr>
        <w:spacing w:after="0" w:line="240" w:lineRule="auto"/>
        <w:rPr>
          <w:b/>
          <w:bCs/>
        </w:rPr>
      </w:pPr>
    </w:p>
    <w:p w14:paraId="33D86941" w14:textId="77777777" w:rsidR="000E2509" w:rsidRDefault="000E2509">
      <w:pPr>
        <w:spacing w:after="0" w:line="240" w:lineRule="auto"/>
        <w:rPr>
          <w:b/>
          <w:bCs/>
        </w:rPr>
      </w:pPr>
    </w:p>
    <w:p w14:paraId="1EC4D8F6" w14:textId="77777777" w:rsidR="000E2509" w:rsidRDefault="000E2509">
      <w:pPr>
        <w:spacing w:after="0" w:line="240" w:lineRule="auto"/>
        <w:rPr>
          <w:b/>
          <w:bCs/>
        </w:rPr>
      </w:pPr>
    </w:p>
    <w:p w14:paraId="7D46249C" w14:textId="77777777" w:rsidR="000E2509" w:rsidRDefault="000E2509">
      <w:pPr>
        <w:spacing w:after="0" w:line="240" w:lineRule="auto"/>
        <w:rPr>
          <w:b/>
          <w:bCs/>
        </w:rPr>
      </w:pPr>
    </w:p>
    <w:p w14:paraId="5CF581F9" w14:textId="77777777" w:rsidR="000E2509" w:rsidRDefault="000E2509">
      <w:pPr>
        <w:spacing w:after="0" w:line="240" w:lineRule="auto"/>
        <w:rPr>
          <w:b/>
          <w:bCs/>
        </w:rPr>
      </w:pPr>
    </w:p>
    <w:p w14:paraId="6ED3EF01" w14:textId="77777777" w:rsidR="000E2509" w:rsidRDefault="000E2509">
      <w:pPr>
        <w:spacing w:after="0" w:line="240" w:lineRule="auto"/>
        <w:rPr>
          <w:b/>
          <w:bCs/>
        </w:rPr>
      </w:pPr>
    </w:p>
    <w:p w14:paraId="2FC01D7D" w14:textId="77777777" w:rsidR="000E2509" w:rsidRDefault="000E2509">
      <w:pPr>
        <w:spacing w:after="0" w:line="240" w:lineRule="auto"/>
        <w:rPr>
          <w:b/>
          <w:bCs/>
        </w:rPr>
      </w:pPr>
    </w:p>
    <w:p w14:paraId="1C0CED80" w14:textId="77777777" w:rsidR="000E2509" w:rsidRDefault="000E2509">
      <w:pPr>
        <w:spacing w:after="0" w:line="240" w:lineRule="auto"/>
        <w:rPr>
          <w:b/>
          <w:bCs/>
        </w:rPr>
      </w:pPr>
    </w:p>
    <w:p w14:paraId="19F224F4" w14:textId="77777777" w:rsidR="000E2509" w:rsidRDefault="000E2509">
      <w:pPr>
        <w:spacing w:after="0" w:line="240" w:lineRule="auto"/>
        <w:rPr>
          <w:b/>
          <w:bCs/>
        </w:rPr>
      </w:pPr>
    </w:p>
    <w:p w14:paraId="4EB8266D" w14:textId="77777777" w:rsidR="000E2509" w:rsidRDefault="000E2509">
      <w:pPr>
        <w:spacing w:after="0" w:line="240" w:lineRule="auto"/>
        <w:rPr>
          <w:b/>
          <w:bCs/>
        </w:rPr>
      </w:pPr>
    </w:p>
    <w:p w14:paraId="69F8D975" w14:textId="77777777" w:rsidR="000E2509" w:rsidRDefault="000E2509">
      <w:pPr>
        <w:spacing w:after="0" w:line="240" w:lineRule="auto"/>
        <w:rPr>
          <w:b/>
          <w:bCs/>
        </w:rPr>
      </w:pPr>
    </w:p>
    <w:p w14:paraId="4C55307C" w14:textId="77777777" w:rsidR="000E2509" w:rsidRDefault="000E2509">
      <w:pPr>
        <w:spacing w:after="0" w:line="240" w:lineRule="auto"/>
        <w:rPr>
          <w:b/>
          <w:bCs/>
        </w:rPr>
      </w:pPr>
    </w:p>
    <w:p w14:paraId="429F8361" w14:textId="77777777" w:rsidR="000E2509" w:rsidRDefault="000E2509">
      <w:pPr>
        <w:spacing w:after="0" w:line="240" w:lineRule="auto"/>
        <w:rPr>
          <w:b/>
          <w:bCs/>
        </w:rPr>
      </w:pPr>
    </w:p>
    <w:p w14:paraId="54B5226B" w14:textId="77777777" w:rsidR="000E2509" w:rsidRDefault="000E2509">
      <w:pPr>
        <w:spacing w:after="0" w:line="240" w:lineRule="auto"/>
        <w:rPr>
          <w:b/>
          <w:bCs/>
        </w:rPr>
      </w:pPr>
    </w:p>
    <w:p w14:paraId="5BBFBE8B" w14:textId="77777777" w:rsidR="000E2509" w:rsidRDefault="000E2509">
      <w:pPr>
        <w:spacing w:after="0" w:line="240" w:lineRule="auto"/>
        <w:rPr>
          <w:b/>
          <w:bCs/>
        </w:rPr>
      </w:pPr>
    </w:p>
    <w:p w14:paraId="5146D58D" w14:textId="77777777" w:rsidR="000E2509" w:rsidRDefault="000E2509">
      <w:pPr>
        <w:spacing w:after="0" w:line="240" w:lineRule="auto"/>
        <w:rPr>
          <w:b/>
          <w:bCs/>
        </w:rPr>
      </w:pPr>
    </w:p>
    <w:p w14:paraId="09A7168E" w14:textId="77777777" w:rsidR="000E2509" w:rsidRDefault="000E2509">
      <w:pPr>
        <w:spacing w:after="0" w:line="240" w:lineRule="auto"/>
        <w:rPr>
          <w:b/>
          <w:bCs/>
        </w:rPr>
      </w:pPr>
    </w:p>
    <w:p w14:paraId="5C81DC30" w14:textId="77777777" w:rsidR="000E2509" w:rsidRDefault="000E2509">
      <w:pPr>
        <w:spacing w:after="0" w:line="240" w:lineRule="auto"/>
        <w:rPr>
          <w:b/>
          <w:bCs/>
        </w:rPr>
      </w:pPr>
    </w:p>
    <w:p w14:paraId="12FE1277" w14:textId="77777777" w:rsidR="000E2509" w:rsidRDefault="000E2509">
      <w:pPr>
        <w:spacing w:after="0" w:line="240" w:lineRule="auto"/>
        <w:rPr>
          <w:b/>
          <w:bCs/>
        </w:rPr>
      </w:pPr>
    </w:p>
    <w:tbl>
      <w:tblPr>
        <w:tblW w:w="16048" w:type="dxa"/>
        <w:tblInd w:w="-318" w:type="dxa"/>
        <w:tblLayout w:type="fixed"/>
        <w:tblLook w:val="0000" w:firstRow="0" w:lastRow="0" w:firstColumn="0" w:lastColumn="0" w:noHBand="0" w:noVBand="0"/>
      </w:tblPr>
      <w:tblGrid>
        <w:gridCol w:w="2789"/>
        <w:gridCol w:w="2126"/>
        <w:gridCol w:w="850"/>
        <w:gridCol w:w="2410"/>
        <w:gridCol w:w="1134"/>
        <w:gridCol w:w="2281"/>
        <w:gridCol w:w="412"/>
        <w:gridCol w:w="1134"/>
        <w:gridCol w:w="1985"/>
        <w:gridCol w:w="927"/>
      </w:tblGrid>
      <w:tr w:rsidR="007946A8" w14:paraId="1AA06E74" w14:textId="77777777" w:rsidTr="00587467">
        <w:trPr>
          <w:trHeight w:hRule="exact" w:val="562"/>
        </w:trPr>
        <w:tc>
          <w:tcPr>
            <w:tcW w:w="16048" w:type="dxa"/>
            <w:gridSpan w:val="10"/>
            <w:tcBorders>
              <w:top w:val="single" w:sz="4" w:space="0" w:color="auto"/>
              <w:left w:val="single" w:sz="4" w:space="0" w:color="auto"/>
              <w:bottom w:val="single" w:sz="4" w:space="0" w:color="auto"/>
              <w:right w:val="single" w:sz="4" w:space="0" w:color="auto"/>
            </w:tcBorders>
          </w:tcPr>
          <w:p w14:paraId="5485FA65" w14:textId="77777777" w:rsidR="007946A8" w:rsidRPr="009E126E" w:rsidRDefault="007946A8" w:rsidP="001E7EDD">
            <w:pPr>
              <w:snapToGrid w:val="0"/>
              <w:spacing w:after="0" w:line="240" w:lineRule="auto"/>
              <w:rPr>
                <w:b/>
                <w:sz w:val="14"/>
                <w:szCs w:val="14"/>
              </w:rPr>
            </w:pPr>
            <w:r>
              <w:lastRenderedPageBreak/>
              <w:br w:type="page"/>
            </w:r>
          </w:p>
          <w:p w14:paraId="32E3E409" w14:textId="77777777" w:rsidR="007946A8" w:rsidRPr="00D47594" w:rsidRDefault="007946A8" w:rsidP="001E7EDD">
            <w:pPr>
              <w:snapToGrid w:val="0"/>
              <w:spacing w:after="0" w:line="240" w:lineRule="auto"/>
              <w:rPr>
                <w:b/>
                <w:sz w:val="20"/>
                <w:szCs w:val="20"/>
              </w:rPr>
            </w:pPr>
            <w:r w:rsidRPr="00D47594">
              <w:rPr>
                <w:b/>
                <w:sz w:val="20"/>
                <w:szCs w:val="20"/>
              </w:rPr>
              <w:t xml:space="preserve">Activity / operation/ event: </w:t>
            </w:r>
          </w:p>
          <w:p w14:paraId="6BB003F6" w14:textId="77777777" w:rsidR="007946A8" w:rsidRPr="00D47594" w:rsidRDefault="007946A8" w:rsidP="001E7EDD">
            <w:pPr>
              <w:snapToGrid w:val="0"/>
              <w:spacing w:after="0" w:line="240" w:lineRule="auto"/>
              <w:rPr>
                <w:bCs/>
                <w:sz w:val="20"/>
                <w:szCs w:val="20"/>
              </w:rPr>
            </w:pPr>
          </w:p>
          <w:p w14:paraId="5A94D446" w14:textId="77777777" w:rsidR="007946A8" w:rsidRPr="009E126E" w:rsidRDefault="007946A8" w:rsidP="001E7EDD">
            <w:pPr>
              <w:snapToGrid w:val="0"/>
              <w:spacing w:after="0" w:line="240" w:lineRule="auto"/>
              <w:rPr>
                <w:b/>
                <w:sz w:val="14"/>
                <w:szCs w:val="14"/>
              </w:rPr>
            </w:pPr>
          </w:p>
        </w:tc>
      </w:tr>
      <w:tr w:rsidR="007946A8" w14:paraId="0B3D2987" w14:textId="77777777" w:rsidTr="00587467">
        <w:tc>
          <w:tcPr>
            <w:tcW w:w="11590" w:type="dxa"/>
            <w:gridSpan w:val="6"/>
            <w:tcBorders>
              <w:top w:val="single" w:sz="4" w:space="0" w:color="auto"/>
              <w:left w:val="single" w:sz="4" w:space="0" w:color="000000"/>
              <w:bottom w:val="single" w:sz="4" w:space="0" w:color="000000"/>
            </w:tcBorders>
          </w:tcPr>
          <w:p w14:paraId="17BA16A2" w14:textId="77777777" w:rsidR="007946A8" w:rsidRPr="009E126E" w:rsidRDefault="007946A8" w:rsidP="001E7EDD">
            <w:pPr>
              <w:spacing w:after="0" w:line="240" w:lineRule="auto"/>
              <w:rPr>
                <w:b/>
                <w:sz w:val="14"/>
                <w:szCs w:val="14"/>
              </w:rPr>
            </w:pPr>
          </w:p>
          <w:p w14:paraId="59030B0F" w14:textId="77777777" w:rsidR="007946A8" w:rsidRDefault="007946A8" w:rsidP="001E7EDD">
            <w:pPr>
              <w:spacing w:after="0" w:line="240" w:lineRule="auto"/>
              <w:rPr>
                <w:b/>
                <w:sz w:val="20"/>
                <w:szCs w:val="20"/>
              </w:rPr>
            </w:pPr>
            <w:r w:rsidRPr="00D47594">
              <w:rPr>
                <w:b/>
                <w:sz w:val="20"/>
                <w:szCs w:val="20"/>
              </w:rPr>
              <w:t xml:space="preserve">Establishment: </w:t>
            </w:r>
          </w:p>
          <w:p w14:paraId="64CC1FDB" w14:textId="77777777" w:rsidR="007946A8" w:rsidRPr="009E126E" w:rsidRDefault="007946A8" w:rsidP="001E7EDD">
            <w:pPr>
              <w:spacing w:after="0" w:line="240" w:lineRule="auto"/>
              <w:rPr>
                <w:bCs/>
                <w:sz w:val="14"/>
                <w:szCs w:val="14"/>
              </w:rPr>
            </w:pPr>
          </w:p>
        </w:tc>
        <w:tc>
          <w:tcPr>
            <w:tcW w:w="4458" w:type="dxa"/>
            <w:gridSpan w:val="4"/>
            <w:tcBorders>
              <w:top w:val="single" w:sz="4" w:space="0" w:color="auto"/>
              <w:left w:val="single" w:sz="4" w:space="0" w:color="000000"/>
              <w:bottom w:val="single" w:sz="4" w:space="0" w:color="000000"/>
              <w:right w:val="single" w:sz="4" w:space="0" w:color="000000"/>
            </w:tcBorders>
          </w:tcPr>
          <w:p w14:paraId="05EEF37F" w14:textId="77777777" w:rsidR="007946A8" w:rsidRPr="009E126E" w:rsidRDefault="007946A8" w:rsidP="001E7EDD">
            <w:pPr>
              <w:snapToGrid w:val="0"/>
              <w:spacing w:after="0" w:line="240" w:lineRule="auto"/>
              <w:rPr>
                <w:b/>
                <w:sz w:val="14"/>
                <w:szCs w:val="14"/>
              </w:rPr>
            </w:pPr>
          </w:p>
          <w:p w14:paraId="3B0007EF" w14:textId="77777777" w:rsidR="007946A8" w:rsidRPr="009E126E" w:rsidRDefault="007946A8" w:rsidP="001E7EDD">
            <w:pPr>
              <w:snapToGrid w:val="0"/>
              <w:spacing w:after="0" w:line="240" w:lineRule="auto"/>
              <w:rPr>
                <w:b/>
                <w:sz w:val="14"/>
                <w:szCs w:val="14"/>
              </w:rPr>
            </w:pPr>
            <w:r w:rsidRPr="00D47594">
              <w:rPr>
                <w:b/>
                <w:sz w:val="20"/>
                <w:szCs w:val="20"/>
              </w:rPr>
              <w:t xml:space="preserve">Assessment date: </w:t>
            </w:r>
          </w:p>
        </w:tc>
      </w:tr>
      <w:tr w:rsidR="007946A8" w14:paraId="5327807A" w14:textId="77777777" w:rsidTr="00587467">
        <w:tc>
          <w:tcPr>
            <w:tcW w:w="11590" w:type="dxa"/>
            <w:gridSpan w:val="6"/>
            <w:tcBorders>
              <w:top w:val="single" w:sz="4" w:space="0" w:color="000000"/>
              <w:left w:val="single" w:sz="4" w:space="0" w:color="000000"/>
              <w:bottom w:val="single" w:sz="4" w:space="0" w:color="000000"/>
            </w:tcBorders>
          </w:tcPr>
          <w:p w14:paraId="446EE161" w14:textId="77777777" w:rsidR="007946A8" w:rsidRPr="009E126E" w:rsidRDefault="007946A8" w:rsidP="001E7EDD">
            <w:pPr>
              <w:spacing w:after="0" w:line="240" w:lineRule="auto"/>
              <w:rPr>
                <w:b/>
                <w:sz w:val="14"/>
                <w:szCs w:val="14"/>
              </w:rPr>
            </w:pPr>
          </w:p>
          <w:p w14:paraId="6CC92F10" w14:textId="77777777" w:rsidR="007946A8" w:rsidRDefault="007946A8" w:rsidP="001E7EDD">
            <w:pPr>
              <w:spacing w:after="0" w:line="240" w:lineRule="auto"/>
              <w:rPr>
                <w:b/>
                <w:sz w:val="20"/>
                <w:szCs w:val="20"/>
              </w:rPr>
            </w:pPr>
            <w:r w:rsidRPr="00D47594">
              <w:rPr>
                <w:b/>
                <w:sz w:val="20"/>
                <w:szCs w:val="20"/>
              </w:rPr>
              <w:t xml:space="preserve">Assessor name / position: </w:t>
            </w:r>
          </w:p>
          <w:p w14:paraId="7D1F5712" w14:textId="77777777" w:rsidR="007946A8" w:rsidRPr="009E126E" w:rsidRDefault="007946A8" w:rsidP="001E7EDD">
            <w:pPr>
              <w:spacing w:after="0" w:line="240" w:lineRule="auto"/>
              <w:rPr>
                <w:bCs/>
                <w:sz w:val="14"/>
                <w:szCs w:val="14"/>
              </w:rPr>
            </w:pPr>
          </w:p>
        </w:tc>
        <w:tc>
          <w:tcPr>
            <w:tcW w:w="4458" w:type="dxa"/>
            <w:gridSpan w:val="4"/>
            <w:tcBorders>
              <w:top w:val="single" w:sz="4" w:space="0" w:color="000000"/>
              <w:left w:val="single" w:sz="4" w:space="0" w:color="000000"/>
              <w:bottom w:val="single" w:sz="4" w:space="0" w:color="000000"/>
              <w:right w:val="single" w:sz="4" w:space="0" w:color="000000"/>
            </w:tcBorders>
          </w:tcPr>
          <w:p w14:paraId="365C3ADC" w14:textId="77777777" w:rsidR="007946A8" w:rsidRPr="009E126E" w:rsidRDefault="007946A8" w:rsidP="001E7EDD">
            <w:pPr>
              <w:spacing w:after="0" w:line="240" w:lineRule="auto"/>
              <w:rPr>
                <w:b/>
                <w:sz w:val="14"/>
                <w:szCs w:val="14"/>
              </w:rPr>
            </w:pPr>
          </w:p>
          <w:p w14:paraId="0B4AE45D" w14:textId="77777777" w:rsidR="007946A8" w:rsidRPr="009E126E" w:rsidRDefault="007946A8" w:rsidP="001E7EDD">
            <w:pPr>
              <w:spacing w:after="0" w:line="240" w:lineRule="auto"/>
              <w:rPr>
                <w:b/>
                <w:sz w:val="14"/>
                <w:szCs w:val="14"/>
              </w:rPr>
            </w:pPr>
            <w:r w:rsidRPr="00D47594">
              <w:rPr>
                <w:b/>
                <w:sz w:val="20"/>
                <w:szCs w:val="20"/>
              </w:rPr>
              <w:t xml:space="preserve">Review date: </w:t>
            </w:r>
          </w:p>
        </w:tc>
      </w:tr>
      <w:tr w:rsidR="007946A8" w:rsidRPr="00FD0577" w14:paraId="3A92F55D" w14:textId="77777777" w:rsidTr="00587467">
        <w:trPr>
          <w:trHeight w:hRule="exact" w:val="941"/>
        </w:trPr>
        <w:tc>
          <w:tcPr>
            <w:tcW w:w="2789" w:type="dxa"/>
            <w:vMerge w:val="restart"/>
            <w:tcBorders>
              <w:top w:val="single" w:sz="4" w:space="0" w:color="000000"/>
              <w:left w:val="single" w:sz="4" w:space="0" w:color="000000"/>
            </w:tcBorders>
            <w:shd w:val="clear" w:color="auto" w:fill="A6A6A6"/>
          </w:tcPr>
          <w:p w14:paraId="2D78A71B" w14:textId="54EA38E7" w:rsidR="007946A8" w:rsidRPr="00FD0577" w:rsidRDefault="007946A8" w:rsidP="001E7EDD">
            <w:pPr>
              <w:pStyle w:val="NoSpacing"/>
              <w:jc w:val="center"/>
              <w:rPr>
                <w:rFonts w:cs="Arial"/>
                <w:b/>
                <w:bCs/>
                <w:sz w:val="20"/>
                <w:szCs w:val="20"/>
              </w:rPr>
            </w:pPr>
          </w:p>
          <w:p w14:paraId="08AF8809"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1</w:t>
            </w:r>
          </w:p>
          <w:p w14:paraId="510270D9" w14:textId="77777777" w:rsidR="007946A8" w:rsidRPr="00FD0577" w:rsidRDefault="007946A8" w:rsidP="001E7EDD">
            <w:pPr>
              <w:pStyle w:val="NoSpacing"/>
              <w:jc w:val="center"/>
              <w:rPr>
                <w:rFonts w:cs="Arial"/>
                <w:color w:val="0000FF"/>
                <w:sz w:val="20"/>
                <w:szCs w:val="20"/>
              </w:rPr>
            </w:pPr>
            <w:r w:rsidRPr="00FD0577">
              <w:rPr>
                <w:rFonts w:cs="Arial"/>
                <w:sz w:val="20"/>
                <w:szCs w:val="20"/>
              </w:rPr>
              <w:t>Identify the hazards</w:t>
            </w:r>
          </w:p>
        </w:tc>
        <w:tc>
          <w:tcPr>
            <w:tcW w:w="2126" w:type="dxa"/>
            <w:vMerge w:val="restart"/>
            <w:tcBorders>
              <w:top w:val="single" w:sz="4" w:space="0" w:color="000000"/>
              <w:left w:val="single" w:sz="4" w:space="0" w:color="000000"/>
            </w:tcBorders>
            <w:shd w:val="clear" w:color="auto" w:fill="A6A6A6"/>
          </w:tcPr>
          <w:p w14:paraId="65B01BC8" w14:textId="77777777" w:rsidR="007946A8" w:rsidRPr="00FD0577" w:rsidRDefault="007946A8" w:rsidP="001E7EDD">
            <w:pPr>
              <w:pStyle w:val="NoSpacing"/>
              <w:jc w:val="center"/>
              <w:rPr>
                <w:rFonts w:cs="Arial"/>
                <w:b/>
                <w:bCs/>
                <w:sz w:val="20"/>
                <w:szCs w:val="20"/>
              </w:rPr>
            </w:pPr>
          </w:p>
          <w:p w14:paraId="3026B787"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2</w:t>
            </w:r>
          </w:p>
          <w:p w14:paraId="585B70C9" w14:textId="77777777" w:rsidR="007946A8" w:rsidRPr="00FD0577" w:rsidRDefault="007946A8" w:rsidP="001E7EDD">
            <w:pPr>
              <w:pStyle w:val="NoSpacing"/>
              <w:jc w:val="center"/>
              <w:rPr>
                <w:rFonts w:cs="Arial"/>
                <w:sz w:val="20"/>
                <w:szCs w:val="20"/>
              </w:rPr>
            </w:pPr>
            <w:r w:rsidRPr="00FD0577">
              <w:rPr>
                <w:rFonts w:cs="Arial"/>
                <w:sz w:val="20"/>
                <w:szCs w:val="20"/>
              </w:rPr>
              <w:t xml:space="preserve">Who might </w:t>
            </w:r>
          </w:p>
          <w:p w14:paraId="4702B872" w14:textId="77777777" w:rsidR="007946A8" w:rsidRPr="00FD0577" w:rsidRDefault="007946A8" w:rsidP="001E7EDD">
            <w:pPr>
              <w:pStyle w:val="NoSpacing"/>
              <w:jc w:val="center"/>
              <w:rPr>
                <w:rFonts w:cs="Arial"/>
                <w:b/>
                <w:bCs/>
                <w:sz w:val="20"/>
                <w:szCs w:val="20"/>
              </w:rPr>
            </w:pPr>
            <w:r w:rsidRPr="00FD0577">
              <w:rPr>
                <w:rFonts w:cs="Arial"/>
                <w:sz w:val="20"/>
                <w:szCs w:val="20"/>
              </w:rPr>
              <w:t>be harmed and how?</w:t>
            </w:r>
          </w:p>
        </w:tc>
        <w:tc>
          <w:tcPr>
            <w:tcW w:w="850" w:type="dxa"/>
            <w:tcBorders>
              <w:top w:val="single" w:sz="4" w:space="0" w:color="000000"/>
              <w:left w:val="single" w:sz="4" w:space="0" w:color="000000"/>
            </w:tcBorders>
            <w:shd w:val="clear" w:color="auto" w:fill="A6A6A6"/>
          </w:tcPr>
          <w:p w14:paraId="4E6AB6B2" w14:textId="77777777" w:rsidR="007946A8" w:rsidRPr="00FD0577" w:rsidRDefault="007946A8" w:rsidP="001E7EDD">
            <w:pPr>
              <w:pStyle w:val="NoSpacing"/>
              <w:jc w:val="center"/>
              <w:rPr>
                <w:rFonts w:cs="Arial"/>
                <w:b/>
                <w:bCs/>
                <w:sz w:val="20"/>
                <w:szCs w:val="20"/>
              </w:rPr>
            </w:pPr>
          </w:p>
          <w:p w14:paraId="6EEF96DD" w14:textId="77777777" w:rsidR="007946A8" w:rsidRPr="00FD0577" w:rsidRDefault="007946A8" w:rsidP="001E7EDD">
            <w:pPr>
              <w:pStyle w:val="NoSpacing"/>
              <w:jc w:val="center"/>
              <w:rPr>
                <w:rFonts w:cs="Arial"/>
                <w:b/>
                <w:bCs/>
                <w:sz w:val="20"/>
                <w:szCs w:val="20"/>
              </w:rPr>
            </w:pPr>
            <w:r w:rsidRPr="00FD0577">
              <w:rPr>
                <w:rFonts w:cs="Arial"/>
                <w:b/>
                <w:bCs/>
                <w:sz w:val="20"/>
                <w:szCs w:val="20"/>
              </w:rPr>
              <w:t>Raw risk rating</w:t>
            </w:r>
          </w:p>
        </w:tc>
        <w:tc>
          <w:tcPr>
            <w:tcW w:w="2410" w:type="dxa"/>
            <w:vMerge w:val="restart"/>
            <w:tcBorders>
              <w:top w:val="single" w:sz="4" w:space="0" w:color="000000"/>
              <w:left w:val="single" w:sz="4" w:space="0" w:color="000000"/>
            </w:tcBorders>
            <w:shd w:val="clear" w:color="auto" w:fill="A6A6A6"/>
          </w:tcPr>
          <w:p w14:paraId="787B9212" w14:textId="77777777" w:rsidR="007946A8" w:rsidRPr="00FD0577" w:rsidRDefault="007946A8" w:rsidP="001E7EDD">
            <w:pPr>
              <w:pStyle w:val="NoSpacing"/>
              <w:jc w:val="center"/>
              <w:rPr>
                <w:rFonts w:cs="Arial"/>
                <w:sz w:val="20"/>
                <w:szCs w:val="20"/>
              </w:rPr>
            </w:pPr>
          </w:p>
          <w:p w14:paraId="379FAB0F" w14:textId="77777777" w:rsidR="007946A8" w:rsidRPr="00FD0577" w:rsidRDefault="007946A8" w:rsidP="001E7EDD">
            <w:pPr>
              <w:pStyle w:val="NoSpacing"/>
              <w:jc w:val="center"/>
              <w:rPr>
                <w:rFonts w:cs="Arial"/>
                <w:sz w:val="20"/>
                <w:szCs w:val="20"/>
              </w:rPr>
            </w:pPr>
            <w:r w:rsidRPr="00FD0577">
              <w:rPr>
                <w:rFonts w:cs="Arial"/>
                <w:b/>
                <w:bCs/>
                <w:sz w:val="20"/>
                <w:szCs w:val="20"/>
              </w:rPr>
              <w:t>Step 3</w:t>
            </w:r>
          </w:p>
          <w:p w14:paraId="0372354C" w14:textId="77777777" w:rsidR="007946A8" w:rsidRPr="00FD0577" w:rsidRDefault="007946A8" w:rsidP="001E7EDD">
            <w:pPr>
              <w:pStyle w:val="NoSpacing"/>
              <w:jc w:val="center"/>
              <w:rPr>
                <w:rFonts w:cs="Arial"/>
                <w:sz w:val="20"/>
                <w:szCs w:val="20"/>
              </w:rPr>
            </w:pPr>
            <w:r w:rsidRPr="00FD0577">
              <w:rPr>
                <w:rFonts w:cs="Arial"/>
                <w:sz w:val="20"/>
                <w:szCs w:val="20"/>
              </w:rPr>
              <w:t>What do you have in place?</w:t>
            </w:r>
          </w:p>
        </w:tc>
        <w:tc>
          <w:tcPr>
            <w:tcW w:w="1134" w:type="dxa"/>
            <w:vMerge w:val="restart"/>
            <w:tcBorders>
              <w:top w:val="single" w:sz="4" w:space="0" w:color="000000"/>
              <w:left w:val="single" w:sz="4" w:space="0" w:color="000000"/>
            </w:tcBorders>
            <w:shd w:val="clear" w:color="auto" w:fill="A6A6A6"/>
          </w:tcPr>
          <w:p w14:paraId="4F7345BA" w14:textId="77777777" w:rsidR="007946A8" w:rsidRPr="00FD0577" w:rsidRDefault="007946A8" w:rsidP="001E7EDD">
            <w:pPr>
              <w:pStyle w:val="NoSpacing"/>
              <w:jc w:val="center"/>
              <w:rPr>
                <w:rFonts w:cs="Arial"/>
                <w:sz w:val="20"/>
                <w:szCs w:val="20"/>
              </w:rPr>
            </w:pPr>
          </w:p>
          <w:p w14:paraId="1446D55A"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4</w:t>
            </w:r>
          </w:p>
          <w:p w14:paraId="7C739CEE" w14:textId="77777777" w:rsidR="007946A8" w:rsidRPr="00FD0577" w:rsidRDefault="007946A8" w:rsidP="001E7EDD">
            <w:pPr>
              <w:pStyle w:val="NoSpacing"/>
              <w:jc w:val="center"/>
              <w:rPr>
                <w:rFonts w:cs="Arial"/>
                <w:sz w:val="20"/>
                <w:szCs w:val="20"/>
              </w:rPr>
            </w:pPr>
            <w:r w:rsidRPr="00FD0577">
              <w:rPr>
                <w:rFonts w:cs="Arial"/>
                <w:sz w:val="20"/>
                <w:szCs w:val="20"/>
              </w:rPr>
              <w:t>Anything further</w:t>
            </w:r>
          </w:p>
          <w:p w14:paraId="7A586259" w14:textId="77777777" w:rsidR="007946A8" w:rsidRPr="00FD0577" w:rsidRDefault="007946A8" w:rsidP="001E7EDD">
            <w:pPr>
              <w:pStyle w:val="NoSpacing"/>
              <w:jc w:val="center"/>
              <w:rPr>
                <w:rFonts w:cs="Arial"/>
                <w:sz w:val="20"/>
                <w:szCs w:val="20"/>
              </w:rPr>
            </w:pPr>
            <w:r w:rsidRPr="00FD0577">
              <w:rPr>
                <w:rFonts w:cs="Arial"/>
                <w:sz w:val="20"/>
                <w:szCs w:val="20"/>
              </w:rPr>
              <w:t>needed?</w:t>
            </w:r>
          </w:p>
          <w:p w14:paraId="2BC1F555" w14:textId="77777777" w:rsidR="007946A8" w:rsidRPr="00FD0577" w:rsidRDefault="007946A8" w:rsidP="001E7EDD">
            <w:pPr>
              <w:pStyle w:val="NoSpacing"/>
              <w:jc w:val="center"/>
              <w:rPr>
                <w:rFonts w:cs="Arial"/>
                <w:b/>
                <w:bCs/>
                <w:sz w:val="20"/>
                <w:szCs w:val="20"/>
              </w:rPr>
            </w:pPr>
            <w:r w:rsidRPr="00FD0577">
              <w:rPr>
                <w:rFonts w:cs="Arial"/>
                <w:b/>
                <w:bCs/>
                <w:sz w:val="20"/>
                <w:szCs w:val="20"/>
              </w:rPr>
              <w:t>Yes / No</w:t>
            </w:r>
          </w:p>
        </w:tc>
        <w:tc>
          <w:tcPr>
            <w:tcW w:w="6739" w:type="dxa"/>
            <w:gridSpan w:val="5"/>
            <w:tcBorders>
              <w:top w:val="single" w:sz="4" w:space="0" w:color="000000"/>
              <w:left w:val="single" w:sz="4" w:space="0" w:color="000000"/>
              <w:bottom w:val="single" w:sz="4" w:space="0" w:color="000000"/>
              <w:right w:val="single" w:sz="4" w:space="0" w:color="000000"/>
            </w:tcBorders>
            <w:shd w:val="clear" w:color="auto" w:fill="A6A6A6"/>
          </w:tcPr>
          <w:p w14:paraId="4AED813D"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5</w:t>
            </w:r>
          </w:p>
          <w:p w14:paraId="1483E651" w14:textId="77777777" w:rsidR="007946A8" w:rsidRPr="00FD0577" w:rsidRDefault="007946A8" w:rsidP="001E7EDD">
            <w:pPr>
              <w:pStyle w:val="NoSpacing"/>
              <w:jc w:val="center"/>
              <w:rPr>
                <w:rFonts w:cs="Arial"/>
                <w:sz w:val="20"/>
                <w:szCs w:val="20"/>
              </w:rPr>
            </w:pPr>
            <w:r w:rsidRPr="00FD0577">
              <w:rPr>
                <w:rFonts w:cs="Arial"/>
                <w:sz w:val="20"/>
                <w:szCs w:val="20"/>
              </w:rPr>
              <w:t>Action and review</w:t>
            </w:r>
          </w:p>
          <w:p w14:paraId="23276D25" w14:textId="77777777" w:rsidR="007946A8" w:rsidRPr="00FD0577" w:rsidRDefault="007946A8" w:rsidP="001E7EDD">
            <w:pPr>
              <w:pStyle w:val="NoSpacing"/>
              <w:jc w:val="center"/>
              <w:rPr>
                <w:rFonts w:cs="Arial"/>
                <w:b/>
                <w:bCs/>
                <w:sz w:val="20"/>
                <w:szCs w:val="20"/>
              </w:rPr>
            </w:pPr>
          </w:p>
        </w:tc>
      </w:tr>
      <w:tr w:rsidR="007946A8" w:rsidRPr="00FD0577" w14:paraId="0CD57636" w14:textId="77777777" w:rsidTr="00587467">
        <w:trPr>
          <w:trHeight w:val="701"/>
        </w:trPr>
        <w:tc>
          <w:tcPr>
            <w:tcW w:w="2789" w:type="dxa"/>
            <w:vMerge/>
            <w:tcBorders>
              <w:left w:val="single" w:sz="4" w:space="0" w:color="000000"/>
              <w:bottom w:val="single" w:sz="4" w:space="0" w:color="000000"/>
            </w:tcBorders>
            <w:shd w:val="clear" w:color="auto" w:fill="A6A6A6"/>
          </w:tcPr>
          <w:p w14:paraId="32DBD138" w14:textId="77777777" w:rsidR="007946A8" w:rsidRPr="00FD0577" w:rsidRDefault="007946A8" w:rsidP="001E7EDD">
            <w:pPr>
              <w:pStyle w:val="NoSpacing"/>
              <w:jc w:val="center"/>
              <w:rPr>
                <w:rFonts w:cs="Arial"/>
                <w:sz w:val="20"/>
                <w:szCs w:val="20"/>
              </w:rPr>
            </w:pPr>
          </w:p>
        </w:tc>
        <w:tc>
          <w:tcPr>
            <w:tcW w:w="2126" w:type="dxa"/>
            <w:vMerge/>
            <w:tcBorders>
              <w:left w:val="single" w:sz="4" w:space="0" w:color="000000"/>
              <w:bottom w:val="single" w:sz="4" w:space="0" w:color="000000"/>
            </w:tcBorders>
            <w:shd w:val="clear" w:color="auto" w:fill="A6A6A6"/>
          </w:tcPr>
          <w:p w14:paraId="35F6226B" w14:textId="77777777" w:rsidR="007946A8" w:rsidRPr="00FD0577" w:rsidRDefault="007946A8" w:rsidP="001E7EDD">
            <w:pPr>
              <w:pStyle w:val="NoSpacing"/>
              <w:jc w:val="center"/>
              <w:rPr>
                <w:rFonts w:cs="Arial"/>
                <w:sz w:val="20"/>
                <w:szCs w:val="20"/>
              </w:rPr>
            </w:pPr>
          </w:p>
        </w:tc>
        <w:tc>
          <w:tcPr>
            <w:tcW w:w="850" w:type="dxa"/>
            <w:tcBorders>
              <w:left w:val="single" w:sz="4" w:space="0" w:color="000000"/>
              <w:bottom w:val="single" w:sz="4" w:space="0" w:color="000000"/>
            </w:tcBorders>
            <w:shd w:val="clear" w:color="auto" w:fill="A6A6A6"/>
          </w:tcPr>
          <w:p w14:paraId="3E932AE1" w14:textId="77777777" w:rsidR="007946A8" w:rsidRPr="00FD0577" w:rsidRDefault="007946A8" w:rsidP="001E7EDD">
            <w:pPr>
              <w:pStyle w:val="NoSpacing"/>
              <w:jc w:val="center"/>
              <w:rPr>
                <w:rFonts w:cs="Arial"/>
                <w:sz w:val="20"/>
                <w:szCs w:val="20"/>
              </w:rPr>
            </w:pPr>
            <w:r w:rsidRPr="00FD0577">
              <w:rPr>
                <w:rFonts w:cs="Arial"/>
                <w:sz w:val="20"/>
                <w:szCs w:val="20"/>
              </w:rPr>
              <w:t>state total score</w:t>
            </w:r>
          </w:p>
        </w:tc>
        <w:tc>
          <w:tcPr>
            <w:tcW w:w="2410" w:type="dxa"/>
            <w:vMerge/>
            <w:tcBorders>
              <w:left w:val="single" w:sz="4" w:space="0" w:color="000000"/>
              <w:bottom w:val="single" w:sz="4" w:space="0" w:color="000000"/>
            </w:tcBorders>
            <w:shd w:val="clear" w:color="auto" w:fill="A6A6A6"/>
          </w:tcPr>
          <w:p w14:paraId="2EE0C292" w14:textId="77777777" w:rsidR="007946A8" w:rsidRPr="00FD0577" w:rsidRDefault="007946A8" w:rsidP="001E7EDD">
            <w:pPr>
              <w:pStyle w:val="NoSpacing"/>
              <w:jc w:val="center"/>
              <w:rPr>
                <w:rFonts w:cs="Arial"/>
                <w:sz w:val="20"/>
                <w:szCs w:val="20"/>
              </w:rPr>
            </w:pPr>
          </w:p>
        </w:tc>
        <w:tc>
          <w:tcPr>
            <w:tcW w:w="1134" w:type="dxa"/>
            <w:vMerge/>
            <w:tcBorders>
              <w:left w:val="single" w:sz="4" w:space="0" w:color="000000"/>
              <w:bottom w:val="single" w:sz="4" w:space="0" w:color="000000"/>
            </w:tcBorders>
            <w:shd w:val="clear" w:color="auto" w:fill="A6A6A6"/>
          </w:tcPr>
          <w:p w14:paraId="7F9523CA" w14:textId="77777777" w:rsidR="007946A8" w:rsidRPr="00FD0577" w:rsidRDefault="007946A8" w:rsidP="001E7EDD">
            <w:pPr>
              <w:pStyle w:val="NoSpacing"/>
              <w:jc w:val="center"/>
              <w:rPr>
                <w:rFonts w:cs="Arial"/>
                <w:sz w:val="20"/>
                <w:szCs w:val="20"/>
              </w:rPr>
            </w:pPr>
          </w:p>
        </w:tc>
        <w:tc>
          <w:tcPr>
            <w:tcW w:w="2693" w:type="dxa"/>
            <w:gridSpan w:val="2"/>
            <w:tcBorders>
              <w:top w:val="single" w:sz="4" w:space="0" w:color="000000"/>
              <w:left w:val="single" w:sz="4" w:space="0" w:color="000000"/>
              <w:bottom w:val="single" w:sz="4" w:space="0" w:color="000000"/>
            </w:tcBorders>
            <w:shd w:val="clear" w:color="auto" w:fill="A6A6A6"/>
          </w:tcPr>
          <w:p w14:paraId="178B0AE6" w14:textId="77777777" w:rsidR="007946A8" w:rsidRPr="00FD0577" w:rsidRDefault="007946A8" w:rsidP="001E7EDD">
            <w:pPr>
              <w:pStyle w:val="NoSpacing"/>
              <w:jc w:val="center"/>
              <w:rPr>
                <w:rFonts w:cs="Arial"/>
                <w:b/>
                <w:bCs/>
                <w:sz w:val="20"/>
                <w:szCs w:val="20"/>
              </w:rPr>
            </w:pPr>
            <w:r w:rsidRPr="00FD0577">
              <w:rPr>
                <w:rFonts w:cs="Arial"/>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4C2DDF9D" w14:textId="77777777" w:rsidR="007946A8" w:rsidRPr="00FD0577" w:rsidRDefault="007946A8" w:rsidP="001E7EDD">
            <w:pPr>
              <w:pStyle w:val="NoSpacing"/>
              <w:jc w:val="center"/>
              <w:rPr>
                <w:rFonts w:cs="Arial"/>
                <w:b/>
                <w:bCs/>
                <w:sz w:val="20"/>
                <w:szCs w:val="20"/>
              </w:rPr>
            </w:pPr>
            <w:r w:rsidRPr="00FD0577">
              <w:rPr>
                <w:rFonts w:cs="Arial"/>
                <w:b/>
                <w:bCs/>
                <w:sz w:val="20"/>
                <w:szCs w:val="20"/>
              </w:rPr>
              <w:t>Residual risk rating</w:t>
            </w:r>
          </w:p>
          <w:p w14:paraId="16E85D82" w14:textId="77777777" w:rsidR="007946A8" w:rsidRPr="00FD0577" w:rsidRDefault="007946A8" w:rsidP="001E7EDD">
            <w:pPr>
              <w:pStyle w:val="NoSpacing"/>
              <w:jc w:val="center"/>
              <w:rPr>
                <w:rFonts w:cs="Arial"/>
                <w:sz w:val="20"/>
                <w:szCs w:val="20"/>
              </w:rPr>
            </w:pPr>
            <w:r w:rsidRPr="00FD0577">
              <w:rPr>
                <w:rFonts w:cs="Arial"/>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6B58050A" w14:textId="77777777" w:rsidR="007946A8" w:rsidRPr="00FD0577" w:rsidRDefault="007946A8" w:rsidP="001E7EDD">
            <w:pPr>
              <w:pStyle w:val="NoSpacing"/>
              <w:jc w:val="center"/>
              <w:rPr>
                <w:rFonts w:cs="Arial"/>
                <w:b/>
                <w:bCs/>
                <w:sz w:val="20"/>
                <w:szCs w:val="20"/>
              </w:rPr>
            </w:pPr>
            <w:r w:rsidRPr="00FD0577">
              <w:rPr>
                <w:rFonts w:cs="Arial"/>
                <w:b/>
                <w:bCs/>
                <w:sz w:val="20"/>
                <w:szCs w:val="20"/>
              </w:rPr>
              <w:t>Responsible</w:t>
            </w:r>
          </w:p>
          <w:p w14:paraId="2AC62F0B" w14:textId="77777777" w:rsidR="007946A8" w:rsidRPr="00FD0577" w:rsidRDefault="007946A8" w:rsidP="001E7EDD">
            <w:pPr>
              <w:pStyle w:val="NoSpacing"/>
              <w:jc w:val="center"/>
              <w:rPr>
                <w:rFonts w:cs="Arial"/>
                <w:sz w:val="20"/>
                <w:szCs w:val="20"/>
              </w:rPr>
            </w:pPr>
            <w:r w:rsidRPr="00FD0577">
              <w:rPr>
                <w:rFonts w:cs="Arial"/>
                <w:b/>
                <w:bCs/>
                <w:sz w:val="20"/>
                <w:szCs w:val="20"/>
              </w:rPr>
              <w:t>person</w:t>
            </w:r>
          </w:p>
        </w:tc>
        <w:tc>
          <w:tcPr>
            <w:tcW w:w="927" w:type="dxa"/>
            <w:tcBorders>
              <w:left w:val="single" w:sz="4" w:space="0" w:color="auto"/>
              <w:bottom w:val="single" w:sz="4" w:space="0" w:color="auto"/>
              <w:right w:val="single" w:sz="4" w:space="0" w:color="000000"/>
            </w:tcBorders>
            <w:shd w:val="clear" w:color="auto" w:fill="A6A6A6"/>
          </w:tcPr>
          <w:p w14:paraId="10078DBE" w14:textId="77777777" w:rsidR="007946A8" w:rsidRPr="00FD0577" w:rsidRDefault="007946A8" w:rsidP="001E7EDD">
            <w:pPr>
              <w:pStyle w:val="NoSpacing"/>
              <w:jc w:val="center"/>
              <w:rPr>
                <w:rFonts w:cs="Arial"/>
                <w:b/>
                <w:bCs/>
                <w:sz w:val="20"/>
                <w:szCs w:val="20"/>
              </w:rPr>
            </w:pPr>
            <w:r w:rsidRPr="00FD0577">
              <w:rPr>
                <w:rFonts w:cs="Arial"/>
                <w:b/>
                <w:bCs/>
                <w:sz w:val="20"/>
                <w:szCs w:val="20"/>
              </w:rPr>
              <w:t>Date completed</w:t>
            </w:r>
          </w:p>
        </w:tc>
      </w:tr>
      <w:tr w:rsidR="007946A8" w:rsidRPr="00907FCF" w14:paraId="4345B169" w14:textId="77777777" w:rsidTr="00587467">
        <w:tc>
          <w:tcPr>
            <w:tcW w:w="2789" w:type="dxa"/>
            <w:tcBorders>
              <w:top w:val="single" w:sz="4" w:space="0" w:color="000000"/>
              <w:left w:val="single" w:sz="4" w:space="0" w:color="000000"/>
              <w:bottom w:val="single" w:sz="4" w:space="0" w:color="000000"/>
            </w:tcBorders>
          </w:tcPr>
          <w:p w14:paraId="77F07C7B" w14:textId="54F3D4D8" w:rsidR="00D57B70" w:rsidRDefault="005226F1" w:rsidP="00511ACF">
            <w:pPr>
              <w:pStyle w:val="NoSpacing"/>
              <w:rPr>
                <w:rFonts w:cs="Arial"/>
                <w:sz w:val="20"/>
                <w:szCs w:val="20"/>
              </w:rPr>
            </w:pPr>
            <w:r>
              <w:rPr>
                <w:rFonts w:cs="Arial"/>
                <w:sz w:val="20"/>
                <w:szCs w:val="20"/>
              </w:rPr>
              <w:t>Face to face t</w:t>
            </w:r>
            <w:r w:rsidR="0087791D">
              <w:rPr>
                <w:rFonts w:cs="Arial"/>
                <w:sz w:val="20"/>
                <w:szCs w:val="20"/>
              </w:rPr>
              <w:t xml:space="preserve">raining by a competent person has not been </w:t>
            </w:r>
            <w:r w:rsidR="00CF0AA6">
              <w:rPr>
                <w:rFonts w:cs="Arial"/>
                <w:sz w:val="20"/>
                <w:szCs w:val="20"/>
              </w:rPr>
              <w:t>completed</w:t>
            </w:r>
            <w:r w:rsidR="00EB5334">
              <w:rPr>
                <w:rFonts w:cs="Arial"/>
                <w:sz w:val="20"/>
                <w:szCs w:val="20"/>
              </w:rPr>
              <w:t xml:space="preserve"> before </w:t>
            </w:r>
            <w:r w:rsidR="003C42DC">
              <w:rPr>
                <w:rFonts w:cs="Arial"/>
                <w:sz w:val="20"/>
                <w:szCs w:val="20"/>
              </w:rPr>
              <w:t xml:space="preserve">any </w:t>
            </w:r>
            <w:r w:rsidR="00D57B70">
              <w:rPr>
                <w:rFonts w:cs="Arial"/>
                <w:sz w:val="20"/>
                <w:szCs w:val="20"/>
              </w:rPr>
              <w:t xml:space="preserve">tasks </w:t>
            </w:r>
            <w:r w:rsidR="003C42DC">
              <w:rPr>
                <w:rFonts w:cs="Arial"/>
                <w:sz w:val="20"/>
                <w:szCs w:val="20"/>
              </w:rPr>
              <w:t xml:space="preserve">or activities </w:t>
            </w:r>
            <w:r w:rsidR="00D57B70">
              <w:rPr>
                <w:rFonts w:cs="Arial"/>
                <w:sz w:val="20"/>
                <w:szCs w:val="20"/>
              </w:rPr>
              <w:t>are undertaken.</w:t>
            </w:r>
          </w:p>
          <w:p w14:paraId="559E1451" w14:textId="3D0C7C6E" w:rsidR="00D57B70" w:rsidRPr="00907FCF" w:rsidRDefault="00D57B70" w:rsidP="00511ACF">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034C1784" w14:textId="7E460ABC" w:rsidR="007946A8" w:rsidRPr="00074716" w:rsidRDefault="00FD0577" w:rsidP="007946A8">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Employees</w:t>
            </w:r>
            <w:r w:rsidR="000E2509">
              <w:rPr>
                <w:rFonts w:eastAsia="Times New Roman" w:cs="Arial"/>
                <w:sz w:val="20"/>
                <w:szCs w:val="20"/>
                <w:lang w:eastAsia="ar-SA"/>
              </w:rPr>
              <w:t>, 3</w:t>
            </w:r>
            <w:r w:rsidR="000E2509" w:rsidRPr="000E2509">
              <w:rPr>
                <w:rFonts w:eastAsia="Times New Roman" w:cs="Arial"/>
                <w:sz w:val="20"/>
                <w:szCs w:val="20"/>
                <w:vertAlign w:val="superscript"/>
                <w:lang w:eastAsia="ar-SA"/>
              </w:rPr>
              <w:t>rd</w:t>
            </w:r>
            <w:r w:rsidR="000E2509">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sidR="000E2509">
              <w:rPr>
                <w:rFonts w:eastAsia="Times New Roman" w:cs="Arial"/>
                <w:sz w:val="20"/>
                <w:szCs w:val="20"/>
                <w:lang w:eastAsia="ar-SA"/>
              </w:rPr>
              <w:t>, client/service users</w:t>
            </w:r>
            <w:r w:rsidR="000D7A9E">
              <w:rPr>
                <w:rFonts w:eastAsia="Times New Roman" w:cs="Arial"/>
                <w:sz w:val="20"/>
                <w:szCs w:val="20"/>
                <w:lang w:eastAsia="ar-SA"/>
              </w:rPr>
              <w:t>, students</w:t>
            </w:r>
            <w:r w:rsidR="000E2509">
              <w:rPr>
                <w:rFonts w:eastAsia="Times New Roman" w:cs="Arial"/>
                <w:sz w:val="20"/>
                <w:szCs w:val="20"/>
                <w:lang w:eastAsia="ar-SA"/>
              </w:rPr>
              <w:t xml:space="preserve"> </w:t>
            </w:r>
            <w:r w:rsidR="00E53916">
              <w:rPr>
                <w:rFonts w:eastAsia="Times New Roman" w:cs="Arial"/>
                <w:sz w:val="20"/>
                <w:szCs w:val="20"/>
                <w:lang w:eastAsia="ar-SA"/>
              </w:rPr>
              <w:t>–</w:t>
            </w:r>
            <w:r w:rsidR="001B414E">
              <w:rPr>
                <w:rFonts w:eastAsia="Times New Roman" w:cs="Arial"/>
                <w:sz w:val="20"/>
                <w:szCs w:val="20"/>
                <w:lang w:eastAsia="ar-SA"/>
              </w:rPr>
              <w:t xml:space="preserve"> </w:t>
            </w:r>
            <w:r w:rsidR="00E53916">
              <w:rPr>
                <w:rFonts w:eastAsia="Times New Roman" w:cs="Arial"/>
                <w:sz w:val="20"/>
                <w:szCs w:val="20"/>
                <w:lang w:eastAsia="ar-SA"/>
              </w:rPr>
              <w:t>injury or harm caused by lack of knowledge</w:t>
            </w:r>
            <w:r w:rsidR="00272C24">
              <w:rPr>
                <w:rFonts w:eastAsia="Times New Roman" w:cs="Arial"/>
                <w:sz w:val="20"/>
                <w:szCs w:val="20"/>
                <w:lang w:eastAsia="ar-SA"/>
              </w:rPr>
              <w:t xml:space="preserve"> of moving and handling techniques.</w:t>
            </w:r>
          </w:p>
          <w:p w14:paraId="2C7E477C" w14:textId="6378DDC6" w:rsidR="00FD0577" w:rsidRPr="00907FCF" w:rsidRDefault="00FD0577" w:rsidP="007946A8">
            <w:pPr>
              <w:snapToGrid w:val="0"/>
              <w:spacing w:after="0" w:line="240" w:lineRule="auto"/>
              <w:rPr>
                <w:rFonts w:cs="Arial"/>
                <w:b/>
                <w:bCs/>
                <w:sz w:val="20"/>
                <w:szCs w:val="20"/>
              </w:rPr>
            </w:pPr>
          </w:p>
        </w:tc>
        <w:tc>
          <w:tcPr>
            <w:tcW w:w="850" w:type="dxa"/>
            <w:tcBorders>
              <w:top w:val="single" w:sz="4" w:space="0" w:color="000000"/>
              <w:left w:val="single" w:sz="4" w:space="0" w:color="000000"/>
              <w:bottom w:val="single" w:sz="4" w:space="0" w:color="000000"/>
            </w:tcBorders>
          </w:tcPr>
          <w:p w14:paraId="038934A5" w14:textId="77777777" w:rsidR="007946A8" w:rsidRPr="00907FCF" w:rsidRDefault="007946A8" w:rsidP="007946A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41B55431" w14:textId="77777777" w:rsidR="007946A8" w:rsidRPr="00907FCF" w:rsidRDefault="007946A8" w:rsidP="007946A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646BA2C2" w14:textId="77777777" w:rsidR="007946A8" w:rsidRPr="00907FCF" w:rsidRDefault="007946A8" w:rsidP="007946A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104FC6D8" w14:textId="77777777" w:rsidR="007946A8" w:rsidRPr="00907FCF" w:rsidRDefault="007946A8" w:rsidP="007946A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5F8C0231" w14:textId="77777777" w:rsidR="007946A8" w:rsidRPr="00907FCF" w:rsidRDefault="007946A8" w:rsidP="007946A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93CF4B5" w14:textId="77777777" w:rsidR="007946A8" w:rsidRPr="00907FCF" w:rsidRDefault="007946A8" w:rsidP="007946A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5284949A" w14:textId="77777777" w:rsidR="007946A8" w:rsidRPr="00907FCF" w:rsidRDefault="007946A8" w:rsidP="007946A8">
            <w:pPr>
              <w:snapToGrid w:val="0"/>
              <w:spacing w:after="0" w:line="240" w:lineRule="auto"/>
              <w:rPr>
                <w:rFonts w:cs="Arial"/>
                <w:b/>
                <w:bCs/>
                <w:sz w:val="20"/>
                <w:szCs w:val="20"/>
              </w:rPr>
            </w:pPr>
          </w:p>
        </w:tc>
      </w:tr>
      <w:tr w:rsidR="004D2820" w:rsidRPr="00907FCF" w14:paraId="00A106EC" w14:textId="77777777" w:rsidTr="00587467">
        <w:tc>
          <w:tcPr>
            <w:tcW w:w="2789" w:type="dxa"/>
            <w:tcBorders>
              <w:top w:val="single" w:sz="4" w:space="0" w:color="000000"/>
              <w:left w:val="single" w:sz="4" w:space="0" w:color="000000"/>
              <w:bottom w:val="single" w:sz="4" w:space="0" w:color="000000"/>
            </w:tcBorders>
          </w:tcPr>
          <w:p w14:paraId="7831D4AE" w14:textId="4FA80F8C" w:rsidR="004D2820" w:rsidRDefault="00CF0AA6" w:rsidP="00511ACF">
            <w:pPr>
              <w:pStyle w:val="NoSpacing"/>
              <w:rPr>
                <w:rFonts w:cs="Arial"/>
                <w:sz w:val="20"/>
                <w:szCs w:val="20"/>
              </w:rPr>
            </w:pPr>
            <w:r>
              <w:rPr>
                <w:rFonts w:cs="Arial"/>
                <w:sz w:val="20"/>
                <w:szCs w:val="20"/>
              </w:rPr>
              <w:t>Training or instruction not understood i.e. staff in minority groups who may require an alternative format or more specific training to suit their individual needs.</w:t>
            </w:r>
          </w:p>
          <w:p w14:paraId="4D3FFC56" w14:textId="77777777" w:rsidR="004D2820" w:rsidRDefault="004D2820" w:rsidP="00511ACF">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3DBEFB13" w14:textId="5BD64D95" w:rsidR="00272C24" w:rsidRPr="00074716" w:rsidRDefault="00272C24" w:rsidP="00272C24">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sidR="000D7A9E">
              <w:rPr>
                <w:rFonts w:eastAsia="Times New Roman" w:cs="Arial"/>
                <w:sz w:val="20"/>
                <w:szCs w:val="20"/>
                <w:lang w:eastAsia="ar-SA"/>
              </w:rPr>
              <w:t>3</w:t>
            </w:r>
            <w:r w:rsidR="000D7A9E" w:rsidRPr="000D7A9E">
              <w:rPr>
                <w:rFonts w:eastAsia="Times New Roman" w:cs="Arial"/>
                <w:sz w:val="20"/>
                <w:szCs w:val="20"/>
                <w:vertAlign w:val="superscript"/>
                <w:lang w:eastAsia="ar-SA"/>
              </w:rPr>
              <w:t>rd</w:t>
            </w:r>
            <w:r w:rsidR="000D7A9E">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sidR="000D7A9E">
              <w:rPr>
                <w:rFonts w:eastAsia="Times New Roman" w:cs="Arial"/>
                <w:sz w:val="20"/>
                <w:szCs w:val="20"/>
                <w:lang w:eastAsia="ar-SA"/>
              </w:rPr>
              <w:t xml:space="preserve">, client/service users, students </w:t>
            </w:r>
            <w:r>
              <w:rPr>
                <w:rFonts w:eastAsia="Times New Roman" w:cs="Arial"/>
                <w:sz w:val="20"/>
                <w:szCs w:val="20"/>
                <w:lang w:eastAsia="ar-SA"/>
              </w:rPr>
              <w:t>– injury or harm caused by lack of knowledge of moving and handling techniques.</w:t>
            </w:r>
          </w:p>
          <w:p w14:paraId="2AC0451D" w14:textId="39C7B6DC" w:rsidR="004D2820" w:rsidRPr="00907FCF" w:rsidRDefault="004D2820" w:rsidP="007946A8">
            <w:pPr>
              <w:snapToGrid w:val="0"/>
              <w:spacing w:after="0" w:line="240" w:lineRule="auto"/>
              <w:rPr>
                <w:rFonts w:eastAsia="Times New Roman" w:cs="Arial"/>
                <w:b/>
                <w:bCs/>
                <w:sz w:val="20"/>
                <w:szCs w:val="20"/>
                <w:lang w:eastAsia="ar-SA"/>
              </w:rPr>
            </w:pPr>
          </w:p>
        </w:tc>
        <w:tc>
          <w:tcPr>
            <w:tcW w:w="850" w:type="dxa"/>
            <w:tcBorders>
              <w:top w:val="single" w:sz="4" w:space="0" w:color="000000"/>
              <w:left w:val="single" w:sz="4" w:space="0" w:color="000000"/>
              <w:bottom w:val="single" w:sz="4" w:space="0" w:color="000000"/>
            </w:tcBorders>
          </w:tcPr>
          <w:p w14:paraId="2D282328" w14:textId="77777777" w:rsidR="004D2820" w:rsidRPr="00907FCF" w:rsidRDefault="004D2820" w:rsidP="007946A8">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77D98327" w14:textId="77777777" w:rsidR="004D2820" w:rsidRPr="00907FCF" w:rsidRDefault="004D2820" w:rsidP="007946A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6E897643" w14:textId="77777777" w:rsidR="004D2820" w:rsidRPr="00907FCF" w:rsidRDefault="004D2820" w:rsidP="007946A8">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2A8AD55D" w14:textId="77777777" w:rsidR="004D2820" w:rsidRPr="00907FCF" w:rsidRDefault="004D2820" w:rsidP="007946A8">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2B280F5A" w14:textId="77777777" w:rsidR="004D2820" w:rsidRPr="00907FCF" w:rsidRDefault="004D2820" w:rsidP="007946A8">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AE1BCDF" w14:textId="77777777" w:rsidR="004D2820" w:rsidRPr="00907FCF" w:rsidRDefault="004D2820" w:rsidP="007946A8">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117944D" w14:textId="77777777" w:rsidR="004D2820" w:rsidRPr="00907FCF" w:rsidRDefault="004D2820" w:rsidP="007946A8">
            <w:pPr>
              <w:snapToGrid w:val="0"/>
              <w:spacing w:after="0" w:line="240" w:lineRule="auto"/>
              <w:rPr>
                <w:rFonts w:cs="Arial"/>
                <w:b/>
                <w:bCs/>
                <w:sz w:val="20"/>
                <w:szCs w:val="20"/>
              </w:rPr>
            </w:pPr>
          </w:p>
        </w:tc>
      </w:tr>
      <w:tr w:rsidR="00BD2343" w:rsidRPr="00907FCF" w14:paraId="5FE6074D" w14:textId="77777777" w:rsidTr="00587467">
        <w:tc>
          <w:tcPr>
            <w:tcW w:w="2789" w:type="dxa"/>
            <w:tcBorders>
              <w:top w:val="single" w:sz="4" w:space="0" w:color="000000"/>
              <w:left w:val="single" w:sz="4" w:space="0" w:color="000000"/>
              <w:bottom w:val="single" w:sz="4" w:space="0" w:color="000000"/>
            </w:tcBorders>
          </w:tcPr>
          <w:p w14:paraId="0AE6B169" w14:textId="77777777" w:rsidR="00BD2343" w:rsidRDefault="00BD2343" w:rsidP="00BD2343">
            <w:pPr>
              <w:snapToGrid w:val="0"/>
              <w:spacing w:after="0" w:line="240" w:lineRule="auto"/>
              <w:rPr>
                <w:rFonts w:cs="Arial"/>
                <w:sz w:val="20"/>
                <w:szCs w:val="20"/>
              </w:rPr>
            </w:pPr>
            <w:r>
              <w:rPr>
                <w:rFonts w:cs="Arial"/>
                <w:sz w:val="20"/>
                <w:szCs w:val="20"/>
              </w:rPr>
              <w:t>Instruction and training for safe working practices not followed.</w:t>
            </w:r>
          </w:p>
          <w:p w14:paraId="1BCB950B" w14:textId="77777777"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4F30CDB4" w14:textId="77777777" w:rsidR="00BD2343" w:rsidRPr="00074716"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lastRenderedPageBreak/>
              <w:t xml:space="preserve">Employees, </w:t>
            </w:r>
            <w:r>
              <w:rPr>
                <w:rFonts w:eastAsia="Times New Roman" w:cs="Arial"/>
                <w:sz w:val="20"/>
                <w:szCs w:val="20"/>
                <w:lang w:eastAsia="ar-SA"/>
              </w:rPr>
              <w:t>3</w:t>
            </w:r>
            <w:r w:rsidRPr="007D2BFC">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 xml:space="preserve">temporary or agency </w:t>
            </w:r>
            <w:r w:rsidRPr="00074716">
              <w:rPr>
                <w:rFonts w:eastAsia="Times New Roman" w:cs="Arial"/>
                <w:sz w:val="20"/>
                <w:szCs w:val="20"/>
                <w:lang w:eastAsia="ar-SA"/>
              </w:rPr>
              <w:lastRenderedPageBreak/>
              <w:t>staff</w:t>
            </w:r>
            <w:r>
              <w:rPr>
                <w:rFonts w:eastAsia="Times New Roman" w:cs="Arial"/>
                <w:sz w:val="20"/>
                <w:szCs w:val="20"/>
                <w:lang w:eastAsia="ar-SA"/>
              </w:rPr>
              <w:t>, client/service users, students – injury or harm caused by poor behaviour.</w:t>
            </w:r>
          </w:p>
          <w:p w14:paraId="6C218901" w14:textId="77777777" w:rsidR="00BD2343" w:rsidRPr="00074716" w:rsidRDefault="00BD2343" w:rsidP="00BD2343">
            <w:pPr>
              <w:snapToGrid w:val="0"/>
              <w:spacing w:after="0" w:line="240" w:lineRule="auto"/>
              <w:rPr>
                <w:rFonts w:eastAsia="Times New Roman" w:cs="Arial"/>
                <w:sz w:val="20"/>
                <w:szCs w:val="20"/>
                <w:lang w:eastAsia="ar-SA"/>
              </w:rPr>
            </w:pPr>
          </w:p>
        </w:tc>
        <w:tc>
          <w:tcPr>
            <w:tcW w:w="850" w:type="dxa"/>
            <w:tcBorders>
              <w:top w:val="single" w:sz="4" w:space="0" w:color="000000"/>
              <w:left w:val="single" w:sz="4" w:space="0" w:color="000000"/>
              <w:bottom w:val="single" w:sz="4" w:space="0" w:color="000000"/>
            </w:tcBorders>
          </w:tcPr>
          <w:p w14:paraId="5D91EC8A"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422C49AB"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3812EF4D"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49733011"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6307E6DF"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130EC07"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CDB9B6B" w14:textId="77777777" w:rsidR="00BD2343" w:rsidRPr="00907FCF" w:rsidRDefault="00BD2343" w:rsidP="00BD2343">
            <w:pPr>
              <w:snapToGrid w:val="0"/>
              <w:spacing w:after="0" w:line="240" w:lineRule="auto"/>
              <w:rPr>
                <w:rFonts w:cs="Arial"/>
                <w:b/>
                <w:bCs/>
                <w:sz w:val="20"/>
                <w:szCs w:val="20"/>
              </w:rPr>
            </w:pPr>
          </w:p>
        </w:tc>
      </w:tr>
      <w:tr w:rsidR="00BD2343" w:rsidRPr="00907FCF" w14:paraId="333FE964" w14:textId="77777777" w:rsidTr="00587467">
        <w:tc>
          <w:tcPr>
            <w:tcW w:w="2789" w:type="dxa"/>
            <w:tcBorders>
              <w:top w:val="single" w:sz="4" w:space="0" w:color="000000"/>
              <w:left w:val="single" w:sz="4" w:space="0" w:color="000000"/>
              <w:bottom w:val="single" w:sz="4" w:space="0" w:color="000000"/>
            </w:tcBorders>
          </w:tcPr>
          <w:p w14:paraId="1251108F" w14:textId="77777777" w:rsidR="00BD2343" w:rsidRDefault="00BD2343" w:rsidP="00BD2343">
            <w:pPr>
              <w:pStyle w:val="NoSpacing"/>
              <w:rPr>
                <w:rFonts w:cs="Arial"/>
                <w:sz w:val="20"/>
                <w:szCs w:val="20"/>
              </w:rPr>
            </w:pPr>
            <w:r>
              <w:rPr>
                <w:rFonts w:cs="Arial"/>
                <w:sz w:val="20"/>
                <w:szCs w:val="20"/>
              </w:rPr>
              <w:t>No supervision of tasks being undertaken.</w:t>
            </w:r>
          </w:p>
          <w:p w14:paraId="57C27CB7" w14:textId="0B4CF7EB"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1FD82121" w14:textId="6632809D" w:rsidR="00BD2343"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0D7A9E">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client/service users, students – injury or harm caused by possibly undertaking tasks unsafely as unsupervised.</w:t>
            </w:r>
          </w:p>
          <w:p w14:paraId="5B3759E3" w14:textId="07306CAB" w:rsidR="00BD2343" w:rsidRPr="00907FCF" w:rsidRDefault="00BD2343" w:rsidP="00BD2343">
            <w:pPr>
              <w:snapToGrid w:val="0"/>
              <w:spacing w:after="0" w:line="240" w:lineRule="auto"/>
              <w:rPr>
                <w:rFonts w:eastAsia="Times New Roman" w:cs="Arial"/>
                <w:b/>
                <w:bCs/>
                <w:sz w:val="20"/>
                <w:szCs w:val="20"/>
                <w:lang w:eastAsia="ar-SA"/>
              </w:rPr>
            </w:pPr>
          </w:p>
        </w:tc>
        <w:tc>
          <w:tcPr>
            <w:tcW w:w="850" w:type="dxa"/>
            <w:tcBorders>
              <w:top w:val="single" w:sz="4" w:space="0" w:color="000000"/>
              <w:left w:val="single" w:sz="4" w:space="0" w:color="000000"/>
              <w:bottom w:val="single" w:sz="4" w:space="0" w:color="000000"/>
            </w:tcBorders>
          </w:tcPr>
          <w:p w14:paraId="75803865"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53008036"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55438BD4"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1B5839A8"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22A89C41"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97F2243"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5D52241A" w14:textId="77777777" w:rsidR="00BD2343" w:rsidRPr="00907FCF" w:rsidRDefault="00BD2343" w:rsidP="00BD2343">
            <w:pPr>
              <w:snapToGrid w:val="0"/>
              <w:spacing w:after="0" w:line="240" w:lineRule="auto"/>
              <w:rPr>
                <w:rFonts w:cs="Arial"/>
                <w:b/>
                <w:bCs/>
                <w:sz w:val="20"/>
                <w:szCs w:val="20"/>
              </w:rPr>
            </w:pPr>
          </w:p>
        </w:tc>
      </w:tr>
      <w:tr w:rsidR="00BD2343" w:rsidRPr="00907FCF" w14:paraId="7FBF7579" w14:textId="77777777" w:rsidTr="00587467">
        <w:tc>
          <w:tcPr>
            <w:tcW w:w="2789" w:type="dxa"/>
            <w:tcBorders>
              <w:top w:val="single" w:sz="4" w:space="0" w:color="000000"/>
              <w:left w:val="single" w:sz="4" w:space="0" w:color="000000"/>
              <w:bottom w:val="single" w:sz="4" w:space="0" w:color="000000"/>
            </w:tcBorders>
          </w:tcPr>
          <w:p w14:paraId="2C1C22F3" w14:textId="680325FA" w:rsidR="00BD2343" w:rsidRDefault="00BD2343" w:rsidP="00BD2343">
            <w:pPr>
              <w:pStyle w:val="NoSpacing"/>
              <w:rPr>
                <w:rFonts w:cs="Arial"/>
                <w:sz w:val="20"/>
                <w:szCs w:val="20"/>
              </w:rPr>
            </w:pPr>
            <w:r>
              <w:rPr>
                <w:rFonts w:cs="Arial"/>
                <w:sz w:val="20"/>
                <w:szCs w:val="20"/>
              </w:rPr>
              <w:t>Incorrect posture when moving or handling persons.</w:t>
            </w:r>
          </w:p>
          <w:p w14:paraId="70E7B6C3" w14:textId="7AE6AEBB"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6066203D" w14:textId="40771B5F" w:rsidR="00BD2343"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Employees, temporary or agency staff</w:t>
            </w:r>
            <w:r>
              <w:rPr>
                <w:rFonts w:eastAsia="Times New Roman" w:cs="Arial"/>
                <w:sz w:val="20"/>
                <w:szCs w:val="20"/>
                <w:lang w:eastAsia="ar-SA"/>
              </w:rPr>
              <w:t xml:space="preserve"> – injury or harm caused by lack of knowledge of moving and handling techniques.</w:t>
            </w:r>
          </w:p>
          <w:p w14:paraId="045B5DA4" w14:textId="280B58F8" w:rsidR="00BD2343" w:rsidRPr="00F47AB8" w:rsidRDefault="00BD2343" w:rsidP="00BD2343">
            <w:pPr>
              <w:snapToGrid w:val="0"/>
              <w:spacing w:after="0" w:line="240" w:lineRule="auto"/>
              <w:rPr>
                <w:rFonts w:eastAsia="Times New Roman" w:cs="Arial"/>
                <w:sz w:val="20"/>
                <w:szCs w:val="20"/>
                <w:lang w:eastAsia="ar-SA"/>
              </w:rPr>
            </w:pPr>
          </w:p>
        </w:tc>
        <w:tc>
          <w:tcPr>
            <w:tcW w:w="850" w:type="dxa"/>
            <w:tcBorders>
              <w:top w:val="single" w:sz="4" w:space="0" w:color="000000"/>
              <w:left w:val="single" w:sz="4" w:space="0" w:color="000000"/>
              <w:bottom w:val="single" w:sz="4" w:space="0" w:color="000000"/>
            </w:tcBorders>
          </w:tcPr>
          <w:p w14:paraId="4024075D"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413B49C3"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1A89828D"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2862245B"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58197553"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3B6C8D1"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7642E7B1" w14:textId="77777777" w:rsidR="00BD2343" w:rsidRPr="00907FCF" w:rsidRDefault="00BD2343" w:rsidP="00BD2343">
            <w:pPr>
              <w:snapToGrid w:val="0"/>
              <w:spacing w:after="0" w:line="240" w:lineRule="auto"/>
              <w:rPr>
                <w:rFonts w:cs="Arial"/>
                <w:b/>
                <w:bCs/>
                <w:sz w:val="20"/>
                <w:szCs w:val="20"/>
              </w:rPr>
            </w:pPr>
          </w:p>
        </w:tc>
      </w:tr>
      <w:tr w:rsidR="00BD2343" w:rsidRPr="00907FCF" w14:paraId="3EBDD1DF" w14:textId="77777777" w:rsidTr="00587467">
        <w:tc>
          <w:tcPr>
            <w:tcW w:w="2789" w:type="dxa"/>
            <w:tcBorders>
              <w:top w:val="single" w:sz="4" w:space="0" w:color="000000"/>
              <w:left w:val="single" w:sz="4" w:space="0" w:color="000000"/>
              <w:bottom w:val="single" w:sz="4" w:space="0" w:color="000000"/>
            </w:tcBorders>
          </w:tcPr>
          <w:p w14:paraId="5D133A01" w14:textId="77777777" w:rsidR="00BD2343" w:rsidRDefault="00BD2343" w:rsidP="00BD2343">
            <w:pPr>
              <w:pStyle w:val="NoSpacing"/>
              <w:rPr>
                <w:rFonts w:cs="Arial"/>
                <w:sz w:val="20"/>
                <w:szCs w:val="20"/>
              </w:rPr>
            </w:pPr>
            <w:r>
              <w:rPr>
                <w:rFonts w:cs="Arial"/>
                <w:sz w:val="20"/>
                <w:szCs w:val="20"/>
              </w:rPr>
              <w:t>Unpredictable movement of the person.</w:t>
            </w:r>
          </w:p>
          <w:p w14:paraId="3778D954" w14:textId="43CBA673"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06B10DA4" w14:textId="77777777" w:rsidR="00BD2343"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B67C9D">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client/service users, students – injury of harm e.g. caused by sudden awkward movement, dropping, catching an individual.</w:t>
            </w:r>
          </w:p>
          <w:p w14:paraId="3236407C" w14:textId="6DC86734" w:rsidR="00BD2343" w:rsidRPr="00074716" w:rsidRDefault="00BD2343" w:rsidP="00BD2343">
            <w:pPr>
              <w:snapToGrid w:val="0"/>
              <w:spacing w:after="0" w:line="240" w:lineRule="auto"/>
              <w:rPr>
                <w:rFonts w:eastAsia="Times New Roman" w:cs="Arial"/>
                <w:sz w:val="20"/>
                <w:szCs w:val="20"/>
                <w:lang w:eastAsia="ar-SA"/>
              </w:rPr>
            </w:pPr>
          </w:p>
        </w:tc>
        <w:tc>
          <w:tcPr>
            <w:tcW w:w="850" w:type="dxa"/>
            <w:tcBorders>
              <w:top w:val="single" w:sz="4" w:space="0" w:color="000000"/>
              <w:left w:val="single" w:sz="4" w:space="0" w:color="000000"/>
              <w:bottom w:val="single" w:sz="4" w:space="0" w:color="000000"/>
            </w:tcBorders>
          </w:tcPr>
          <w:p w14:paraId="6654AE22"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59A94D6E"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4F0C5132"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2693DC02"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116C0156"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77BF417"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69500ADE" w14:textId="77777777" w:rsidR="00BD2343" w:rsidRPr="00907FCF" w:rsidRDefault="00BD2343" w:rsidP="00BD2343">
            <w:pPr>
              <w:snapToGrid w:val="0"/>
              <w:spacing w:after="0" w:line="240" w:lineRule="auto"/>
              <w:rPr>
                <w:rFonts w:cs="Arial"/>
                <w:b/>
                <w:bCs/>
                <w:sz w:val="20"/>
                <w:szCs w:val="20"/>
              </w:rPr>
            </w:pPr>
          </w:p>
        </w:tc>
      </w:tr>
      <w:tr w:rsidR="00BD2343" w:rsidRPr="00907FCF" w14:paraId="1A90E8BA" w14:textId="77777777" w:rsidTr="00587467">
        <w:tc>
          <w:tcPr>
            <w:tcW w:w="2789" w:type="dxa"/>
            <w:tcBorders>
              <w:top w:val="single" w:sz="4" w:space="0" w:color="000000"/>
              <w:left w:val="single" w:sz="4" w:space="0" w:color="000000"/>
              <w:bottom w:val="single" w:sz="4" w:space="0" w:color="000000"/>
            </w:tcBorders>
          </w:tcPr>
          <w:p w14:paraId="03490CE1" w14:textId="1386C69F" w:rsidR="00BD2343" w:rsidRDefault="00BD2343" w:rsidP="00BD2343">
            <w:pPr>
              <w:pStyle w:val="NoSpacing"/>
              <w:rPr>
                <w:rFonts w:cs="Arial"/>
                <w:sz w:val="20"/>
                <w:szCs w:val="20"/>
              </w:rPr>
            </w:pPr>
            <w:r>
              <w:rPr>
                <w:rFonts w:cs="Arial"/>
                <w:sz w:val="20"/>
                <w:szCs w:val="20"/>
              </w:rPr>
              <w:t xml:space="preserve">Frequent or prolonged periods of effort e.g. stooping, bending, twisting when helping an individual </w:t>
            </w:r>
            <w:r>
              <w:rPr>
                <w:rFonts w:cs="Arial"/>
                <w:sz w:val="20"/>
                <w:szCs w:val="20"/>
              </w:rPr>
              <w:lastRenderedPageBreak/>
              <w:t>or pushing/pulling a wheelchair.</w:t>
            </w:r>
          </w:p>
          <w:p w14:paraId="748C4D6E" w14:textId="5B5F32CE"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063581E7" w14:textId="7D8B945E" w:rsidR="00BD2343"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lastRenderedPageBreak/>
              <w:t xml:space="preserve">Employees, </w:t>
            </w:r>
            <w:r>
              <w:rPr>
                <w:rFonts w:eastAsia="Times New Roman" w:cs="Arial"/>
                <w:sz w:val="20"/>
                <w:szCs w:val="20"/>
                <w:lang w:eastAsia="ar-SA"/>
              </w:rPr>
              <w:t>3</w:t>
            </w:r>
            <w:r w:rsidRPr="00B67C9D">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xml:space="preserve"> = injury or harm caused by repetitive </w:t>
            </w:r>
            <w:r>
              <w:rPr>
                <w:rFonts w:eastAsia="Times New Roman" w:cs="Arial"/>
                <w:sz w:val="20"/>
                <w:szCs w:val="20"/>
                <w:lang w:eastAsia="ar-SA"/>
              </w:rPr>
              <w:lastRenderedPageBreak/>
              <w:t>and prolonged tasks, and awkward movement, often in confined spaces.</w:t>
            </w:r>
          </w:p>
          <w:p w14:paraId="45835D7C" w14:textId="0A5F270A" w:rsidR="00BD2343" w:rsidRPr="00074716" w:rsidRDefault="00BD2343" w:rsidP="00BD2343">
            <w:pPr>
              <w:snapToGrid w:val="0"/>
              <w:spacing w:after="0" w:line="240" w:lineRule="auto"/>
              <w:rPr>
                <w:rFonts w:eastAsia="Times New Roman" w:cs="Arial"/>
                <w:sz w:val="20"/>
                <w:szCs w:val="20"/>
                <w:lang w:eastAsia="ar-SA"/>
              </w:rPr>
            </w:pPr>
          </w:p>
        </w:tc>
        <w:tc>
          <w:tcPr>
            <w:tcW w:w="850" w:type="dxa"/>
            <w:tcBorders>
              <w:top w:val="single" w:sz="4" w:space="0" w:color="000000"/>
              <w:left w:val="single" w:sz="4" w:space="0" w:color="000000"/>
              <w:bottom w:val="single" w:sz="4" w:space="0" w:color="000000"/>
            </w:tcBorders>
          </w:tcPr>
          <w:p w14:paraId="5BA646DF"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14F9B746"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4AF8BF3D"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43CD5396"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370C85D2"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676AB71"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419C0C4E" w14:textId="77777777" w:rsidR="00BD2343" w:rsidRPr="00907FCF" w:rsidRDefault="00BD2343" w:rsidP="00BD2343">
            <w:pPr>
              <w:snapToGrid w:val="0"/>
              <w:spacing w:after="0" w:line="240" w:lineRule="auto"/>
              <w:rPr>
                <w:rFonts w:cs="Arial"/>
                <w:b/>
                <w:bCs/>
                <w:sz w:val="20"/>
                <w:szCs w:val="20"/>
              </w:rPr>
            </w:pPr>
          </w:p>
        </w:tc>
      </w:tr>
      <w:tr w:rsidR="00BD2343" w:rsidRPr="00907FCF" w14:paraId="415BF01F" w14:textId="77777777" w:rsidTr="00587467">
        <w:tc>
          <w:tcPr>
            <w:tcW w:w="2789" w:type="dxa"/>
            <w:tcBorders>
              <w:top w:val="single" w:sz="4" w:space="0" w:color="000000"/>
              <w:left w:val="single" w:sz="4" w:space="0" w:color="000000"/>
              <w:bottom w:val="single" w:sz="4" w:space="0" w:color="000000"/>
            </w:tcBorders>
          </w:tcPr>
          <w:p w14:paraId="532B1377" w14:textId="77777777" w:rsidR="00BD2343" w:rsidRDefault="00BD2343" w:rsidP="00BD2343">
            <w:pPr>
              <w:pStyle w:val="NoSpacing"/>
              <w:rPr>
                <w:rFonts w:cs="Arial"/>
                <w:sz w:val="20"/>
                <w:szCs w:val="20"/>
              </w:rPr>
            </w:pPr>
            <w:r>
              <w:rPr>
                <w:rFonts w:cs="Arial"/>
                <w:sz w:val="20"/>
                <w:szCs w:val="20"/>
              </w:rPr>
              <w:t>Accidents, incidents or near misses not recorded or investigated.</w:t>
            </w:r>
          </w:p>
          <w:p w14:paraId="2C3E6325" w14:textId="77777777"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36969BEB" w14:textId="449143CB" w:rsidR="00BD2343"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B67C9D">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client/service users, students – injury or harm caused by reoccurrence of the accident, incident or near miss due to not recording or investigating the incident and implementing any further control measures if necessary to reduce the risk of occurrence.</w:t>
            </w:r>
          </w:p>
          <w:p w14:paraId="706E3E88" w14:textId="77777777" w:rsidR="00BD2343" w:rsidRPr="00074716" w:rsidRDefault="00BD2343" w:rsidP="00BD2343">
            <w:pPr>
              <w:snapToGrid w:val="0"/>
              <w:spacing w:after="0" w:line="240" w:lineRule="auto"/>
              <w:rPr>
                <w:rFonts w:eastAsia="Times New Roman" w:cs="Arial"/>
                <w:sz w:val="20"/>
                <w:szCs w:val="20"/>
                <w:lang w:eastAsia="ar-SA"/>
              </w:rPr>
            </w:pPr>
          </w:p>
        </w:tc>
        <w:tc>
          <w:tcPr>
            <w:tcW w:w="850" w:type="dxa"/>
            <w:tcBorders>
              <w:top w:val="single" w:sz="4" w:space="0" w:color="000000"/>
              <w:left w:val="single" w:sz="4" w:space="0" w:color="000000"/>
              <w:bottom w:val="single" w:sz="4" w:space="0" w:color="000000"/>
            </w:tcBorders>
          </w:tcPr>
          <w:p w14:paraId="5061DB2B"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5521F2E3"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126FC862"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656709E0"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3CF2D202"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A6F6553"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2E8F0FBF" w14:textId="77777777" w:rsidR="00BD2343" w:rsidRPr="00907FCF" w:rsidRDefault="00BD2343" w:rsidP="00BD2343">
            <w:pPr>
              <w:snapToGrid w:val="0"/>
              <w:spacing w:after="0" w:line="240" w:lineRule="auto"/>
              <w:rPr>
                <w:rFonts w:cs="Arial"/>
                <w:b/>
                <w:bCs/>
                <w:sz w:val="20"/>
                <w:szCs w:val="20"/>
              </w:rPr>
            </w:pPr>
          </w:p>
        </w:tc>
      </w:tr>
      <w:tr w:rsidR="00BD2343" w:rsidRPr="00907FCF" w14:paraId="14081FCF" w14:textId="77777777" w:rsidTr="00587467">
        <w:tc>
          <w:tcPr>
            <w:tcW w:w="2789" w:type="dxa"/>
            <w:tcBorders>
              <w:top w:val="single" w:sz="4" w:space="0" w:color="000000"/>
              <w:left w:val="single" w:sz="4" w:space="0" w:color="000000"/>
              <w:bottom w:val="single" w:sz="4" w:space="0" w:color="000000"/>
            </w:tcBorders>
          </w:tcPr>
          <w:p w14:paraId="4BCC0E1F" w14:textId="084B4356" w:rsidR="00BD2343" w:rsidRDefault="00BD2343" w:rsidP="00BD2343">
            <w:pPr>
              <w:pStyle w:val="NoSpacing"/>
              <w:rPr>
                <w:rFonts w:cs="Arial"/>
                <w:sz w:val="20"/>
                <w:szCs w:val="20"/>
              </w:rPr>
            </w:pPr>
            <w:r>
              <w:rPr>
                <w:rFonts w:cs="Arial"/>
                <w:sz w:val="20"/>
                <w:szCs w:val="20"/>
              </w:rPr>
              <w:t>The demands of the task exceed the individual’s knowledge and/or capabilities.</w:t>
            </w:r>
          </w:p>
          <w:p w14:paraId="2005D4C0" w14:textId="4763E15C"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48EFA6FE" w14:textId="68901AFC" w:rsidR="00BD2343" w:rsidRPr="00074716"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B67C9D">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client/service users, students – injury or harm caused by tasks exceeding the individual’s knowledge or capability.</w:t>
            </w:r>
          </w:p>
          <w:p w14:paraId="1ABF8E50" w14:textId="77777777" w:rsidR="00BD2343" w:rsidRPr="00907FCF" w:rsidRDefault="00BD2343" w:rsidP="00BD2343">
            <w:pPr>
              <w:spacing w:after="0" w:line="360" w:lineRule="atLeast"/>
              <w:rPr>
                <w:rFonts w:eastAsia="Times New Roman" w:cs="Arial"/>
                <w:b/>
                <w:bCs/>
                <w:sz w:val="20"/>
                <w:szCs w:val="20"/>
                <w:lang w:eastAsia="ar-SA"/>
              </w:rPr>
            </w:pPr>
          </w:p>
        </w:tc>
        <w:tc>
          <w:tcPr>
            <w:tcW w:w="850" w:type="dxa"/>
            <w:tcBorders>
              <w:top w:val="single" w:sz="4" w:space="0" w:color="000000"/>
              <w:left w:val="single" w:sz="4" w:space="0" w:color="000000"/>
              <w:bottom w:val="single" w:sz="4" w:space="0" w:color="000000"/>
            </w:tcBorders>
          </w:tcPr>
          <w:p w14:paraId="41C34E42"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7C9E007B"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54856BF6"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1D8BB12F"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1319125F"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3E28620"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64405BA1" w14:textId="77777777" w:rsidR="00BD2343" w:rsidRPr="00907FCF" w:rsidRDefault="00BD2343" w:rsidP="00BD2343">
            <w:pPr>
              <w:snapToGrid w:val="0"/>
              <w:spacing w:after="0" w:line="240" w:lineRule="auto"/>
              <w:rPr>
                <w:rFonts w:cs="Arial"/>
                <w:b/>
                <w:bCs/>
                <w:sz w:val="20"/>
                <w:szCs w:val="20"/>
              </w:rPr>
            </w:pPr>
          </w:p>
        </w:tc>
      </w:tr>
      <w:tr w:rsidR="00824971" w:rsidRPr="00907FCF" w14:paraId="6E4204DC" w14:textId="77777777" w:rsidTr="00587467">
        <w:tc>
          <w:tcPr>
            <w:tcW w:w="2789" w:type="dxa"/>
            <w:tcBorders>
              <w:top w:val="single" w:sz="4" w:space="0" w:color="000000"/>
              <w:left w:val="single" w:sz="4" w:space="0" w:color="000000"/>
              <w:bottom w:val="single" w:sz="4" w:space="0" w:color="000000"/>
            </w:tcBorders>
          </w:tcPr>
          <w:p w14:paraId="7D4DC6B9" w14:textId="333D84E4" w:rsidR="00824971" w:rsidRDefault="00162B90" w:rsidP="00BD2343">
            <w:pPr>
              <w:pStyle w:val="NoSpacing"/>
              <w:rPr>
                <w:rFonts w:cs="Arial"/>
                <w:sz w:val="20"/>
                <w:szCs w:val="20"/>
              </w:rPr>
            </w:pPr>
            <w:r>
              <w:rPr>
                <w:rFonts w:cs="Arial"/>
                <w:sz w:val="20"/>
                <w:szCs w:val="20"/>
              </w:rPr>
              <w:t>The wearing of j</w:t>
            </w:r>
            <w:r w:rsidR="00824971">
              <w:rPr>
                <w:rFonts w:cs="Arial"/>
                <w:sz w:val="20"/>
                <w:szCs w:val="20"/>
              </w:rPr>
              <w:t>ewellery</w:t>
            </w:r>
            <w:r w:rsidR="005A4787">
              <w:rPr>
                <w:rFonts w:cs="Arial"/>
                <w:sz w:val="20"/>
                <w:szCs w:val="20"/>
              </w:rPr>
              <w:t xml:space="preserve"> </w:t>
            </w:r>
            <w:r>
              <w:rPr>
                <w:rFonts w:cs="Arial"/>
                <w:sz w:val="20"/>
                <w:szCs w:val="20"/>
              </w:rPr>
              <w:t>not limited</w:t>
            </w:r>
            <w:r w:rsidR="005A4787">
              <w:rPr>
                <w:rFonts w:cs="Arial"/>
                <w:sz w:val="20"/>
                <w:szCs w:val="20"/>
              </w:rPr>
              <w:t xml:space="preserve"> when moving and handling persons</w:t>
            </w:r>
            <w:r>
              <w:rPr>
                <w:rFonts w:cs="Arial"/>
                <w:sz w:val="20"/>
                <w:szCs w:val="20"/>
              </w:rPr>
              <w:t xml:space="preserve"> </w:t>
            </w:r>
            <w:r w:rsidR="005B7F67">
              <w:rPr>
                <w:rFonts w:cs="Arial"/>
                <w:sz w:val="20"/>
                <w:szCs w:val="20"/>
              </w:rPr>
              <w:t xml:space="preserve">e.g. in </w:t>
            </w:r>
            <w:r w:rsidR="005B7F67">
              <w:rPr>
                <w:rFonts w:cs="Arial"/>
                <w:sz w:val="20"/>
                <w:szCs w:val="20"/>
              </w:rPr>
              <w:lastRenderedPageBreak/>
              <w:t>healthcare</w:t>
            </w:r>
            <w:r w:rsidR="00B0016D">
              <w:rPr>
                <w:rFonts w:cs="Arial"/>
                <w:sz w:val="20"/>
                <w:szCs w:val="20"/>
              </w:rPr>
              <w:t xml:space="preserve"> residential</w:t>
            </w:r>
            <w:r w:rsidR="005B7F67">
              <w:rPr>
                <w:rFonts w:cs="Arial"/>
                <w:sz w:val="20"/>
                <w:szCs w:val="20"/>
              </w:rPr>
              <w:t xml:space="preserve"> settings.</w:t>
            </w:r>
          </w:p>
          <w:p w14:paraId="7D9DDAAE" w14:textId="096FC886" w:rsidR="005A4787" w:rsidRDefault="005A4787"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2BDB2EDD" w14:textId="5DA7F673" w:rsidR="00824971" w:rsidRPr="00074716" w:rsidRDefault="005A4787"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lastRenderedPageBreak/>
              <w:t xml:space="preserve">Employees, </w:t>
            </w:r>
            <w:r>
              <w:rPr>
                <w:rFonts w:eastAsia="Times New Roman" w:cs="Arial"/>
                <w:sz w:val="20"/>
                <w:szCs w:val="20"/>
                <w:lang w:eastAsia="ar-SA"/>
              </w:rPr>
              <w:t>3</w:t>
            </w:r>
            <w:r w:rsidRPr="00B67C9D">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 xml:space="preserve">temporary or agency </w:t>
            </w:r>
            <w:r w:rsidRPr="00074716">
              <w:rPr>
                <w:rFonts w:eastAsia="Times New Roman" w:cs="Arial"/>
                <w:sz w:val="20"/>
                <w:szCs w:val="20"/>
                <w:lang w:eastAsia="ar-SA"/>
              </w:rPr>
              <w:lastRenderedPageBreak/>
              <w:t>staff</w:t>
            </w:r>
            <w:r>
              <w:rPr>
                <w:rFonts w:eastAsia="Times New Roman" w:cs="Arial"/>
                <w:sz w:val="20"/>
                <w:szCs w:val="20"/>
                <w:lang w:eastAsia="ar-SA"/>
              </w:rPr>
              <w:t>, client/service users, students –  harm</w:t>
            </w:r>
            <w:r w:rsidR="00EF0A5B">
              <w:rPr>
                <w:rFonts w:eastAsia="Times New Roman" w:cs="Arial"/>
                <w:sz w:val="20"/>
                <w:szCs w:val="20"/>
                <w:lang w:eastAsia="ar-SA"/>
              </w:rPr>
              <w:t xml:space="preserve"> through risk of contamination</w:t>
            </w:r>
            <w:r w:rsidR="00FE7260">
              <w:rPr>
                <w:rFonts w:eastAsia="Times New Roman" w:cs="Arial"/>
                <w:sz w:val="20"/>
                <w:szCs w:val="20"/>
                <w:lang w:eastAsia="ar-SA"/>
              </w:rPr>
              <w:t xml:space="preserve"> (rings, bracelets, necklaces</w:t>
            </w:r>
            <w:r w:rsidR="00B0016D">
              <w:rPr>
                <w:rFonts w:eastAsia="Times New Roman" w:cs="Arial"/>
                <w:sz w:val="20"/>
                <w:szCs w:val="20"/>
                <w:lang w:eastAsia="ar-SA"/>
              </w:rPr>
              <w:t>,</w:t>
            </w:r>
            <w:r w:rsidR="00FE7260">
              <w:rPr>
                <w:rFonts w:eastAsia="Times New Roman" w:cs="Arial"/>
                <w:sz w:val="20"/>
                <w:szCs w:val="20"/>
                <w:lang w:eastAsia="ar-SA"/>
              </w:rPr>
              <w:t xml:space="preserve"> and dangling earrings can harbour bacteria or other pathogens</w:t>
            </w:r>
            <w:r w:rsidR="00825F79">
              <w:rPr>
                <w:rFonts w:eastAsia="Times New Roman" w:cs="Arial"/>
                <w:sz w:val="20"/>
                <w:szCs w:val="20"/>
                <w:lang w:eastAsia="ar-SA"/>
              </w:rPr>
              <w:t xml:space="preserve">). </w:t>
            </w:r>
          </w:p>
        </w:tc>
        <w:tc>
          <w:tcPr>
            <w:tcW w:w="850" w:type="dxa"/>
            <w:tcBorders>
              <w:top w:val="single" w:sz="4" w:space="0" w:color="000000"/>
              <w:left w:val="single" w:sz="4" w:space="0" w:color="000000"/>
              <w:bottom w:val="single" w:sz="4" w:space="0" w:color="000000"/>
            </w:tcBorders>
          </w:tcPr>
          <w:p w14:paraId="12A18C42" w14:textId="77777777" w:rsidR="00824971" w:rsidRPr="00907FCF" w:rsidRDefault="00824971"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5A8E8DC0" w14:textId="2957CEE2" w:rsidR="00824971" w:rsidRPr="00907FCF" w:rsidRDefault="00824971"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29E0ED6C" w14:textId="77777777" w:rsidR="00824971" w:rsidRPr="00907FCF" w:rsidRDefault="00824971"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35010693" w14:textId="77777777" w:rsidR="00824971" w:rsidRPr="00907FCF" w:rsidRDefault="00824971"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366140A" w14:textId="77777777" w:rsidR="00824971" w:rsidRPr="00907FCF" w:rsidRDefault="00824971"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E1B86EA" w14:textId="77777777" w:rsidR="00824971" w:rsidRPr="00907FCF" w:rsidRDefault="00824971"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113C38F" w14:textId="77777777" w:rsidR="00824971" w:rsidRPr="00907FCF" w:rsidRDefault="00824971" w:rsidP="00BD2343">
            <w:pPr>
              <w:snapToGrid w:val="0"/>
              <w:spacing w:after="0" w:line="240" w:lineRule="auto"/>
              <w:rPr>
                <w:rFonts w:cs="Arial"/>
                <w:b/>
                <w:bCs/>
                <w:sz w:val="20"/>
                <w:szCs w:val="20"/>
              </w:rPr>
            </w:pPr>
          </w:p>
        </w:tc>
      </w:tr>
      <w:tr w:rsidR="00BD2343" w:rsidRPr="00907FCF" w14:paraId="05206855" w14:textId="77777777" w:rsidTr="00587467">
        <w:tc>
          <w:tcPr>
            <w:tcW w:w="2789" w:type="dxa"/>
            <w:tcBorders>
              <w:top w:val="single" w:sz="4" w:space="0" w:color="000000"/>
              <w:left w:val="single" w:sz="4" w:space="0" w:color="000000"/>
              <w:bottom w:val="single" w:sz="4" w:space="0" w:color="000000"/>
            </w:tcBorders>
          </w:tcPr>
          <w:p w14:paraId="5E404E93" w14:textId="46069CA7" w:rsidR="00BD2343" w:rsidRDefault="00BD2343" w:rsidP="00BD2343">
            <w:pPr>
              <w:pStyle w:val="NoSpacing"/>
              <w:rPr>
                <w:rFonts w:cs="Arial"/>
                <w:sz w:val="20"/>
                <w:szCs w:val="20"/>
              </w:rPr>
            </w:pPr>
            <w:r>
              <w:rPr>
                <w:rFonts w:cs="Arial"/>
                <w:sz w:val="20"/>
                <w:szCs w:val="20"/>
              </w:rPr>
              <w:t>Vulnerable persons not considered e.g. expectant mothers, young persons, those with ill health or have a disability and are expected to move of handle persons.</w:t>
            </w:r>
          </w:p>
          <w:p w14:paraId="4D77248F" w14:textId="7D9E7F74"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54B2D5F6" w14:textId="76516246" w:rsidR="00BD2343"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B67C9D">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client/service users, students – injury or harm caused by being allowed to undertake tasks when not safe to do so.</w:t>
            </w:r>
          </w:p>
          <w:p w14:paraId="6EC25C3C" w14:textId="3EF3955C" w:rsidR="00BD2343" w:rsidRPr="00907FCF" w:rsidRDefault="00BD2343" w:rsidP="00BD2343">
            <w:pPr>
              <w:snapToGrid w:val="0"/>
              <w:spacing w:after="0" w:line="240" w:lineRule="auto"/>
              <w:rPr>
                <w:rFonts w:eastAsia="Times New Roman" w:cs="Arial"/>
                <w:b/>
                <w:bCs/>
                <w:sz w:val="20"/>
                <w:szCs w:val="20"/>
                <w:lang w:eastAsia="ar-SA"/>
              </w:rPr>
            </w:pPr>
          </w:p>
        </w:tc>
        <w:tc>
          <w:tcPr>
            <w:tcW w:w="850" w:type="dxa"/>
            <w:tcBorders>
              <w:top w:val="single" w:sz="4" w:space="0" w:color="000000"/>
              <w:left w:val="single" w:sz="4" w:space="0" w:color="000000"/>
              <w:bottom w:val="single" w:sz="4" w:space="0" w:color="000000"/>
            </w:tcBorders>
          </w:tcPr>
          <w:p w14:paraId="31596548"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4D8F3BD2" w14:textId="28A875E4"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AF6B7C4"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35F490D4"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264D875"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1D09FE5"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6B931884" w14:textId="77777777" w:rsidR="00BD2343" w:rsidRPr="00907FCF" w:rsidRDefault="00BD2343" w:rsidP="00BD2343">
            <w:pPr>
              <w:snapToGrid w:val="0"/>
              <w:spacing w:after="0" w:line="240" w:lineRule="auto"/>
              <w:rPr>
                <w:rFonts w:cs="Arial"/>
                <w:b/>
                <w:bCs/>
                <w:sz w:val="20"/>
                <w:szCs w:val="20"/>
              </w:rPr>
            </w:pPr>
          </w:p>
        </w:tc>
      </w:tr>
      <w:tr w:rsidR="00BD2343" w:rsidRPr="00907FCF" w14:paraId="334D8C25" w14:textId="77777777" w:rsidTr="00587467">
        <w:tc>
          <w:tcPr>
            <w:tcW w:w="2789" w:type="dxa"/>
            <w:tcBorders>
              <w:top w:val="single" w:sz="4" w:space="0" w:color="000000"/>
              <w:left w:val="single" w:sz="4" w:space="0" w:color="000000"/>
              <w:bottom w:val="single" w:sz="4" w:space="0" w:color="000000"/>
            </w:tcBorders>
          </w:tcPr>
          <w:p w14:paraId="7A2575A6" w14:textId="62F76D86" w:rsidR="00BD2343" w:rsidRDefault="00BD2343" w:rsidP="00BD2343">
            <w:pPr>
              <w:pStyle w:val="NoSpacing"/>
              <w:rPr>
                <w:rFonts w:cs="Arial"/>
                <w:sz w:val="20"/>
                <w:szCs w:val="20"/>
              </w:rPr>
            </w:pPr>
            <w:r>
              <w:rPr>
                <w:rFonts w:cs="Arial"/>
                <w:sz w:val="20"/>
                <w:szCs w:val="20"/>
              </w:rPr>
              <w:t>Assistive devices are not used if they are considered to reduce the risk e.g. hoists, wheelchairs.</w:t>
            </w:r>
          </w:p>
          <w:p w14:paraId="48C485A2" w14:textId="4735E881" w:rsidR="00BD2343" w:rsidRDefault="00BD2343" w:rsidP="00BD2343">
            <w:pPr>
              <w:pStyle w:val="NoSpacing"/>
              <w:rPr>
                <w:rFonts w:cs="Arial"/>
                <w:sz w:val="20"/>
                <w:szCs w:val="20"/>
              </w:rPr>
            </w:pPr>
            <w:r>
              <w:rPr>
                <w:rFonts w:cs="Arial"/>
                <w:sz w:val="20"/>
                <w:szCs w:val="20"/>
              </w:rPr>
              <w:t xml:space="preserve"> </w:t>
            </w:r>
          </w:p>
        </w:tc>
        <w:tc>
          <w:tcPr>
            <w:tcW w:w="2126" w:type="dxa"/>
            <w:tcBorders>
              <w:top w:val="single" w:sz="4" w:space="0" w:color="000000"/>
              <w:left w:val="single" w:sz="4" w:space="0" w:color="000000"/>
              <w:bottom w:val="single" w:sz="4" w:space="0" w:color="000000"/>
            </w:tcBorders>
          </w:tcPr>
          <w:p w14:paraId="3B840D09" w14:textId="2BBBC366" w:rsidR="00BD2343" w:rsidRPr="00074716"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F6416F">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client/service users, students – injury or harm caused by not reducing the risk by using assistive devices.</w:t>
            </w:r>
          </w:p>
          <w:p w14:paraId="364763D4" w14:textId="77777777" w:rsidR="00BD2343" w:rsidRPr="00907FCF" w:rsidRDefault="00BD2343" w:rsidP="00BD2343">
            <w:pPr>
              <w:snapToGrid w:val="0"/>
              <w:spacing w:after="0" w:line="240" w:lineRule="auto"/>
              <w:rPr>
                <w:rFonts w:eastAsia="Times New Roman" w:cs="Arial"/>
                <w:b/>
                <w:bCs/>
                <w:sz w:val="20"/>
                <w:szCs w:val="20"/>
                <w:lang w:eastAsia="ar-SA"/>
              </w:rPr>
            </w:pPr>
          </w:p>
        </w:tc>
        <w:tc>
          <w:tcPr>
            <w:tcW w:w="850" w:type="dxa"/>
            <w:tcBorders>
              <w:top w:val="single" w:sz="4" w:space="0" w:color="000000"/>
              <w:left w:val="single" w:sz="4" w:space="0" w:color="000000"/>
              <w:bottom w:val="single" w:sz="4" w:space="0" w:color="000000"/>
            </w:tcBorders>
          </w:tcPr>
          <w:p w14:paraId="6BCD9CE5"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4A08F813"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5521C68B"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0BCAB3F1"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7A65D82C"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02315F5"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4D0E2927" w14:textId="77777777" w:rsidR="00BD2343" w:rsidRPr="00907FCF" w:rsidRDefault="00BD2343" w:rsidP="00BD2343">
            <w:pPr>
              <w:snapToGrid w:val="0"/>
              <w:spacing w:after="0" w:line="240" w:lineRule="auto"/>
              <w:rPr>
                <w:rFonts w:cs="Arial"/>
                <w:b/>
                <w:bCs/>
                <w:sz w:val="20"/>
                <w:szCs w:val="20"/>
              </w:rPr>
            </w:pPr>
          </w:p>
        </w:tc>
      </w:tr>
      <w:tr w:rsidR="00BD2343" w:rsidRPr="00907FCF" w14:paraId="2794D3DD" w14:textId="77777777" w:rsidTr="00587467">
        <w:tc>
          <w:tcPr>
            <w:tcW w:w="2789" w:type="dxa"/>
            <w:tcBorders>
              <w:top w:val="single" w:sz="4" w:space="0" w:color="000000"/>
              <w:left w:val="single" w:sz="4" w:space="0" w:color="000000"/>
              <w:bottom w:val="single" w:sz="4" w:space="0" w:color="000000"/>
            </w:tcBorders>
          </w:tcPr>
          <w:p w14:paraId="768744BE" w14:textId="77777777" w:rsidR="00BD2343" w:rsidRDefault="00BD2343" w:rsidP="00BD2343">
            <w:pPr>
              <w:pStyle w:val="NoSpacing"/>
              <w:rPr>
                <w:rFonts w:cs="Arial"/>
                <w:sz w:val="20"/>
                <w:szCs w:val="20"/>
              </w:rPr>
            </w:pPr>
            <w:r>
              <w:rPr>
                <w:rFonts w:cs="Arial"/>
                <w:sz w:val="20"/>
                <w:szCs w:val="20"/>
              </w:rPr>
              <w:t>Assessments not undertaken to consider the needs of the individual e.g. care home residents may need assistive devices and/or equipment and require more than one member of staff to move and handle the individual.</w:t>
            </w:r>
          </w:p>
          <w:p w14:paraId="4783B17D" w14:textId="432E2962"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223CF38F" w14:textId="53DFF45D" w:rsidR="00BD2343" w:rsidRPr="00074716"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F6416F">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client/service users, students – injury or harm caused by using  incorrect equipment and insufficient staff.</w:t>
            </w:r>
          </w:p>
        </w:tc>
        <w:tc>
          <w:tcPr>
            <w:tcW w:w="850" w:type="dxa"/>
            <w:tcBorders>
              <w:top w:val="single" w:sz="4" w:space="0" w:color="000000"/>
              <w:left w:val="single" w:sz="4" w:space="0" w:color="000000"/>
              <w:bottom w:val="single" w:sz="4" w:space="0" w:color="000000"/>
            </w:tcBorders>
          </w:tcPr>
          <w:p w14:paraId="1758850D"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39F4FDDE"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6BC05B1"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76331B2F"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21A6C9A5"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6928441"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DE865C4" w14:textId="77777777" w:rsidR="00BD2343" w:rsidRPr="00907FCF" w:rsidRDefault="00BD2343" w:rsidP="00BD2343">
            <w:pPr>
              <w:snapToGrid w:val="0"/>
              <w:spacing w:after="0" w:line="240" w:lineRule="auto"/>
              <w:rPr>
                <w:rFonts w:cs="Arial"/>
                <w:b/>
                <w:bCs/>
                <w:sz w:val="20"/>
                <w:szCs w:val="20"/>
              </w:rPr>
            </w:pPr>
          </w:p>
        </w:tc>
      </w:tr>
      <w:tr w:rsidR="00BD2343" w:rsidRPr="00907FCF" w14:paraId="4F1FAC2B" w14:textId="77777777" w:rsidTr="00587467">
        <w:tc>
          <w:tcPr>
            <w:tcW w:w="2789" w:type="dxa"/>
            <w:tcBorders>
              <w:top w:val="single" w:sz="4" w:space="0" w:color="000000"/>
              <w:left w:val="single" w:sz="4" w:space="0" w:color="000000"/>
              <w:bottom w:val="single" w:sz="4" w:space="0" w:color="000000"/>
            </w:tcBorders>
          </w:tcPr>
          <w:p w14:paraId="03E26A36" w14:textId="0B64A1E4" w:rsidR="00BD2343" w:rsidRDefault="00BD2343" w:rsidP="00BD2343">
            <w:pPr>
              <w:pStyle w:val="NoSpacing"/>
              <w:rPr>
                <w:rFonts w:cs="Arial"/>
                <w:sz w:val="20"/>
                <w:szCs w:val="20"/>
              </w:rPr>
            </w:pPr>
            <w:r>
              <w:rPr>
                <w:rFonts w:cs="Arial"/>
                <w:sz w:val="20"/>
                <w:szCs w:val="20"/>
              </w:rPr>
              <w:lastRenderedPageBreak/>
              <w:t xml:space="preserve">Operatives not </w:t>
            </w:r>
            <w:r w:rsidRPr="009550CD">
              <w:rPr>
                <w:rFonts w:cs="Arial"/>
                <w:sz w:val="20"/>
                <w:szCs w:val="20"/>
              </w:rPr>
              <w:t>trained</w:t>
            </w:r>
            <w:r>
              <w:rPr>
                <w:rFonts w:cs="Arial"/>
                <w:sz w:val="20"/>
                <w:szCs w:val="20"/>
              </w:rPr>
              <w:t xml:space="preserve"> in the use of the assistive device(s).</w:t>
            </w:r>
          </w:p>
          <w:p w14:paraId="1E2025AF" w14:textId="142BBC7D"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52527534" w14:textId="3F7A728A" w:rsidR="00BD2343" w:rsidRPr="00245705" w:rsidRDefault="00BD2343" w:rsidP="00BD2343">
            <w:pPr>
              <w:snapToGrid w:val="0"/>
              <w:spacing w:after="0" w:line="240" w:lineRule="auto"/>
              <w:rPr>
                <w:rFonts w:cs="Arial"/>
                <w:color w:val="000000"/>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0E2509">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client/service users, students – injury or harm caused by lack of training in the use of assistive devices e.g. hoists, evacuation chairs.</w:t>
            </w:r>
          </w:p>
        </w:tc>
        <w:tc>
          <w:tcPr>
            <w:tcW w:w="850" w:type="dxa"/>
            <w:tcBorders>
              <w:top w:val="single" w:sz="4" w:space="0" w:color="000000"/>
              <w:left w:val="single" w:sz="4" w:space="0" w:color="000000"/>
              <w:bottom w:val="single" w:sz="4" w:space="0" w:color="000000"/>
            </w:tcBorders>
          </w:tcPr>
          <w:p w14:paraId="4067226F"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4FA0CE4C"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67170882"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79AE4754"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2DF35522"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B15B751"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3B268095" w14:textId="77777777" w:rsidR="00BD2343" w:rsidRPr="00907FCF" w:rsidRDefault="00BD2343" w:rsidP="00BD2343">
            <w:pPr>
              <w:snapToGrid w:val="0"/>
              <w:spacing w:after="0" w:line="240" w:lineRule="auto"/>
              <w:rPr>
                <w:rFonts w:cs="Arial"/>
                <w:b/>
                <w:bCs/>
                <w:sz w:val="20"/>
                <w:szCs w:val="20"/>
              </w:rPr>
            </w:pPr>
          </w:p>
        </w:tc>
      </w:tr>
      <w:tr w:rsidR="00BD2343" w:rsidRPr="00907FCF" w14:paraId="0E697051" w14:textId="77777777" w:rsidTr="00587467">
        <w:tc>
          <w:tcPr>
            <w:tcW w:w="2789" w:type="dxa"/>
            <w:tcBorders>
              <w:top w:val="single" w:sz="4" w:space="0" w:color="000000"/>
              <w:left w:val="single" w:sz="4" w:space="0" w:color="000000"/>
              <w:bottom w:val="single" w:sz="4" w:space="0" w:color="000000"/>
            </w:tcBorders>
          </w:tcPr>
          <w:p w14:paraId="41B6453A" w14:textId="40F8144C" w:rsidR="00BD2343" w:rsidRDefault="00BD2343" w:rsidP="00BD2343">
            <w:pPr>
              <w:pStyle w:val="NoSpacing"/>
              <w:rPr>
                <w:rFonts w:cs="Arial"/>
                <w:sz w:val="20"/>
                <w:szCs w:val="20"/>
              </w:rPr>
            </w:pPr>
            <w:r>
              <w:rPr>
                <w:rFonts w:cs="Arial"/>
                <w:sz w:val="20"/>
                <w:szCs w:val="20"/>
              </w:rPr>
              <w:t>Assistive devices not stored correctly.</w:t>
            </w:r>
          </w:p>
          <w:p w14:paraId="52004085" w14:textId="61637F63"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0BA67395" w14:textId="738DBDC0" w:rsidR="00BD2343" w:rsidRPr="00074716"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6021B7">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client/service users, students – injury or harm caused by lifting due to incorrect storage, or slip, trip, falling over equipment.</w:t>
            </w:r>
          </w:p>
          <w:p w14:paraId="6EB816C4" w14:textId="77777777" w:rsidR="00BD2343" w:rsidRPr="00245705" w:rsidRDefault="00BD2343" w:rsidP="00BD2343">
            <w:pPr>
              <w:spacing w:after="0" w:line="360" w:lineRule="atLeast"/>
              <w:ind w:left="360"/>
              <w:rPr>
                <w:rFonts w:cs="Arial"/>
                <w:color w:val="000000"/>
              </w:rPr>
            </w:pPr>
          </w:p>
        </w:tc>
        <w:tc>
          <w:tcPr>
            <w:tcW w:w="850" w:type="dxa"/>
            <w:tcBorders>
              <w:top w:val="single" w:sz="4" w:space="0" w:color="000000"/>
              <w:left w:val="single" w:sz="4" w:space="0" w:color="000000"/>
              <w:bottom w:val="single" w:sz="4" w:space="0" w:color="000000"/>
            </w:tcBorders>
          </w:tcPr>
          <w:p w14:paraId="274E3EFD"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7FD32508"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62409BCA"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63A58632"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601A28FE"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6A389A3"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2AE42B9A" w14:textId="77777777" w:rsidR="00BD2343" w:rsidRPr="00907FCF" w:rsidRDefault="00BD2343" w:rsidP="00BD2343">
            <w:pPr>
              <w:snapToGrid w:val="0"/>
              <w:spacing w:after="0" w:line="240" w:lineRule="auto"/>
              <w:rPr>
                <w:rFonts w:cs="Arial"/>
                <w:b/>
                <w:bCs/>
                <w:sz w:val="20"/>
                <w:szCs w:val="20"/>
              </w:rPr>
            </w:pPr>
          </w:p>
        </w:tc>
      </w:tr>
      <w:tr w:rsidR="00BD2343" w:rsidRPr="00907FCF" w14:paraId="76B07E3B" w14:textId="77777777" w:rsidTr="00587467">
        <w:tc>
          <w:tcPr>
            <w:tcW w:w="2789" w:type="dxa"/>
            <w:tcBorders>
              <w:top w:val="single" w:sz="4" w:space="0" w:color="000000"/>
              <w:left w:val="single" w:sz="4" w:space="0" w:color="000000"/>
              <w:bottom w:val="single" w:sz="4" w:space="0" w:color="000000"/>
            </w:tcBorders>
          </w:tcPr>
          <w:p w14:paraId="320FFCDB" w14:textId="6FB92C38" w:rsidR="00BD2343" w:rsidRDefault="00BD2343" w:rsidP="00BD2343">
            <w:pPr>
              <w:snapToGrid w:val="0"/>
              <w:spacing w:after="0" w:line="240" w:lineRule="auto"/>
              <w:rPr>
                <w:rFonts w:cs="Arial"/>
                <w:sz w:val="20"/>
                <w:szCs w:val="20"/>
              </w:rPr>
            </w:pPr>
            <w:r>
              <w:rPr>
                <w:rFonts w:cs="Arial"/>
                <w:sz w:val="20"/>
                <w:szCs w:val="20"/>
              </w:rPr>
              <w:t>Moving and handling assistive devices not available or not suitable for the task.</w:t>
            </w:r>
          </w:p>
          <w:p w14:paraId="7D174E48" w14:textId="77777777"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2A6434A0" w14:textId="3EEDB862" w:rsidR="00BD2343" w:rsidRPr="00074716"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ED5240">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client/service users, students – injury or harm caused by lack of assistive devices or incorrect equipment provided for the task.</w:t>
            </w:r>
          </w:p>
          <w:p w14:paraId="0223119A" w14:textId="77777777" w:rsidR="00BD2343" w:rsidRPr="00074716" w:rsidRDefault="00BD2343" w:rsidP="00BD2343">
            <w:pPr>
              <w:snapToGrid w:val="0"/>
              <w:spacing w:after="0" w:line="240" w:lineRule="auto"/>
              <w:rPr>
                <w:rFonts w:eastAsia="Times New Roman" w:cs="Arial"/>
                <w:sz w:val="20"/>
                <w:szCs w:val="20"/>
                <w:lang w:eastAsia="ar-SA"/>
              </w:rPr>
            </w:pPr>
          </w:p>
        </w:tc>
        <w:tc>
          <w:tcPr>
            <w:tcW w:w="850" w:type="dxa"/>
            <w:tcBorders>
              <w:top w:val="single" w:sz="4" w:space="0" w:color="000000"/>
              <w:left w:val="single" w:sz="4" w:space="0" w:color="000000"/>
              <w:bottom w:val="single" w:sz="4" w:space="0" w:color="000000"/>
            </w:tcBorders>
          </w:tcPr>
          <w:p w14:paraId="1666F4B9"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06C72465"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20CBF03D"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4ACC1AD1"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132DA8C8"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9B0C6DD"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6DC9EDB1" w14:textId="77777777" w:rsidR="00BD2343" w:rsidRPr="00907FCF" w:rsidRDefault="00BD2343" w:rsidP="00BD2343">
            <w:pPr>
              <w:snapToGrid w:val="0"/>
              <w:spacing w:after="0" w:line="240" w:lineRule="auto"/>
              <w:rPr>
                <w:rFonts w:cs="Arial"/>
                <w:b/>
                <w:bCs/>
                <w:sz w:val="20"/>
                <w:szCs w:val="20"/>
              </w:rPr>
            </w:pPr>
          </w:p>
        </w:tc>
      </w:tr>
      <w:tr w:rsidR="00BD2343" w:rsidRPr="00907FCF" w14:paraId="2DC055C5" w14:textId="77777777" w:rsidTr="00587467">
        <w:tc>
          <w:tcPr>
            <w:tcW w:w="2789" w:type="dxa"/>
            <w:tcBorders>
              <w:top w:val="single" w:sz="4" w:space="0" w:color="000000"/>
              <w:left w:val="single" w:sz="4" w:space="0" w:color="000000"/>
              <w:bottom w:val="single" w:sz="4" w:space="0" w:color="000000"/>
            </w:tcBorders>
          </w:tcPr>
          <w:p w14:paraId="24167B90" w14:textId="31F25514" w:rsidR="00BD2343" w:rsidRDefault="00BD2343" w:rsidP="00BD2343">
            <w:pPr>
              <w:snapToGrid w:val="0"/>
              <w:spacing w:after="0" w:line="240" w:lineRule="auto"/>
              <w:rPr>
                <w:rFonts w:cs="Arial"/>
                <w:sz w:val="20"/>
                <w:szCs w:val="20"/>
              </w:rPr>
            </w:pPr>
            <w:r>
              <w:rPr>
                <w:rFonts w:cs="Arial"/>
                <w:sz w:val="20"/>
                <w:szCs w:val="20"/>
              </w:rPr>
              <w:t>Assistive devices not used correctly.</w:t>
            </w:r>
          </w:p>
          <w:p w14:paraId="06B71F0C" w14:textId="77777777" w:rsidR="00BD2343" w:rsidRDefault="00BD2343" w:rsidP="00BD2343">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0D8F13DD" w14:textId="77650E75" w:rsidR="00BD2343" w:rsidRPr="00074716"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7D2BFC">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xml:space="preserve">, client/service users, students – injury or harm caused by incorrect </w:t>
            </w:r>
            <w:r>
              <w:rPr>
                <w:rFonts w:eastAsia="Times New Roman" w:cs="Arial"/>
                <w:sz w:val="20"/>
                <w:szCs w:val="20"/>
                <w:lang w:eastAsia="ar-SA"/>
              </w:rPr>
              <w:lastRenderedPageBreak/>
              <w:t>use of assistive devices for the task e.g. hoists.</w:t>
            </w:r>
          </w:p>
          <w:p w14:paraId="3A2EBD5E" w14:textId="77777777" w:rsidR="00BD2343" w:rsidRPr="00074716" w:rsidRDefault="00BD2343" w:rsidP="00BD2343">
            <w:pPr>
              <w:snapToGrid w:val="0"/>
              <w:spacing w:after="0" w:line="240" w:lineRule="auto"/>
              <w:rPr>
                <w:rFonts w:eastAsia="Times New Roman" w:cs="Arial"/>
                <w:sz w:val="20"/>
                <w:szCs w:val="20"/>
                <w:lang w:eastAsia="ar-SA"/>
              </w:rPr>
            </w:pPr>
          </w:p>
        </w:tc>
        <w:tc>
          <w:tcPr>
            <w:tcW w:w="850" w:type="dxa"/>
            <w:tcBorders>
              <w:top w:val="single" w:sz="4" w:space="0" w:color="000000"/>
              <w:left w:val="single" w:sz="4" w:space="0" w:color="000000"/>
              <w:bottom w:val="single" w:sz="4" w:space="0" w:color="000000"/>
            </w:tcBorders>
          </w:tcPr>
          <w:p w14:paraId="2E2386DB"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23F952E2"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2EED5AFB"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62C80F78"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300668F4"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0F523DF"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576DE393" w14:textId="77777777" w:rsidR="00BD2343" w:rsidRPr="00907FCF" w:rsidRDefault="00BD2343" w:rsidP="00BD2343">
            <w:pPr>
              <w:snapToGrid w:val="0"/>
              <w:spacing w:after="0" w:line="240" w:lineRule="auto"/>
              <w:rPr>
                <w:rFonts w:cs="Arial"/>
                <w:b/>
                <w:bCs/>
                <w:sz w:val="20"/>
                <w:szCs w:val="20"/>
              </w:rPr>
            </w:pPr>
          </w:p>
        </w:tc>
      </w:tr>
      <w:tr w:rsidR="00BD2343" w:rsidRPr="00907FCF" w14:paraId="362F12EC" w14:textId="77777777" w:rsidTr="00587467">
        <w:tc>
          <w:tcPr>
            <w:tcW w:w="2789" w:type="dxa"/>
            <w:tcBorders>
              <w:top w:val="single" w:sz="4" w:space="0" w:color="000000"/>
              <w:left w:val="single" w:sz="4" w:space="0" w:color="000000"/>
              <w:bottom w:val="single" w:sz="4" w:space="0" w:color="000000"/>
            </w:tcBorders>
          </w:tcPr>
          <w:p w14:paraId="3E752245" w14:textId="6CD4D951" w:rsidR="00BD2343" w:rsidRDefault="00BD2343" w:rsidP="00BD2343">
            <w:pPr>
              <w:pStyle w:val="NoSpacing"/>
              <w:rPr>
                <w:rFonts w:cs="Arial"/>
                <w:sz w:val="20"/>
                <w:szCs w:val="20"/>
              </w:rPr>
            </w:pPr>
            <w:r>
              <w:rPr>
                <w:rFonts w:cs="Arial"/>
                <w:sz w:val="20"/>
                <w:szCs w:val="20"/>
              </w:rPr>
              <w:t xml:space="preserve">Assistive devices not </w:t>
            </w:r>
            <w:r w:rsidR="00CB1831">
              <w:rPr>
                <w:rFonts w:cs="Arial"/>
                <w:sz w:val="20"/>
                <w:szCs w:val="20"/>
              </w:rPr>
              <w:t xml:space="preserve">cleaned, </w:t>
            </w:r>
            <w:r>
              <w:rPr>
                <w:rFonts w:cs="Arial"/>
                <w:sz w:val="20"/>
                <w:szCs w:val="20"/>
              </w:rPr>
              <w:t>serviced</w:t>
            </w:r>
            <w:r w:rsidR="00354DD0">
              <w:rPr>
                <w:rFonts w:cs="Arial"/>
                <w:sz w:val="20"/>
                <w:szCs w:val="20"/>
              </w:rPr>
              <w:t>,</w:t>
            </w:r>
            <w:r w:rsidR="00CB1831">
              <w:rPr>
                <w:rFonts w:cs="Arial"/>
                <w:sz w:val="20"/>
                <w:szCs w:val="20"/>
              </w:rPr>
              <w:t xml:space="preserve"> or </w:t>
            </w:r>
            <w:r>
              <w:rPr>
                <w:rFonts w:cs="Arial"/>
                <w:sz w:val="20"/>
                <w:szCs w:val="20"/>
              </w:rPr>
              <w:t>maintained</w:t>
            </w:r>
            <w:r w:rsidR="00125AB8">
              <w:rPr>
                <w:rFonts w:cs="Arial"/>
                <w:sz w:val="20"/>
                <w:szCs w:val="20"/>
              </w:rPr>
              <w:t xml:space="preserve"> in line with LOLER and PUWER requirements</w:t>
            </w:r>
            <w:r w:rsidR="00CB1831">
              <w:rPr>
                <w:rFonts w:cs="Arial"/>
                <w:sz w:val="20"/>
                <w:szCs w:val="20"/>
              </w:rPr>
              <w:t>,</w:t>
            </w:r>
            <w:r>
              <w:rPr>
                <w:rFonts w:cs="Arial"/>
                <w:sz w:val="20"/>
                <w:szCs w:val="20"/>
              </w:rPr>
              <w:t xml:space="preserve"> or faulty equipment is used.</w:t>
            </w:r>
          </w:p>
          <w:p w14:paraId="06794C91" w14:textId="520C2A60" w:rsidR="00BD2343" w:rsidRDefault="00BD2343" w:rsidP="00BD2343">
            <w:pPr>
              <w:pStyle w:val="NoSpacing"/>
              <w:rPr>
                <w:rFonts w:cs="Arial"/>
                <w:sz w:val="20"/>
                <w:szCs w:val="20"/>
              </w:rPr>
            </w:pPr>
          </w:p>
        </w:tc>
        <w:tc>
          <w:tcPr>
            <w:tcW w:w="2126" w:type="dxa"/>
            <w:tcBorders>
              <w:top w:val="single" w:sz="4" w:space="0" w:color="000000"/>
              <w:left w:val="single" w:sz="4" w:space="0" w:color="000000"/>
              <w:bottom w:val="single" w:sz="4" w:space="0" w:color="000000"/>
            </w:tcBorders>
          </w:tcPr>
          <w:p w14:paraId="293971A1" w14:textId="4A4DAB20" w:rsidR="00BD2343" w:rsidRDefault="00BD2343" w:rsidP="00851C66">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6021B7">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xml:space="preserve">, client/service users, students – injury or harm </w:t>
            </w:r>
            <w:r w:rsidR="007178B6">
              <w:rPr>
                <w:rFonts w:eastAsia="Times New Roman" w:cs="Arial"/>
                <w:sz w:val="20"/>
                <w:szCs w:val="20"/>
                <w:lang w:eastAsia="ar-SA"/>
              </w:rPr>
              <w:t xml:space="preserve">e.g. </w:t>
            </w:r>
            <w:r>
              <w:rPr>
                <w:rFonts w:eastAsia="Times New Roman" w:cs="Arial"/>
                <w:sz w:val="20"/>
                <w:szCs w:val="20"/>
                <w:lang w:eastAsia="ar-SA"/>
              </w:rPr>
              <w:t>caused by assistive devices not working correctly</w:t>
            </w:r>
            <w:r w:rsidR="00CB1831">
              <w:rPr>
                <w:rFonts w:eastAsia="Times New Roman" w:cs="Arial"/>
                <w:sz w:val="20"/>
                <w:szCs w:val="20"/>
                <w:lang w:eastAsia="ar-SA"/>
              </w:rPr>
              <w:t xml:space="preserve">, </w:t>
            </w:r>
            <w:r>
              <w:rPr>
                <w:rFonts w:eastAsia="Times New Roman" w:cs="Arial"/>
                <w:sz w:val="20"/>
                <w:szCs w:val="20"/>
                <w:lang w:eastAsia="ar-SA"/>
              </w:rPr>
              <w:t>difficult to use/mov</w:t>
            </w:r>
            <w:r w:rsidR="00CB1831">
              <w:rPr>
                <w:rFonts w:eastAsia="Times New Roman" w:cs="Arial"/>
                <w:sz w:val="20"/>
                <w:szCs w:val="20"/>
                <w:lang w:eastAsia="ar-SA"/>
              </w:rPr>
              <w:t xml:space="preserve">e, or </w:t>
            </w:r>
            <w:r w:rsidR="007178B6">
              <w:rPr>
                <w:rFonts w:eastAsia="Times New Roman" w:cs="Arial"/>
                <w:sz w:val="20"/>
                <w:szCs w:val="20"/>
                <w:lang w:eastAsia="ar-SA"/>
              </w:rPr>
              <w:t xml:space="preserve">risk of </w:t>
            </w:r>
            <w:r w:rsidR="00851C66">
              <w:rPr>
                <w:rFonts w:eastAsia="Times New Roman" w:cs="Arial"/>
                <w:sz w:val="20"/>
                <w:szCs w:val="20"/>
                <w:lang w:eastAsia="ar-SA"/>
              </w:rPr>
              <w:t>cross infection as equipment not cleaned after use.</w:t>
            </w:r>
          </w:p>
          <w:p w14:paraId="767B0787" w14:textId="781C7B4C" w:rsidR="00851C66" w:rsidRPr="00851C66" w:rsidRDefault="00851C66" w:rsidP="00851C66">
            <w:pPr>
              <w:snapToGrid w:val="0"/>
              <w:spacing w:after="0" w:line="240" w:lineRule="auto"/>
              <w:rPr>
                <w:rFonts w:eastAsia="Times New Roman" w:cs="Arial"/>
                <w:sz w:val="20"/>
                <w:szCs w:val="20"/>
                <w:lang w:eastAsia="ar-SA"/>
              </w:rPr>
            </w:pPr>
          </w:p>
        </w:tc>
        <w:tc>
          <w:tcPr>
            <w:tcW w:w="850" w:type="dxa"/>
            <w:tcBorders>
              <w:top w:val="single" w:sz="4" w:space="0" w:color="000000"/>
              <w:left w:val="single" w:sz="4" w:space="0" w:color="000000"/>
              <w:bottom w:val="single" w:sz="4" w:space="0" w:color="000000"/>
            </w:tcBorders>
          </w:tcPr>
          <w:p w14:paraId="68DCB05D"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7566D665"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53BCF24"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628641A9"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5391E954"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FB11BCD"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68844A9B" w14:textId="77777777" w:rsidR="00BD2343" w:rsidRPr="00907FCF" w:rsidRDefault="00BD2343" w:rsidP="00BD2343">
            <w:pPr>
              <w:snapToGrid w:val="0"/>
              <w:spacing w:after="0" w:line="240" w:lineRule="auto"/>
              <w:rPr>
                <w:rFonts w:cs="Arial"/>
                <w:b/>
                <w:bCs/>
                <w:sz w:val="20"/>
                <w:szCs w:val="20"/>
              </w:rPr>
            </w:pPr>
          </w:p>
        </w:tc>
      </w:tr>
      <w:tr w:rsidR="00BD2343" w:rsidRPr="00907FCF" w14:paraId="4C22B089" w14:textId="77777777" w:rsidTr="00587467">
        <w:tc>
          <w:tcPr>
            <w:tcW w:w="2789" w:type="dxa"/>
            <w:tcBorders>
              <w:top w:val="single" w:sz="4" w:space="0" w:color="000000"/>
              <w:left w:val="single" w:sz="4" w:space="0" w:color="000000"/>
              <w:bottom w:val="single" w:sz="4" w:space="0" w:color="000000"/>
            </w:tcBorders>
          </w:tcPr>
          <w:p w14:paraId="57A7E28D" w14:textId="34E52B56" w:rsidR="00BD2343" w:rsidRDefault="00BD2343" w:rsidP="00BD2343">
            <w:pPr>
              <w:snapToGrid w:val="0"/>
              <w:spacing w:after="0" w:line="240" w:lineRule="auto"/>
              <w:rPr>
                <w:rFonts w:cs="Arial"/>
                <w:sz w:val="20"/>
                <w:szCs w:val="20"/>
              </w:rPr>
            </w:pPr>
            <w:r>
              <w:rPr>
                <w:rFonts w:cs="Arial"/>
                <w:sz w:val="20"/>
                <w:szCs w:val="20"/>
              </w:rPr>
              <w:t>No guidance or safe working practices provided.</w:t>
            </w:r>
          </w:p>
          <w:p w14:paraId="7D9C2B82" w14:textId="40229599" w:rsidR="00BD2343" w:rsidRPr="00907FCF" w:rsidRDefault="00BD2343" w:rsidP="00BD2343">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031ED04D" w14:textId="4AC67934" w:rsidR="00BD2343"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Employees,</w:t>
            </w:r>
            <w:r>
              <w:rPr>
                <w:rFonts w:eastAsia="Times New Roman" w:cs="Arial"/>
                <w:sz w:val="20"/>
                <w:szCs w:val="20"/>
                <w:lang w:eastAsia="ar-SA"/>
              </w:rPr>
              <w:t>3</w:t>
            </w:r>
            <w:r w:rsidRPr="006021B7">
              <w:rPr>
                <w:rFonts w:eastAsia="Times New Roman" w:cs="Arial"/>
                <w:sz w:val="20"/>
                <w:szCs w:val="20"/>
                <w:vertAlign w:val="superscript"/>
                <w:lang w:eastAsia="ar-SA"/>
              </w:rPr>
              <w:t>rd</w:t>
            </w:r>
            <w:r>
              <w:rPr>
                <w:rFonts w:eastAsia="Times New Roman" w:cs="Arial"/>
                <w:sz w:val="20"/>
                <w:szCs w:val="20"/>
                <w:lang w:eastAsia="ar-SA"/>
              </w:rPr>
              <w:t xml:space="preserve"> parties including</w:t>
            </w:r>
            <w:r w:rsidRPr="00074716">
              <w:rPr>
                <w:rFonts w:eastAsia="Times New Roman" w:cs="Arial"/>
                <w:sz w:val="20"/>
                <w:szCs w:val="20"/>
                <w:lang w:eastAsia="ar-SA"/>
              </w:rPr>
              <w:t xml:space="preserve"> temporary or agency staff</w:t>
            </w:r>
            <w:r>
              <w:rPr>
                <w:rFonts w:eastAsia="Times New Roman" w:cs="Arial"/>
                <w:sz w:val="20"/>
                <w:szCs w:val="20"/>
                <w:lang w:eastAsia="ar-SA"/>
              </w:rPr>
              <w:t>, client/service users, students – injury or harm caused by unsafe working practices.</w:t>
            </w:r>
          </w:p>
          <w:p w14:paraId="6B3E1DF3" w14:textId="571C872C" w:rsidR="00BD2343" w:rsidRPr="00907FCF" w:rsidRDefault="00BD2343" w:rsidP="00BD2343">
            <w:pPr>
              <w:snapToGrid w:val="0"/>
              <w:spacing w:after="0" w:line="240" w:lineRule="auto"/>
              <w:rPr>
                <w:rFonts w:cs="Arial"/>
                <w:b/>
                <w:bCs/>
                <w:sz w:val="20"/>
                <w:szCs w:val="20"/>
              </w:rPr>
            </w:pPr>
          </w:p>
        </w:tc>
        <w:tc>
          <w:tcPr>
            <w:tcW w:w="850" w:type="dxa"/>
            <w:tcBorders>
              <w:top w:val="single" w:sz="4" w:space="0" w:color="000000"/>
              <w:left w:val="single" w:sz="4" w:space="0" w:color="000000"/>
              <w:bottom w:val="single" w:sz="4" w:space="0" w:color="000000"/>
            </w:tcBorders>
          </w:tcPr>
          <w:p w14:paraId="490FD9B4"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001FB3EC"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5B461CEE"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2BD0B925"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15B8AC6"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FE7889A"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6070380A" w14:textId="77777777" w:rsidR="00BD2343" w:rsidRPr="00907FCF" w:rsidRDefault="00BD2343" w:rsidP="00BD2343">
            <w:pPr>
              <w:snapToGrid w:val="0"/>
              <w:spacing w:after="0" w:line="240" w:lineRule="auto"/>
              <w:rPr>
                <w:rFonts w:cs="Arial"/>
                <w:b/>
                <w:bCs/>
                <w:sz w:val="20"/>
                <w:szCs w:val="20"/>
              </w:rPr>
            </w:pPr>
          </w:p>
        </w:tc>
      </w:tr>
      <w:tr w:rsidR="00BD2343" w:rsidRPr="00907FCF" w14:paraId="3CAAC1C8" w14:textId="77777777" w:rsidTr="00587467">
        <w:tc>
          <w:tcPr>
            <w:tcW w:w="2789" w:type="dxa"/>
            <w:tcBorders>
              <w:top w:val="single" w:sz="4" w:space="0" w:color="000000"/>
              <w:left w:val="single" w:sz="4" w:space="0" w:color="000000"/>
              <w:bottom w:val="single" w:sz="4" w:space="0" w:color="000000"/>
            </w:tcBorders>
          </w:tcPr>
          <w:p w14:paraId="12501E94" w14:textId="4F2C1DE3" w:rsidR="00BD2343" w:rsidRPr="00907FCF" w:rsidRDefault="00BD2343" w:rsidP="00BD2343">
            <w:pPr>
              <w:pStyle w:val="NoSpacing"/>
              <w:rPr>
                <w:rFonts w:cs="Arial"/>
                <w:sz w:val="20"/>
                <w:szCs w:val="20"/>
              </w:rPr>
            </w:pPr>
            <w:r w:rsidRPr="00907FCF">
              <w:rPr>
                <w:rFonts w:cs="Arial"/>
                <w:sz w:val="20"/>
                <w:szCs w:val="20"/>
              </w:rPr>
              <w:t xml:space="preserve">Environment </w:t>
            </w:r>
            <w:r>
              <w:rPr>
                <w:rFonts w:cs="Arial"/>
                <w:sz w:val="20"/>
                <w:szCs w:val="20"/>
              </w:rPr>
              <w:t xml:space="preserve">or space </w:t>
            </w:r>
            <w:r w:rsidRPr="00907FCF">
              <w:rPr>
                <w:rFonts w:cs="Arial"/>
                <w:sz w:val="20"/>
                <w:szCs w:val="20"/>
              </w:rPr>
              <w:t>restricts movement</w:t>
            </w:r>
            <w:r>
              <w:rPr>
                <w:rFonts w:cs="Arial"/>
                <w:sz w:val="20"/>
                <w:szCs w:val="20"/>
              </w:rPr>
              <w:t>.</w:t>
            </w:r>
          </w:p>
        </w:tc>
        <w:tc>
          <w:tcPr>
            <w:tcW w:w="2126" w:type="dxa"/>
            <w:tcBorders>
              <w:top w:val="single" w:sz="4" w:space="0" w:color="000000"/>
              <w:left w:val="single" w:sz="4" w:space="0" w:color="000000"/>
              <w:bottom w:val="single" w:sz="4" w:space="0" w:color="000000"/>
            </w:tcBorders>
          </w:tcPr>
          <w:p w14:paraId="336ED8D1" w14:textId="1C23CA64" w:rsidR="00BD2343" w:rsidRPr="00074716" w:rsidRDefault="00BD2343" w:rsidP="00BD2343">
            <w:pPr>
              <w:snapToGrid w:val="0"/>
              <w:spacing w:after="0" w:line="240" w:lineRule="auto"/>
              <w:rPr>
                <w:rFonts w:eastAsia="Times New Roman" w:cs="Arial"/>
                <w:sz w:val="20"/>
                <w:szCs w:val="20"/>
                <w:lang w:eastAsia="ar-SA"/>
              </w:rPr>
            </w:pPr>
            <w:r w:rsidRPr="00074716">
              <w:rPr>
                <w:rFonts w:eastAsia="Times New Roman" w:cs="Arial"/>
                <w:sz w:val="20"/>
                <w:szCs w:val="20"/>
                <w:lang w:eastAsia="ar-SA"/>
              </w:rPr>
              <w:t xml:space="preserve">Employees, </w:t>
            </w:r>
            <w:r>
              <w:rPr>
                <w:rFonts w:eastAsia="Times New Roman" w:cs="Arial"/>
                <w:sz w:val="20"/>
                <w:szCs w:val="20"/>
                <w:lang w:eastAsia="ar-SA"/>
              </w:rPr>
              <w:t>3</w:t>
            </w:r>
            <w:r w:rsidRPr="00ED5240">
              <w:rPr>
                <w:rFonts w:eastAsia="Times New Roman" w:cs="Arial"/>
                <w:sz w:val="20"/>
                <w:szCs w:val="20"/>
                <w:vertAlign w:val="superscript"/>
                <w:lang w:eastAsia="ar-SA"/>
              </w:rPr>
              <w:t>rd</w:t>
            </w:r>
            <w:r>
              <w:rPr>
                <w:rFonts w:eastAsia="Times New Roman" w:cs="Arial"/>
                <w:sz w:val="20"/>
                <w:szCs w:val="20"/>
                <w:lang w:eastAsia="ar-SA"/>
              </w:rPr>
              <w:t xml:space="preserve"> parties including </w:t>
            </w:r>
            <w:r w:rsidRPr="00074716">
              <w:rPr>
                <w:rFonts w:eastAsia="Times New Roman" w:cs="Arial"/>
                <w:sz w:val="20"/>
                <w:szCs w:val="20"/>
                <w:lang w:eastAsia="ar-SA"/>
              </w:rPr>
              <w:t>temporary or agency staff</w:t>
            </w:r>
            <w:r>
              <w:rPr>
                <w:rFonts w:eastAsia="Times New Roman" w:cs="Arial"/>
                <w:sz w:val="20"/>
                <w:szCs w:val="20"/>
                <w:lang w:eastAsia="ar-SA"/>
              </w:rPr>
              <w:t>, client/service users, students – injury or harm caused by activities and tasks being undertaken in confined spaces or an unsafe environment.</w:t>
            </w:r>
          </w:p>
          <w:p w14:paraId="26B1D242" w14:textId="207F392B" w:rsidR="00BD2343" w:rsidRPr="00907FCF" w:rsidRDefault="00BD2343" w:rsidP="00BD2343">
            <w:pPr>
              <w:snapToGrid w:val="0"/>
              <w:spacing w:after="0" w:line="240" w:lineRule="auto"/>
              <w:rPr>
                <w:rFonts w:cs="Arial"/>
                <w:b/>
                <w:bCs/>
                <w:sz w:val="20"/>
                <w:szCs w:val="20"/>
              </w:rPr>
            </w:pPr>
          </w:p>
        </w:tc>
        <w:tc>
          <w:tcPr>
            <w:tcW w:w="850" w:type="dxa"/>
            <w:tcBorders>
              <w:top w:val="single" w:sz="4" w:space="0" w:color="000000"/>
              <w:left w:val="single" w:sz="4" w:space="0" w:color="000000"/>
              <w:bottom w:val="single" w:sz="4" w:space="0" w:color="000000"/>
            </w:tcBorders>
          </w:tcPr>
          <w:p w14:paraId="0EDBF430" w14:textId="77777777" w:rsidR="00BD2343" w:rsidRPr="00907FCF" w:rsidRDefault="00BD2343" w:rsidP="00BD2343">
            <w:pPr>
              <w:spacing w:after="0" w:line="240" w:lineRule="auto"/>
              <w:rPr>
                <w:rFonts w:cs="Arial"/>
                <w:b/>
                <w:bCs/>
                <w:sz w:val="20"/>
                <w:szCs w:val="20"/>
              </w:rPr>
            </w:pPr>
          </w:p>
        </w:tc>
        <w:tc>
          <w:tcPr>
            <w:tcW w:w="2410" w:type="dxa"/>
            <w:tcBorders>
              <w:top w:val="single" w:sz="4" w:space="0" w:color="000000"/>
              <w:left w:val="single" w:sz="4" w:space="0" w:color="000000"/>
              <w:bottom w:val="single" w:sz="4" w:space="0" w:color="000000"/>
            </w:tcBorders>
          </w:tcPr>
          <w:p w14:paraId="2733907C"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003A9D9F" w14:textId="77777777" w:rsidR="00BD2343" w:rsidRPr="00907FCF" w:rsidRDefault="00BD2343" w:rsidP="00BD2343">
            <w:pPr>
              <w:snapToGrid w:val="0"/>
              <w:spacing w:after="0" w:line="240" w:lineRule="auto"/>
              <w:rPr>
                <w:rFonts w:cs="Arial"/>
                <w:b/>
                <w:bCs/>
                <w:sz w:val="20"/>
                <w:szCs w:val="20"/>
              </w:rPr>
            </w:pPr>
          </w:p>
        </w:tc>
        <w:tc>
          <w:tcPr>
            <w:tcW w:w="2693" w:type="dxa"/>
            <w:gridSpan w:val="2"/>
            <w:tcBorders>
              <w:top w:val="single" w:sz="4" w:space="0" w:color="000000"/>
              <w:left w:val="single" w:sz="4" w:space="0" w:color="000000"/>
              <w:bottom w:val="single" w:sz="4" w:space="0" w:color="000000"/>
            </w:tcBorders>
          </w:tcPr>
          <w:p w14:paraId="63BD958E" w14:textId="77777777" w:rsidR="00BD2343" w:rsidRPr="00907FCF" w:rsidRDefault="00BD2343" w:rsidP="00BD2343">
            <w:pPr>
              <w:snapToGrid w:val="0"/>
              <w:spacing w:after="0" w:line="240" w:lineRule="auto"/>
              <w:rPr>
                <w:rFonts w:cs="Arial"/>
                <w:b/>
                <w:bCs/>
                <w:sz w:val="20"/>
                <w:szCs w:val="20"/>
              </w:rPr>
            </w:pPr>
          </w:p>
        </w:tc>
        <w:tc>
          <w:tcPr>
            <w:tcW w:w="1134" w:type="dxa"/>
            <w:tcBorders>
              <w:top w:val="single" w:sz="4" w:space="0" w:color="000000"/>
              <w:left w:val="single" w:sz="4" w:space="0" w:color="000000"/>
              <w:bottom w:val="single" w:sz="4" w:space="0" w:color="000000"/>
            </w:tcBorders>
          </w:tcPr>
          <w:p w14:paraId="7B1F5CA6" w14:textId="77777777" w:rsidR="00BD2343" w:rsidRPr="00907FCF" w:rsidRDefault="00BD2343" w:rsidP="00BD2343">
            <w:pPr>
              <w:snapToGrid w:val="0"/>
              <w:spacing w:after="0" w:line="240" w:lineRule="auto"/>
              <w:rPr>
                <w:rFonts w:cs="Arial"/>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D324263" w14:textId="77777777" w:rsidR="00BD2343" w:rsidRPr="00907FCF" w:rsidRDefault="00BD2343" w:rsidP="00BD2343">
            <w:pPr>
              <w:snapToGrid w:val="0"/>
              <w:spacing w:after="0" w:line="240" w:lineRule="auto"/>
              <w:rPr>
                <w:rFonts w:cs="Arial"/>
                <w:b/>
                <w:bCs/>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C29DA5C" w14:textId="77777777" w:rsidR="00BD2343" w:rsidRPr="00907FCF" w:rsidRDefault="00BD2343" w:rsidP="00BD2343">
            <w:pPr>
              <w:snapToGrid w:val="0"/>
              <w:spacing w:after="0" w:line="240" w:lineRule="auto"/>
              <w:rPr>
                <w:rFonts w:cs="Arial"/>
                <w:b/>
                <w:bCs/>
                <w:sz w:val="20"/>
                <w:szCs w:val="20"/>
              </w:rPr>
            </w:pPr>
          </w:p>
        </w:tc>
      </w:tr>
    </w:tbl>
    <w:p w14:paraId="77C30CA8" w14:textId="77777777" w:rsidR="007946A8" w:rsidRPr="00907FCF" w:rsidRDefault="007946A8" w:rsidP="00B91330">
      <w:pPr>
        <w:pStyle w:val="NoSpacing"/>
        <w:rPr>
          <w:rFonts w:cs="Arial"/>
          <w:b/>
          <w:bCs/>
          <w:sz w:val="20"/>
          <w:szCs w:val="20"/>
        </w:rPr>
      </w:pPr>
    </w:p>
    <w:sectPr w:rsidR="007946A8" w:rsidRPr="00907FCF" w:rsidSect="00490AAD">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C148" w14:textId="77777777" w:rsidR="008C2893" w:rsidRDefault="008C2893" w:rsidP="00AA1BAB">
      <w:pPr>
        <w:spacing w:after="0" w:line="240" w:lineRule="auto"/>
      </w:pPr>
      <w:r>
        <w:separator/>
      </w:r>
    </w:p>
  </w:endnote>
  <w:endnote w:type="continuationSeparator" w:id="0">
    <w:p w14:paraId="7868554B" w14:textId="77777777" w:rsidR="008C2893" w:rsidRDefault="008C2893"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69AA4404" w:rsidR="0097596A" w:rsidRPr="00DF4CE2" w:rsidRDefault="0097596A" w:rsidP="0097596A">
          <w:pPr>
            <w:pStyle w:val="Footer"/>
            <w:rPr>
              <w:rFonts w:cs="Arial"/>
              <w:b w:val="0"/>
              <w:bCs/>
              <w:u w:val="none"/>
            </w:rPr>
          </w:pPr>
          <w:r w:rsidRPr="00DF4CE2">
            <w:rPr>
              <w:rFonts w:cs="Arial"/>
              <w:b w:val="0"/>
              <w:bCs/>
              <w:u w:val="none"/>
            </w:rPr>
            <w:t xml:space="preserve">Health and Safety </w:t>
          </w:r>
          <w:r w:rsidR="00507DE0" w:rsidRPr="00507DE0">
            <w:rPr>
              <w:rFonts w:cs="Arial"/>
              <w:b w:val="0"/>
              <w:bCs/>
              <w:u w:val="none"/>
            </w:rPr>
            <w:t>Risk Assessment – M</w:t>
          </w:r>
          <w:r w:rsidR="002C13A6">
            <w:rPr>
              <w:rFonts w:cs="Arial"/>
              <w:b w:val="0"/>
              <w:bCs/>
              <w:u w:val="none"/>
            </w:rPr>
            <w:t xml:space="preserve">ovement and </w:t>
          </w:r>
          <w:r w:rsidR="00507DE0" w:rsidRPr="00507DE0">
            <w:rPr>
              <w:rFonts w:cs="Arial"/>
              <w:b w:val="0"/>
              <w:bCs/>
              <w:u w:val="none"/>
            </w:rPr>
            <w:t>Handling of People</w:t>
          </w:r>
        </w:p>
      </w:tc>
    </w:tr>
    <w:tr w:rsidR="0097596A"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5F2E128F" w:rsidR="0097596A" w:rsidRPr="00DF4CE2" w:rsidRDefault="00470425" w:rsidP="00470425">
          <w:pPr>
            <w:pStyle w:val="Footer"/>
            <w:rPr>
              <w:rFonts w:cs="Arial"/>
              <w:b w:val="0"/>
              <w:bCs/>
              <w:u w:val="none"/>
            </w:rPr>
          </w:pPr>
          <w:r w:rsidRPr="00470425">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5F1042D4" w14:textId="4EEA9C42" w:rsidR="0097596A" w:rsidRPr="00DF4CE2" w:rsidRDefault="0097596A" w:rsidP="0097596A">
          <w:pPr>
            <w:pStyle w:val="Footer"/>
            <w:rPr>
              <w:rFonts w:cs="Arial"/>
              <w:b w:val="0"/>
              <w:bCs/>
              <w:u w:val="none"/>
            </w:rPr>
          </w:pPr>
          <w:r w:rsidRPr="00DF4CE2">
            <w:rPr>
              <w:rFonts w:cs="Arial"/>
              <w:b w:val="0"/>
              <w:bCs/>
              <w:u w:val="none"/>
            </w:rPr>
            <w:t>HS</w:t>
          </w:r>
          <w:r w:rsidR="00084BB9">
            <w:rPr>
              <w:rFonts w:cs="Arial"/>
              <w:b w:val="0"/>
              <w:bCs/>
              <w:u w:val="none"/>
            </w:rPr>
            <w:t>204</w:t>
          </w:r>
        </w:p>
      </w:tc>
      <w:tc>
        <w:tcPr>
          <w:tcW w:w="5294" w:type="dxa"/>
          <w:tcBorders>
            <w:top w:val="single" w:sz="4" w:space="0" w:color="auto"/>
            <w:left w:val="single" w:sz="4" w:space="0" w:color="auto"/>
            <w:bottom w:val="single" w:sz="4" w:space="0" w:color="auto"/>
            <w:right w:val="single" w:sz="4" w:space="0" w:color="auto"/>
          </w:tcBorders>
          <w:hideMark/>
        </w:tcPr>
        <w:p w14:paraId="0DE0A4C6" w14:textId="15E78CB8" w:rsidR="0097596A" w:rsidRPr="00DF4CE2" w:rsidRDefault="0097596A" w:rsidP="00470425">
          <w:pPr>
            <w:pStyle w:val="Footer"/>
            <w:rPr>
              <w:rFonts w:cs="Arial"/>
              <w:b w:val="0"/>
              <w:bCs/>
              <w:u w:val="none"/>
            </w:rPr>
          </w:pPr>
          <w:r w:rsidRPr="00DF4CE2">
            <w:rPr>
              <w:rFonts w:cs="Arial"/>
              <w:b w:val="0"/>
              <w:bCs/>
              <w:u w:val="none"/>
            </w:rPr>
            <w:t>HS</w:t>
          </w:r>
          <w:r w:rsidR="00084BB9">
            <w:rPr>
              <w:rFonts w:cs="Arial"/>
              <w:b w:val="0"/>
              <w:bCs/>
              <w:u w:val="none"/>
            </w:rPr>
            <w:t>204</w:t>
          </w:r>
          <w:r w:rsidRPr="00DF4CE2">
            <w:rPr>
              <w:rFonts w:cs="Arial"/>
              <w:b w:val="0"/>
              <w:bCs/>
              <w:u w:val="none"/>
            </w:rPr>
            <w:t xml:space="preserve"> </w:t>
          </w:r>
          <w:r w:rsidR="00470425" w:rsidRPr="00470425">
            <w:rPr>
              <w:rFonts w:cs="Arial"/>
              <w:b w:val="0"/>
              <w:bCs/>
              <w:u w:val="none"/>
            </w:rPr>
            <w:t>15.05.26</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74FFC778" w:rsidR="0097596A" w:rsidRPr="00DF4CE2" w:rsidRDefault="0097596A" w:rsidP="0097596A">
          <w:pPr>
            <w:pStyle w:val="Footer"/>
            <w:rPr>
              <w:rFonts w:cs="Arial"/>
              <w:b w:val="0"/>
              <w:bCs/>
              <w:u w:val="none"/>
            </w:rPr>
          </w:pPr>
          <w:r w:rsidRPr="00DF4CE2">
            <w:rPr>
              <w:rFonts w:cs="Arial"/>
              <w:b w:val="0"/>
              <w:bCs/>
              <w:u w:val="none"/>
            </w:rPr>
            <w:t xml:space="preserve">Health and Safety </w:t>
          </w:r>
          <w:r w:rsidR="00507DE0" w:rsidRPr="00507DE0">
            <w:rPr>
              <w:rFonts w:cs="Arial"/>
              <w:b w:val="0"/>
              <w:bCs/>
              <w:u w:val="none"/>
            </w:rPr>
            <w:t>Risk Assessment – M</w:t>
          </w:r>
          <w:r w:rsidR="002C13A6">
            <w:rPr>
              <w:rFonts w:cs="Arial"/>
              <w:b w:val="0"/>
              <w:bCs/>
              <w:u w:val="none"/>
            </w:rPr>
            <w:t xml:space="preserve">ovement and </w:t>
          </w:r>
          <w:r w:rsidR="00507DE0" w:rsidRPr="00507DE0">
            <w:rPr>
              <w:rFonts w:cs="Arial"/>
              <w:b w:val="0"/>
              <w:bCs/>
              <w:u w:val="none"/>
            </w:rPr>
            <w:t>Handling of People</w:t>
          </w:r>
        </w:p>
      </w:tc>
    </w:tr>
    <w:tr w:rsidR="0097596A"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26103E28" w:rsidR="0097596A" w:rsidRPr="00DF4CE2" w:rsidRDefault="00470425" w:rsidP="00470425">
          <w:pPr>
            <w:pStyle w:val="Footer"/>
            <w:rPr>
              <w:rFonts w:cs="Arial"/>
              <w:b w:val="0"/>
              <w:bCs/>
              <w:u w:val="none"/>
            </w:rPr>
          </w:pPr>
          <w:r w:rsidRPr="00470425">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13F80138" w14:textId="6C892964" w:rsidR="0097596A" w:rsidRPr="00DF4CE2" w:rsidRDefault="00507DE0" w:rsidP="0097596A">
          <w:pPr>
            <w:pStyle w:val="Footer"/>
            <w:rPr>
              <w:rFonts w:cs="Arial"/>
              <w:b w:val="0"/>
              <w:bCs/>
              <w:u w:val="none"/>
            </w:rPr>
          </w:pPr>
          <w:r>
            <w:rPr>
              <w:rFonts w:cs="Arial"/>
              <w:b w:val="0"/>
              <w:bCs/>
              <w:u w:val="none"/>
            </w:rPr>
            <w:t>HS204</w:t>
          </w:r>
        </w:p>
      </w:tc>
      <w:tc>
        <w:tcPr>
          <w:tcW w:w="5294" w:type="dxa"/>
          <w:tcBorders>
            <w:top w:val="single" w:sz="4" w:space="0" w:color="auto"/>
            <w:left w:val="single" w:sz="4" w:space="0" w:color="auto"/>
            <w:bottom w:val="single" w:sz="4" w:space="0" w:color="auto"/>
            <w:right w:val="single" w:sz="4" w:space="0" w:color="auto"/>
          </w:tcBorders>
          <w:hideMark/>
        </w:tcPr>
        <w:p w14:paraId="2C536AA1" w14:textId="5EADCAC1" w:rsidR="0097596A" w:rsidRPr="00DF4CE2" w:rsidRDefault="00EB3D7C" w:rsidP="00470425">
          <w:pPr>
            <w:pStyle w:val="Footer"/>
            <w:rPr>
              <w:rFonts w:cs="Arial"/>
              <w:b w:val="0"/>
              <w:bCs/>
              <w:u w:val="none"/>
            </w:rPr>
          </w:pPr>
          <w:r>
            <w:rPr>
              <w:rFonts w:cs="Arial"/>
              <w:b w:val="0"/>
              <w:bCs/>
              <w:u w:val="none"/>
            </w:rPr>
            <w:t>HS</w:t>
          </w:r>
          <w:r w:rsidR="00507DE0">
            <w:rPr>
              <w:rFonts w:cs="Arial"/>
              <w:b w:val="0"/>
              <w:bCs/>
              <w:u w:val="none"/>
            </w:rPr>
            <w:t>204</w:t>
          </w:r>
          <w:r>
            <w:rPr>
              <w:rFonts w:cs="Arial"/>
              <w:b w:val="0"/>
              <w:bCs/>
              <w:u w:val="none"/>
            </w:rPr>
            <w:t xml:space="preserve"> </w:t>
          </w:r>
          <w:r w:rsidR="00470425" w:rsidRPr="00470425">
            <w:rPr>
              <w:rFonts w:cs="Arial"/>
              <w:b w:val="0"/>
              <w:bCs/>
              <w:u w:val="none"/>
            </w:rPr>
            <w:t>15.05.26</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8BD2" w14:textId="77777777" w:rsidR="008C2893" w:rsidRDefault="008C2893" w:rsidP="00AA1BAB">
      <w:pPr>
        <w:spacing w:after="0" w:line="240" w:lineRule="auto"/>
      </w:pPr>
      <w:r>
        <w:separator/>
      </w:r>
    </w:p>
  </w:footnote>
  <w:footnote w:type="continuationSeparator" w:id="0">
    <w:p w14:paraId="731D95B3" w14:textId="77777777" w:rsidR="008C2893" w:rsidRDefault="008C2893"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46737D6F"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494CCC32" w:rsidR="0097596A" w:rsidRPr="001D5D23" w:rsidRDefault="00507DE0" w:rsidP="00507DE0">
                          <w:pPr>
                            <w:spacing w:after="120"/>
                            <w:rPr>
                              <w:rFonts w:cs="Arial"/>
                              <w:b/>
                              <w:bCs/>
                              <w:sz w:val="40"/>
                              <w:szCs w:val="40"/>
                            </w:rPr>
                          </w:pPr>
                          <w:r>
                            <w:rPr>
                              <w:rFonts w:cs="Arial"/>
                              <w:b/>
                              <w:bCs/>
                              <w:sz w:val="40"/>
                              <w:szCs w:val="40"/>
                            </w:rPr>
                            <w:t>HS204</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Pr>
                              <w:rFonts w:cs="Arial"/>
                              <w:b/>
                              <w:bCs/>
                              <w:sz w:val="40"/>
                              <w:szCs w:val="40"/>
                            </w:rPr>
                            <w:t xml:space="preserve"> –</w:t>
                          </w:r>
                          <w:r w:rsidR="003A04B5">
                            <w:rPr>
                              <w:rFonts w:cs="Arial"/>
                              <w:b/>
                              <w:bCs/>
                              <w:sz w:val="40"/>
                              <w:szCs w:val="40"/>
                            </w:rPr>
                            <w:t xml:space="preserve"> </w:t>
                          </w:r>
                          <w:r>
                            <w:rPr>
                              <w:rFonts w:cs="Arial"/>
                              <w:b/>
                              <w:bCs/>
                              <w:sz w:val="40"/>
                              <w:szCs w:val="40"/>
                            </w:rPr>
                            <w:t>M</w:t>
                          </w:r>
                          <w:r w:rsidR="002C13A6">
                            <w:rPr>
                              <w:rFonts w:cs="Arial"/>
                              <w:b/>
                              <w:bCs/>
                              <w:sz w:val="40"/>
                              <w:szCs w:val="40"/>
                            </w:rPr>
                            <w:t xml:space="preserve">ovement and </w:t>
                          </w:r>
                          <w:r>
                            <w:rPr>
                              <w:rFonts w:cs="Arial"/>
                              <w:b/>
                              <w:bCs/>
                              <w:sz w:val="40"/>
                              <w:szCs w:val="40"/>
                            </w:rPr>
                            <w:t>Handling of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494CCC32" w:rsidR="0097596A" w:rsidRPr="001D5D23" w:rsidRDefault="00507DE0" w:rsidP="00507DE0">
                    <w:pPr>
                      <w:spacing w:after="120"/>
                      <w:rPr>
                        <w:rFonts w:cs="Arial"/>
                        <w:b/>
                        <w:bCs/>
                        <w:sz w:val="40"/>
                        <w:szCs w:val="40"/>
                      </w:rPr>
                    </w:pPr>
                    <w:r>
                      <w:rPr>
                        <w:rFonts w:cs="Arial"/>
                        <w:b/>
                        <w:bCs/>
                        <w:sz w:val="40"/>
                        <w:szCs w:val="40"/>
                      </w:rPr>
                      <w:t>HS204</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Pr>
                        <w:rFonts w:cs="Arial"/>
                        <w:b/>
                        <w:bCs/>
                        <w:sz w:val="40"/>
                        <w:szCs w:val="40"/>
                      </w:rPr>
                      <w:t xml:space="preserve"> –</w:t>
                    </w:r>
                    <w:r w:rsidR="003A04B5">
                      <w:rPr>
                        <w:rFonts w:cs="Arial"/>
                        <w:b/>
                        <w:bCs/>
                        <w:sz w:val="40"/>
                        <w:szCs w:val="40"/>
                      </w:rPr>
                      <w:t xml:space="preserve"> </w:t>
                    </w:r>
                    <w:r>
                      <w:rPr>
                        <w:rFonts w:cs="Arial"/>
                        <w:b/>
                        <w:bCs/>
                        <w:sz w:val="40"/>
                        <w:szCs w:val="40"/>
                      </w:rPr>
                      <w:t>M</w:t>
                    </w:r>
                    <w:r w:rsidR="002C13A6">
                      <w:rPr>
                        <w:rFonts w:cs="Arial"/>
                        <w:b/>
                        <w:bCs/>
                        <w:sz w:val="40"/>
                        <w:szCs w:val="40"/>
                      </w:rPr>
                      <w:t xml:space="preserve">ovement and </w:t>
                    </w:r>
                    <w:r>
                      <w:rPr>
                        <w:rFonts w:cs="Arial"/>
                        <w:b/>
                        <w:bCs/>
                        <w:sz w:val="40"/>
                        <w:szCs w:val="40"/>
                      </w:rPr>
                      <w:t>Handling of People</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64B128F"/>
    <w:multiLevelType w:val="multilevel"/>
    <w:tmpl w:val="68060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54021"/>
    <w:multiLevelType w:val="hybridMultilevel"/>
    <w:tmpl w:val="FF96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1"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5"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13"/>
  </w:num>
  <w:num w:numId="2" w16cid:durableId="1710062774">
    <w:abstractNumId w:val="6"/>
  </w:num>
  <w:num w:numId="3" w16cid:durableId="1650865778">
    <w:abstractNumId w:val="15"/>
  </w:num>
  <w:num w:numId="4" w16cid:durableId="968320443">
    <w:abstractNumId w:val="4"/>
  </w:num>
  <w:num w:numId="5" w16cid:durableId="983511830">
    <w:abstractNumId w:val="12"/>
  </w:num>
  <w:num w:numId="6" w16cid:durableId="387002235">
    <w:abstractNumId w:val="7"/>
  </w:num>
  <w:num w:numId="7" w16cid:durableId="1369646825">
    <w:abstractNumId w:val="8"/>
  </w:num>
  <w:num w:numId="8" w16cid:durableId="1677608805">
    <w:abstractNumId w:val="14"/>
  </w:num>
  <w:num w:numId="9" w16cid:durableId="1325284693">
    <w:abstractNumId w:val="9"/>
  </w:num>
  <w:num w:numId="10" w16cid:durableId="578949469">
    <w:abstractNumId w:val="10"/>
  </w:num>
  <w:num w:numId="11" w16cid:durableId="63841481">
    <w:abstractNumId w:val="11"/>
  </w:num>
  <w:num w:numId="12" w16cid:durableId="432210641">
    <w:abstractNumId w:val="0"/>
  </w:num>
  <w:num w:numId="13" w16cid:durableId="2116248567">
    <w:abstractNumId w:val="1"/>
  </w:num>
  <w:num w:numId="14" w16cid:durableId="1719628002">
    <w:abstractNumId w:val="2"/>
  </w:num>
  <w:num w:numId="15" w16cid:durableId="388116763">
    <w:abstractNumId w:val="5"/>
  </w:num>
  <w:num w:numId="16" w16cid:durableId="700056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10A6C"/>
    <w:rsid w:val="000127CE"/>
    <w:rsid w:val="0002057D"/>
    <w:rsid w:val="00022346"/>
    <w:rsid w:val="0002439A"/>
    <w:rsid w:val="00054DF1"/>
    <w:rsid w:val="000655A2"/>
    <w:rsid w:val="00072372"/>
    <w:rsid w:val="00074716"/>
    <w:rsid w:val="00084AEA"/>
    <w:rsid w:val="00084BB9"/>
    <w:rsid w:val="000A015C"/>
    <w:rsid w:val="000A2A5C"/>
    <w:rsid w:val="000A56FE"/>
    <w:rsid w:val="000D3064"/>
    <w:rsid w:val="000D7A9E"/>
    <w:rsid w:val="000E2509"/>
    <w:rsid w:val="000E372C"/>
    <w:rsid w:val="00123ADB"/>
    <w:rsid w:val="00123E06"/>
    <w:rsid w:val="0012482C"/>
    <w:rsid w:val="00125AB8"/>
    <w:rsid w:val="001348AD"/>
    <w:rsid w:val="00134B42"/>
    <w:rsid w:val="00151706"/>
    <w:rsid w:val="00151F37"/>
    <w:rsid w:val="00162B90"/>
    <w:rsid w:val="00170936"/>
    <w:rsid w:val="0017196A"/>
    <w:rsid w:val="00181285"/>
    <w:rsid w:val="00192FC5"/>
    <w:rsid w:val="0019444F"/>
    <w:rsid w:val="00194E2D"/>
    <w:rsid w:val="001B414E"/>
    <w:rsid w:val="001C45EA"/>
    <w:rsid w:val="001D3358"/>
    <w:rsid w:val="001D6B45"/>
    <w:rsid w:val="001E5B6D"/>
    <w:rsid w:val="001E5F84"/>
    <w:rsid w:val="001F13C1"/>
    <w:rsid w:val="00204203"/>
    <w:rsid w:val="00205591"/>
    <w:rsid w:val="00217986"/>
    <w:rsid w:val="002275F6"/>
    <w:rsid w:val="00231D79"/>
    <w:rsid w:val="00234322"/>
    <w:rsid w:val="002417E4"/>
    <w:rsid w:val="00241E84"/>
    <w:rsid w:val="00243491"/>
    <w:rsid w:val="00246774"/>
    <w:rsid w:val="00262AA0"/>
    <w:rsid w:val="002700AA"/>
    <w:rsid w:val="00270A8F"/>
    <w:rsid w:val="00272998"/>
    <w:rsid w:val="00272C24"/>
    <w:rsid w:val="00293EB6"/>
    <w:rsid w:val="002B45D5"/>
    <w:rsid w:val="002B67DA"/>
    <w:rsid w:val="002C13A6"/>
    <w:rsid w:val="002C488F"/>
    <w:rsid w:val="002C54D3"/>
    <w:rsid w:val="002D1D96"/>
    <w:rsid w:val="002D6BB4"/>
    <w:rsid w:val="002F542C"/>
    <w:rsid w:val="002F5906"/>
    <w:rsid w:val="00302049"/>
    <w:rsid w:val="00303A00"/>
    <w:rsid w:val="00320614"/>
    <w:rsid w:val="00324DCD"/>
    <w:rsid w:val="00336E9C"/>
    <w:rsid w:val="00354DD0"/>
    <w:rsid w:val="00360B71"/>
    <w:rsid w:val="00386CF5"/>
    <w:rsid w:val="0039243B"/>
    <w:rsid w:val="003A04B5"/>
    <w:rsid w:val="003A17D0"/>
    <w:rsid w:val="003A40CF"/>
    <w:rsid w:val="003A743D"/>
    <w:rsid w:val="003B2F04"/>
    <w:rsid w:val="003B3C09"/>
    <w:rsid w:val="003C2CFD"/>
    <w:rsid w:val="003C42DC"/>
    <w:rsid w:val="003D6C5E"/>
    <w:rsid w:val="003D7BA2"/>
    <w:rsid w:val="003E0C80"/>
    <w:rsid w:val="003E2E0B"/>
    <w:rsid w:val="003E74E2"/>
    <w:rsid w:val="003F12B9"/>
    <w:rsid w:val="003F1C2D"/>
    <w:rsid w:val="003F44E8"/>
    <w:rsid w:val="003F67CB"/>
    <w:rsid w:val="004125F4"/>
    <w:rsid w:val="00413172"/>
    <w:rsid w:val="00413760"/>
    <w:rsid w:val="00425122"/>
    <w:rsid w:val="0042688E"/>
    <w:rsid w:val="00426C38"/>
    <w:rsid w:val="004443D2"/>
    <w:rsid w:val="0045070C"/>
    <w:rsid w:val="00452F18"/>
    <w:rsid w:val="004660AD"/>
    <w:rsid w:val="00466835"/>
    <w:rsid w:val="00470425"/>
    <w:rsid w:val="00490AAD"/>
    <w:rsid w:val="004A135E"/>
    <w:rsid w:val="004A1475"/>
    <w:rsid w:val="004A36CE"/>
    <w:rsid w:val="004A3C74"/>
    <w:rsid w:val="004A3FCD"/>
    <w:rsid w:val="004C67A8"/>
    <w:rsid w:val="004D2820"/>
    <w:rsid w:val="004E0D87"/>
    <w:rsid w:val="004E639A"/>
    <w:rsid w:val="004F67A1"/>
    <w:rsid w:val="004F701B"/>
    <w:rsid w:val="00500CB2"/>
    <w:rsid w:val="0050723E"/>
    <w:rsid w:val="00507D94"/>
    <w:rsid w:val="00507DE0"/>
    <w:rsid w:val="00511ACF"/>
    <w:rsid w:val="0051517D"/>
    <w:rsid w:val="005226F1"/>
    <w:rsid w:val="00532591"/>
    <w:rsid w:val="005329C3"/>
    <w:rsid w:val="0053625A"/>
    <w:rsid w:val="00536E4F"/>
    <w:rsid w:val="00554D69"/>
    <w:rsid w:val="0055796B"/>
    <w:rsid w:val="0056123F"/>
    <w:rsid w:val="00561EAA"/>
    <w:rsid w:val="00573BF1"/>
    <w:rsid w:val="00573D92"/>
    <w:rsid w:val="00576D4B"/>
    <w:rsid w:val="00585F49"/>
    <w:rsid w:val="005864F1"/>
    <w:rsid w:val="00587467"/>
    <w:rsid w:val="00591AC9"/>
    <w:rsid w:val="005A14AA"/>
    <w:rsid w:val="005A4787"/>
    <w:rsid w:val="005A5942"/>
    <w:rsid w:val="005B34CE"/>
    <w:rsid w:val="005B5A10"/>
    <w:rsid w:val="005B7F67"/>
    <w:rsid w:val="005C2B18"/>
    <w:rsid w:val="005E2053"/>
    <w:rsid w:val="005F10B9"/>
    <w:rsid w:val="005F1B1C"/>
    <w:rsid w:val="005F1B5A"/>
    <w:rsid w:val="006014DC"/>
    <w:rsid w:val="006021B7"/>
    <w:rsid w:val="00605EA2"/>
    <w:rsid w:val="00613015"/>
    <w:rsid w:val="00621099"/>
    <w:rsid w:val="00621169"/>
    <w:rsid w:val="00627FFB"/>
    <w:rsid w:val="0063114A"/>
    <w:rsid w:val="0063512F"/>
    <w:rsid w:val="00642CA6"/>
    <w:rsid w:val="006828EC"/>
    <w:rsid w:val="00682D26"/>
    <w:rsid w:val="006B3A0E"/>
    <w:rsid w:val="006C0423"/>
    <w:rsid w:val="006C15C5"/>
    <w:rsid w:val="006E48E7"/>
    <w:rsid w:val="006F17C2"/>
    <w:rsid w:val="006F31A0"/>
    <w:rsid w:val="006F7D13"/>
    <w:rsid w:val="00711424"/>
    <w:rsid w:val="0071474A"/>
    <w:rsid w:val="007178B6"/>
    <w:rsid w:val="007332F1"/>
    <w:rsid w:val="00736B97"/>
    <w:rsid w:val="007470DD"/>
    <w:rsid w:val="00750E64"/>
    <w:rsid w:val="00754014"/>
    <w:rsid w:val="00754DBF"/>
    <w:rsid w:val="007609AC"/>
    <w:rsid w:val="00761BCC"/>
    <w:rsid w:val="00782A5A"/>
    <w:rsid w:val="00784F12"/>
    <w:rsid w:val="007946A8"/>
    <w:rsid w:val="007954F8"/>
    <w:rsid w:val="007977D5"/>
    <w:rsid w:val="007A2905"/>
    <w:rsid w:val="007B480F"/>
    <w:rsid w:val="007C0B8B"/>
    <w:rsid w:val="007C373F"/>
    <w:rsid w:val="007C7C66"/>
    <w:rsid w:val="007D0274"/>
    <w:rsid w:val="007D13FE"/>
    <w:rsid w:val="007D1F08"/>
    <w:rsid w:val="007D2BFC"/>
    <w:rsid w:val="007D3887"/>
    <w:rsid w:val="007D3B79"/>
    <w:rsid w:val="007E2264"/>
    <w:rsid w:val="007E36D0"/>
    <w:rsid w:val="007E37B1"/>
    <w:rsid w:val="007F77E5"/>
    <w:rsid w:val="007F7C82"/>
    <w:rsid w:val="007F7D1D"/>
    <w:rsid w:val="008043A1"/>
    <w:rsid w:val="00804652"/>
    <w:rsid w:val="00807A0F"/>
    <w:rsid w:val="00822584"/>
    <w:rsid w:val="00824971"/>
    <w:rsid w:val="00825F79"/>
    <w:rsid w:val="0083028F"/>
    <w:rsid w:val="0083213B"/>
    <w:rsid w:val="00840213"/>
    <w:rsid w:val="00842D93"/>
    <w:rsid w:val="00844B77"/>
    <w:rsid w:val="00847482"/>
    <w:rsid w:val="00851C66"/>
    <w:rsid w:val="0087791D"/>
    <w:rsid w:val="00894C48"/>
    <w:rsid w:val="008A66FA"/>
    <w:rsid w:val="008B2579"/>
    <w:rsid w:val="008C2893"/>
    <w:rsid w:val="008C47D4"/>
    <w:rsid w:val="008C5456"/>
    <w:rsid w:val="008D5EC2"/>
    <w:rsid w:val="008D5FAD"/>
    <w:rsid w:val="008D6C41"/>
    <w:rsid w:val="008E18AD"/>
    <w:rsid w:val="008E4AFD"/>
    <w:rsid w:val="008F673C"/>
    <w:rsid w:val="008F7AE9"/>
    <w:rsid w:val="00907FCF"/>
    <w:rsid w:val="009160D7"/>
    <w:rsid w:val="009245A5"/>
    <w:rsid w:val="009414E2"/>
    <w:rsid w:val="009534BD"/>
    <w:rsid w:val="009550CD"/>
    <w:rsid w:val="00971272"/>
    <w:rsid w:val="0097596A"/>
    <w:rsid w:val="009B5FBA"/>
    <w:rsid w:val="009D3DDA"/>
    <w:rsid w:val="009E0712"/>
    <w:rsid w:val="009E126E"/>
    <w:rsid w:val="009F3293"/>
    <w:rsid w:val="009F388E"/>
    <w:rsid w:val="00A00819"/>
    <w:rsid w:val="00A02176"/>
    <w:rsid w:val="00A17B06"/>
    <w:rsid w:val="00A37485"/>
    <w:rsid w:val="00A50104"/>
    <w:rsid w:val="00A531DE"/>
    <w:rsid w:val="00A63026"/>
    <w:rsid w:val="00A67CDF"/>
    <w:rsid w:val="00A75A97"/>
    <w:rsid w:val="00A77C4E"/>
    <w:rsid w:val="00A77E5E"/>
    <w:rsid w:val="00A822A8"/>
    <w:rsid w:val="00A84D65"/>
    <w:rsid w:val="00A915AD"/>
    <w:rsid w:val="00A95C0B"/>
    <w:rsid w:val="00AA1BAB"/>
    <w:rsid w:val="00AB33D1"/>
    <w:rsid w:val="00AD6AB1"/>
    <w:rsid w:val="00AD7F75"/>
    <w:rsid w:val="00AF10CF"/>
    <w:rsid w:val="00B0016D"/>
    <w:rsid w:val="00B03A33"/>
    <w:rsid w:val="00B109F1"/>
    <w:rsid w:val="00B162A6"/>
    <w:rsid w:val="00B24EE7"/>
    <w:rsid w:val="00B32655"/>
    <w:rsid w:val="00B4058A"/>
    <w:rsid w:val="00B41C41"/>
    <w:rsid w:val="00B447E4"/>
    <w:rsid w:val="00B46B03"/>
    <w:rsid w:val="00B53BC4"/>
    <w:rsid w:val="00B66066"/>
    <w:rsid w:val="00B6784E"/>
    <w:rsid w:val="00B67C9D"/>
    <w:rsid w:val="00B7582E"/>
    <w:rsid w:val="00B90AC5"/>
    <w:rsid w:val="00B91330"/>
    <w:rsid w:val="00BA66FB"/>
    <w:rsid w:val="00BC069B"/>
    <w:rsid w:val="00BC2EC0"/>
    <w:rsid w:val="00BD2343"/>
    <w:rsid w:val="00BE253C"/>
    <w:rsid w:val="00BF548F"/>
    <w:rsid w:val="00C614F9"/>
    <w:rsid w:val="00C63E4F"/>
    <w:rsid w:val="00C7634A"/>
    <w:rsid w:val="00C91836"/>
    <w:rsid w:val="00C95DF7"/>
    <w:rsid w:val="00CA5BC7"/>
    <w:rsid w:val="00CB0151"/>
    <w:rsid w:val="00CB1831"/>
    <w:rsid w:val="00CB32CF"/>
    <w:rsid w:val="00CC4006"/>
    <w:rsid w:val="00CC6B92"/>
    <w:rsid w:val="00CD6972"/>
    <w:rsid w:val="00CF0AA6"/>
    <w:rsid w:val="00D23E40"/>
    <w:rsid w:val="00D32C57"/>
    <w:rsid w:val="00D4598A"/>
    <w:rsid w:val="00D47594"/>
    <w:rsid w:val="00D527B2"/>
    <w:rsid w:val="00D562CB"/>
    <w:rsid w:val="00D57B70"/>
    <w:rsid w:val="00D57E0A"/>
    <w:rsid w:val="00D60703"/>
    <w:rsid w:val="00D672D2"/>
    <w:rsid w:val="00D67611"/>
    <w:rsid w:val="00D70739"/>
    <w:rsid w:val="00D70D71"/>
    <w:rsid w:val="00D7110C"/>
    <w:rsid w:val="00D72037"/>
    <w:rsid w:val="00D72431"/>
    <w:rsid w:val="00D7437B"/>
    <w:rsid w:val="00D97BE6"/>
    <w:rsid w:val="00DA0DCF"/>
    <w:rsid w:val="00DA250D"/>
    <w:rsid w:val="00DB6626"/>
    <w:rsid w:val="00DC5748"/>
    <w:rsid w:val="00DD746F"/>
    <w:rsid w:val="00DF4A34"/>
    <w:rsid w:val="00E11C07"/>
    <w:rsid w:val="00E27A85"/>
    <w:rsid w:val="00E41746"/>
    <w:rsid w:val="00E44400"/>
    <w:rsid w:val="00E53916"/>
    <w:rsid w:val="00E705F5"/>
    <w:rsid w:val="00E73DAD"/>
    <w:rsid w:val="00E957A3"/>
    <w:rsid w:val="00E9770B"/>
    <w:rsid w:val="00EA0F7F"/>
    <w:rsid w:val="00EA297E"/>
    <w:rsid w:val="00EA39B4"/>
    <w:rsid w:val="00EB3D7C"/>
    <w:rsid w:val="00EB5334"/>
    <w:rsid w:val="00EB5FFD"/>
    <w:rsid w:val="00EC329E"/>
    <w:rsid w:val="00ED24FF"/>
    <w:rsid w:val="00ED314E"/>
    <w:rsid w:val="00ED5240"/>
    <w:rsid w:val="00ED5294"/>
    <w:rsid w:val="00EE201E"/>
    <w:rsid w:val="00EF0A5B"/>
    <w:rsid w:val="00EF2AB1"/>
    <w:rsid w:val="00EF3911"/>
    <w:rsid w:val="00F22692"/>
    <w:rsid w:val="00F3401C"/>
    <w:rsid w:val="00F35712"/>
    <w:rsid w:val="00F42E5C"/>
    <w:rsid w:val="00F46FB4"/>
    <w:rsid w:val="00F47AB8"/>
    <w:rsid w:val="00F47EBA"/>
    <w:rsid w:val="00F56B79"/>
    <w:rsid w:val="00F6416F"/>
    <w:rsid w:val="00F76EAA"/>
    <w:rsid w:val="00FA1C0C"/>
    <w:rsid w:val="00FB29F9"/>
    <w:rsid w:val="00FB47C8"/>
    <w:rsid w:val="00FD0577"/>
    <w:rsid w:val="00FD57A8"/>
    <w:rsid w:val="00FE0FE3"/>
    <w:rsid w:val="00FE2220"/>
    <w:rsid w:val="00FE4F17"/>
    <w:rsid w:val="00FE7260"/>
    <w:rsid w:val="00FF0898"/>
    <w:rsid w:val="00FF2371"/>
    <w:rsid w:val="00FF4259"/>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paragraph" w:styleId="Heading3">
    <w:name w:val="heading 3"/>
    <w:basedOn w:val="Normal"/>
    <w:next w:val="Normal"/>
    <w:link w:val="Heading3Char"/>
    <w:uiPriority w:val="9"/>
    <w:semiHidden/>
    <w:unhideWhenUsed/>
    <w:qFormat/>
    <w:rsid w:val="004137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 w:type="character" w:customStyle="1" w:styleId="Heading3Char">
    <w:name w:val="Heading 3 Char"/>
    <w:basedOn w:val="DefaultParagraphFont"/>
    <w:link w:val="Heading3"/>
    <w:uiPriority w:val="9"/>
    <w:semiHidden/>
    <w:rsid w:val="0041376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99014">
      <w:bodyDiv w:val="1"/>
      <w:marLeft w:val="0"/>
      <w:marRight w:val="0"/>
      <w:marTop w:val="0"/>
      <w:marBottom w:val="0"/>
      <w:divBdr>
        <w:top w:val="none" w:sz="0" w:space="0" w:color="auto"/>
        <w:left w:val="none" w:sz="0" w:space="0" w:color="auto"/>
        <w:bottom w:val="none" w:sz="0" w:space="0" w:color="auto"/>
        <w:right w:val="none" w:sz="0" w:space="0" w:color="auto"/>
      </w:divBdr>
    </w:div>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C8198260ED7B41BB09AFA938C0C47A" ma:contentTypeVersion="7" ma:contentTypeDescription="Create a new document." ma:contentTypeScope="" ma:versionID="1f4cbc8ca1d7a320c0bd2e7f717c9ae2">
  <xsd:schema xmlns:xsd="http://www.w3.org/2001/XMLSchema" xmlns:xs="http://www.w3.org/2001/XMLSchema" xmlns:p="http://schemas.microsoft.com/office/2006/metadata/properties" xmlns:ns3="a0c60312-b884-49eb-9d11-839818e03314" targetNamespace="http://schemas.microsoft.com/office/2006/metadata/properties" ma:root="true" ma:fieldsID="8d38ec6c9d965276d11c3128dda4624e" ns3:_="">
    <xsd:import namespace="a0c60312-b884-49eb-9d11-839818e033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60312-b884-49eb-9d11-839818e0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02720-A038-473B-814F-892FCBC87010}">
  <ds:schemaRefs>
    <ds:schemaRef ds:uri="http://schemas.microsoft.com/sharepoint/v3/contenttype/forms"/>
  </ds:schemaRefs>
</ds:datastoreItem>
</file>

<file path=customXml/itemProps2.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54520-63BF-4C81-8F50-6A43F5C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60312-b884-49eb-9d11-839818e0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HS204 Risk Assessment – Manual Handling of People</vt:lpstr>
    </vt:vector>
  </TitlesOfParts>
  <Company>Kent County Council</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HS204 Risk Assessment – Movement and Handling of People</dc:title>
  <dc:creator>Archer, Lisa - ST EODD</dc:creator>
  <cp:lastModifiedBy>Daniel Wright - DCED Health and Safety</cp:lastModifiedBy>
  <cp:revision>20</cp:revision>
  <dcterms:created xsi:type="dcterms:W3CDTF">2024-05-13T13:43:00Z</dcterms:created>
  <dcterms:modified xsi:type="dcterms:W3CDTF">2026-05-15T12:38:00Z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0x0101005CC8198260ED7B41BB09AFA938C0C47A</vt:lpwstr>
  </property>
</Properties>
</file>