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0"/>
        <w:gridCol w:w="3173"/>
        <w:gridCol w:w="396"/>
        <w:gridCol w:w="527"/>
        <w:gridCol w:w="757"/>
        <w:gridCol w:w="858"/>
        <w:gridCol w:w="2921"/>
      </w:tblGrid>
      <w:tr w:rsidR="00260C28" w:rsidRPr="00A30294" w14:paraId="3A1886BC" w14:textId="77777777" w:rsidTr="00520D1C">
        <w:trPr>
          <w:cantSplit/>
          <w:trHeight w:hRule="exact" w:val="570"/>
        </w:trPr>
        <w:tc>
          <w:tcPr>
            <w:tcW w:w="2108" w:type="dxa"/>
            <w:gridSpan w:val="2"/>
            <w:vAlign w:val="center"/>
          </w:tcPr>
          <w:p w14:paraId="436FDAD5" w14:textId="77777777" w:rsidR="00260C28" w:rsidRPr="00A30294" w:rsidRDefault="006E139A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Site n</w:t>
            </w:r>
            <w:r w:rsidR="00260C28" w:rsidRPr="00A30294">
              <w:rPr>
                <w:rFonts w:cs="Arial"/>
                <w:b/>
                <w:color w:val="000000"/>
                <w:sz w:val="24"/>
                <w:szCs w:val="24"/>
              </w:rPr>
              <w:t>ame: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14:paraId="352AE815" w14:textId="77777777" w:rsidR="00260C28" w:rsidRPr="00A30294" w:rsidRDefault="00260C28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A164B24" w14:textId="77777777" w:rsidR="00260C28" w:rsidRPr="00A30294" w:rsidRDefault="006E139A" w:rsidP="001C21B1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Assessment n</w:t>
            </w:r>
            <w:r w:rsidR="00260C28" w:rsidRPr="00A30294">
              <w:rPr>
                <w:rFonts w:ascii="Arial" w:hAnsi="Arial" w:cs="Arial"/>
                <w:color w:val="auto"/>
                <w:sz w:val="24"/>
                <w:szCs w:val="24"/>
              </w:rPr>
              <w:t>o: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44D71ED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60C28" w:rsidRPr="00A30294" w14:paraId="1FD22B7C" w14:textId="77777777" w:rsidTr="00520D1C">
        <w:trPr>
          <w:cantSplit/>
          <w:trHeight w:hRule="exact" w:val="988"/>
        </w:trPr>
        <w:tc>
          <w:tcPr>
            <w:tcW w:w="2108" w:type="dxa"/>
            <w:gridSpan w:val="2"/>
            <w:vAlign w:val="center"/>
          </w:tcPr>
          <w:p w14:paraId="59F5BAE1" w14:textId="77777777" w:rsidR="00260C28" w:rsidRPr="00A30294" w:rsidRDefault="006E139A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Product n</w:t>
            </w:r>
            <w:r w:rsidR="00260C28" w:rsidRPr="00A30294">
              <w:rPr>
                <w:rFonts w:cs="Arial"/>
                <w:b/>
                <w:color w:val="000000"/>
                <w:sz w:val="24"/>
                <w:szCs w:val="24"/>
              </w:rPr>
              <w:t>ame: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14:paraId="430F28BF" w14:textId="1115E484" w:rsidR="00260C28" w:rsidRPr="00577CBA" w:rsidRDefault="001858B2" w:rsidP="001C21B1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577CBA">
              <w:rPr>
                <w:rFonts w:cs="Arial"/>
                <w:bCs/>
                <w:color w:val="000000"/>
                <w:sz w:val="24"/>
                <w:szCs w:val="24"/>
              </w:rPr>
              <w:t>D</w:t>
            </w:r>
            <w:r w:rsidR="00867AD2" w:rsidRPr="00577CBA">
              <w:rPr>
                <w:rFonts w:cs="Arial"/>
                <w:bCs/>
                <w:color w:val="000000"/>
                <w:sz w:val="24"/>
                <w:szCs w:val="24"/>
              </w:rPr>
              <w:t xml:space="preserve">eb </w:t>
            </w:r>
            <w:r w:rsidR="006C1FCE">
              <w:rPr>
                <w:rFonts w:cs="Arial"/>
                <w:bCs/>
                <w:color w:val="000000"/>
                <w:sz w:val="24"/>
                <w:szCs w:val="24"/>
              </w:rPr>
              <w:t>L</w:t>
            </w:r>
            <w:r w:rsidR="00260C28" w:rsidRPr="00577CBA">
              <w:rPr>
                <w:rFonts w:cs="Arial"/>
                <w:bCs/>
                <w:color w:val="000000"/>
                <w:sz w:val="24"/>
                <w:szCs w:val="24"/>
              </w:rPr>
              <w:t>ifeguar</w:t>
            </w:r>
            <w:r w:rsidR="006C1FCE">
              <w:rPr>
                <w:rFonts w:cs="Arial"/>
                <w:bCs/>
                <w:color w:val="000000"/>
                <w:sz w:val="24"/>
                <w:szCs w:val="24"/>
              </w:rPr>
              <w:t>d D</w:t>
            </w:r>
            <w:r w:rsidR="00C3188A" w:rsidRPr="00577CBA">
              <w:rPr>
                <w:rFonts w:cs="Arial"/>
                <w:bCs/>
                <w:color w:val="000000"/>
                <w:sz w:val="24"/>
                <w:szCs w:val="24"/>
              </w:rPr>
              <w:t xml:space="preserve">isinfectant </w:t>
            </w:r>
            <w:r w:rsidR="006C1FCE">
              <w:rPr>
                <w:rFonts w:cs="Arial"/>
                <w:bCs/>
                <w:color w:val="000000"/>
                <w:sz w:val="24"/>
                <w:szCs w:val="24"/>
              </w:rPr>
              <w:t>C</w:t>
            </w:r>
            <w:r w:rsidR="00260C28" w:rsidRPr="00577CBA">
              <w:rPr>
                <w:rFonts w:cs="Arial"/>
                <w:bCs/>
                <w:color w:val="000000"/>
                <w:sz w:val="24"/>
                <w:szCs w:val="24"/>
              </w:rPr>
              <w:t xml:space="preserve">leaner </w:t>
            </w:r>
            <w:r w:rsidR="006C1FCE">
              <w:rPr>
                <w:rFonts w:cs="Arial"/>
                <w:bCs/>
                <w:color w:val="000000"/>
                <w:sz w:val="24"/>
                <w:szCs w:val="24"/>
              </w:rPr>
              <w:t>C</w:t>
            </w:r>
            <w:r w:rsidR="00260C28" w:rsidRPr="00577CBA">
              <w:rPr>
                <w:rFonts w:cs="Arial"/>
                <w:bCs/>
                <w:color w:val="000000"/>
                <w:sz w:val="24"/>
                <w:szCs w:val="24"/>
              </w:rPr>
              <w:t>oncentrate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79B0D84" w14:textId="77777777" w:rsidR="00260C28" w:rsidRPr="00A30294" w:rsidRDefault="006E139A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Product c</w:t>
            </w:r>
            <w:r w:rsidR="00260C28" w:rsidRPr="00A30294">
              <w:rPr>
                <w:rFonts w:cs="Arial"/>
                <w:b/>
                <w:color w:val="000000"/>
                <w:sz w:val="24"/>
                <w:szCs w:val="24"/>
              </w:rPr>
              <w:t>ode: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2624A88" w14:textId="0FEC683C" w:rsidR="00260C28" w:rsidRPr="00577CBA" w:rsidRDefault="003D0F98" w:rsidP="001C21B1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577CBA">
              <w:rPr>
                <w:rFonts w:cs="Arial"/>
                <w:bCs/>
                <w:color w:val="000000"/>
                <w:sz w:val="24"/>
                <w:szCs w:val="24"/>
              </w:rPr>
              <w:t>LGCD5LTR</w:t>
            </w:r>
          </w:p>
        </w:tc>
      </w:tr>
      <w:tr w:rsidR="00260C28" w:rsidRPr="00A30294" w14:paraId="3C12F48E" w14:textId="77777777" w:rsidTr="00520D1C">
        <w:trPr>
          <w:cantSplit/>
          <w:trHeight w:hRule="exact" w:val="1003"/>
        </w:trPr>
        <w:tc>
          <w:tcPr>
            <w:tcW w:w="2108" w:type="dxa"/>
            <w:gridSpan w:val="2"/>
            <w:vAlign w:val="center"/>
          </w:tcPr>
          <w:p w14:paraId="5CDAF2FC" w14:textId="77777777" w:rsidR="00260C28" w:rsidRPr="00A30294" w:rsidRDefault="00260C28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/>
                <w:color w:val="000000"/>
                <w:sz w:val="24"/>
                <w:szCs w:val="24"/>
              </w:rPr>
              <w:t>Supplier: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14:paraId="56A89D90" w14:textId="4B200A0D" w:rsidR="00260C28" w:rsidRPr="00577CBA" w:rsidRDefault="00520D1C" w:rsidP="001C21B1">
            <w:pPr>
              <w:pStyle w:val="Heading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77CBA"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(Enter Supplier)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1DB18C5C" w14:textId="77777777" w:rsidR="00260C28" w:rsidRPr="00A30294" w:rsidRDefault="00260C28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/>
                <w:color w:val="000000"/>
                <w:sz w:val="24"/>
                <w:szCs w:val="24"/>
              </w:rPr>
              <w:t>Description: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F62603E" w14:textId="77777777" w:rsidR="00260C28" w:rsidRPr="00577CBA" w:rsidRDefault="006E139A" w:rsidP="001C21B1">
            <w:pPr>
              <w:rPr>
                <w:rFonts w:cs="Arial"/>
                <w:bCs/>
                <w:color w:val="000000"/>
                <w:sz w:val="24"/>
                <w:szCs w:val="24"/>
              </w:rPr>
            </w:pPr>
            <w:r w:rsidRPr="00577CBA">
              <w:rPr>
                <w:rFonts w:cs="Arial"/>
                <w:bCs/>
                <w:color w:val="000000"/>
                <w:sz w:val="24"/>
                <w:szCs w:val="24"/>
              </w:rPr>
              <w:t>Multi purpose m</w:t>
            </w:r>
            <w:r w:rsidR="00260C28" w:rsidRPr="00577CBA">
              <w:rPr>
                <w:rFonts w:cs="Arial"/>
                <w:bCs/>
                <w:color w:val="000000"/>
                <w:sz w:val="24"/>
                <w:szCs w:val="24"/>
              </w:rPr>
              <w:t>ulti surface bactericidal cleaner/disinfectant</w:t>
            </w:r>
          </w:p>
        </w:tc>
      </w:tr>
      <w:tr w:rsidR="00260C28" w:rsidRPr="00A30294" w14:paraId="5A1825D8" w14:textId="77777777" w:rsidTr="00520D1C">
        <w:trPr>
          <w:cantSplit/>
          <w:trHeight w:hRule="exact" w:val="704"/>
        </w:trPr>
        <w:tc>
          <w:tcPr>
            <w:tcW w:w="2108" w:type="dxa"/>
            <w:gridSpan w:val="2"/>
            <w:vAlign w:val="center"/>
          </w:tcPr>
          <w:p w14:paraId="3E3CB0BF" w14:textId="77777777" w:rsidR="00260C28" w:rsidRPr="00A30294" w:rsidRDefault="006E139A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Dept /s</w:t>
            </w:r>
            <w:r w:rsidR="00260C28" w:rsidRPr="00A30294">
              <w:rPr>
                <w:rFonts w:cs="Arial"/>
                <w:b/>
                <w:color w:val="000000"/>
                <w:sz w:val="24"/>
                <w:szCs w:val="24"/>
              </w:rPr>
              <w:t>ection:</w:t>
            </w:r>
          </w:p>
        </w:tc>
        <w:tc>
          <w:tcPr>
            <w:tcW w:w="3569" w:type="dxa"/>
            <w:gridSpan w:val="2"/>
            <w:tcBorders>
              <w:right w:val="single" w:sz="4" w:space="0" w:color="auto"/>
            </w:tcBorders>
            <w:vAlign w:val="center"/>
          </w:tcPr>
          <w:p w14:paraId="39555BF7" w14:textId="016B6618" w:rsidR="00260C28" w:rsidRPr="00A30294" w:rsidRDefault="00520D1C" w:rsidP="001C21B1">
            <w:pPr>
              <w:rPr>
                <w:rFonts w:cs="Arial"/>
                <w:b/>
                <w:i/>
                <w:color w:val="000000"/>
                <w:sz w:val="24"/>
                <w:szCs w:val="24"/>
              </w:rPr>
            </w:pPr>
            <w:r w:rsidRPr="0000323B">
              <w:rPr>
                <w:iCs/>
                <w:color w:val="000000"/>
              </w:rPr>
              <w:t>(Enter Dept/Section)</w:t>
            </w:r>
          </w:p>
        </w:tc>
        <w:tc>
          <w:tcPr>
            <w:tcW w:w="2142" w:type="dxa"/>
            <w:gridSpan w:val="3"/>
            <w:tcBorders>
              <w:left w:val="single" w:sz="4" w:space="0" w:color="auto"/>
            </w:tcBorders>
            <w:vAlign w:val="center"/>
          </w:tcPr>
          <w:p w14:paraId="1AB5DEA3" w14:textId="77777777" w:rsidR="00260C28" w:rsidRPr="00A30294" w:rsidRDefault="006E139A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Location(s) u</w:t>
            </w:r>
            <w:r w:rsidR="00260C28" w:rsidRPr="00A30294">
              <w:rPr>
                <w:rFonts w:cs="Arial"/>
                <w:b/>
                <w:color w:val="000000"/>
                <w:sz w:val="24"/>
                <w:szCs w:val="24"/>
              </w:rPr>
              <w:t>sed:</w:t>
            </w:r>
          </w:p>
        </w:tc>
        <w:tc>
          <w:tcPr>
            <w:tcW w:w="2921" w:type="dxa"/>
            <w:tcBorders>
              <w:left w:val="single" w:sz="4" w:space="0" w:color="auto"/>
            </w:tcBorders>
            <w:vAlign w:val="center"/>
          </w:tcPr>
          <w:p w14:paraId="4E2AC6C4" w14:textId="606440F7" w:rsidR="00260C28" w:rsidRPr="00A30294" w:rsidRDefault="005D066F" w:rsidP="001C21B1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(Enter location(s)</w:t>
            </w:r>
          </w:p>
        </w:tc>
      </w:tr>
      <w:tr w:rsidR="00260C28" w:rsidRPr="00A30294" w14:paraId="0F434611" w14:textId="77777777" w:rsidTr="00520D1C">
        <w:trPr>
          <w:cantSplit/>
          <w:trHeight w:hRule="exact" w:val="1702"/>
        </w:trPr>
        <w:tc>
          <w:tcPr>
            <w:tcW w:w="2108" w:type="dxa"/>
            <w:gridSpan w:val="2"/>
          </w:tcPr>
          <w:p w14:paraId="6B70A4BC" w14:textId="77777777" w:rsidR="00260C28" w:rsidRPr="00A30294" w:rsidRDefault="00260C28" w:rsidP="001C21B1">
            <w:pPr>
              <w:pStyle w:val="Header"/>
              <w:spacing w:before="60" w:after="6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29FF93C9" wp14:editId="4CD55E0F">
                      <wp:simplePos x="0" y="0"/>
                      <wp:positionH relativeFrom="column">
                        <wp:posOffset>5467627</wp:posOffset>
                      </wp:positionH>
                      <wp:positionV relativeFrom="paragraph">
                        <wp:posOffset>692150</wp:posOffset>
                      </wp:positionV>
                      <wp:extent cx="342900" cy="228600"/>
                      <wp:effectExtent l="0" t="0" r="19050" b="1905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1B3B84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F93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430.5pt;margin-top:54.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" o:allowincell="f">
                      <v:textbox>
                        <w:txbxContent>
                          <w:p w14:paraId="111B3B84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30864FB3" wp14:editId="2BAC4F3C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696595</wp:posOffset>
                      </wp:positionV>
                      <wp:extent cx="342900" cy="228600"/>
                      <wp:effectExtent l="11430" t="9525" r="7620" b="9525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67634A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64FB3" id="Text Box 20" o:spid="_x0000_s1027" type="#_x0000_t202" style="position:absolute;left:0;text-align:left;margin-left:151.3pt;margin-top:54.85pt;width:2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f3CKg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" o:allowincell="f">
                      <v:textbox>
                        <w:txbxContent>
                          <w:p w14:paraId="5467634A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0C687609" wp14:editId="1E84E474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239395</wp:posOffset>
                      </wp:positionV>
                      <wp:extent cx="342900" cy="228600"/>
                      <wp:effectExtent l="11430" t="9525" r="7620" b="952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9020ED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87609" id="Text Box 19" o:spid="_x0000_s1028" type="#_x0000_t202" style="position:absolute;left:0;text-align:left;margin-left:151.3pt;margin-top:18.85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vZzKw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" o:allowincell="f">
                      <v:textbox>
                        <w:txbxContent>
                          <w:p w14:paraId="789020ED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B3CFDEB" wp14:editId="1DE62106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239395</wp:posOffset>
                      </wp:positionV>
                      <wp:extent cx="342900" cy="228600"/>
                      <wp:effectExtent l="7620" t="9525" r="11430" b="952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80B24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38901562" w14:textId="77777777" w:rsidR="00260C28" w:rsidRDefault="00260C28" w:rsidP="00260C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3CFDEB" id="Text Box 18" o:spid="_x0000_s1029" type="#_x0000_t202" style="position:absolute;left:0;text-align:left;margin-left:266.5pt;margin-top:18.8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UDKwIAAFg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" o:allowincell="f">
                      <v:textbox>
                        <w:txbxContent>
                          <w:p w14:paraId="1DB80B24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</w:p>
                          <w:p w14:paraId="38901562" w14:textId="77777777" w:rsidR="00260C28" w:rsidRDefault="00260C28" w:rsidP="00260C28"/>
                        </w:txbxContent>
                      </v:textbox>
                    </v:shape>
                  </w:pict>
                </mc:Fallback>
              </mc:AlternateContent>
            </w: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0" allowOverlap="1" wp14:anchorId="208DB860" wp14:editId="77E70281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696595</wp:posOffset>
                      </wp:positionV>
                      <wp:extent cx="342900" cy="228600"/>
                      <wp:effectExtent l="7620" t="9525" r="11430" b="95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52E289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DB860" id="Text Box 17" o:spid="_x0000_s1030" type="#_x0000_t202" style="position:absolute;left:0;text-align:left;margin-left:266.5pt;margin-top:54.85pt;width:2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iwKw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" o:allowincell="f">
                      <v:textbox>
                        <w:txbxContent>
                          <w:p w14:paraId="7B52E289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74580193" wp14:editId="6F416833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239395</wp:posOffset>
                      </wp:positionV>
                      <wp:extent cx="342900" cy="228600"/>
                      <wp:effectExtent l="5715" t="9525" r="13335" b="952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F94601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80193" id="Text Box 16" o:spid="_x0000_s1031" type="#_x0000_t202" style="position:absolute;left:0;text-align:left;margin-left:396.1pt;margin-top:18.85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vAKw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" o:allowincell="f">
                      <v:textbox>
                        <w:txbxContent>
                          <w:p w14:paraId="0FF94601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32" w:type="dxa"/>
            <w:gridSpan w:val="6"/>
          </w:tcPr>
          <w:p w14:paraId="5B6CB542" w14:textId="77777777" w:rsidR="00260C28" w:rsidRPr="00A30294" w:rsidRDefault="006E139A" w:rsidP="001C21B1">
            <w:pPr>
              <w:pStyle w:val="Heading2"/>
              <w:spacing w:before="60"/>
              <w:rPr>
                <w:rFonts w:cs="Arial"/>
                <w:b w:val="0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Hazard c</w:t>
            </w:r>
            <w:r w:rsidR="00260C28" w:rsidRPr="00A30294">
              <w:rPr>
                <w:rFonts w:cs="Arial"/>
                <w:color w:val="000000"/>
                <w:sz w:val="24"/>
                <w:szCs w:val="24"/>
              </w:rPr>
              <w:t xml:space="preserve">lassification </w:t>
            </w:r>
            <w:r w:rsidR="00877364">
              <w:rPr>
                <w:rFonts w:cs="Arial"/>
                <w:b w:val="0"/>
                <w:color w:val="000000"/>
                <w:sz w:val="24"/>
                <w:szCs w:val="24"/>
              </w:rPr>
              <w:t>(t</w:t>
            </w:r>
            <w:r w:rsidR="00260C28" w:rsidRPr="007B0F2D">
              <w:rPr>
                <w:rFonts w:cs="Arial"/>
                <w:b w:val="0"/>
                <w:color w:val="000000"/>
                <w:sz w:val="24"/>
                <w:szCs w:val="24"/>
              </w:rPr>
              <w:t>ick as appropriate)</w:t>
            </w:r>
          </w:p>
          <w:p w14:paraId="747293A5" w14:textId="77777777" w:rsidR="00260C28" w:rsidRPr="00A30294" w:rsidRDefault="00260C28" w:rsidP="001C21B1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color w:val="000000"/>
                <w:sz w:val="24"/>
                <w:szCs w:val="24"/>
              </w:rPr>
              <w:t>Irritant                      Corrosive                        Harmful</w:t>
            </w:r>
          </w:p>
          <w:p w14:paraId="6A9705A5" w14:textId="77777777" w:rsidR="00260C28" w:rsidRPr="00A30294" w:rsidRDefault="00260C28" w:rsidP="001C21B1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</w:p>
          <w:p w14:paraId="3EC06994" w14:textId="77777777" w:rsidR="00260C28" w:rsidRPr="00A30294" w:rsidRDefault="00260C28" w:rsidP="001C21B1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color w:val="000000"/>
                <w:sz w:val="24"/>
                <w:szCs w:val="24"/>
              </w:rPr>
              <w:t xml:space="preserve">Toxic                    Very Toxic                          Non-Hazardous </w:t>
            </w:r>
          </w:p>
          <w:p w14:paraId="769F160C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501DCEE8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2297808F" w14:textId="77777777" w:rsidR="00260C28" w:rsidRPr="00A30294" w:rsidRDefault="00260C28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292BC578" w14:textId="77777777" w:rsidR="00260C28" w:rsidRPr="00A30294" w:rsidRDefault="00260C28" w:rsidP="001C21B1">
            <w:pPr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60C28" w:rsidRPr="00A30294" w14:paraId="4C813B25" w14:textId="77777777" w:rsidTr="00520D1C">
        <w:trPr>
          <w:trHeight w:hRule="exact" w:val="3422"/>
        </w:trPr>
        <w:tc>
          <w:tcPr>
            <w:tcW w:w="2108" w:type="dxa"/>
            <w:gridSpan w:val="2"/>
          </w:tcPr>
          <w:p w14:paraId="22E3B9DE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55E3C43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5B3A9C2C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B4759D9" wp14:editId="3B4EB445">
                  <wp:extent cx="1073150" cy="858520"/>
                  <wp:effectExtent l="0" t="0" r="0" b="0"/>
                  <wp:docPr id="12" name="Picture 12" descr="bd1037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037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85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gridSpan w:val="6"/>
          </w:tcPr>
          <w:p w14:paraId="728628E9" w14:textId="77777777" w:rsidR="00260C28" w:rsidRPr="00A30294" w:rsidRDefault="006E139A" w:rsidP="001C21B1">
            <w:pPr>
              <w:pStyle w:val="Heading3"/>
              <w:spacing w:before="60" w:after="6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Method of u</w:t>
            </w:r>
            <w:r w:rsidR="00260C28" w:rsidRPr="00A30294">
              <w:rPr>
                <w:rFonts w:ascii="Arial" w:hAnsi="Arial" w:cs="Arial"/>
                <w:color w:val="auto"/>
                <w:sz w:val="24"/>
                <w:szCs w:val="24"/>
              </w:rPr>
              <w:t>se</w:t>
            </w:r>
          </w:p>
          <w:p w14:paraId="1FDC6630" w14:textId="77777777" w:rsidR="00260C28" w:rsidRPr="00A30294" w:rsidRDefault="006E139A" w:rsidP="001C21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Spray bottle use: </w:t>
            </w:r>
            <w:r w:rsidR="00260C28" w:rsidRPr="00A30294">
              <w:rPr>
                <w:rFonts w:cs="Arial"/>
                <w:sz w:val="24"/>
                <w:szCs w:val="24"/>
              </w:rPr>
              <w:t>Add water first and the chemical secondly using the pelican pump dilute to a rate of 1:10. Apply to the surface by spraying, leave for approximately 5mins and then wipe dry with a cloth rung out in a bucket of diluted lifeguard cleaner disinfectant.</w:t>
            </w:r>
          </w:p>
          <w:p w14:paraId="6548F682" w14:textId="601CACBF" w:rsidR="00260C28" w:rsidRPr="00A30294" w:rsidRDefault="00325F70" w:rsidP="001C21B1">
            <w:pPr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B</w:t>
            </w:r>
            <w:r w:rsidR="006E139A">
              <w:rPr>
                <w:rFonts w:cs="Arial"/>
                <w:sz w:val="24"/>
                <w:szCs w:val="24"/>
              </w:rPr>
              <w:t xml:space="preserve">ucket use: </w:t>
            </w:r>
            <w:r w:rsidR="00260C28" w:rsidRPr="00A30294">
              <w:rPr>
                <w:rFonts w:cs="Arial"/>
                <w:sz w:val="24"/>
                <w:szCs w:val="24"/>
              </w:rPr>
              <w:t>Add water first and the chemical secondly using the pelican pump/measuring jug dilute to a 1:40 ratio (5</w:t>
            </w:r>
            <w:r w:rsidR="000F59BD">
              <w:rPr>
                <w:rFonts w:cs="Arial"/>
                <w:sz w:val="24"/>
                <w:szCs w:val="24"/>
              </w:rPr>
              <w:t xml:space="preserve"> </w:t>
            </w:r>
            <w:r w:rsidR="00260C28" w:rsidRPr="00A30294">
              <w:rPr>
                <w:rFonts w:cs="Arial"/>
                <w:sz w:val="24"/>
                <w:szCs w:val="24"/>
              </w:rPr>
              <w:t>litres of water to 125ml of product). This can then be applied to the surface with either a cloth or a mop.</w:t>
            </w:r>
          </w:p>
          <w:p w14:paraId="3B25C679" w14:textId="77777777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This product does not need to be rinsed from the surface after use.</w:t>
            </w:r>
          </w:p>
          <w:p w14:paraId="333BE35A" w14:textId="77777777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Only make enough diluted solution for 1–2 day’s use as product deteriorates when diluted.</w:t>
            </w:r>
          </w:p>
          <w:p w14:paraId="1B8DD3E8" w14:textId="77777777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</w:p>
          <w:p w14:paraId="2B072773" w14:textId="77777777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</w:p>
        </w:tc>
      </w:tr>
      <w:tr w:rsidR="00260C28" w:rsidRPr="00A30294" w14:paraId="65BC37C0" w14:textId="77777777" w:rsidTr="00520D1C">
        <w:trPr>
          <w:trHeight w:val="1269"/>
        </w:trPr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14:paraId="14C6E884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55669E1F" wp14:editId="5CCCEA0B">
                  <wp:extent cx="1121410" cy="612140"/>
                  <wp:effectExtent l="0" t="0" r="2540" b="0"/>
                  <wp:docPr id="11" name="Picture 11" descr="j026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610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gridSpan w:val="6"/>
            <w:tcBorders>
              <w:bottom w:val="single" w:sz="4" w:space="0" w:color="auto"/>
            </w:tcBorders>
          </w:tcPr>
          <w:p w14:paraId="2DD2BCE9" w14:textId="77777777" w:rsidR="00260C28" w:rsidRPr="00A30294" w:rsidRDefault="00260C28" w:rsidP="001C21B1">
            <w:pPr>
              <w:pStyle w:val="Heading1"/>
              <w:spacing w:before="60" w:after="60"/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 xml:space="preserve">Persons </w:t>
            </w:r>
            <w:r w:rsidR="006E139A">
              <w:rPr>
                <w:rFonts w:cs="Arial"/>
                <w:sz w:val="24"/>
                <w:szCs w:val="24"/>
              </w:rPr>
              <w:t>at r</w:t>
            </w:r>
            <w:r w:rsidRPr="00A30294">
              <w:rPr>
                <w:rFonts w:cs="Arial"/>
                <w:sz w:val="24"/>
                <w:szCs w:val="24"/>
              </w:rPr>
              <w:t>isk</w:t>
            </w:r>
          </w:p>
          <w:p w14:paraId="08A60FE3" w14:textId="77777777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Cleaners, Caretakers and Teachers.</w:t>
            </w:r>
          </w:p>
        </w:tc>
      </w:tr>
      <w:tr w:rsidR="00260C28" w:rsidRPr="00A30294" w14:paraId="7BB77647" w14:textId="77777777" w:rsidTr="00520D1C">
        <w:trPr>
          <w:trHeight w:hRule="exact" w:val="3419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B1D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0A1DEC67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C3B9F95" wp14:editId="5665ED12">
                  <wp:extent cx="1073150" cy="10414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CFB" w14:textId="77777777" w:rsidR="00260C28" w:rsidRPr="00A30294" w:rsidRDefault="006E139A" w:rsidP="001C21B1">
            <w:pPr>
              <w:pStyle w:val="Heading1"/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Action in case of emergency (s</w:t>
            </w:r>
            <w:r w:rsidR="00260C28" w:rsidRPr="00A30294">
              <w:rPr>
                <w:rFonts w:cs="Arial"/>
                <w:sz w:val="24"/>
                <w:szCs w:val="24"/>
              </w:rPr>
              <w:t>pillage, uncontrolled release, fire)</w:t>
            </w:r>
          </w:p>
          <w:p w14:paraId="404A3C0D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  <w:r w:rsidRPr="001452D8">
              <w:rPr>
                <w:rFonts w:cs="Arial"/>
                <w:b/>
                <w:color w:val="000000"/>
                <w:sz w:val="24"/>
                <w:szCs w:val="24"/>
              </w:rPr>
              <w:t>Spillages:</w:t>
            </w:r>
            <w:r w:rsidRPr="00A30294">
              <w:rPr>
                <w:rFonts w:cs="Arial"/>
                <w:color w:val="000000"/>
                <w:sz w:val="24"/>
                <w:szCs w:val="24"/>
              </w:rPr>
              <w:t xml:space="preserve">  Hose away with plenty of water diluting to at least 2.5% (25g/litre) unless this would contaminate a water course or vegetation. </w:t>
            </w:r>
            <w:r w:rsidR="006E139A">
              <w:rPr>
                <w:rFonts w:cs="Arial"/>
                <w:color w:val="000000"/>
                <w:sz w:val="24"/>
                <w:szCs w:val="24"/>
              </w:rPr>
              <w:t>In this case either collect</w:t>
            </w:r>
            <w:r w:rsidRPr="00A30294">
              <w:rPr>
                <w:rFonts w:cs="Arial"/>
                <w:color w:val="000000"/>
                <w:sz w:val="24"/>
                <w:szCs w:val="24"/>
              </w:rPr>
              <w:t xml:space="preserve">, dilute as earlier and pour down wastewater drain </w:t>
            </w:r>
            <w:proofErr w:type="gramStart"/>
            <w:r w:rsidRPr="00A30294">
              <w:rPr>
                <w:rFonts w:cs="Arial"/>
                <w:color w:val="000000"/>
                <w:sz w:val="24"/>
                <w:szCs w:val="24"/>
              </w:rPr>
              <w:t>( foul</w:t>
            </w:r>
            <w:proofErr w:type="gramEnd"/>
            <w:r w:rsidRPr="00A30294">
              <w:rPr>
                <w:rFonts w:cs="Arial"/>
                <w:color w:val="000000"/>
                <w:sz w:val="24"/>
                <w:szCs w:val="24"/>
              </w:rPr>
              <w:t xml:space="preserve"> sewer) or absorb on to dry sand or similar material and dispose of safely as commercial waste.</w:t>
            </w:r>
          </w:p>
          <w:p w14:paraId="7AEE9F3A" w14:textId="3AECE0A4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  <w:r w:rsidRPr="001452D8">
              <w:rPr>
                <w:rFonts w:cs="Arial"/>
                <w:b/>
                <w:color w:val="000000"/>
                <w:sz w:val="24"/>
                <w:szCs w:val="24"/>
              </w:rPr>
              <w:t>Fire:</w:t>
            </w:r>
            <w:r w:rsidRPr="00A302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294">
              <w:rPr>
                <w:rFonts w:cs="Arial"/>
                <w:color w:val="000000"/>
                <w:sz w:val="24"/>
                <w:szCs w:val="24"/>
              </w:rPr>
              <w:t>Non flammable</w:t>
            </w:r>
            <w:proofErr w:type="spellEnd"/>
            <w:r w:rsidRPr="00A30294">
              <w:rPr>
                <w:rFonts w:cs="Arial"/>
                <w:color w:val="000000"/>
                <w:sz w:val="24"/>
                <w:szCs w:val="24"/>
              </w:rPr>
              <w:t xml:space="preserve"> – In the event of fire due to other causes the product is compatible with water, foam, carbon dioxide and dry powder extinguishers. May evolve toxic fumes if involved in a fire. Fire fighters should wear self-contained breathing apparatus.</w:t>
            </w:r>
          </w:p>
          <w:p w14:paraId="2F5F727A" w14:textId="2C72C7E0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color w:val="000000"/>
                <w:sz w:val="24"/>
                <w:szCs w:val="24"/>
              </w:rPr>
              <w:t>Emergency contact numbers: 0</w:t>
            </w:r>
            <w:r w:rsidR="009058BD">
              <w:rPr>
                <w:rFonts w:cs="Arial"/>
                <w:color w:val="000000"/>
                <w:sz w:val="24"/>
                <w:szCs w:val="24"/>
              </w:rPr>
              <w:t>344 8920111</w:t>
            </w:r>
          </w:p>
        </w:tc>
      </w:tr>
      <w:tr w:rsidR="00260C28" w:rsidRPr="00A30294" w14:paraId="64F7E7A5" w14:textId="77777777" w:rsidTr="00B42D0F">
        <w:trPr>
          <w:trHeight w:hRule="exact" w:val="3484"/>
        </w:trPr>
        <w:tc>
          <w:tcPr>
            <w:tcW w:w="2108" w:type="dxa"/>
            <w:gridSpan w:val="2"/>
            <w:tcBorders>
              <w:top w:val="single" w:sz="4" w:space="0" w:color="auto"/>
            </w:tcBorders>
          </w:tcPr>
          <w:p w14:paraId="48417854" w14:textId="5E08AD63" w:rsidR="00260C28" w:rsidRPr="00A30294" w:rsidRDefault="00260C28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2B21625" w14:textId="79791EFF" w:rsidR="00260C28" w:rsidRPr="00A30294" w:rsidRDefault="00B42D0F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6A702C4" wp14:editId="4021E2DC">
                  <wp:extent cx="1097280" cy="1129030"/>
                  <wp:effectExtent l="0" t="0" r="7620" b="0"/>
                  <wp:docPr id="9" name="Picture 9" descr="j017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0175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12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0844EF" w14:textId="77777777" w:rsidR="00260C28" w:rsidRPr="00A30294" w:rsidRDefault="00260C28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098489E4" w14:textId="77777777" w:rsidR="00260C28" w:rsidRPr="00A30294" w:rsidRDefault="00260C28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632" w:type="dxa"/>
            <w:gridSpan w:val="6"/>
            <w:tcBorders>
              <w:top w:val="single" w:sz="4" w:space="0" w:color="auto"/>
            </w:tcBorders>
          </w:tcPr>
          <w:p w14:paraId="3CAA9C09" w14:textId="77777777" w:rsidR="00260C28" w:rsidRPr="00A30294" w:rsidRDefault="006E139A" w:rsidP="001C21B1">
            <w:pPr>
              <w:pStyle w:val="Heading2"/>
              <w:spacing w:before="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General precautions &amp; personal p</w:t>
            </w:r>
            <w:r w:rsidR="00260C28" w:rsidRPr="00A30294">
              <w:rPr>
                <w:rFonts w:cs="Arial"/>
                <w:color w:val="000000"/>
                <w:sz w:val="24"/>
                <w:szCs w:val="24"/>
              </w:rPr>
              <w:t xml:space="preserve">rotection </w:t>
            </w:r>
          </w:p>
          <w:p w14:paraId="7830E58D" w14:textId="77777777" w:rsidR="00260C28" w:rsidRPr="006E139A" w:rsidRDefault="00260C28" w:rsidP="003A6D8E">
            <w:pPr>
              <w:pStyle w:val="Heading2"/>
              <w:rPr>
                <w:rFonts w:cs="Arial"/>
                <w:b w:val="0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 w:val="0"/>
                <w:i/>
                <w:color w:val="000000"/>
                <w:sz w:val="24"/>
                <w:szCs w:val="24"/>
              </w:rPr>
              <w:t>(</w:t>
            </w:r>
            <w:r w:rsidRPr="006E139A">
              <w:rPr>
                <w:rFonts w:cs="Arial"/>
                <w:b w:val="0"/>
                <w:color w:val="000000"/>
                <w:sz w:val="24"/>
                <w:szCs w:val="24"/>
              </w:rPr>
              <w:t>e.g. warning signs, ventilation, personal hygiene / cleanliness, protective clothing)</w:t>
            </w:r>
          </w:p>
          <w:p w14:paraId="06E33BBA" w14:textId="1B7A2A41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  <w:r w:rsidRPr="00577CBA">
              <w:rPr>
                <w:rFonts w:cs="Arial"/>
                <w:b/>
                <w:bCs/>
                <w:sz w:val="24"/>
                <w:szCs w:val="24"/>
              </w:rPr>
              <w:t>Hands:</w:t>
            </w:r>
            <w:r w:rsidRPr="00A30294">
              <w:rPr>
                <w:rFonts w:cs="Arial"/>
                <w:sz w:val="24"/>
                <w:szCs w:val="24"/>
              </w:rPr>
              <w:t xml:space="preserve"> Gloves resistant to detergents are recommended. Nitrile gloves should be suitable for this purpose.</w:t>
            </w:r>
          </w:p>
          <w:p w14:paraId="2A09A26F" w14:textId="77777777" w:rsidR="000373E8" w:rsidRDefault="000373E8" w:rsidP="000373E8">
            <w:pPr>
              <w:rPr>
                <w:rFonts w:cs="Arial"/>
                <w:sz w:val="24"/>
                <w:szCs w:val="24"/>
              </w:rPr>
            </w:pPr>
            <w:r w:rsidRPr="00577CBA">
              <w:rPr>
                <w:rFonts w:cs="Arial"/>
                <w:b/>
                <w:bCs/>
                <w:sz w:val="24"/>
                <w:szCs w:val="24"/>
              </w:rPr>
              <w:t>Eye/face protection:</w:t>
            </w:r>
            <w:r>
              <w:rPr>
                <w:rFonts w:cs="Arial"/>
                <w:sz w:val="24"/>
                <w:szCs w:val="24"/>
              </w:rPr>
              <w:t xml:space="preserve"> Eyewear complying with an approved standard should be worn if a risk assessment indicates eye contact is possible. </w:t>
            </w:r>
          </w:p>
          <w:p w14:paraId="0C103618" w14:textId="0DE17CEC" w:rsidR="00260C28" w:rsidRPr="00A30294" w:rsidRDefault="00A9482D" w:rsidP="001C21B1">
            <w:pPr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 xml:space="preserve">Do not </w:t>
            </w:r>
            <w:r w:rsidR="002E5BC6">
              <w:rPr>
                <w:rFonts w:cs="Arial"/>
                <w:bCs/>
                <w:color w:val="000000"/>
                <w:sz w:val="24"/>
                <w:szCs w:val="24"/>
              </w:rPr>
              <w:t xml:space="preserve">eat, drink or smoke when using the chemical. </w:t>
            </w:r>
          </w:p>
        </w:tc>
      </w:tr>
      <w:tr w:rsidR="00260C28" w:rsidRPr="00A30294" w14:paraId="218CE1D3" w14:textId="77777777" w:rsidTr="00520D1C">
        <w:trPr>
          <w:cantSplit/>
          <w:trHeight w:hRule="exact" w:val="1981"/>
        </w:trPr>
        <w:tc>
          <w:tcPr>
            <w:tcW w:w="2108" w:type="dxa"/>
            <w:gridSpan w:val="2"/>
          </w:tcPr>
          <w:p w14:paraId="157E963C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345647DA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3B5465E7" wp14:editId="2FD611FB">
                  <wp:extent cx="930275" cy="890270"/>
                  <wp:effectExtent l="0" t="0" r="3175" b="5080"/>
                  <wp:docPr id="8" name="Picture 8" descr="sy0015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y0015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gridSpan w:val="6"/>
            <w:tcBorders>
              <w:right w:val="single" w:sz="4" w:space="0" w:color="auto"/>
            </w:tcBorders>
          </w:tcPr>
          <w:p w14:paraId="6D0F37AE" w14:textId="77777777" w:rsidR="00260C28" w:rsidRPr="00A30294" w:rsidRDefault="00260C28" w:rsidP="001C21B1">
            <w:pPr>
              <w:pStyle w:val="Heading1"/>
              <w:spacing w:before="60" w:after="60"/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Ecological Information</w:t>
            </w:r>
          </w:p>
          <w:p w14:paraId="29439A8D" w14:textId="251B2CAA" w:rsidR="00260C28" w:rsidRPr="00A30294" w:rsidRDefault="001132FD" w:rsidP="00577CBA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Very toxic to </w:t>
            </w:r>
            <w:proofErr w:type="spellStart"/>
            <w:r>
              <w:rPr>
                <w:rFonts w:cs="Arial"/>
                <w:sz w:val="24"/>
                <w:szCs w:val="24"/>
              </w:rPr>
              <w:t>ac</w:t>
            </w:r>
            <w:r w:rsidR="00135B02">
              <w:rPr>
                <w:rFonts w:cs="Arial"/>
                <w:sz w:val="24"/>
                <w:szCs w:val="24"/>
              </w:rPr>
              <w:t>quatic</w:t>
            </w:r>
            <w:proofErr w:type="spellEnd"/>
            <w:r w:rsidR="00135B02">
              <w:rPr>
                <w:rFonts w:cs="Arial"/>
                <w:sz w:val="24"/>
                <w:szCs w:val="24"/>
              </w:rPr>
              <w:t xml:space="preserve"> life with long lasting effects, however when </w:t>
            </w:r>
            <w:r w:rsidR="00260C28" w:rsidRPr="00A30294">
              <w:rPr>
                <w:rFonts w:cs="Arial"/>
                <w:sz w:val="24"/>
                <w:szCs w:val="24"/>
              </w:rPr>
              <w:t>used for its intended purpose this product sho</w:t>
            </w:r>
            <w:r w:rsidR="006E139A">
              <w:rPr>
                <w:rFonts w:cs="Arial"/>
                <w:sz w:val="24"/>
                <w:szCs w:val="24"/>
              </w:rPr>
              <w:t>uld not cause adverse effects to</w:t>
            </w:r>
            <w:r w:rsidR="00260C28" w:rsidRPr="00A30294">
              <w:rPr>
                <w:rFonts w:cs="Arial"/>
                <w:sz w:val="24"/>
                <w:szCs w:val="24"/>
              </w:rPr>
              <w:t xml:space="preserve"> the environment.</w:t>
            </w:r>
          </w:p>
        </w:tc>
      </w:tr>
      <w:tr w:rsidR="00260C28" w:rsidRPr="00A30294" w14:paraId="46EC33AE" w14:textId="77777777" w:rsidTr="00520D1C">
        <w:trPr>
          <w:trHeight w:hRule="exact" w:val="3657"/>
        </w:trPr>
        <w:tc>
          <w:tcPr>
            <w:tcW w:w="2108" w:type="dxa"/>
            <w:gridSpan w:val="2"/>
          </w:tcPr>
          <w:p w14:paraId="34C023E2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4A2D72D6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427C9377" wp14:editId="4032086F">
                  <wp:extent cx="1073150" cy="1073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B5E7F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7F851768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32" w:type="dxa"/>
            <w:gridSpan w:val="6"/>
          </w:tcPr>
          <w:p w14:paraId="3E5A97A4" w14:textId="2F6A5045" w:rsidR="00260C28" w:rsidRPr="00A30294" w:rsidRDefault="006E139A" w:rsidP="00577CBA">
            <w:pPr>
              <w:pStyle w:val="Heading2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Emergency first aid t</w:t>
            </w:r>
            <w:r w:rsidR="00260C28" w:rsidRPr="00A30294">
              <w:rPr>
                <w:rFonts w:cs="Arial"/>
                <w:color w:val="000000"/>
                <w:sz w:val="24"/>
                <w:szCs w:val="24"/>
              </w:rPr>
              <w:t xml:space="preserve">reatment </w:t>
            </w:r>
            <w:r w:rsidR="00260C28" w:rsidRPr="006E139A">
              <w:rPr>
                <w:rFonts w:cs="Arial"/>
                <w:b w:val="0"/>
                <w:color w:val="000000"/>
                <w:sz w:val="24"/>
                <w:szCs w:val="24"/>
              </w:rPr>
              <w:t>(Eyes, skin, inhaled</w:t>
            </w:r>
            <w:r w:rsidR="0079038C">
              <w:rPr>
                <w:rFonts w:cs="Arial"/>
                <w:b w:val="0"/>
                <w:color w:val="000000"/>
                <w:sz w:val="24"/>
                <w:szCs w:val="24"/>
              </w:rPr>
              <w:t xml:space="preserve">, </w:t>
            </w:r>
            <w:r w:rsidR="0079038C" w:rsidRPr="006E139A">
              <w:rPr>
                <w:rFonts w:cs="Arial"/>
                <w:b w:val="0"/>
                <w:color w:val="000000"/>
                <w:sz w:val="24"/>
                <w:szCs w:val="24"/>
              </w:rPr>
              <w:t>swallowed</w:t>
            </w:r>
            <w:r w:rsidR="00260C28" w:rsidRPr="006E139A">
              <w:rPr>
                <w:rFonts w:cs="Arial"/>
                <w:b w:val="0"/>
                <w:color w:val="000000"/>
                <w:sz w:val="24"/>
                <w:szCs w:val="24"/>
              </w:rPr>
              <w:t>)</w:t>
            </w:r>
          </w:p>
          <w:p w14:paraId="1D88A278" w14:textId="77777777" w:rsidR="009D18A2" w:rsidRDefault="00260C28" w:rsidP="00577CBA">
            <w:pPr>
              <w:spacing w:after="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/>
                <w:color w:val="000000"/>
                <w:sz w:val="24"/>
                <w:szCs w:val="24"/>
              </w:rPr>
              <w:t>Eyes:</w:t>
            </w:r>
            <w:r w:rsidR="001F610B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="001F610B" w:rsidRPr="00577CBA">
              <w:rPr>
                <w:rFonts w:cs="Arial"/>
                <w:bCs/>
                <w:color w:val="000000"/>
                <w:sz w:val="24"/>
                <w:szCs w:val="24"/>
              </w:rPr>
              <w:t>(</w:t>
            </w:r>
            <w:r w:rsidR="009D18A2" w:rsidRPr="00577CBA">
              <w:rPr>
                <w:rFonts w:cs="Arial"/>
                <w:bCs/>
                <w:color w:val="000000"/>
                <w:sz w:val="24"/>
                <w:szCs w:val="24"/>
              </w:rPr>
              <w:t xml:space="preserve">causes serious eye damage) </w:t>
            </w:r>
          </w:p>
          <w:p w14:paraId="34783D41" w14:textId="4BA9716D" w:rsidR="00260C28" w:rsidRDefault="009D18A2" w:rsidP="009D18A2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bCs/>
                <w:color w:val="000000"/>
                <w:sz w:val="24"/>
                <w:szCs w:val="24"/>
              </w:rPr>
              <w:t>R</w:t>
            </w:r>
            <w:r w:rsidR="00E306E5" w:rsidRPr="00577CBA">
              <w:rPr>
                <w:rFonts w:cs="Arial"/>
                <w:bCs/>
                <w:color w:val="000000"/>
                <w:sz w:val="24"/>
                <w:szCs w:val="24"/>
              </w:rPr>
              <w:t>emove any contact lenses,</w:t>
            </w:r>
            <w:r w:rsidR="00E306E5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="000275EF" w:rsidRPr="00A30294">
              <w:rPr>
                <w:rFonts w:cs="Arial"/>
                <w:color w:val="000000"/>
                <w:sz w:val="24"/>
                <w:szCs w:val="24"/>
              </w:rPr>
              <w:t xml:space="preserve">holding eyelids </w:t>
            </w:r>
            <w:proofErr w:type="gramStart"/>
            <w:r w:rsidR="000275EF" w:rsidRPr="00A30294">
              <w:rPr>
                <w:rFonts w:cs="Arial"/>
                <w:color w:val="000000"/>
                <w:sz w:val="24"/>
                <w:szCs w:val="24"/>
              </w:rPr>
              <w:t>open</w:t>
            </w:r>
            <w:r w:rsidR="000275EF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r w:rsidR="000275EF" w:rsidRPr="00A30294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0275EF">
              <w:rPr>
                <w:rFonts w:cs="Arial"/>
                <w:color w:val="000000"/>
                <w:sz w:val="24"/>
                <w:szCs w:val="24"/>
              </w:rPr>
              <w:t>r</w:t>
            </w:r>
            <w:r w:rsidR="00260C28" w:rsidRPr="00A30294">
              <w:rPr>
                <w:rFonts w:cs="Arial"/>
                <w:color w:val="000000"/>
                <w:sz w:val="24"/>
                <w:szCs w:val="24"/>
              </w:rPr>
              <w:t>inse</w:t>
            </w:r>
            <w:proofErr w:type="gramEnd"/>
            <w:r w:rsidR="00260C28" w:rsidRPr="00A30294">
              <w:rPr>
                <w:rFonts w:cs="Arial"/>
                <w:color w:val="000000"/>
                <w:sz w:val="24"/>
                <w:szCs w:val="24"/>
              </w:rPr>
              <w:t xml:space="preserve"> immediately with plenty of water</w:t>
            </w:r>
            <w:r w:rsidR="000D4D77">
              <w:rPr>
                <w:rFonts w:cs="Arial"/>
                <w:color w:val="000000"/>
                <w:sz w:val="24"/>
                <w:szCs w:val="24"/>
              </w:rPr>
              <w:t xml:space="preserve"> for at least 15 minutes</w:t>
            </w:r>
            <w:r w:rsidR="00260C28" w:rsidRPr="00A30294">
              <w:rPr>
                <w:rFonts w:cs="Arial"/>
                <w:color w:val="000000"/>
                <w:sz w:val="24"/>
                <w:szCs w:val="24"/>
              </w:rPr>
              <w:t xml:space="preserve"> and seek medical advice if effects persist.</w:t>
            </w:r>
          </w:p>
          <w:p w14:paraId="13CFE196" w14:textId="77777777" w:rsidR="009D18A2" w:rsidRPr="00A30294" w:rsidRDefault="009D18A2" w:rsidP="00577CB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44466AB3" w14:textId="77777777" w:rsidR="005A1F82" w:rsidRPr="00577CBA" w:rsidRDefault="00260C28" w:rsidP="00577CBA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/>
                <w:color w:val="000000"/>
                <w:sz w:val="24"/>
                <w:szCs w:val="24"/>
              </w:rPr>
              <w:t xml:space="preserve">Skin: </w:t>
            </w:r>
            <w:r w:rsidR="009D18A2" w:rsidRPr="00577CBA">
              <w:rPr>
                <w:rFonts w:cs="Arial"/>
                <w:bCs/>
                <w:color w:val="000000"/>
                <w:sz w:val="24"/>
                <w:szCs w:val="24"/>
              </w:rPr>
              <w:t>(</w:t>
            </w:r>
            <w:r w:rsidR="005A1F82" w:rsidRPr="00577CBA">
              <w:rPr>
                <w:rFonts w:cs="Arial"/>
                <w:bCs/>
                <w:color w:val="000000"/>
                <w:sz w:val="24"/>
                <w:szCs w:val="24"/>
              </w:rPr>
              <w:t>prolonged skin contact may cause redness and irritation)</w:t>
            </w:r>
          </w:p>
          <w:p w14:paraId="03D2B5D1" w14:textId="1A78B73B" w:rsidR="00260C28" w:rsidRPr="00A30294" w:rsidRDefault="00B95545" w:rsidP="00577CB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577CBA">
              <w:rPr>
                <w:rFonts w:cs="Arial"/>
                <w:bCs/>
                <w:color w:val="000000"/>
                <w:sz w:val="24"/>
                <w:szCs w:val="24"/>
              </w:rPr>
              <w:t>Rinse with water</w:t>
            </w:r>
            <w:r w:rsidR="00DC0221">
              <w:rPr>
                <w:rFonts w:cs="Arial"/>
                <w:b/>
                <w:color w:val="000000"/>
                <w:sz w:val="24"/>
                <w:szCs w:val="24"/>
              </w:rPr>
              <w:t xml:space="preserve">, </w:t>
            </w:r>
            <w:r w:rsidR="00DC0221" w:rsidRPr="00577CBA">
              <w:rPr>
                <w:rFonts w:cs="Arial"/>
                <w:bCs/>
                <w:color w:val="000000"/>
                <w:sz w:val="24"/>
                <w:szCs w:val="24"/>
              </w:rPr>
              <w:t>seek</w:t>
            </w:r>
            <w:r w:rsidR="00DC0221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577CBA">
              <w:rPr>
                <w:rFonts w:cs="Arial"/>
                <w:bCs/>
                <w:color w:val="000000"/>
                <w:sz w:val="24"/>
                <w:szCs w:val="24"/>
              </w:rPr>
              <w:t xml:space="preserve">medical attention if </w:t>
            </w:r>
            <w:proofErr w:type="spellStart"/>
            <w:r w:rsidRPr="00577CBA">
              <w:rPr>
                <w:rFonts w:cs="Arial"/>
                <w:bCs/>
                <w:color w:val="000000"/>
                <w:sz w:val="24"/>
                <w:szCs w:val="24"/>
              </w:rPr>
              <w:t>irriation</w:t>
            </w:r>
            <w:proofErr w:type="spellEnd"/>
            <w:r w:rsidRPr="00577CBA">
              <w:rPr>
                <w:rFonts w:cs="Arial"/>
                <w:bCs/>
                <w:color w:val="000000"/>
                <w:sz w:val="24"/>
                <w:szCs w:val="24"/>
              </w:rPr>
              <w:t xml:space="preserve"> persists after washing.</w:t>
            </w:r>
          </w:p>
          <w:p w14:paraId="5DE09652" w14:textId="77777777" w:rsidR="0052618A" w:rsidRDefault="0052618A" w:rsidP="0052618A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1C7E64FB" w14:textId="6B2C9561" w:rsidR="000C5706" w:rsidRDefault="00260C28" w:rsidP="00577CBA">
            <w:pPr>
              <w:spacing w:after="0" w:line="240" w:lineRule="auto"/>
              <w:rPr>
                <w:rFonts w:cs="Arial"/>
                <w:b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/>
                <w:color w:val="000000"/>
                <w:sz w:val="24"/>
                <w:szCs w:val="24"/>
              </w:rPr>
              <w:t xml:space="preserve">Inhalation: </w:t>
            </w:r>
            <w:r w:rsidR="005A1F82" w:rsidRPr="00577CBA">
              <w:rPr>
                <w:rFonts w:cs="Arial"/>
                <w:bCs/>
                <w:color w:val="000000"/>
                <w:sz w:val="24"/>
                <w:szCs w:val="24"/>
              </w:rPr>
              <w:t>(</w:t>
            </w:r>
            <w:r w:rsidR="00797141">
              <w:rPr>
                <w:rFonts w:cs="Arial"/>
                <w:bCs/>
                <w:color w:val="000000"/>
                <w:sz w:val="24"/>
                <w:szCs w:val="24"/>
              </w:rPr>
              <w:t>i</w:t>
            </w:r>
            <w:r w:rsidR="000C5706" w:rsidRPr="00577CBA">
              <w:rPr>
                <w:rFonts w:cs="Arial"/>
                <w:bCs/>
                <w:color w:val="000000"/>
                <w:sz w:val="24"/>
                <w:szCs w:val="24"/>
              </w:rPr>
              <w:t>rritation of nose, throat</w:t>
            </w:r>
            <w:r w:rsidR="0052618A" w:rsidRPr="00577CBA">
              <w:rPr>
                <w:rFonts w:cs="Arial"/>
                <w:bCs/>
                <w:color w:val="000000"/>
                <w:sz w:val="24"/>
                <w:szCs w:val="24"/>
              </w:rPr>
              <w:t xml:space="preserve"> and </w:t>
            </w:r>
            <w:r w:rsidR="000C5706" w:rsidRPr="00577CBA">
              <w:rPr>
                <w:rFonts w:cs="Arial"/>
                <w:bCs/>
                <w:color w:val="000000"/>
                <w:sz w:val="24"/>
                <w:szCs w:val="24"/>
              </w:rPr>
              <w:t>airway)</w:t>
            </w:r>
          </w:p>
          <w:p w14:paraId="4595C62D" w14:textId="241A1605" w:rsidR="00260C28" w:rsidRDefault="00FE1C56" w:rsidP="0052618A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577CBA">
              <w:rPr>
                <w:rFonts w:cs="Arial"/>
                <w:bCs/>
                <w:color w:val="000000"/>
                <w:sz w:val="24"/>
                <w:szCs w:val="24"/>
              </w:rPr>
              <w:t>Unlikely route of exposure as the product does not contain volatile substances.</w:t>
            </w:r>
          </w:p>
          <w:p w14:paraId="14C1D311" w14:textId="77777777" w:rsidR="0052618A" w:rsidRPr="00A30294" w:rsidRDefault="0052618A" w:rsidP="00577CBA">
            <w:pPr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  <w:p w14:paraId="2CBF408C" w14:textId="77777777" w:rsidR="00797141" w:rsidRDefault="00260C28" w:rsidP="00577CBA">
            <w:pPr>
              <w:spacing w:after="0"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/>
                <w:color w:val="000000"/>
                <w:sz w:val="24"/>
                <w:szCs w:val="24"/>
              </w:rPr>
              <w:t xml:space="preserve">Ingestion: </w:t>
            </w:r>
            <w:r w:rsidR="0052618A" w:rsidRPr="00577CBA">
              <w:rPr>
                <w:rFonts w:cs="Arial"/>
                <w:bCs/>
                <w:color w:val="000000"/>
                <w:sz w:val="24"/>
                <w:szCs w:val="24"/>
              </w:rPr>
              <w:t>(</w:t>
            </w:r>
            <w:r w:rsidR="00797141" w:rsidRPr="00577CBA">
              <w:rPr>
                <w:rFonts w:cs="Arial"/>
                <w:bCs/>
                <w:color w:val="000000"/>
                <w:sz w:val="24"/>
                <w:szCs w:val="24"/>
              </w:rPr>
              <w:t>no specific symptoms known)</w:t>
            </w:r>
            <w:r w:rsidR="00797141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061AA302" w14:textId="1FDEA5C9" w:rsidR="00260C28" w:rsidRPr="00A30294" w:rsidRDefault="002B13E7" w:rsidP="00577CBA">
            <w:pPr>
              <w:spacing w:line="240" w:lineRule="auto"/>
              <w:rPr>
                <w:rFonts w:cs="Arial"/>
                <w:sz w:val="24"/>
                <w:szCs w:val="24"/>
              </w:rPr>
            </w:pPr>
            <w:r w:rsidRPr="00577CBA">
              <w:rPr>
                <w:rFonts w:cs="Arial"/>
                <w:bCs/>
                <w:color w:val="000000"/>
                <w:sz w:val="24"/>
                <w:szCs w:val="24"/>
              </w:rPr>
              <w:t>Rinse mouth thoroughly with water</w:t>
            </w:r>
            <w:r w:rsidR="00EC40CD" w:rsidRPr="00577CBA">
              <w:rPr>
                <w:rFonts w:cs="Arial"/>
                <w:bCs/>
                <w:color w:val="000000"/>
                <w:sz w:val="24"/>
                <w:szCs w:val="24"/>
              </w:rPr>
              <w:t xml:space="preserve"> and seek medical attention if any discomfort continues</w:t>
            </w:r>
            <w:r w:rsidR="00EC40CD">
              <w:rPr>
                <w:rFonts w:cs="Arial"/>
                <w:b/>
                <w:color w:val="000000"/>
                <w:sz w:val="24"/>
                <w:szCs w:val="24"/>
              </w:rPr>
              <w:t xml:space="preserve">. </w:t>
            </w:r>
          </w:p>
        </w:tc>
      </w:tr>
      <w:tr w:rsidR="00260C28" w:rsidRPr="00A30294" w14:paraId="4B471F08" w14:textId="77777777" w:rsidTr="00520D1C">
        <w:trPr>
          <w:trHeight w:hRule="exact" w:val="2997"/>
        </w:trPr>
        <w:tc>
          <w:tcPr>
            <w:tcW w:w="2108" w:type="dxa"/>
            <w:gridSpan w:val="2"/>
          </w:tcPr>
          <w:p w14:paraId="6E877DA3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5EEBD7D7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  <w:p w14:paraId="18C4363D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5A7A59BF" wp14:editId="22D1E2E8">
                  <wp:extent cx="1073150" cy="993775"/>
                  <wp:effectExtent l="0" t="0" r="0" b="0"/>
                  <wp:docPr id="6" name="Picture 6" descr="j0215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0215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9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gridSpan w:val="6"/>
          </w:tcPr>
          <w:p w14:paraId="3A61818D" w14:textId="77777777" w:rsidR="00260C28" w:rsidRPr="00A30294" w:rsidRDefault="000275EF" w:rsidP="001C21B1">
            <w:pPr>
              <w:pStyle w:val="Heading1"/>
              <w:spacing w:before="60" w:after="6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Handling, storage, disposal &amp; transport i</w:t>
            </w:r>
            <w:r w:rsidR="00260C28" w:rsidRPr="00A30294">
              <w:rPr>
                <w:rFonts w:cs="Arial"/>
                <w:sz w:val="24"/>
                <w:szCs w:val="24"/>
              </w:rPr>
              <w:t>nformation</w:t>
            </w:r>
          </w:p>
          <w:p w14:paraId="49B3CB53" w14:textId="77777777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Avoid contact with eyes.</w:t>
            </w:r>
          </w:p>
          <w:p w14:paraId="118C0579" w14:textId="77777777" w:rsidR="00260C28" w:rsidRPr="00A30294" w:rsidRDefault="00A509F7" w:rsidP="001C21B1">
            <w:pPr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 xml:space="preserve">Do not mix </w:t>
            </w:r>
            <w:r w:rsidR="00260C28" w:rsidRPr="00A30294">
              <w:rPr>
                <w:rFonts w:cs="Arial"/>
                <w:sz w:val="24"/>
                <w:szCs w:val="24"/>
              </w:rPr>
              <w:t>with any other chemicals.</w:t>
            </w:r>
          </w:p>
          <w:p w14:paraId="43BAB006" w14:textId="77777777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Store upright in original closed container in a secure cool place.</w:t>
            </w:r>
          </w:p>
          <w:p w14:paraId="6BFFB171" w14:textId="77777777" w:rsidR="00260C28" w:rsidRPr="00A30294" w:rsidRDefault="00260C28" w:rsidP="001C21B1">
            <w:pPr>
              <w:rPr>
                <w:rFonts w:cs="Arial"/>
                <w:b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For disposal of containers – rinse thoroughly at least twice and recycle if facilities exist or dispose of as commercial waste. For larger quantities dispose of safely as commercial waste.</w:t>
            </w:r>
          </w:p>
        </w:tc>
      </w:tr>
      <w:tr w:rsidR="00260C28" w:rsidRPr="00A30294" w14:paraId="2197AC22" w14:textId="77777777" w:rsidTr="00520D1C">
        <w:trPr>
          <w:trHeight w:hRule="exact" w:val="2816"/>
        </w:trPr>
        <w:tc>
          <w:tcPr>
            <w:tcW w:w="2108" w:type="dxa"/>
            <w:gridSpan w:val="2"/>
          </w:tcPr>
          <w:p w14:paraId="027E4DCD" w14:textId="77777777" w:rsidR="00260C28" w:rsidRPr="00A30294" w:rsidRDefault="00260C28" w:rsidP="001C21B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68FAB50C" wp14:editId="7500743C">
                  <wp:extent cx="993775" cy="112141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gridSpan w:val="6"/>
          </w:tcPr>
          <w:p w14:paraId="427B676C" w14:textId="77777777" w:rsidR="00260C28" w:rsidRPr="00A30294" w:rsidRDefault="000275EF" w:rsidP="001C21B1">
            <w:pPr>
              <w:pStyle w:val="Heading3"/>
              <w:spacing w:before="60" w:after="6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Health surveillance/exposure m</w:t>
            </w:r>
            <w:r w:rsidR="00260C28" w:rsidRPr="00A30294">
              <w:rPr>
                <w:rFonts w:ascii="Arial" w:hAnsi="Arial" w:cs="Arial"/>
                <w:color w:val="auto"/>
                <w:sz w:val="24"/>
                <w:szCs w:val="24"/>
              </w:rPr>
              <w:t>onitoring</w:t>
            </w:r>
          </w:p>
          <w:p w14:paraId="133B6BB0" w14:textId="3B8AE151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For prolonged contact, the use of ru</w:t>
            </w:r>
            <w:r w:rsidR="00C03545">
              <w:rPr>
                <w:rFonts w:cs="Arial"/>
                <w:sz w:val="24"/>
                <w:szCs w:val="24"/>
              </w:rPr>
              <w:t>bb</w:t>
            </w:r>
            <w:r w:rsidRPr="00A30294">
              <w:rPr>
                <w:rFonts w:cs="Arial"/>
                <w:sz w:val="24"/>
                <w:szCs w:val="24"/>
              </w:rPr>
              <w:t xml:space="preserve">er gloves resistant to detergents is recommended. </w:t>
            </w:r>
          </w:p>
          <w:p w14:paraId="699EF40F" w14:textId="77777777" w:rsidR="00260C28" w:rsidRPr="00A30294" w:rsidRDefault="00260C28" w:rsidP="00B42D0F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bookmarkStart w:id="0" w:name="_GoBack"/>
            <w:r w:rsidRPr="00A30294">
              <w:rPr>
                <w:rFonts w:cs="Arial"/>
                <w:b/>
                <w:sz w:val="24"/>
                <w:szCs w:val="24"/>
              </w:rPr>
              <w:t>Otherwise:</w:t>
            </w:r>
          </w:p>
          <w:p w14:paraId="1205DB56" w14:textId="77777777" w:rsidR="009108D5" w:rsidRDefault="00260C28" w:rsidP="00B42D0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 xml:space="preserve">Not normally required for cleaning chemicals, if controls (as listed on this </w:t>
            </w:r>
          </w:p>
          <w:p w14:paraId="05BC3DB3" w14:textId="77777777" w:rsidR="00260C28" w:rsidRPr="00A30294" w:rsidRDefault="00260C28" w:rsidP="00B42D0F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sheet) are in place.</w:t>
            </w:r>
            <w:bookmarkEnd w:id="0"/>
          </w:p>
        </w:tc>
      </w:tr>
      <w:tr w:rsidR="00260C28" w:rsidRPr="00A30294" w14:paraId="2C6068A4" w14:textId="77777777" w:rsidTr="00520D1C">
        <w:trPr>
          <w:trHeight w:hRule="exact" w:val="1396"/>
        </w:trPr>
        <w:tc>
          <w:tcPr>
            <w:tcW w:w="2108" w:type="dxa"/>
            <w:gridSpan w:val="2"/>
          </w:tcPr>
          <w:p w14:paraId="52B35F5B" w14:textId="77777777" w:rsidR="00260C28" w:rsidRPr="00A30294" w:rsidRDefault="00260C28" w:rsidP="001C21B1">
            <w:pPr>
              <w:spacing w:before="60" w:after="60"/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2D780AB3" wp14:editId="713F33E4">
                      <wp:simplePos x="0" y="0"/>
                      <wp:positionH relativeFrom="column">
                        <wp:posOffset>1921510</wp:posOffset>
                      </wp:positionH>
                      <wp:positionV relativeFrom="paragraph">
                        <wp:posOffset>476885</wp:posOffset>
                      </wp:positionV>
                      <wp:extent cx="342900" cy="228600"/>
                      <wp:effectExtent l="11430" t="9525" r="7620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BB5A87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80AB3" id="Text Box 15" o:spid="_x0000_s1032" type="#_x0000_t202" style="position:absolute;margin-left:151.3pt;margin-top:37.55pt;width:27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5RKw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" o:allowincell="f">
                      <v:textbox>
                        <w:txbxContent>
                          <w:p w14:paraId="26BB5A87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sym w:font="Wingdings" w:char="F0F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294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20B69AE1" wp14:editId="186076B1">
                      <wp:simplePos x="0" y="0"/>
                      <wp:positionH relativeFrom="column">
                        <wp:posOffset>3658870</wp:posOffset>
                      </wp:positionH>
                      <wp:positionV relativeFrom="paragraph">
                        <wp:posOffset>476885</wp:posOffset>
                      </wp:positionV>
                      <wp:extent cx="342900" cy="228600"/>
                      <wp:effectExtent l="5715" t="9525" r="13335" b="95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233F6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69AE1" id="Text Box 14" o:spid="_x0000_s1033" type="#_x0000_t202" style="position:absolute;margin-left:288.1pt;margin-top:37.55pt;width:27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0hKwIAAFg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" o:allowincell="f">
                      <v:textbox>
                        <w:txbxContent>
                          <w:p w14:paraId="3B0233F6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294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47B62CAE" wp14:editId="32DCFAE2">
                      <wp:simplePos x="0" y="0"/>
                      <wp:positionH relativeFrom="column">
                        <wp:posOffset>5396230</wp:posOffset>
                      </wp:positionH>
                      <wp:positionV relativeFrom="paragraph">
                        <wp:posOffset>476885</wp:posOffset>
                      </wp:positionV>
                      <wp:extent cx="342900" cy="228600"/>
                      <wp:effectExtent l="9525" t="9525" r="9525" b="9525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AF48ED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058D857E" w14:textId="77777777" w:rsidR="00260C28" w:rsidRDefault="00260C28" w:rsidP="00260C28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62CAE" id="Text Box 13" o:spid="_x0000_s1034" type="#_x0000_t202" style="position:absolute;margin-left:424.9pt;margin-top:37.55pt;width:27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" o:allowincell="f">
                      <v:textbox>
                        <w:txbxContent>
                          <w:p w14:paraId="5EAF48ED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</w:p>
                          <w:p w14:paraId="058D857E" w14:textId="77777777" w:rsidR="00260C28" w:rsidRDefault="00260C28" w:rsidP="00260C2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0294">
              <w:rPr>
                <w:rFonts w:cs="Arial"/>
                <w:color w:val="000000"/>
                <w:sz w:val="24"/>
                <w:szCs w:val="24"/>
              </w:rPr>
              <w:t xml:space="preserve">     </w:t>
            </w:r>
            <w:r w:rsidRPr="00A30294">
              <w:rPr>
                <w:rFonts w:cs="Arial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62918A9D" wp14:editId="047F9310">
                  <wp:extent cx="755650" cy="763270"/>
                  <wp:effectExtent l="0" t="0" r="6350" b="0"/>
                  <wp:docPr id="2" name="Picture 2" descr="j021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j0213519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2" w:type="dxa"/>
            <w:gridSpan w:val="6"/>
          </w:tcPr>
          <w:p w14:paraId="465DF914" w14:textId="77777777" w:rsidR="00260C28" w:rsidRPr="00A30294" w:rsidRDefault="0090190A" w:rsidP="001C21B1">
            <w:pPr>
              <w:pStyle w:val="Heading3"/>
              <w:spacing w:before="60" w:after="6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Assessment of r</w:t>
            </w:r>
            <w:r w:rsidR="00260C28" w:rsidRPr="00A30294">
              <w:rPr>
                <w:rFonts w:ascii="Arial" w:hAnsi="Arial" w:cs="Arial"/>
                <w:color w:val="auto"/>
                <w:sz w:val="24"/>
                <w:szCs w:val="24"/>
              </w:rPr>
              <w:t>isk</w:t>
            </w:r>
          </w:p>
          <w:p w14:paraId="1E2957FF" w14:textId="77777777" w:rsidR="00260C28" w:rsidRPr="00A30294" w:rsidRDefault="00260C28" w:rsidP="001C21B1">
            <w:pPr>
              <w:spacing w:before="60" w:after="60"/>
              <w:rPr>
                <w:rFonts w:cs="Arial"/>
                <w:sz w:val="24"/>
                <w:szCs w:val="24"/>
              </w:rPr>
            </w:pPr>
          </w:p>
          <w:p w14:paraId="3321A269" w14:textId="77777777" w:rsidR="00260C28" w:rsidRPr="00A30294" w:rsidRDefault="00260C28" w:rsidP="001C21B1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>Low                             Medium                                 High</w:t>
            </w:r>
          </w:p>
        </w:tc>
      </w:tr>
      <w:tr w:rsidR="00260C28" w:rsidRPr="00A30294" w14:paraId="27031479" w14:textId="77777777" w:rsidTr="00520D1C">
        <w:trPr>
          <w:trHeight w:hRule="exact" w:val="1162"/>
        </w:trPr>
        <w:tc>
          <w:tcPr>
            <w:tcW w:w="2108" w:type="dxa"/>
            <w:gridSpan w:val="2"/>
          </w:tcPr>
          <w:p w14:paraId="099B34E5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632" w:type="dxa"/>
            <w:gridSpan w:val="6"/>
          </w:tcPr>
          <w:p w14:paraId="2248FC73" w14:textId="77777777" w:rsidR="00260C28" w:rsidRPr="00A30294" w:rsidRDefault="0090190A" w:rsidP="001C21B1">
            <w:pPr>
              <w:pStyle w:val="Heading3"/>
              <w:spacing w:before="60" w:after="6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Notes/further a</w:t>
            </w:r>
            <w:r w:rsidR="00260C28" w:rsidRPr="00A30294">
              <w:rPr>
                <w:rFonts w:ascii="Arial" w:hAnsi="Arial" w:cs="Arial"/>
                <w:color w:val="auto"/>
                <w:sz w:val="24"/>
                <w:szCs w:val="24"/>
              </w:rPr>
              <w:t>ction</w:t>
            </w:r>
          </w:p>
          <w:p w14:paraId="650997A6" w14:textId="77777777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  <w:r w:rsidRPr="00A30294">
              <w:rPr>
                <w:rFonts w:cs="Arial"/>
                <w:sz w:val="24"/>
                <w:szCs w:val="24"/>
              </w:rPr>
              <w:t xml:space="preserve">Never use chemicals that you are not trained or authorised to use. </w:t>
            </w:r>
          </w:p>
          <w:p w14:paraId="3C0BAD45" w14:textId="77777777" w:rsidR="00260C28" w:rsidRPr="00A30294" w:rsidRDefault="00260C28" w:rsidP="001C21B1">
            <w:pPr>
              <w:rPr>
                <w:rFonts w:cs="Arial"/>
                <w:sz w:val="24"/>
                <w:szCs w:val="24"/>
              </w:rPr>
            </w:pPr>
          </w:p>
        </w:tc>
      </w:tr>
      <w:tr w:rsidR="00260C28" w:rsidRPr="00A30294" w14:paraId="432155AE" w14:textId="77777777" w:rsidTr="00520D1C">
        <w:trPr>
          <w:cantSplit/>
          <w:trHeight w:hRule="exact" w:val="1067"/>
        </w:trPr>
        <w:tc>
          <w:tcPr>
            <w:tcW w:w="2108" w:type="dxa"/>
            <w:gridSpan w:val="2"/>
          </w:tcPr>
          <w:p w14:paraId="3C3528B8" w14:textId="77777777" w:rsidR="00260C28" w:rsidRPr="00A30294" w:rsidRDefault="0090190A" w:rsidP="001C21B1">
            <w:pPr>
              <w:pStyle w:val="Heading3"/>
              <w:spacing w:before="6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Assessment b</w:t>
            </w:r>
            <w:r w:rsidR="00260C28" w:rsidRPr="00A30294">
              <w:rPr>
                <w:rFonts w:ascii="Arial" w:hAnsi="Arial" w:cs="Arial"/>
                <w:color w:val="auto"/>
                <w:sz w:val="24"/>
                <w:szCs w:val="24"/>
              </w:rPr>
              <w:t>y</w:t>
            </w:r>
            <w:r w:rsidR="003D4E43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</w:p>
          <w:p w14:paraId="5E67EE9D" w14:textId="77777777" w:rsidR="00260C28" w:rsidRPr="0090190A" w:rsidRDefault="00CE666E" w:rsidP="001C21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(Name &amp; job t</w:t>
            </w:r>
            <w:r w:rsidR="00260C28" w:rsidRPr="0090190A">
              <w:rPr>
                <w:rFonts w:cs="Arial"/>
                <w:color w:val="000000"/>
                <w:sz w:val="24"/>
                <w:szCs w:val="24"/>
              </w:rPr>
              <w:t>itle)</w:t>
            </w:r>
          </w:p>
        </w:tc>
        <w:tc>
          <w:tcPr>
            <w:tcW w:w="3173" w:type="dxa"/>
          </w:tcPr>
          <w:p w14:paraId="5439D9B8" w14:textId="77777777" w:rsidR="00260C28" w:rsidRPr="00A30294" w:rsidRDefault="00260C28" w:rsidP="001C21B1">
            <w:pPr>
              <w:rPr>
                <w:rFonts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3"/>
          </w:tcPr>
          <w:p w14:paraId="4A625C22" w14:textId="77777777" w:rsidR="00260C28" w:rsidRPr="00A30294" w:rsidRDefault="00260C28" w:rsidP="001C21B1">
            <w:pPr>
              <w:spacing w:before="60"/>
              <w:rPr>
                <w:rFonts w:cs="Arial"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779" w:type="dxa"/>
            <w:gridSpan w:val="2"/>
          </w:tcPr>
          <w:p w14:paraId="3A755A98" w14:textId="77777777" w:rsidR="00260C28" w:rsidRPr="00A30294" w:rsidRDefault="0090190A" w:rsidP="001C21B1">
            <w:pPr>
              <w:spacing w:before="60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Next review d</w:t>
            </w:r>
            <w:r w:rsidR="00260C28" w:rsidRPr="00A30294">
              <w:rPr>
                <w:rFonts w:cs="Arial"/>
                <w:b/>
                <w:color w:val="000000"/>
                <w:sz w:val="24"/>
                <w:szCs w:val="24"/>
              </w:rPr>
              <w:t>ate:</w:t>
            </w:r>
          </w:p>
        </w:tc>
      </w:tr>
      <w:tr w:rsidR="00260C28" w:rsidRPr="00A30294" w14:paraId="4B8389FD" w14:textId="77777777" w:rsidTr="00520D1C">
        <w:trPr>
          <w:cantSplit/>
          <w:trHeight w:hRule="exact" w:val="507"/>
        </w:trPr>
        <w:tc>
          <w:tcPr>
            <w:tcW w:w="10740" w:type="dxa"/>
            <w:gridSpan w:val="8"/>
            <w:vAlign w:val="center"/>
          </w:tcPr>
          <w:p w14:paraId="70E0D398" w14:textId="77777777" w:rsidR="00260C28" w:rsidRPr="00A30294" w:rsidRDefault="00CE666E" w:rsidP="001C21B1">
            <w:pPr>
              <w:pStyle w:val="Heading5"/>
              <w:spacing w:before="100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Review r</w:t>
            </w:r>
            <w:r w:rsidR="00260C28" w:rsidRPr="00A30294">
              <w:rPr>
                <w:rFonts w:ascii="Arial" w:hAnsi="Arial" w:cs="Arial"/>
                <w:color w:val="auto"/>
                <w:sz w:val="24"/>
                <w:szCs w:val="24"/>
              </w:rPr>
              <w:t>ecord</w:t>
            </w:r>
          </w:p>
          <w:p w14:paraId="7C2250D2" w14:textId="77777777" w:rsidR="00260C28" w:rsidRPr="00A30294" w:rsidRDefault="00260C28" w:rsidP="001C21B1">
            <w:pPr>
              <w:spacing w:before="10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60C28" w:rsidRPr="00A30294" w14:paraId="593E9325" w14:textId="77777777" w:rsidTr="00520D1C">
        <w:trPr>
          <w:trHeight w:hRule="exact" w:val="633"/>
        </w:trPr>
        <w:tc>
          <w:tcPr>
            <w:tcW w:w="1908" w:type="dxa"/>
            <w:vAlign w:val="center"/>
          </w:tcPr>
          <w:p w14:paraId="105198F0" w14:textId="77777777" w:rsidR="00260C28" w:rsidRPr="00A30294" w:rsidRDefault="00260C28" w:rsidP="001C21B1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A30294">
              <w:rPr>
                <w:rFonts w:cs="Arial"/>
                <w:b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4296" w:type="dxa"/>
            <w:gridSpan w:val="4"/>
            <w:vAlign w:val="center"/>
          </w:tcPr>
          <w:p w14:paraId="2564E37D" w14:textId="77777777" w:rsidR="00260C28" w:rsidRPr="00A30294" w:rsidRDefault="0090190A" w:rsidP="001C21B1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Reviewed b</w:t>
            </w:r>
            <w:r w:rsidR="00260C28" w:rsidRPr="00A30294">
              <w:rPr>
                <w:rFonts w:cs="Arial"/>
                <w:b/>
                <w:color w:val="000000"/>
                <w:sz w:val="24"/>
                <w:szCs w:val="24"/>
              </w:rPr>
              <w:t>y</w:t>
            </w:r>
          </w:p>
        </w:tc>
        <w:tc>
          <w:tcPr>
            <w:tcW w:w="4536" w:type="dxa"/>
            <w:gridSpan w:val="3"/>
            <w:vAlign w:val="center"/>
          </w:tcPr>
          <w:p w14:paraId="2A780402" w14:textId="77777777" w:rsidR="00260C28" w:rsidRPr="00A30294" w:rsidRDefault="007B0F2D" w:rsidP="001C21B1">
            <w:pPr>
              <w:pStyle w:val="Heading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Result</w:t>
            </w:r>
            <w:r w:rsidR="00260C28" w:rsidRPr="00A30294">
              <w:rPr>
                <w:rFonts w:ascii="Arial" w:hAnsi="Arial" w:cs="Arial"/>
                <w:color w:val="auto"/>
                <w:sz w:val="24"/>
                <w:szCs w:val="24"/>
              </w:rPr>
              <w:t>/</w:t>
            </w:r>
            <w:r w:rsidR="0090190A">
              <w:rPr>
                <w:rFonts w:ascii="Arial" w:hAnsi="Arial" w:cs="Arial"/>
                <w:color w:val="auto"/>
                <w:sz w:val="24"/>
                <w:szCs w:val="24"/>
              </w:rPr>
              <w:t>action t</w:t>
            </w:r>
            <w:r w:rsidR="00260C28" w:rsidRPr="00A30294">
              <w:rPr>
                <w:rFonts w:ascii="Arial" w:hAnsi="Arial" w:cs="Arial"/>
                <w:color w:val="auto"/>
                <w:sz w:val="24"/>
                <w:szCs w:val="24"/>
              </w:rPr>
              <w:t>aken</w:t>
            </w:r>
          </w:p>
        </w:tc>
      </w:tr>
      <w:tr w:rsidR="00260C28" w:rsidRPr="00A30294" w14:paraId="4F0D8C8C" w14:textId="77777777" w:rsidTr="00520D1C">
        <w:trPr>
          <w:trHeight w:val="567"/>
        </w:trPr>
        <w:tc>
          <w:tcPr>
            <w:tcW w:w="1908" w:type="dxa"/>
          </w:tcPr>
          <w:p w14:paraId="509FEB26" w14:textId="77777777" w:rsidR="00260C28" w:rsidRPr="00A30294" w:rsidRDefault="00260C28" w:rsidP="001C21B1">
            <w:pPr>
              <w:spacing w:before="12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gridSpan w:val="4"/>
          </w:tcPr>
          <w:p w14:paraId="220D028C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6827845B" w14:textId="77777777" w:rsidR="00260C28" w:rsidRPr="00A30294" w:rsidRDefault="00260C28" w:rsidP="001C21B1">
            <w:pPr>
              <w:spacing w:before="12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  <w:tr w:rsidR="00260C28" w:rsidRPr="00A30294" w14:paraId="405073A2" w14:textId="77777777" w:rsidTr="00520D1C">
        <w:trPr>
          <w:trHeight w:val="567"/>
        </w:trPr>
        <w:tc>
          <w:tcPr>
            <w:tcW w:w="1908" w:type="dxa"/>
          </w:tcPr>
          <w:p w14:paraId="55D5A981" w14:textId="77777777" w:rsidR="00260C28" w:rsidRPr="00A30294" w:rsidRDefault="00260C28" w:rsidP="001C21B1">
            <w:pPr>
              <w:spacing w:before="12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96" w:type="dxa"/>
            <w:gridSpan w:val="4"/>
          </w:tcPr>
          <w:p w14:paraId="00D4A11E" w14:textId="77777777" w:rsidR="00260C28" w:rsidRPr="00A30294" w:rsidRDefault="00260C28" w:rsidP="001C21B1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7835BAE9" w14:textId="77777777" w:rsidR="00260C28" w:rsidRPr="00A30294" w:rsidRDefault="00260C28" w:rsidP="001C21B1">
            <w:pPr>
              <w:spacing w:before="120"/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</w:tbl>
    <w:p w14:paraId="6970DDF3" w14:textId="77777777" w:rsidR="00971E40" w:rsidRDefault="00971E40" w:rsidP="00971E40">
      <w:pPr>
        <w:rPr>
          <w:b/>
        </w:rPr>
      </w:pPr>
    </w:p>
    <w:sectPr w:rsidR="00971E40" w:rsidSect="000A56F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EDB09" w14:textId="77777777" w:rsidR="00BB0CBE" w:rsidRDefault="00BB0CBE" w:rsidP="00AA1BAB">
      <w:pPr>
        <w:spacing w:after="0" w:line="240" w:lineRule="auto"/>
      </w:pPr>
      <w:r>
        <w:separator/>
      </w:r>
    </w:p>
  </w:endnote>
  <w:endnote w:type="continuationSeparator" w:id="0">
    <w:p w14:paraId="35E95B88" w14:textId="77777777" w:rsidR="00BB0CBE" w:rsidRDefault="00BB0CBE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C4B2" w14:textId="77777777" w:rsidR="00A35735" w:rsidRDefault="00A357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152D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720E6993" wp14:editId="2DF5105C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CD3A" w14:textId="538FB9BA" w:rsidR="00A35735" w:rsidRPr="00577CBA" w:rsidRDefault="00A35735" w:rsidP="00577CBA">
    <w:pPr>
      <w:pStyle w:val="Footer"/>
      <w:jc w:val="center"/>
      <w:rPr>
        <w:sz w:val="20"/>
        <w:szCs w:val="20"/>
      </w:rPr>
    </w:pPr>
    <w:r w:rsidRPr="00577CBA">
      <w:rPr>
        <w:sz w:val="20"/>
        <w:szCs w:val="20"/>
      </w:rPr>
      <w:t>H&amp;S/KS</w:t>
    </w:r>
    <w:r w:rsidR="001914D3" w:rsidRPr="00577CBA">
      <w:rPr>
        <w:sz w:val="20"/>
        <w:szCs w:val="20"/>
      </w:rPr>
      <w:t>/Reviewed 30.07.2019/Next review</w:t>
    </w:r>
    <w:r w:rsidR="00516070" w:rsidRPr="00577CBA">
      <w:rPr>
        <w:sz w:val="20"/>
        <w:szCs w:val="20"/>
      </w:rPr>
      <w:t xml:space="preserve"> 07.21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3FB73" w14:textId="77777777" w:rsidR="00BB0CBE" w:rsidRDefault="00BB0CBE" w:rsidP="00AA1BAB">
      <w:pPr>
        <w:spacing w:after="0" w:line="240" w:lineRule="auto"/>
      </w:pPr>
      <w:r>
        <w:separator/>
      </w:r>
    </w:p>
  </w:footnote>
  <w:footnote w:type="continuationSeparator" w:id="0">
    <w:p w14:paraId="7F5AECCA" w14:textId="77777777" w:rsidR="00BB0CBE" w:rsidRDefault="00BB0CBE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136F2" w14:textId="77777777" w:rsidR="00A35735" w:rsidRDefault="00A357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6326" w14:textId="77777777" w:rsidR="00AA1BAB" w:rsidRDefault="00AA1BAB">
    <w:pPr>
      <w:pStyle w:val="Header"/>
    </w:pPr>
  </w:p>
  <w:p w14:paraId="33BF60C7" w14:textId="77777777" w:rsidR="00AA1BAB" w:rsidRDefault="00AA1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0F20C" w14:textId="77777777" w:rsidR="000A56FE" w:rsidRDefault="000A56F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8158E3" wp14:editId="563BD089">
              <wp:simplePos x="0" y="0"/>
              <wp:positionH relativeFrom="column">
                <wp:posOffset>-131197</wp:posOffset>
              </wp:positionH>
              <wp:positionV relativeFrom="paragraph">
                <wp:posOffset>-250797</wp:posOffset>
              </wp:positionV>
              <wp:extent cx="5247640" cy="1137036"/>
              <wp:effectExtent l="0" t="0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7640" cy="11370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39A7813" w14:textId="77777777" w:rsidR="004875EC" w:rsidRDefault="006E139A" w:rsidP="004875EC">
                          <w:pPr>
                            <w:rPr>
                              <w:rFonts w:cs="Arial"/>
                              <w:b/>
                              <w:color w:val="FFFFFF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48"/>
                              <w:szCs w:val="48"/>
                            </w:rPr>
                            <w:t>COSHH risk a</w:t>
                          </w:r>
                          <w:r w:rsidR="004875EC">
                            <w:rPr>
                              <w:rFonts w:cs="Arial"/>
                              <w:b/>
                              <w:color w:val="FFFFFF"/>
                              <w:sz w:val="48"/>
                              <w:szCs w:val="48"/>
                            </w:rPr>
                            <w:t xml:space="preserve">ssessment for </w:t>
                          </w:r>
                        </w:p>
                        <w:p w14:paraId="27FD2B6C" w14:textId="76B4D73D" w:rsidR="004875EC" w:rsidRPr="004875EC" w:rsidRDefault="002E44FB" w:rsidP="004875EC">
                          <w:pPr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  <w:t>Deb</w:t>
                          </w:r>
                          <w:r w:rsidR="006E139A"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  <w:t xml:space="preserve"> – Lifeguard cleaner and disinfectant c</w:t>
                          </w:r>
                          <w:r w:rsidR="004875EC" w:rsidRPr="004875EC"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  <w:t>oncentrate</w:t>
                          </w:r>
                        </w:p>
                        <w:p w14:paraId="3677A2C1" w14:textId="77777777" w:rsidR="008B4A25" w:rsidRPr="008B4A25" w:rsidRDefault="008B4A25" w:rsidP="000A56FE">
                          <w:pPr>
                            <w:rPr>
                              <w:rFonts w:cs="Arial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158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-10.35pt;margin-top:-19.75pt;width:413.2pt;height:8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" filled="f" stroked="f">
              <v:textbox>
                <w:txbxContent>
                  <w:p w14:paraId="139A7813" w14:textId="77777777" w:rsidR="004875EC" w:rsidRDefault="006E139A" w:rsidP="004875EC">
                    <w:pPr>
                      <w:rPr>
                        <w:rFonts w:cs="Arial"/>
                        <w:b/>
                        <w:color w:val="FFFFFF"/>
                        <w:sz w:val="48"/>
                        <w:szCs w:val="48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48"/>
                        <w:szCs w:val="48"/>
                      </w:rPr>
                      <w:t>COSHH risk a</w:t>
                    </w:r>
                    <w:r w:rsidR="004875EC">
                      <w:rPr>
                        <w:rFonts w:cs="Arial"/>
                        <w:b/>
                        <w:color w:val="FFFFFF"/>
                        <w:sz w:val="48"/>
                        <w:szCs w:val="48"/>
                      </w:rPr>
                      <w:t xml:space="preserve">ssessment for </w:t>
                    </w:r>
                  </w:p>
                  <w:p w14:paraId="27FD2B6C" w14:textId="76B4D73D" w:rsidR="004875EC" w:rsidRPr="004875EC" w:rsidRDefault="002E44FB" w:rsidP="004875EC">
                    <w:pPr>
                      <w:rPr>
                        <w:rFonts w:cs="Arial"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color w:val="FFFFFF"/>
                        <w:sz w:val="28"/>
                        <w:szCs w:val="28"/>
                      </w:rPr>
                      <w:t>Deb</w:t>
                    </w:r>
                    <w:r w:rsidR="006E139A">
                      <w:rPr>
                        <w:rFonts w:cs="Arial"/>
                        <w:color w:val="FFFFFF"/>
                        <w:sz w:val="28"/>
                        <w:szCs w:val="28"/>
                      </w:rPr>
                      <w:t xml:space="preserve"> – Lifeguard cleaner and disinfectant c</w:t>
                    </w:r>
                    <w:r w:rsidR="004875EC" w:rsidRPr="004875EC">
                      <w:rPr>
                        <w:rFonts w:cs="Arial"/>
                        <w:color w:val="FFFFFF"/>
                        <w:sz w:val="28"/>
                        <w:szCs w:val="28"/>
                      </w:rPr>
                      <w:t>oncentrate</w:t>
                    </w:r>
                  </w:p>
                  <w:p w14:paraId="3677A2C1" w14:textId="77777777" w:rsidR="008B4A25" w:rsidRPr="008B4A25" w:rsidRDefault="008B4A25" w:rsidP="000A56FE">
                    <w:pPr>
                      <w:rPr>
                        <w:rFonts w:cs="Arial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4FBBE9F7" wp14:editId="770B8C88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9B1"/>
    <w:multiLevelType w:val="hybridMultilevel"/>
    <w:tmpl w:val="20688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17531"/>
    <w:rsid w:val="0002057D"/>
    <w:rsid w:val="000275EF"/>
    <w:rsid w:val="000373E8"/>
    <w:rsid w:val="000907B6"/>
    <w:rsid w:val="000A56FE"/>
    <w:rsid w:val="000B5C7C"/>
    <w:rsid w:val="000C5706"/>
    <w:rsid w:val="000D4D77"/>
    <w:rsid w:val="000F59BD"/>
    <w:rsid w:val="001132FD"/>
    <w:rsid w:val="00135B02"/>
    <w:rsid w:val="001452D8"/>
    <w:rsid w:val="001500E3"/>
    <w:rsid w:val="00170F86"/>
    <w:rsid w:val="001858B2"/>
    <w:rsid w:val="001914D3"/>
    <w:rsid w:val="001A6457"/>
    <w:rsid w:val="001C04DC"/>
    <w:rsid w:val="001D1324"/>
    <w:rsid w:val="001F610B"/>
    <w:rsid w:val="002417E4"/>
    <w:rsid w:val="00260C28"/>
    <w:rsid w:val="00263DA5"/>
    <w:rsid w:val="00267FA4"/>
    <w:rsid w:val="002B13E7"/>
    <w:rsid w:val="002E44FB"/>
    <w:rsid w:val="002E5BC6"/>
    <w:rsid w:val="00316E71"/>
    <w:rsid w:val="00325F70"/>
    <w:rsid w:val="00340719"/>
    <w:rsid w:val="003A6D8E"/>
    <w:rsid w:val="003C450C"/>
    <w:rsid w:val="003D0F98"/>
    <w:rsid w:val="003D4E43"/>
    <w:rsid w:val="00415224"/>
    <w:rsid w:val="0043318A"/>
    <w:rsid w:val="004774E5"/>
    <w:rsid w:val="004875EC"/>
    <w:rsid w:val="0051002F"/>
    <w:rsid w:val="0051517D"/>
    <w:rsid w:val="00516070"/>
    <w:rsid w:val="00520D1C"/>
    <w:rsid w:val="0052618A"/>
    <w:rsid w:val="00553A0C"/>
    <w:rsid w:val="00554D69"/>
    <w:rsid w:val="0055796B"/>
    <w:rsid w:val="00577CBA"/>
    <w:rsid w:val="00585E1F"/>
    <w:rsid w:val="005A1F82"/>
    <w:rsid w:val="005D066F"/>
    <w:rsid w:val="005E1768"/>
    <w:rsid w:val="005E40A4"/>
    <w:rsid w:val="005F1B5A"/>
    <w:rsid w:val="006C1FCE"/>
    <w:rsid w:val="006E139A"/>
    <w:rsid w:val="0072199B"/>
    <w:rsid w:val="0079038C"/>
    <w:rsid w:val="00797141"/>
    <w:rsid w:val="007B0F2D"/>
    <w:rsid w:val="007C7A50"/>
    <w:rsid w:val="007D5C6E"/>
    <w:rsid w:val="00867AD2"/>
    <w:rsid w:val="00877364"/>
    <w:rsid w:val="00893C12"/>
    <w:rsid w:val="008B4A25"/>
    <w:rsid w:val="008F673C"/>
    <w:rsid w:val="0090190A"/>
    <w:rsid w:val="009058BD"/>
    <w:rsid w:val="00907CDA"/>
    <w:rsid w:val="009108D5"/>
    <w:rsid w:val="00971E40"/>
    <w:rsid w:val="00983A33"/>
    <w:rsid w:val="009D1633"/>
    <w:rsid w:val="009D18A2"/>
    <w:rsid w:val="009F619E"/>
    <w:rsid w:val="00A13D16"/>
    <w:rsid w:val="00A30294"/>
    <w:rsid w:val="00A35735"/>
    <w:rsid w:val="00A509F7"/>
    <w:rsid w:val="00A531DE"/>
    <w:rsid w:val="00A9482D"/>
    <w:rsid w:val="00AA1BAB"/>
    <w:rsid w:val="00B162A6"/>
    <w:rsid w:val="00B4058A"/>
    <w:rsid w:val="00B42D0F"/>
    <w:rsid w:val="00B53BC4"/>
    <w:rsid w:val="00B95545"/>
    <w:rsid w:val="00BB0CBE"/>
    <w:rsid w:val="00C03545"/>
    <w:rsid w:val="00C3188A"/>
    <w:rsid w:val="00C95814"/>
    <w:rsid w:val="00CC6DD0"/>
    <w:rsid w:val="00CE666E"/>
    <w:rsid w:val="00D04661"/>
    <w:rsid w:val="00D672D2"/>
    <w:rsid w:val="00DC0221"/>
    <w:rsid w:val="00E11C07"/>
    <w:rsid w:val="00E306E5"/>
    <w:rsid w:val="00E705F5"/>
    <w:rsid w:val="00EC40CD"/>
    <w:rsid w:val="00EC6509"/>
    <w:rsid w:val="00EE1D83"/>
    <w:rsid w:val="00EF2AB1"/>
    <w:rsid w:val="00F015D3"/>
    <w:rsid w:val="00F22692"/>
    <w:rsid w:val="00F908B8"/>
    <w:rsid w:val="00FE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E87003"/>
  <w15:docId w15:val="{5BD0E7A2-46D7-472F-9272-060D4A5A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E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E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E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E4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E4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E4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170F86"/>
    <w:pPr>
      <w:spacing w:after="0" w:line="240" w:lineRule="auto"/>
    </w:pPr>
    <w:rPr>
      <w:rFonts w:eastAsia="Times New Roman"/>
      <w:b/>
      <w:color w:val="00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70F86"/>
    <w:rPr>
      <w:rFonts w:ascii="Arial" w:eastAsia="Times New Roman" w:hAnsi="Arial"/>
      <w:b/>
      <w:color w:val="00000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CF0F3F70</Template>
  <TotalTime>3</TotalTime>
  <Pages>3</Pages>
  <Words>618</Words>
  <Characters>3528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Archer, Lisa - ST EODD</dc:creator>
  <cp:lastModifiedBy>Christine Carty</cp:lastModifiedBy>
  <cp:revision>2</cp:revision>
  <cp:lastPrinted>2016-08-26T14:11:00Z</cp:lastPrinted>
  <dcterms:created xsi:type="dcterms:W3CDTF">2019-09-03T12:09:00Z</dcterms:created>
  <dcterms:modified xsi:type="dcterms:W3CDTF">2019-09-03T12:09:00Z</dcterms:modified>
</cp:coreProperties>
</file>