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C6AF" w14:textId="77777777" w:rsidR="003856B7" w:rsidRPr="004726B6" w:rsidRDefault="003856B7" w:rsidP="003856B7">
      <w:pPr>
        <w:pStyle w:val="documentdescription"/>
        <w:spacing w:before="0" w:beforeAutospacing="0" w:after="120" w:afterAutospacing="0" w:line="360" w:lineRule="atLeast"/>
        <w:rPr>
          <w:rFonts w:ascii="Arial" w:hAnsi="Arial" w:cs="Arial"/>
          <w:b/>
          <w:bCs/>
          <w:color w:val="000000"/>
        </w:rPr>
      </w:pPr>
      <w:r w:rsidRPr="004726B6">
        <w:rPr>
          <w:rFonts w:ascii="Arial" w:hAnsi="Arial" w:cs="Arial"/>
          <w:b/>
          <w:bCs/>
          <w:color w:val="000000"/>
        </w:rPr>
        <w:t>Background</w:t>
      </w:r>
    </w:p>
    <w:p w14:paraId="1C8C00F7" w14:textId="77777777" w:rsidR="003856B7" w:rsidRPr="004726B6" w:rsidRDefault="003856B7" w:rsidP="003856B7">
      <w:pPr>
        <w:rPr>
          <w:rFonts w:cs="Arial"/>
        </w:rPr>
      </w:pPr>
      <w:r w:rsidRPr="004726B6">
        <w:rPr>
          <w:rFonts w:cs="Arial"/>
          <w:sz w:val="24"/>
          <w:szCs w:val="24"/>
        </w:rPr>
        <w:t>KCC is legally required to provide a working environment which is safe and without risk to health. This includes monitoring and maintaining temperatures within buildings to make sure they are reasonable.</w:t>
      </w:r>
    </w:p>
    <w:p w14:paraId="420DD1F5" w14:textId="77777777" w:rsidR="003856B7" w:rsidRPr="004726B6" w:rsidRDefault="003856B7" w:rsidP="003856B7">
      <w:pPr>
        <w:pStyle w:val="Heading1"/>
        <w:rPr>
          <w:rFonts w:cs="Arial"/>
          <w:szCs w:val="24"/>
        </w:rPr>
      </w:pPr>
      <w:r w:rsidRPr="004726B6">
        <w:rPr>
          <w:rFonts w:cs="Arial"/>
          <w:sz w:val="24"/>
          <w:szCs w:val="24"/>
        </w:rPr>
        <w:t>Scope </w:t>
      </w:r>
    </w:p>
    <w:p w14:paraId="273C6FC2" w14:textId="77777777" w:rsidR="003856B7" w:rsidRPr="004726B6" w:rsidRDefault="003856B7" w:rsidP="003856B7">
      <w:pPr>
        <w:pStyle w:val="NoSpacing"/>
        <w:rPr>
          <w:b/>
          <w:bCs/>
          <w:sz w:val="24"/>
          <w:szCs w:val="24"/>
          <w:lang w:val="en-US"/>
        </w:rPr>
      </w:pPr>
    </w:p>
    <w:p w14:paraId="54983174"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KCC is required to monitor the temperature in all its workplaces and take appropriate steps to ensure that the working temperature for employees and service users is reasonable.</w:t>
      </w:r>
    </w:p>
    <w:p w14:paraId="6DAE1005" w14:textId="77777777" w:rsidR="003856B7" w:rsidRPr="004726B6" w:rsidRDefault="003856B7" w:rsidP="003856B7">
      <w:pPr>
        <w:pStyle w:val="Heading1"/>
        <w:rPr>
          <w:rFonts w:cs="Arial"/>
          <w:szCs w:val="24"/>
        </w:rPr>
      </w:pPr>
      <w:r w:rsidRPr="004726B6">
        <w:rPr>
          <w:rFonts w:cs="Arial"/>
          <w:sz w:val="24"/>
          <w:szCs w:val="24"/>
        </w:rPr>
        <w:t xml:space="preserve">The why, </w:t>
      </w:r>
      <w:proofErr w:type="gramStart"/>
      <w:r w:rsidRPr="004726B6">
        <w:rPr>
          <w:rFonts w:cs="Arial"/>
          <w:sz w:val="24"/>
          <w:szCs w:val="24"/>
        </w:rPr>
        <w:t>what</w:t>
      </w:r>
      <w:proofErr w:type="gramEnd"/>
      <w:r w:rsidRPr="004726B6">
        <w:rPr>
          <w:rFonts w:cs="Arial"/>
          <w:sz w:val="24"/>
          <w:szCs w:val="24"/>
        </w:rPr>
        <w:t xml:space="preserve"> and how</w:t>
      </w:r>
    </w:p>
    <w:p w14:paraId="49A98AB3" w14:textId="77777777" w:rsidR="003856B7" w:rsidRPr="004726B6" w:rsidRDefault="003856B7" w:rsidP="003856B7">
      <w:pPr>
        <w:pStyle w:val="NoSpacing"/>
        <w:rPr>
          <w:b/>
          <w:bCs/>
          <w:sz w:val="24"/>
          <w:szCs w:val="24"/>
          <w:lang w:val="en-US"/>
        </w:rPr>
      </w:pPr>
    </w:p>
    <w:p w14:paraId="083ACAAD"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Temperature is an important aspect of the working environment and can be a cause of occupational discomfort and stress. Managers at all levels have a duty to ensure that the working temperature is reasonable during working hours.</w:t>
      </w:r>
    </w:p>
    <w:p w14:paraId="527DF390"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 xml:space="preserve">What is considered reasonable depends on the nature of the workplace and will clearly vary in, for instance, a bakery, a </w:t>
      </w:r>
      <w:proofErr w:type="spellStart"/>
      <w:r w:rsidRPr="004726B6">
        <w:rPr>
          <w:rFonts w:ascii="Arial" w:hAnsi="Arial" w:cs="Arial"/>
          <w:color w:val="000000"/>
        </w:rPr>
        <w:t>coldstore</w:t>
      </w:r>
      <w:proofErr w:type="spellEnd"/>
      <w:r w:rsidRPr="004726B6">
        <w:rPr>
          <w:rFonts w:ascii="Arial" w:hAnsi="Arial" w:cs="Arial"/>
          <w:color w:val="000000"/>
        </w:rPr>
        <w:t>, a warehouse and an office. ' Workroom' means a room where people normally work for more than short periods.</w:t>
      </w:r>
    </w:p>
    <w:p w14:paraId="44F5B54D" w14:textId="77777777" w:rsidR="003856B7" w:rsidRPr="000D3EDE"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An acceptable temperature for most people in the UK lies roughly between 1</w:t>
      </w:r>
      <w:r w:rsidRPr="000D3EDE">
        <w:rPr>
          <w:rFonts w:ascii="Arial" w:hAnsi="Arial" w:cs="Arial"/>
          <w:color w:val="000000"/>
        </w:rPr>
        <w:t>6</w:t>
      </w:r>
      <w:r w:rsidRPr="004726B6">
        <w:rPr>
          <w:rFonts w:ascii="Arial" w:hAnsi="Arial" w:cs="Arial"/>
          <w:color w:val="000000"/>
        </w:rPr>
        <w:t>°Celsius (</w:t>
      </w:r>
      <w:r w:rsidRPr="000D3EDE">
        <w:rPr>
          <w:rFonts w:ascii="Arial" w:hAnsi="Arial" w:cs="Arial"/>
          <w:color w:val="000000"/>
        </w:rPr>
        <w:t>60</w:t>
      </w:r>
      <w:r w:rsidRPr="004726B6">
        <w:rPr>
          <w:rFonts w:ascii="Arial" w:hAnsi="Arial" w:cs="Arial"/>
          <w:color w:val="000000"/>
        </w:rPr>
        <w:t xml:space="preserve">°F) and </w:t>
      </w:r>
      <w:r w:rsidRPr="000D3EDE">
        <w:rPr>
          <w:rFonts w:ascii="Arial" w:hAnsi="Arial" w:cs="Arial"/>
          <w:color w:val="000000"/>
        </w:rPr>
        <w:t>26</w:t>
      </w:r>
      <w:r w:rsidRPr="004726B6">
        <w:rPr>
          <w:rFonts w:ascii="Arial" w:hAnsi="Arial" w:cs="Arial"/>
          <w:color w:val="000000"/>
        </w:rPr>
        <w:t>°Celsius (8</w:t>
      </w:r>
      <w:r w:rsidRPr="000D3EDE">
        <w:rPr>
          <w:rFonts w:ascii="Arial" w:hAnsi="Arial" w:cs="Arial"/>
          <w:color w:val="000000"/>
        </w:rPr>
        <w:t>4</w:t>
      </w:r>
      <w:r w:rsidRPr="004726B6">
        <w:rPr>
          <w:rFonts w:ascii="Arial" w:hAnsi="Arial" w:cs="Arial"/>
          <w:color w:val="000000"/>
        </w:rPr>
        <w:t>°F).  Acceptable temperatures for more strenuous types of work are concentrated towards the bottom end of the range (13°C) and for more inactive activities they lie towards the higher end (at least 16°C).</w:t>
      </w:r>
    </w:p>
    <w:p w14:paraId="21392A95"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0D3EDE">
        <w:rPr>
          <w:rFonts w:ascii="Arial" w:hAnsi="Arial" w:cs="Arial"/>
          <w:color w:val="000000"/>
        </w:rPr>
        <w:t xml:space="preserve">KCC heating and cooling of the office environment policy states, </w:t>
      </w:r>
      <w:r w:rsidRPr="004726B6">
        <w:rPr>
          <w:rFonts w:ascii="Arial" w:hAnsi="Arial" w:cs="Arial"/>
          <w:i/>
          <w:iCs/>
          <w:color w:val="000000"/>
        </w:rPr>
        <w:t>KCC is to reach a minimum temperature of 18°Celsius by 10am and maintain this until 5pm, on normal working days.</w:t>
      </w:r>
    </w:p>
    <w:p w14:paraId="29236747"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These temperatures refer to readings taken using an ordinary dry bulb thermometer close to workstations, at working height and away from windows.</w:t>
      </w:r>
    </w:p>
    <w:p w14:paraId="4E3DDDC4"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The temperature in all indoor workplaces should be reasonably comfortable. Where such a temperature is impractical because of hot or cold processes, all steps should be taken to achieve a temperature as close as possible to ‘comfortable’.</w:t>
      </w:r>
    </w:p>
    <w:p w14:paraId="36719347"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These temperatures alone may not, however, ensure reasonable comfort as this also depends on factors such as air movement and relative humidity.</w:t>
      </w:r>
    </w:p>
    <w:p w14:paraId="3E2BD3EC"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 xml:space="preserve">Managers are required to monitor the workplace temperatures and consider the implications of </w:t>
      </w:r>
      <w:r w:rsidRPr="004726B6">
        <w:rPr>
          <w:rFonts w:ascii="Arial" w:hAnsi="Arial" w:cs="Arial"/>
          <w:color w:val="000000"/>
        </w:rPr>
        <w:lastRenderedPageBreak/>
        <w:t>both high and low temperatures. Appropriate action should be taken, in consultation with staff, when temperatures become uncomfortable.</w:t>
      </w:r>
    </w:p>
    <w:p w14:paraId="326DE95D"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Style w:val="Strong"/>
          <w:rFonts w:ascii="Arial" w:hAnsi="Arial" w:cs="Arial"/>
          <w:color w:val="555555"/>
        </w:rPr>
        <w:t>Appropriate action could include:</w:t>
      </w:r>
    </w:p>
    <w:p w14:paraId="3D9E6C74"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Providing cold drinks, longer or more frequent refreshment breaks</w:t>
      </w:r>
    </w:p>
    <w:p w14:paraId="01B3658D"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relaxing dress codes (but not where safety could be compromised such as hard hats, gloves or overalls)</w:t>
      </w:r>
    </w:p>
    <w:p w14:paraId="5A4B89AB"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allowing work to be taken home</w:t>
      </w:r>
    </w:p>
    <w:p w14:paraId="1EED4ED9"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planning the working day to ensure that the most demanding tasks take place when the environment is coolest (</w:t>
      </w:r>
      <w:proofErr w:type="gramStart"/>
      <w:r w:rsidRPr="004726B6">
        <w:rPr>
          <w:rFonts w:cs="Arial"/>
          <w:sz w:val="24"/>
          <w:szCs w:val="24"/>
        </w:rPr>
        <w:t>e.g.</w:t>
      </w:r>
      <w:proofErr w:type="gramEnd"/>
      <w:r w:rsidRPr="004726B6">
        <w:rPr>
          <w:rFonts w:cs="Arial"/>
          <w:sz w:val="24"/>
          <w:szCs w:val="24"/>
        </w:rPr>
        <w:t xml:space="preserve"> early mornings)</w:t>
      </w:r>
    </w:p>
    <w:p w14:paraId="10F6B0A1"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insulating hot pipes or plant</w:t>
      </w:r>
    </w:p>
    <w:p w14:paraId="62E2C323"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 xml:space="preserve">providing an </w:t>
      </w:r>
      <w:proofErr w:type="gramStart"/>
      <w:r w:rsidRPr="004726B6">
        <w:rPr>
          <w:rFonts w:cs="Arial"/>
          <w:sz w:val="24"/>
          <w:szCs w:val="24"/>
        </w:rPr>
        <w:t>air cooling</w:t>
      </w:r>
      <w:proofErr w:type="gramEnd"/>
      <w:r w:rsidRPr="004726B6">
        <w:rPr>
          <w:rFonts w:cs="Arial"/>
          <w:sz w:val="24"/>
          <w:szCs w:val="24"/>
        </w:rPr>
        <w:t xml:space="preserve"> plant</w:t>
      </w:r>
    </w:p>
    <w:p w14:paraId="30650DD3"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shading windows</w:t>
      </w:r>
    </w:p>
    <w:p w14:paraId="2FD03803" w14:textId="77777777" w:rsidR="003856B7" w:rsidRPr="004726B6" w:rsidRDefault="003856B7" w:rsidP="003856B7">
      <w:pPr>
        <w:pStyle w:val="NoSpacing"/>
        <w:numPr>
          <w:ilvl w:val="0"/>
          <w:numId w:val="6"/>
        </w:numPr>
        <w:rPr>
          <w:rFonts w:cs="Arial"/>
          <w:sz w:val="24"/>
          <w:szCs w:val="24"/>
        </w:rPr>
      </w:pPr>
      <w:r w:rsidRPr="004726B6">
        <w:rPr>
          <w:rFonts w:cs="Arial"/>
          <w:sz w:val="24"/>
          <w:szCs w:val="24"/>
        </w:rPr>
        <w:t>siting workplaces away from areas subject to radiant heat.</w:t>
      </w:r>
    </w:p>
    <w:p w14:paraId="62019531" w14:textId="77777777" w:rsidR="003856B7" w:rsidRPr="004726B6" w:rsidRDefault="003856B7" w:rsidP="003856B7">
      <w:pPr>
        <w:pStyle w:val="NoSpacing"/>
        <w:ind w:left="720"/>
        <w:rPr>
          <w:rFonts w:cs="Arial"/>
          <w:sz w:val="24"/>
          <w:szCs w:val="24"/>
        </w:rPr>
      </w:pPr>
    </w:p>
    <w:p w14:paraId="71C56B4A"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Where a reasonably comfortable temperature cannot be achieved throughout a workroom, local cooling should be provided. In extremely hot weather, fans and increased ventilation may be used instead of local cooling.</w:t>
      </w:r>
    </w:p>
    <w:p w14:paraId="3DB1E4B4"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Where, even with local cooling, workers are exposed to temperatures that still do not give reasonable comfort, suitable protective clothing and rest facilities should be provided. Where practical, systems of work (such as task rotation) should be used to ensure that individual workers are exposed to uncomfortable temperatures for a limited time only.</w:t>
      </w:r>
    </w:p>
    <w:p w14:paraId="6C9F99BD"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Further guidance can be found in Frequently Asked Questions.</w:t>
      </w:r>
    </w:p>
    <w:p w14:paraId="41D9EB62" w14:textId="77777777" w:rsidR="003856B7" w:rsidRPr="000D3EDE" w:rsidRDefault="003856B7" w:rsidP="003856B7">
      <w:pPr>
        <w:rPr>
          <w:rFonts w:cs="Arial"/>
          <w:sz w:val="24"/>
          <w:szCs w:val="24"/>
        </w:rPr>
      </w:pPr>
      <w:r w:rsidRPr="000D3EDE">
        <w:rPr>
          <w:rFonts w:cs="Arial"/>
          <w:sz w:val="24"/>
          <w:szCs w:val="24"/>
        </w:rPr>
        <w:t xml:space="preserve">The topics and </w:t>
      </w:r>
      <w:proofErr w:type="spellStart"/>
      <w:r w:rsidRPr="000D3EDE">
        <w:rPr>
          <w:rFonts w:cs="Arial"/>
          <w:sz w:val="24"/>
          <w:szCs w:val="24"/>
        </w:rPr>
        <w:t>docmentation</w:t>
      </w:r>
      <w:proofErr w:type="spellEnd"/>
      <w:r w:rsidRPr="000D3EDE">
        <w:rPr>
          <w:rFonts w:cs="Arial"/>
          <w:sz w:val="24"/>
          <w:szCs w:val="24"/>
        </w:rPr>
        <w:t xml:space="preserve"> below refers to legislation and industry standards. To read these in greater detail visit Knet/Kelsi.</w:t>
      </w:r>
    </w:p>
    <w:p w14:paraId="6027F507" w14:textId="77777777" w:rsidR="003856B7" w:rsidRPr="000D3EDE" w:rsidRDefault="003856B7" w:rsidP="003856B7">
      <w:pPr>
        <w:rPr>
          <w:rFonts w:cs="Arial"/>
          <w:b/>
          <w:bCs/>
          <w:sz w:val="24"/>
          <w:szCs w:val="24"/>
        </w:rPr>
      </w:pPr>
      <w:r w:rsidRPr="000D3EDE">
        <w:rPr>
          <w:rFonts w:cs="Arial"/>
          <w:b/>
          <w:bCs/>
          <w:sz w:val="24"/>
          <w:szCs w:val="24"/>
        </w:rPr>
        <w:t>Topics     </w:t>
      </w:r>
    </w:p>
    <w:p w14:paraId="77EFF2FE" w14:textId="77777777" w:rsidR="003856B7" w:rsidRPr="000D3EDE" w:rsidRDefault="003856B7" w:rsidP="003856B7">
      <w:pPr>
        <w:pStyle w:val="ListParagraph"/>
        <w:numPr>
          <w:ilvl w:val="0"/>
          <w:numId w:val="7"/>
        </w:numPr>
        <w:ind w:left="709"/>
        <w:rPr>
          <w:rFonts w:cs="Arial"/>
          <w:color w:val="000000"/>
          <w:sz w:val="24"/>
          <w:szCs w:val="24"/>
        </w:rPr>
      </w:pPr>
      <w:r w:rsidRPr="000D3EDE">
        <w:rPr>
          <w:rFonts w:cs="Arial"/>
          <w:sz w:val="24"/>
          <w:szCs w:val="24"/>
        </w:rPr>
        <w:t>M</w:t>
      </w:r>
      <w:r w:rsidRPr="004726B6">
        <w:rPr>
          <w:rFonts w:cs="Arial"/>
          <w:sz w:val="24"/>
          <w:szCs w:val="24"/>
        </w:rPr>
        <w:t xml:space="preserve">anaging </w:t>
      </w:r>
      <w:r w:rsidRPr="000D3EDE">
        <w:rPr>
          <w:rFonts w:cs="Arial"/>
          <w:sz w:val="24"/>
          <w:szCs w:val="24"/>
        </w:rPr>
        <w:t>h</w:t>
      </w:r>
      <w:r w:rsidRPr="004726B6">
        <w:rPr>
          <w:rFonts w:cs="Arial"/>
          <w:sz w:val="24"/>
          <w:szCs w:val="24"/>
        </w:rPr>
        <w:t xml:space="preserve">ealth and </w:t>
      </w:r>
      <w:r w:rsidRPr="000D3EDE">
        <w:rPr>
          <w:rFonts w:cs="Arial"/>
          <w:sz w:val="24"/>
          <w:szCs w:val="24"/>
        </w:rPr>
        <w:t>s</w:t>
      </w:r>
      <w:r w:rsidRPr="004726B6">
        <w:rPr>
          <w:rFonts w:cs="Arial"/>
          <w:sz w:val="24"/>
          <w:szCs w:val="24"/>
        </w:rPr>
        <w:t>afety</w:t>
      </w:r>
    </w:p>
    <w:p w14:paraId="4B49F83A" w14:textId="77777777" w:rsidR="003856B7" w:rsidRPr="004726B6" w:rsidRDefault="003856B7" w:rsidP="003856B7">
      <w:pPr>
        <w:pStyle w:val="ListParagraph"/>
        <w:numPr>
          <w:ilvl w:val="0"/>
          <w:numId w:val="7"/>
        </w:numPr>
        <w:ind w:left="709"/>
        <w:rPr>
          <w:rFonts w:cs="Arial"/>
          <w:color w:val="000000"/>
          <w:sz w:val="24"/>
          <w:szCs w:val="24"/>
        </w:rPr>
      </w:pPr>
      <w:r w:rsidRPr="000D3EDE">
        <w:rPr>
          <w:rFonts w:cs="Arial"/>
          <w:sz w:val="24"/>
          <w:szCs w:val="24"/>
        </w:rPr>
        <w:t>w</w:t>
      </w:r>
      <w:r w:rsidRPr="004726B6">
        <w:rPr>
          <w:rFonts w:cs="Arial"/>
          <w:sz w:val="24"/>
          <w:szCs w:val="24"/>
        </w:rPr>
        <w:t xml:space="preserve">orkplace </w:t>
      </w:r>
      <w:r w:rsidRPr="000D3EDE">
        <w:rPr>
          <w:rFonts w:cs="Arial"/>
          <w:sz w:val="24"/>
          <w:szCs w:val="24"/>
        </w:rPr>
        <w:t>h</w:t>
      </w:r>
      <w:r w:rsidRPr="004726B6">
        <w:rPr>
          <w:rFonts w:cs="Arial"/>
          <w:sz w:val="24"/>
          <w:szCs w:val="24"/>
        </w:rPr>
        <w:t xml:space="preserve">ealth, </w:t>
      </w:r>
      <w:r w:rsidRPr="000D3EDE">
        <w:rPr>
          <w:rFonts w:cs="Arial"/>
          <w:sz w:val="24"/>
          <w:szCs w:val="24"/>
        </w:rPr>
        <w:t>s</w:t>
      </w:r>
      <w:r w:rsidRPr="004726B6">
        <w:rPr>
          <w:rFonts w:cs="Arial"/>
          <w:sz w:val="24"/>
          <w:szCs w:val="24"/>
        </w:rPr>
        <w:t xml:space="preserve">afety and </w:t>
      </w:r>
      <w:r w:rsidRPr="000D3EDE">
        <w:rPr>
          <w:rFonts w:cs="Arial"/>
          <w:sz w:val="24"/>
          <w:szCs w:val="24"/>
        </w:rPr>
        <w:t>w</w:t>
      </w:r>
      <w:r w:rsidRPr="004726B6">
        <w:rPr>
          <w:rFonts w:cs="Arial"/>
          <w:sz w:val="24"/>
          <w:szCs w:val="24"/>
        </w:rPr>
        <w:t>elfare </w:t>
      </w:r>
    </w:p>
    <w:p w14:paraId="6FC4AFF2" w14:textId="77777777" w:rsidR="003856B7" w:rsidRPr="000D3EDE" w:rsidRDefault="003856B7" w:rsidP="003856B7">
      <w:pPr>
        <w:pStyle w:val="ListParagraph"/>
        <w:numPr>
          <w:ilvl w:val="0"/>
          <w:numId w:val="7"/>
        </w:numPr>
        <w:ind w:left="709"/>
        <w:rPr>
          <w:rFonts w:cs="Arial"/>
          <w:color w:val="000000"/>
          <w:sz w:val="24"/>
          <w:szCs w:val="24"/>
        </w:rPr>
      </w:pPr>
      <w:r w:rsidRPr="000D3EDE">
        <w:rPr>
          <w:rFonts w:cs="Arial"/>
          <w:color w:val="000000"/>
          <w:sz w:val="24"/>
          <w:szCs w:val="24"/>
        </w:rPr>
        <w:t>risk assessments</w:t>
      </w:r>
    </w:p>
    <w:p w14:paraId="679EBFD0" w14:textId="77777777" w:rsidR="003856B7" w:rsidRPr="000D3EDE" w:rsidRDefault="003856B7" w:rsidP="003856B7">
      <w:pPr>
        <w:pStyle w:val="ListParagraph"/>
        <w:numPr>
          <w:ilvl w:val="0"/>
          <w:numId w:val="7"/>
        </w:numPr>
        <w:ind w:left="709"/>
        <w:rPr>
          <w:rFonts w:cs="Arial"/>
          <w:color w:val="000000"/>
          <w:sz w:val="24"/>
          <w:szCs w:val="24"/>
        </w:rPr>
      </w:pPr>
      <w:r w:rsidRPr="000D3EDE">
        <w:rPr>
          <w:rFonts w:cs="Arial"/>
          <w:color w:val="000000"/>
          <w:sz w:val="24"/>
          <w:szCs w:val="24"/>
        </w:rPr>
        <w:t>heating and cooling of the office environment policy.</w:t>
      </w:r>
    </w:p>
    <w:p w14:paraId="503173CA" w14:textId="77777777" w:rsidR="003856B7" w:rsidRPr="000D3EDE" w:rsidRDefault="003856B7" w:rsidP="003856B7">
      <w:pPr>
        <w:rPr>
          <w:rFonts w:cs="Arial"/>
          <w:b/>
          <w:bCs/>
          <w:color w:val="333333"/>
          <w:sz w:val="24"/>
          <w:szCs w:val="24"/>
        </w:rPr>
      </w:pPr>
      <w:r w:rsidRPr="000D3EDE">
        <w:rPr>
          <w:rFonts w:cs="Arial"/>
          <w:b/>
          <w:bCs/>
          <w:color w:val="333333"/>
          <w:sz w:val="24"/>
          <w:szCs w:val="24"/>
        </w:rPr>
        <w:t>Legislation</w:t>
      </w:r>
    </w:p>
    <w:p w14:paraId="1433F56F" w14:textId="77777777" w:rsidR="003856B7" w:rsidRPr="000D3EDE" w:rsidRDefault="003856B7" w:rsidP="003856B7">
      <w:pPr>
        <w:pStyle w:val="ListParagraph"/>
        <w:numPr>
          <w:ilvl w:val="0"/>
          <w:numId w:val="8"/>
        </w:numPr>
        <w:rPr>
          <w:rFonts w:cs="Arial"/>
          <w:color w:val="000000"/>
          <w:sz w:val="24"/>
          <w:szCs w:val="24"/>
        </w:rPr>
      </w:pPr>
      <w:r w:rsidRPr="000D3EDE">
        <w:rPr>
          <w:rFonts w:cs="Arial"/>
          <w:color w:val="000000"/>
          <w:sz w:val="24"/>
          <w:szCs w:val="24"/>
        </w:rPr>
        <w:t>The Management of Health and Safety at Work Regulations 1999</w:t>
      </w:r>
    </w:p>
    <w:p w14:paraId="285B7021" w14:textId="77777777" w:rsidR="003856B7" w:rsidRPr="000D3EDE" w:rsidRDefault="003856B7" w:rsidP="003856B7">
      <w:pPr>
        <w:pStyle w:val="ListParagraph"/>
        <w:numPr>
          <w:ilvl w:val="0"/>
          <w:numId w:val="8"/>
        </w:numPr>
        <w:rPr>
          <w:rFonts w:cs="Arial"/>
          <w:color w:val="000000"/>
          <w:sz w:val="24"/>
          <w:szCs w:val="24"/>
        </w:rPr>
      </w:pPr>
      <w:r w:rsidRPr="000D3EDE">
        <w:rPr>
          <w:rFonts w:cs="Arial"/>
          <w:color w:val="000000"/>
          <w:sz w:val="24"/>
          <w:szCs w:val="24"/>
        </w:rPr>
        <w:t>The Workplace (Health, Safety and Welfare) Regulations 1992</w:t>
      </w:r>
    </w:p>
    <w:p w14:paraId="56E95C6E" w14:textId="4DADC716" w:rsidR="003856B7" w:rsidRDefault="003856B7" w:rsidP="00D71E8B">
      <w:pPr>
        <w:spacing w:after="0" w:line="240" w:lineRule="auto"/>
        <w:rPr>
          <w:rFonts w:cs="Arial"/>
          <w:color w:val="000000"/>
          <w:sz w:val="24"/>
          <w:szCs w:val="24"/>
        </w:rPr>
      </w:pPr>
      <w:r w:rsidRPr="000D3EDE">
        <w:rPr>
          <w:rFonts w:cs="Arial"/>
          <w:color w:val="000000"/>
          <w:sz w:val="24"/>
          <w:szCs w:val="24"/>
        </w:rPr>
        <w:t xml:space="preserve">For further information on regulations please visit the Health and Safety Executive (HSE) website </w:t>
      </w:r>
      <w:r w:rsidRPr="000D3EDE">
        <w:rPr>
          <w:rFonts w:cs="Arial"/>
          <w:color w:val="000000"/>
          <w:sz w:val="24"/>
          <w:szCs w:val="24"/>
        </w:rPr>
        <w:lastRenderedPageBreak/>
        <w:t>or legislation.gov.uk.</w:t>
      </w:r>
    </w:p>
    <w:p w14:paraId="1EBB6F09" w14:textId="77777777" w:rsidR="00D71E8B" w:rsidRPr="000D3EDE" w:rsidRDefault="00D71E8B" w:rsidP="00D71E8B">
      <w:pPr>
        <w:spacing w:after="0" w:line="240" w:lineRule="auto"/>
        <w:rPr>
          <w:rFonts w:cs="Arial"/>
          <w:color w:val="000000"/>
          <w:sz w:val="24"/>
          <w:szCs w:val="24"/>
        </w:rPr>
      </w:pPr>
    </w:p>
    <w:p w14:paraId="518BDBE0" w14:textId="77777777" w:rsidR="003856B7" w:rsidRPr="004726B6" w:rsidRDefault="003856B7" w:rsidP="00D71E8B">
      <w:pPr>
        <w:pStyle w:val="Heading1"/>
        <w:spacing w:before="0"/>
        <w:rPr>
          <w:sz w:val="24"/>
          <w:szCs w:val="24"/>
        </w:rPr>
      </w:pPr>
      <w:r w:rsidRPr="004726B6">
        <w:rPr>
          <w:rFonts w:cs="Arial"/>
          <w:sz w:val="24"/>
          <w:szCs w:val="24"/>
        </w:rPr>
        <w:t>Frequently Asked Questions</w:t>
      </w:r>
    </w:p>
    <w:p w14:paraId="7D7EFA23" w14:textId="77777777" w:rsidR="003856B7" w:rsidRPr="004726B6" w:rsidRDefault="003856B7" w:rsidP="003856B7">
      <w:pPr>
        <w:pStyle w:val="Heading3"/>
        <w:spacing w:before="240" w:after="60"/>
        <w:ind w:right="543"/>
        <w:rPr>
          <w:rFonts w:ascii="Arial" w:hAnsi="Arial" w:cs="Arial"/>
          <w:b/>
          <w:bCs/>
          <w:color w:val="333333"/>
        </w:rPr>
      </w:pPr>
      <w:r w:rsidRPr="004726B6">
        <w:rPr>
          <w:rFonts w:ascii="Arial" w:hAnsi="Arial" w:cs="Arial"/>
          <w:b/>
          <w:bCs/>
          <w:color w:val="333333"/>
        </w:rPr>
        <w:t>How can high temperatures in the workplace affect employees and service users?</w:t>
      </w:r>
    </w:p>
    <w:p w14:paraId="0B4F01C9"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High temperatures in the workplace can affect the body’s ability to cool itself.  Staff, employees and others who are exposed to continual high temperatures can be at risk from heat stress or exhaustion, especially when the body’s core temperature exceeds 37°C.</w:t>
      </w:r>
    </w:p>
    <w:p w14:paraId="7104333D"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Typical symptoms of heat exhaustion include:</w:t>
      </w:r>
    </w:p>
    <w:p w14:paraId="492EA658" w14:textId="77777777" w:rsidR="003856B7" w:rsidRPr="004726B6" w:rsidRDefault="003856B7" w:rsidP="003856B7">
      <w:pPr>
        <w:pStyle w:val="NoSpacing"/>
        <w:numPr>
          <w:ilvl w:val="0"/>
          <w:numId w:val="4"/>
        </w:numPr>
        <w:rPr>
          <w:rFonts w:cs="Arial"/>
          <w:sz w:val="24"/>
          <w:szCs w:val="24"/>
        </w:rPr>
      </w:pPr>
      <w:r w:rsidRPr="004726B6">
        <w:rPr>
          <w:rFonts w:cs="Arial"/>
          <w:sz w:val="24"/>
          <w:szCs w:val="24"/>
        </w:rPr>
        <w:t>Fatigue</w:t>
      </w:r>
    </w:p>
    <w:p w14:paraId="1DB04920" w14:textId="77777777" w:rsidR="003856B7" w:rsidRPr="004726B6" w:rsidRDefault="003856B7" w:rsidP="003856B7">
      <w:pPr>
        <w:pStyle w:val="NoSpacing"/>
        <w:numPr>
          <w:ilvl w:val="0"/>
          <w:numId w:val="4"/>
        </w:numPr>
        <w:rPr>
          <w:rFonts w:cs="Arial"/>
          <w:sz w:val="24"/>
          <w:szCs w:val="24"/>
        </w:rPr>
      </w:pPr>
      <w:r w:rsidRPr="004726B6">
        <w:rPr>
          <w:rFonts w:cs="Arial"/>
          <w:sz w:val="24"/>
          <w:szCs w:val="24"/>
        </w:rPr>
        <w:t>giddiness</w:t>
      </w:r>
    </w:p>
    <w:p w14:paraId="0EF20B39" w14:textId="77777777" w:rsidR="003856B7" w:rsidRPr="004726B6" w:rsidRDefault="003856B7" w:rsidP="003856B7">
      <w:pPr>
        <w:pStyle w:val="NoSpacing"/>
        <w:numPr>
          <w:ilvl w:val="0"/>
          <w:numId w:val="4"/>
        </w:numPr>
        <w:rPr>
          <w:rFonts w:cs="Arial"/>
          <w:sz w:val="24"/>
          <w:szCs w:val="24"/>
        </w:rPr>
      </w:pPr>
      <w:r w:rsidRPr="004726B6">
        <w:rPr>
          <w:rFonts w:cs="Arial"/>
          <w:sz w:val="24"/>
          <w:szCs w:val="24"/>
        </w:rPr>
        <w:t>irritability</w:t>
      </w:r>
    </w:p>
    <w:p w14:paraId="76A53ED4" w14:textId="77777777" w:rsidR="003856B7" w:rsidRPr="004726B6" w:rsidRDefault="003856B7" w:rsidP="003856B7">
      <w:pPr>
        <w:pStyle w:val="NoSpacing"/>
        <w:numPr>
          <w:ilvl w:val="0"/>
          <w:numId w:val="4"/>
        </w:numPr>
        <w:rPr>
          <w:rFonts w:cs="Arial"/>
          <w:sz w:val="24"/>
          <w:szCs w:val="24"/>
        </w:rPr>
      </w:pPr>
      <w:r w:rsidRPr="004726B6">
        <w:rPr>
          <w:rFonts w:cs="Arial"/>
          <w:sz w:val="24"/>
          <w:szCs w:val="24"/>
        </w:rPr>
        <w:t>headaches</w:t>
      </w:r>
    </w:p>
    <w:p w14:paraId="3C6842E7" w14:textId="77777777" w:rsidR="003856B7" w:rsidRPr="004726B6" w:rsidRDefault="003856B7" w:rsidP="003856B7">
      <w:pPr>
        <w:pStyle w:val="NoSpacing"/>
        <w:numPr>
          <w:ilvl w:val="0"/>
          <w:numId w:val="4"/>
        </w:numPr>
        <w:rPr>
          <w:rFonts w:cs="Arial"/>
          <w:sz w:val="24"/>
          <w:szCs w:val="24"/>
        </w:rPr>
      </w:pPr>
      <w:r w:rsidRPr="004726B6">
        <w:rPr>
          <w:rFonts w:cs="Arial"/>
          <w:sz w:val="24"/>
          <w:szCs w:val="24"/>
        </w:rPr>
        <w:t>sickness.</w:t>
      </w:r>
    </w:p>
    <w:p w14:paraId="06DB6360"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These symptoms can lead to:</w:t>
      </w:r>
    </w:p>
    <w:p w14:paraId="298009FB" w14:textId="77777777" w:rsidR="003856B7" w:rsidRPr="004726B6" w:rsidRDefault="003856B7" w:rsidP="003856B7">
      <w:pPr>
        <w:pStyle w:val="NoSpacing"/>
        <w:numPr>
          <w:ilvl w:val="0"/>
          <w:numId w:val="5"/>
        </w:numPr>
        <w:rPr>
          <w:rFonts w:cs="Arial"/>
          <w:sz w:val="24"/>
          <w:szCs w:val="24"/>
        </w:rPr>
      </w:pPr>
      <w:r w:rsidRPr="004726B6">
        <w:rPr>
          <w:rFonts w:cs="Arial"/>
          <w:sz w:val="24"/>
          <w:szCs w:val="24"/>
        </w:rPr>
        <w:t>Sweaty hands</w:t>
      </w:r>
    </w:p>
    <w:p w14:paraId="300BAD30" w14:textId="77777777" w:rsidR="003856B7" w:rsidRPr="004726B6" w:rsidRDefault="003856B7" w:rsidP="003856B7">
      <w:pPr>
        <w:pStyle w:val="NoSpacing"/>
        <w:numPr>
          <w:ilvl w:val="0"/>
          <w:numId w:val="5"/>
        </w:numPr>
        <w:rPr>
          <w:rFonts w:cs="Arial"/>
          <w:sz w:val="24"/>
          <w:szCs w:val="24"/>
        </w:rPr>
      </w:pPr>
      <w:r w:rsidRPr="004726B6">
        <w:rPr>
          <w:rFonts w:cs="Arial"/>
          <w:sz w:val="24"/>
          <w:szCs w:val="24"/>
        </w:rPr>
        <w:t>fainting</w:t>
      </w:r>
    </w:p>
    <w:p w14:paraId="4AFFDD75" w14:textId="77777777" w:rsidR="003856B7" w:rsidRPr="004726B6" w:rsidRDefault="003856B7" w:rsidP="003856B7">
      <w:pPr>
        <w:pStyle w:val="NoSpacing"/>
        <w:numPr>
          <w:ilvl w:val="0"/>
          <w:numId w:val="5"/>
        </w:numPr>
        <w:rPr>
          <w:rFonts w:cs="Arial"/>
          <w:sz w:val="24"/>
          <w:szCs w:val="24"/>
        </w:rPr>
      </w:pPr>
      <w:r w:rsidRPr="004726B6">
        <w:rPr>
          <w:rFonts w:cs="Arial"/>
          <w:sz w:val="24"/>
          <w:szCs w:val="24"/>
        </w:rPr>
        <w:t>nausea</w:t>
      </w:r>
    </w:p>
    <w:p w14:paraId="54DFB53C" w14:textId="77777777" w:rsidR="003856B7" w:rsidRPr="004726B6" w:rsidRDefault="003856B7" w:rsidP="003856B7">
      <w:pPr>
        <w:pStyle w:val="NoSpacing"/>
        <w:numPr>
          <w:ilvl w:val="0"/>
          <w:numId w:val="5"/>
        </w:numPr>
        <w:rPr>
          <w:rFonts w:cs="Arial"/>
          <w:sz w:val="24"/>
          <w:szCs w:val="24"/>
        </w:rPr>
      </w:pPr>
      <w:r w:rsidRPr="004726B6">
        <w:rPr>
          <w:rFonts w:cs="Arial"/>
          <w:sz w:val="24"/>
          <w:szCs w:val="24"/>
        </w:rPr>
        <w:t>tiredness</w:t>
      </w:r>
    </w:p>
    <w:p w14:paraId="25388F92" w14:textId="77777777" w:rsidR="003856B7" w:rsidRPr="004726B6" w:rsidRDefault="003856B7" w:rsidP="003856B7">
      <w:pPr>
        <w:pStyle w:val="NoSpacing"/>
        <w:numPr>
          <w:ilvl w:val="0"/>
          <w:numId w:val="5"/>
        </w:numPr>
        <w:rPr>
          <w:rFonts w:cs="Arial"/>
          <w:sz w:val="24"/>
          <w:szCs w:val="24"/>
        </w:rPr>
      </w:pPr>
      <w:r w:rsidRPr="004726B6">
        <w:rPr>
          <w:rFonts w:cs="Arial"/>
          <w:sz w:val="24"/>
          <w:szCs w:val="24"/>
        </w:rPr>
        <w:t xml:space="preserve">dehydration </w:t>
      </w:r>
    </w:p>
    <w:p w14:paraId="05E8A68A" w14:textId="77777777" w:rsidR="003856B7" w:rsidRPr="004726B6" w:rsidRDefault="003856B7" w:rsidP="003856B7">
      <w:pPr>
        <w:pStyle w:val="NoSpacing"/>
        <w:numPr>
          <w:ilvl w:val="0"/>
          <w:numId w:val="5"/>
        </w:numPr>
        <w:rPr>
          <w:rFonts w:cs="Arial"/>
          <w:sz w:val="24"/>
          <w:szCs w:val="24"/>
        </w:rPr>
      </w:pPr>
      <w:r w:rsidRPr="004726B6">
        <w:rPr>
          <w:rFonts w:cs="Arial"/>
          <w:sz w:val="24"/>
          <w:szCs w:val="24"/>
        </w:rPr>
        <w:t>loss of concentration.</w:t>
      </w:r>
    </w:p>
    <w:p w14:paraId="4949AF15" w14:textId="77777777" w:rsidR="003856B7" w:rsidRPr="004726B6" w:rsidRDefault="003856B7" w:rsidP="003856B7">
      <w:pPr>
        <w:pStyle w:val="NoSpacing"/>
        <w:ind w:left="720"/>
        <w:rPr>
          <w:rFonts w:cs="Arial"/>
          <w:sz w:val="24"/>
          <w:szCs w:val="24"/>
        </w:rPr>
      </w:pPr>
    </w:p>
    <w:p w14:paraId="2ACEA640" w14:textId="77777777"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 xml:space="preserve">At best, these symptoms can lead to a decline in the performance of the individual. In a ‘worst case </w:t>
      </w:r>
      <w:proofErr w:type="spellStart"/>
      <w:r w:rsidRPr="004726B6">
        <w:rPr>
          <w:rFonts w:ascii="Arial" w:hAnsi="Arial" w:cs="Arial"/>
          <w:color w:val="000000"/>
        </w:rPr>
        <w:t>senario</w:t>
      </w:r>
      <w:proofErr w:type="spellEnd"/>
      <w:r w:rsidRPr="004726B6">
        <w:rPr>
          <w:rFonts w:ascii="Arial" w:hAnsi="Arial" w:cs="Arial"/>
          <w:color w:val="000000"/>
        </w:rPr>
        <w:t>’ they could lead to an accident affecting either the individual or to others. In some circumstances heat stress can result in heat stroke. This can have serious consequences and managers are advised to seek medical advice if a member of staff is affected in this way.</w:t>
      </w:r>
    </w:p>
    <w:p w14:paraId="54CCB51F" w14:textId="77777777" w:rsidR="003856B7" w:rsidRPr="004726B6" w:rsidRDefault="003856B7" w:rsidP="003856B7">
      <w:pPr>
        <w:pStyle w:val="Heading3"/>
        <w:spacing w:before="240" w:after="60"/>
        <w:ind w:right="2811"/>
        <w:rPr>
          <w:rFonts w:ascii="Arial" w:hAnsi="Arial" w:cs="Arial"/>
          <w:b/>
          <w:bCs/>
          <w:color w:val="333333"/>
        </w:rPr>
      </w:pPr>
      <w:r w:rsidRPr="004726B6">
        <w:rPr>
          <w:rFonts w:ascii="Arial" w:hAnsi="Arial" w:cs="Arial"/>
          <w:b/>
          <w:bCs/>
          <w:color w:val="333333"/>
        </w:rPr>
        <w:t>What is the maximum/minimum temperature for a workplace?</w:t>
      </w:r>
    </w:p>
    <w:p w14:paraId="4C4D583A" w14:textId="77777777" w:rsidR="003856B7" w:rsidRPr="004726B6" w:rsidRDefault="003856B7" w:rsidP="003856B7">
      <w:pPr>
        <w:pStyle w:val="NormalWeb"/>
        <w:spacing w:before="0" w:beforeAutospacing="0" w:after="180" w:afterAutospacing="0" w:line="360" w:lineRule="atLeast"/>
        <w:rPr>
          <w:rFonts w:ascii="Arial" w:hAnsi="Arial" w:cs="Arial"/>
        </w:rPr>
      </w:pPr>
      <w:r w:rsidRPr="004726B6">
        <w:rPr>
          <w:rStyle w:val="Strong"/>
          <w:rFonts w:ascii="Arial" w:hAnsi="Arial" w:cs="Arial"/>
        </w:rPr>
        <w:t>Minimum</w:t>
      </w:r>
    </w:p>
    <w:p w14:paraId="4E3E8D79" w14:textId="77777777" w:rsidR="003856B7" w:rsidRPr="000D3EDE"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 xml:space="preserve">The temperature should be at least </w:t>
      </w:r>
      <w:bookmarkStart w:id="0" w:name="_Hlk41385962"/>
      <w:r w:rsidRPr="004726B6">
        <w:rPr>
          <w:rFonts w:ascii="Arial" w:hAnsi="Arial" w:cs="Arial"/>
          <w:color w:val="000000"/>
        </w:rPr>
        <w:t xml:space="preserve">16°C </w:t>
      </w:r>
      <w:bookmarkEnd w:id="0"/>
      <w:r w:rsidRPr="004726B6">
        <w:rPr>
          <w:rFonts w:ascii="Arial" w:hAnsi="Arial" w:cs="Arial"/>
          <w:color w:val="000000"/>
        </w:rPr>
        <w:t>for most workplaces</w:t>
      </w:r>
      <w:r w:rsidRPr="000D3EDE">
        <w:rPr>
          <w:rFonts w:ascii="Arial" w:hAnsi="Arial" w:cs="Arial"/>
          <w:color w:val="000000"/>
        </w:rPr>
        <w:t>, KCC aim for the minimum temperature to be 18°C on a normal working day</w:t>
      </w:r>
      <w:r w:rsidRPr="004726B6">
        <w:rPr>
          <w:rFonts w:ascii="Arial" w:hAnsi="Arial" w:cs="Arial"/>
          <w:color w:val="000000"/>
        </w:rPr>
        <w:t>, unless the work involves severe physical effort, in which case the temperature should be at least 13°C.</w:t>
      </w:r>
    </w:p>
    <w:p w14:paraId="50C64415" w14:textId="77777777" w:rsidR="003856B7" w:rsidRPr="004726B6" w:rsidRDefault="003856B7" w:rsidP="003856B7">
      <w:pPr>
        <w:pStyle w:val="NormalWeb"/>
        <w:spacing w:before="0" w:beforeAutospacing="0" w:after="180" w:afterAutospacing="0" w:line="360" w:lineRule="atLeast"/>
        <w:rPr>
          <w:rFonts w:ascii="Arial" w:hAnsi="Arial" w:cs="Arial"/>
        </w:rPr>
      </w:pPr>
      <w:r w:rsidRPr="004726B6">
        <w:rPr>
          <w:rStyle w:val="Strong"/>
          <w:rFonts w:ascii="Arial" w:hAnsi="Arial" w:cs="Arial"/>
        </w:rPr>
        <w:t>Maximum</w:t>
      </w:r>
    </w:p>
    <w:p w14:paraId="0C6452E6" w14:textId="77777777" w:rsidR="00D71E8B" w:rsidRDefault="003856B7" w:rsidP="003856B7">
      <w:pPr>
        <w:pStyle w:val="NormalWeb"/>
        <w:spacing w:before="0" w:beforeAutospacing="0" w:after="180" w:afterAutospacing="0" w:line="360" w:lineRule="atLeast"/>
        <w:rPr>
          <w:rFonts w:ascii="Arial" w:hAnsi="Arial" w:cs="Arial"/>
          <w:color w:val="000000"/>
        </w:rPr>
      </w:pPr>
      <w:r w:rsidRPr="000D3EDE">
        <w:rPr>
          <w:rFonts w:ascii="Arial" w:hAnsi="Arial" w:cs="Arial"/>
          <w:color w:val="000000"/>
        </w:rPr>
        <w:t xml:space="preserve">There is no legal maximum </w:t>
      </w:r>
      <w:proofErr w:type="gramStart"/>
      <w:r w:rsidRPr="000D3EDE">
        <w:rPr>
          <w:rFonts w:ascii="Arial" w:hAnsi="Arial" w:cs="Arial"/>
          <w:color w:val="000000"/>
        </w:rPr>
        <w:t>temperature</w:t>
      </w:r>
      <w:proofErr w:type="gramEnd"/>
      <w:r w:rsidRPr="000D3EDE">
        <w:rPr>
          <w:rFonts w:ascii="Arial" w:hAnsi="Arial" w:cs="Arial"/>
          <w:color w:val="000000"/>
        </w:rPr>
        <w:t xml:space="preserve"> but it is recommended that managers make reasonable adjustments at 26°C. </w:t>
      </w:r>
    </w:p>
    <w:p w14:paraId="56BEFEBD" w14:textId="5A9E77BC" w:rsidR="003856B7" w:rsidRPr="004726B6" w:rsidRDefault="003856B7" w:rsidP="003856B7">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lastRenderedPageBreak/>
        <w:t>The temperature reading on an ordinary thermometer is not the only factor that needs to be considered, as the following will all add to heat stress:</w:t>
      </w:r>
    </w:p>
    <w:p w14:paraId="783F8CF2" w14:textId="15B9C52D" w:rsidR="003856B7" w:rsidRPr="004726B6" w:rsidRDefault="003856B7" w:rsidP="003856B7">
      <w:pPr>
        <w:pStyle w:val="ListParagraph"/>
        <w:numPr>
          <w:ilvl w:val="0"/>
          <w:numId w:val="10"/>
        </w:numPr>
        <w:rPr>
          <w:rFonts w:cs="Arial"/>
          <w:sz w:val="24"/>
          <w:szCs w:val="24"/>
        </w:rPr>
      </w:pPr>
      <w:r w:rsidRPr="004726B6">
        <w:rPr>
          <w:rFonts w:cs="Arial"/>
          <w:sz w:val="24"/>
          <w:szCs w:val="24"/>
        </w:rPr>
        <w:t>Carrying out physical work:  the more energetic the work the lower the temperature needed to carry out continuous work safely</w:t>
      </w:r>
      <w:r w:rsidR="00D71E8B">
        <w:rPr>
          <w:rFonts w:cs="Arial"/>
          <w:sz w:val="24"/>
          <w:szCs w:val="24"/>
        </w:rPr>
        <w:t>.</w:t>
      </w:r>
    </w:p>
    <w:p w14:paraId="390F1C85" w14:textId="7376E912" w:rsidR="003856B7" w:rsidRPr="004726B6" w:rsidRDefault="00D71E8B" w:rsidP="003856B7">
      <w:pPr>
        <w:pStyle w:val="ListParagraph"/>
        <w:numPr>
          <w:ilvl w:val="0"/>
          <w:numId w:val="10"/>
        </w:numPr>
        <w:rPr>
          <w:rFonts w:cs="Arial"/>
          <w:sz w:val="24"/>
          <w:szCs w:val="24"/>
        </w:rPr>
      </w:pPr>
      <w:r>
        <w:rPr>
          <w:rFonts w:cs="Arial"/>
          <w:sz w:val="24"/>
          <w:szCs w:val="24"/>
        </w:rPr>
        <w:t>T</w:t>
      </w:r>
      <w:r w:rsidR="003856B7" w:rsidRPr="004726B6">
        <w:rPr>
          <w:rFonts w:cs="Arial"/>
          <w:sz w:val="24"/>
          <w:szCs w:val="24"/>
        </w:rPr>
        <w:t xml:space="preserve">he length of time staff </w:t>
      </w:r>
      <w:proofErr w:type="gramStart"/>
      <w:r w:rsidR="003856B7" w:rsidRPr="004726B6">
        <w:rPr>
          <w:rFonts w:cs="Arial"/>
          <w:sz w:val="24"/>
          <w:szCs w:val="24"/>
        </w:rPr>
        <w:t>are</w:t>
      </w:r>
      <w:proofErr w:type="gramEnd"/>
      <w:r w:rsidR="003856B7" w:rsidRPr="004726B6">
        <w:rPr>
          <w:rFonts w:cs="Arial"/>
          <w:sz w:val="24"/>
          <w:szCs w:val="24"/>
        </w:rPr>
        <w:t xml:space="preserve"> exposed to the temperature</w:t>
      </w:r>
      <w:r>
        <w:rPr>
          <w:rFonts w:cs="Arial"/>
          <w:sz w:val="24"/>
          <w:szCs w:val="24"/>
        </w:rPr>
        <w:t>.</w:t>
      </w:r>
    </w:p>
    <w:p w14:paraId="13C5F6DB" w14:textId="7C4560B6" w:rsidR="003856B7" w:rsidRPr="004726B6" w:rsidRDefault="00D71E8B" w:rsidP="003856B7">
      <w:pPr>
        <w:pStyle w:val="ListParagraph"/>
        <w:numPr>
          <w:ilvl w:val="0"/>
          <w:numId w:val="10"/>
        </w:numPr>
        <w:rPr>
          <w:rFonts w:cs="Arial"/>
          <w:sz w:val="24"/>
          <w:szCs w:val="24"/>
        </w:rPr>
      </w:pPr>
      <w:r>
        <w:rPr>
          <w:rFonts w:cs="Arial"/>
          <w:sz w:val="24"/>
          <w:szCs w:val="24"/>
        </w:rPr>
        <w:t>A</w:t>
      </w:r>
      <w:r w:rsidR="003856B7" w:rsidRPr="004726B6">
        <w:rPr>
          <w:rFonts w:cs="Arial"/>
          <w:sz w:val="24"/>
          <w:szCs w:val="24"/>
        </w:rPr>
        <w:t>ir movement and ventilation: adequate air movement and ventilation is needed to reduce heat stress</w:t>
      </w:r>
      <w:r>
        <w:rPr>
          <w:rFonts w:cs="Arial"/>
          <w:sz w:val="24"/>
          <w:szCs w:val="24"/>
        </w:rPr>
        <w:t>.</w:t>
      </w:r>
    </w:p>
    <w:p w14:paraId="2C9BEF8D" w14:textId="57F2C9B5" w:rsidR="003856B7" w:rsidRPr="004726B6" w:rsidRDefault="00D71E8B" w:rsidP="003856B7">
      <w:pPr>
        <w:pStyle w:val="ListParagraph"/>
        <w:numPr>
          <w:ilvl w:val="0"/>
          <w:numId w:val="10"/>
        </w:numPr>
        <w:rPr>
          <w:rFonts w:cs="Arial"/>
          <w:sz w:val="24"/>
          <w:szCs w:val="24"/>
        </w:rPr>
      </w:pPr>
      <w:r>
        <w:rPr>
          <w:rFonts w:cs="Arial"/>
          <w:sz w:val="24"/>
          <w:szCs w:val="24"/>
        </w:rPr>
        <w:t>H</w:t>
      </w:r>
      <w:r w:rsidR="003856B7" w:rsidRPr="004726B6">
        <w:rPr>
          <w:rFonts w:cs="Arial"/>
          <w:sz w:val="24"/>
          <w:szCs w:val="24"/>
        </w:rPr>
        <w:t>umidity:  humid air slows the evaporation of sweat from the skin, which means workers in steamy workplaces like kitchens may be more at risk</w:t>
      </w:r>
      <w:r>
        <w:rPr>
          <w:rFonts w:cs="Arial"/>
          <w:sz w:val="24"/>
          <w:szCs w:val="24"/>
        </w:rPr>
        <w:t>.</w:t>
      </w:r>
    </w:p>
    <w:p w14:paraId="7541AC57" w14:textId="53629C2B" w:rsidR="003856B7" w:rsidRPr="004726B6" w:rsidRDefault="00D71E8B" w:rsidP="003856B7">
      <w:pPr>
        <w:pStyle w:val="ListParagraph"/>
        <w:numPr>
          <w:ilvl w:val="0"/>
          <w:numId w:val="10"/>
        </w:numPr>
        <w:rPr>
          <w:rFonts w:cs="Arial"/>
          <w:sz w:val="24"/>
          <w:szCs w:val="24"/>
        </w:rPr>
      </w:pPr>
      <w:r>
        <w:rPr>
          <w:rFonts w:cs="Arial"/>
          <w:sz w:val="24"/>
          <w:szCs w:val="24"/>
        </w:rPr>
        <w:t>R</w:t>
      </w:r>
      <w:r w:rsidR="003856B7" w:rsidRPr="004726B6">
        <w:rPr>
          <w:rFonts w:cs="Arial"/>
          <w:sz w:val="24"/>
          <w:szCs w:val="24"/>
        </w:rPr>
        <w:t xml:space="preserve">adiant heat - </w:t>
      </w:r>
      <w:proofErr w:type="gramStart"/>
      <w:r w:rsidR="003856B7" w:rsidRPr="004726B6">
        <w:rPr>
          <w:rFonts w:cs="Arial"/>
          <w:sz w:val="24"/>
          <w:szCs w:val="24"/>
        </w:rPr>
        <w:t>e.g.</w:t>
      </w:r>
      <w:proofErr w:type="gramEnd"/>
      <w:r w:rsidR="003856B7" w:rsidRPr="004726B6">
        <w:rPr>
          <w:rFonts w:cs="Arial"/>
          <w:sz w:val="24"/>
          <w:szCs w:val="24"/>
        </w:rPr>
        <w:t xml:space="preserve"> from hot surfaces and the sun - increases the risks of heat stress</w:t>
      </w:r>
      <w:r>
        <w:rPr>
          <w:rFonts w:cs="Arial"/>
          <w:sz w:val="24"/>
          <w:szCs w:val="24"/>
        </w:rPr>
        <w:t>.</w:t>
      </w:r>
    </w:p>
    <w:p w14:paraId="737D87AE" w14:textId="78681533" w:rsidR="003856B7" w:rsidRPr="004726B6" w:rsidRDefault="00D71E8B" w:rsidP="003856B7">
      <w:pPr>
        <w:pStyle w:val="ListParagraph"/>
        <w:numPr>
          <w:ilvl w:val="0"/>
          <w:numId w:val="10"/>
        </w:numPr>
        <w:rPr>
          <w:rFonts w:cs="Arial"/>
          <w:sz w:val="24"/>
          <w:szCs w:val="24"/>
        </w:rPr>
      </w:pPr>
      <w:r>
        <w:rPr>
          <w:rFonts w:cs="Arial"/>
          <w:sz w:val="24"/>
          <w:szCs w:val="24"/>
        </w:rPr>
        <w:t>T</w:t>
      </w:r>
      <w:r w:rsidR="003856B7" w:rsidRPr="004726B6">
        <w:rPr>
          <w:rFonts w:cs="Arial"/>
          <w:sz w:val="24"/>
          <w:szCs w:val="24"/>
        </w:rPr>
        <w:t>he clothing worn by the workforce:  tight fitting clothing and heavy protective clothing or uniforms will add to heat stress.</w:t>
      </w:r>
    </w:p>
    <w:p w14:paraId="31CB04A4" w14:textId="77777777" w:rsidR="003856B7" w:rsidRPr="004726B6" w:rsidRDefault="003856B7" w:rsidP="003856B7">
      <w:pPr>
        <w:pStyle w:val="Heading3"/>
        <w:spacing w:before="240" w:after="60"/>
        <w:ind w:right="401"/>
        <w:rPr>
          <w:rFonts w:ascii="Arial" w:hAnsi="Arial" w:cs="Arial"/>
          <w:b/>
          <w:bCs/>
          <w:color w:val="333333"/>
        </w:rPr>
      </w:pPr>
      <w:r w:rsidRPr="004726B6">
        <w:rPr>
          <w:rFonts w:ascii="Arial" w:hAnsi="Arial" w:cs="Arial"/>
          <w:b/>
          <w:bCs/>
          <w:color w:val="333333"/>
        </w:rPr>
        <w:t>What other factors should be considered when thinking about temperatures at work?</w:t>
      </w:r>
    </w:p>
    <w:p w14:paraId="547DC6BE" w14:textId="77777777" w:rsidR="003856B7" w:rsidRPr="004726B6" w:rsidRDefault="003856B7" w:rsidP="003856B7">
      <w:pPr>
        <w:pStyle w:val="NoSpacing"/>
        <w:rPr>
          <w:rFonts w:cs="Arial"/>
        </w:rPr>
      </w:pPr>
    </w:p>
    <w:p w14:paraId="783E4594" w14:textId="4C023B2A" w:rsidR="003856B7" w:rsidRPr="003856B7" w:rsidRDefault="003856B7" w:rsidP="003856B7">
      <w:pPr>
        <w:pStyle w:val="ListParagraph"/>
        <w:numPr>
          <w:ilvl w:val="0"/>
          <w:numId w:val="9"/>
        </w:numPr>
        <w:rPr>
          <w:rStyle w:val="Strong"/>
          <w:b w:val="0"/>
          <w:bCs w:val="0"/>
          <w:sz w:val="24"/>
          <w:szCs w:val="24"/>
        </w:rPr>
      </w:pPr>
      <w:r w:rsidRPr="003856B7">
        <w:rPr>
          <w:rStyle w:val="Strong"/>
          <w:b w:val="0"/>
          <w:bCs w:val="0"/>
          <w:sz w:val="24"/>
          <w:szCs w:val="24"/>
        </w:rPr>
        <w:t xml:space="preserve">Factors such as what protective clothing is being worn, physical activity, radiant heat, humidity, air movement and the length of time a person spends doing a job must all be </w:t>
      </w:r>
      <w:proofErr w:type="gramStart"/>
      <w:r w:rsidRPr="003856B7">
        <w:rPr>
          <w:rStyle w:val="Strong"/>
          <w:b w:val="0"/>
          <w:bCs w:val="0"/>
          <w:sz w:val="24"/>
          <w:szCs w:val="24"/>
        </w:rPr>
        <w:t>taken into account</w:t>
      </w:r>
      <w:proofErr w:type="gramEnd"/>
      <w:r w:rsidRPr="003856B7">
        <w:rPr>
          <w:rStyle w:val="Strong"/>
          <w:b w:val="0"/>
          <w:bCs w:val="0"/>
          <w:sz w:val="24"/>
          <w:szCs w:val="24"/>
        </w:rPr>
        <w:t xml:space="preserve"> when assessing what a “reasonable temperature” is</w:t>
      </w:r>
      <w:r w:rsidR="00D71E8B">
        <w:rPr>
          <w:rStyle w:val="Strong"/>
          <w:b w:val="0"/>
          <w:bCs w:val="0"/>
          <w:sz w:val="24"/>
          <w:szCs w:val="24"/>
        </w:rPr>
        <w:t>.</w:t>
      </w:r>
    </w:p>
    <w:p w14:paraId="080047D0" w14:textId="61585771" w:rsidR="003856B7" w:rsidRPr="003856B7" w:rsidRDefault="00D71E8B" w:rsidP="003856B7">
      <w:pPr>
        <w:pStyle w:val="ListParagraph"/>
        <w:numPr>
          <w:ilvl w:val="0"/>
          <w:numId w:val="9"/>
        </w:numPr>
        <w:rPr>
          <w:rStyle w:val="Strong"/>
          <w:b w:val="0"/>
          <w:bCs w:val="0"/>
          <w:sz w:val="24"/>
          <w:szCs w:val="24"/>
        </w:rPr>
      </w:pPr>
      <w:r>
        <w:rPr>
          <w:rStyle w:val="Strong"/>
          <w:rFonts w:cs="Arial"/>
          <w:b w:val="0"/>
          <w:bCs w:val="0"/>
          <w:sz w:val="24"/>
          <w:szCs w:val="24"/>
        </w:rPr>
        <w:t>A</w:t>
      </w:r>
      <w:r w:rsidR="003856B7" w:rsidRPr="003856B7">
        <w:rPr>
          <w:rStyle w:val="Strong"/>
          <w:b w:val="0"/>
          <w:bCs w:val="0"/>
          <w:sz w:val="24"/>
          <w:szCs w:val="24"/>
        </w:rPr>
        <w:t xml:space="preserve">ir introduced into the workplace should as far as possible, be free of any impurity likely to be offensive or cause ill health.  Air that is taken from the outside can normally </w:t>
      </w:r>
      <w:proofErr w:type="gramStart"/>
      <w:r w:rsidR="003856B7" w:rsidRPr="003856B7">
        <w:rPr>
          <w:rStyle w:val="Strong"/>
          <w:b w:val="0"/>
          <w:bCs w:val="0"/>
          <w:sz w:val="24"/>
          <w:szCs w:val="24"/>
        </w:rPr>
        <w:t>be considered to be</w:t>
      </w:r>
      <w:proofErr w:type="gramEnd"/>
      <w:r w:rsidR="003856B7" w:rsidRPr="003856B7">
        <w:rPr>
          <w:rStyle w:val="Strong"/>
          <w:b w:val="0"/>
          <w:bCs w:val="0"/>
          <w:sz w:val="24"/>
          <w:szCs w:val="24"/>
        </w:rPr>
        <w:t xml:space="preserve"> ‘fresh’, but air inlets for ventilation systems should not be sited where they may draw in excessively contaminated air</w:t>
      </w:r>
      <w:r>
        <w:rPr>
          <w:rStyle w:val="Strong"/>
          <w:b w:val="0"/>
          <w:bCs w:val="0"/>
          <w:sz w:val="24"/>
          <w:szCs w:val="24"/>
        </w:rPr>
        <w:t>.</w:t>
      </w:r>
    </w:p>
    <w:p w14:paraId="0DCFB295" w14:textId="7539778A" w:rsidR="003856B7" w:rsidRPr="003856B7" w:rsidRDefault="00D71E8B" w:rsidP="003856B7">
      <w:pPr>
        <w:pStyle w:val="ListParagraph"/>
        <w:numPr>
          <w:ilvl w:val="0"/>
          <w:numId w:val="9"/>
        </w:numPr>
        <w:rPr>
          <w:rStyle w:val="Strong"/>
          <w:b w:val="0"/>
          <w:bCs w:val="0"/>
          <w:sz w:val="24"/>
          <w:szCs w:val="24"/>
        </w:rPr>
      </w:pPr>
      <w:r>
        <w:rPr>
          <w:rStyle w:val="Strong"/>
          <w:rFonts w:cs="Arial"/>
          <w:b w:val="0"/>
          <w:bCs w:val="0"/>
          <w:sz w:val="24"/>
          <w:szCs w:val="24"/>
        </w:rPr>
        <w:t>T</w:t>
      </w:r>
      <w:r w:rsidR="003856B7" w:rsidRPr="003856B7">
        <w:rPr>
          <w:rStyle w:val="Strong"/>
          <w:b w:val="0"/>
          <w:bCs w:val="0"/>
          <w:sz w:val="24"/>
          <w:szCs w:val="24"/>
        </w:rPr>
        <w:t>here must be enough thermometers available so that workers can check the temperature in indoor workplaces</w:t>
      </w:r>
      <w:r>
        <w:rPr>
          <w:rStyle w:val="Strong"/>
          <w:b w:val="0"/>
          <w:bCs w:val="0"/>
          <w:sz w:val="24"/>
          <w:szCs w:val="24"/>
        </w:rPr>
        <w:t>.</w:t>
      </w:r>
    </w:p>
    <w:p w14:paraId="7402C48F" w14:textId="60244933" w:rsidR="003856B7" w:rsidRPr="003856B7" w:rsidRDefault="00D71E8B" w:rsidP="003856B7">
      <w:pPr>
        <w:pStyle w:val="ListParagraph"/>
        <w:numPr>
          <w:ilvl w:val="0"/>
          <w:numId w:val="9"/>
        </w:numPr>
        <w:rPr>
          <w:rStyle w:val="Strong"/>
          <w:b w:val="0"/>
          <w:bCs w:val="0"/>
          <w:sz w:val="24"/>
          <w:szCs w:val="24"/>
        </w:rPr>
      </w:pPr>
      <w:r>
        <w:rPr>
          <w:rStyle w:val="Strong"/>
          <w:rFonts w:cs="Arial"/>
          <w:b w:val="0"/>
          <w:bCs w:val="0"/>
          <w:sz w:val="24"/>
          <w:szCs w:val="24"/>
        </w:rPr>
        <w:t>I</w:t>
      </w:r>
      <w:r w:rsidR="003856B7" w:rsidRPr="003856B7">
        <w:rPr>
          <w:rStyle w:val="Strong"/>
          <w:b w:val="0"/>
          <w:bCs w:val="0"/>
          <w:sz w:val="24"/>
          <w:szCs w:val="24"/>
        </w:rPr>
        <w:t xml:space="preserve">t is important to make sure that every enclosed workplace is ventilated by </w:t>
      </w:r>
      <w:proofErr w:type="gramStart"/>
      <w:r w:rsidR="003856B7" w:rsidRPr="003856B7">
        <w:rPr>
          <w:rStyle w:val="Strong"/>
          <w:b w:val="0"/>
          <w:bCs w:val="0"/>
          <w:sz w:val="24"/>
          <w:szCs w:val="24"/>
        </w:rPr>
        <w:t>a sufficient quantity of</w:t>
      </w:r>
      <w:proofErr w:type="gramEnd"/>
      <w:r w:rsidR="003856B7" w:rsidRPr="003856B7">
        <w:rPr>
          <w:rStyle w:val="Strong"/>
          <w:b w:val="0"/>
          <w:bCs w:val="0"/>
          <w:sz w:val="24"/>
          <w:szCs w:val="24"/>
        </w:rPr>
        <w:t xml:space="preserve"> fresh or purified air</w:t>
      </w:r>
      <w:r>
        <w:rPr>
          <w:rStyle w:val="Strong"/>
          <w:b w:val="0"/>
          <w:bCs w:val="0"/>
          <w:sz w:val="24"/>
          <w:szCs w:val="24"/>
        </w:rPr>
        <w:t>.</w:t>
      </w:r>
    </w:p>
    <w:p w14:paraId="293B9843" w14:textId="27701C56" w:rsidR="003856B7" w:rsidRPr="003856B7" w:rsidRDefault="00D71E8B" w:rsidP="003856B7">
      <w:pPr>
        <w:pStyle w:val="ListParagraph"/>
        <w:numPr>
          <w:ilvl w:val="0"/>
          <w:numId w:val="9"/>
        </w:numPr>
        <w:rPr>
          <w:rStyle w:val="Strong"/>
          <w:b w:val="0"/>
          <w:bCs w:val="0"/>
          <w:sz w:val="24"/>
          <w:szCs w:val="24"/>
        </w:rPr>
      </w:pPr>
      <w:r>
        <w:rPr>
          <w:rStyle w:val="Strong"/>
          <w:rFonts w:cs="Arial"/>
          <w:b w:val="0"/>
          <w:bCs w:val="0"/>
          <w:sz w:val="24"/>
          <w:szCs w:val="24"/>
        </w:rPr>
        <w:t>A</w:t>
      </w:r>
      <w:r w:rsidR="003856B7" w:rsidRPr="003856B7">
        <w:rPr>
          <w:rStyle w:val="Strong"/>
          <w:b w:val="0"/>
          <w:bCs w:val="0"/>
          <w:sz w:val="24"/>
          <w:szCs w:val="24"/>
        </w:rPr>
        <w:t>n adequate supply of wholesome drinking water and cups should be available, readily accessible and clearly marked</w:t>
      </w:r>
      <w:r>
        <w:rPr>
          <w:rStyle w:val="Strong"/>
          <w:b w:val="0"/>
          <w:bCs w:val="0"/>
          <w:sz w:val="24"/>
          <w:szCs w:val="24"/>
        </w:rPr>
        <w:t>.</w:t>
      </w:r>
    </w:p>
    <w:p w14:paraId="6E4D14FC" w14:textId="577B8997" w:rsidR="003856B7" w:rsidRPr="003856B7" w:rsidRDefault="00D71E8B" w:rsidP="003856B7">
      <w:pPr>
        <w:pStyle w:val="ListParagraph"/>
        <w:numPr>
          <w:ilvl w:val="0"/>
          <w:numId w:val="9"/>
        </w:numPr>
        <w:rPr>
          <w:rStyle w:val="Strong"/>
          <w:b w:val="0"/>
          <w:bCs w:val="0"/>
          <w:sz w:val="24"/>
          <w:szCs w:val="24"/>
        </w:rPr>
      </w:pPr>
      <w:r>
        <w:rPr>
          <w:rStyle w:val="Strong"/>
          <w:rFonts w:cs="Arial"/>
          <w:b w:val="0"/>
          <w:bCs w:val="0"/>
          <w:sz w:val="24"/>
          <w:szCs w:val="24"/>
        </w:rPr>
        <w:t>C</w:t>
      </w:r>
      <w:r w:rsidR="003856B7" w:rsidRPr="003856B7">
        <w:rPr>
          <w:rStyle w:val="Strong"/>
          <w:b w:val="0"/>
          <w:bCs w:val="0"/>
          <w:sz w:val="24"/>
          <w:szCs w:val="24"/>
        </w:rPr>
        <w:t xml:space="preserve">onsider the heat generated from Display Screen Equipment (DSE) at </w:t>
      </w:r>
      <w:proofErr w:type="gramStart"/>
      <w:r w:rsidR="003856B7" w:rsidRPr="003856B7">
        <w:rPr>
          <w:rStyle w:val="Strong"/>
          <w:b w:val="0"/>
          <w:bCs w:val="0"/>
          <w:sz w:val="24"/>
          <w:szCs w:val="24"/>
        </w:rPr>
        <w:t>work stations</w:t>
      </w:r>
      <w:proofErr w:type="gramEnd"/>
      <w:r w:rsidR="003856B7" w:rsidRPr="003856B7">
        <w:rPr>
          <w:rStyle w:val="Strong"/>
          <w:b w:val="0"/>
          <w:bCs w:val="0"/>
          <w:sz w:val="24"/>
          <w:szCs w:val="24"/>
        </w:rPr>
        <w:t>. Individuals should not be exposed to excess heat and the equipment should not produce excess heat that could make operators or users uncomfortable</w:t>
      </w:r>
      <w:r>
        <w:rPr>
          <w:rStyle w:val="Strong"/>
          <w:b w:val="0"/>
          <w:bCs w:val="0"/>
          <w:sz w:val="24"/>
          <w:szCs w:val="24"/>
        </w:rPr>
        <w:t>.</w:t>
      </w:r>
    </w:p>
    <w:p w14:paraId="1E2AEECD" w14:textId="5F1DCFC1" w:rsidR="003856B7" w:rsidRPr="004726B6" w:rsidRDefault="00D71E8B" w:rsidP="003856B7">
      <w:pPr>
        <w:pStyle w:val="ListParagraph"/>
        <w:numPr>
          <w:ilvl w:val="0"/>
          <w:numId w:val="9"/>
        </w:numPr>
        <w:rPr>
          <w:rFonts w:cs="Arial"/>
          <w:sz w:val="24"/>
          <w:szCs w:val="24"/>
        </w:rPr>
      </w:pPr>
      <w:r>
        <w:rPr>
          <w:rFonts w:cs="Arial"/>
          <w:sz w:val="24"/>
          <w:szCs w:val="24"/>
        </w:rPr>
        <w:t>I</w:t>
      </w:r>
      <w:r w:rsidR="003856B7" w:rsidRPr="004726B6">
        <w:rPr>
          <w:rFonts w:cs="Arial"/>
          <w:sz w:val="24"/>
          <w:szCs w:val="24"/>
        </w:rPr>
        <w:t xml:space="preserve">f employees are doing tasks which include manual handling (lifting and carrying), a risk assessment that </w:t>
      </w:r>
      <w:proofErr w:type="gramStart"/>
      <w:r w:rsidR="003856B7" w:rsidRPr="004726B6">
        <w:rPr>
          <w:rFonts w:cs="Arial"/>
          <w:sz w:val="24"/>
          <w:szCs w:val="24"/>
        </w:rPr>
        <w:t>takes into account</w:t>
      </w:r>
      <w:proofErr w:type="gramEnd"/>
      <w:r w:rsidR="003856B7" w:rsidRPr="004726B6">
        <w:rPr>
          <w:rFonts w:cs="Arial"/>
          <w:sz w:val="24"/>
          <w:szCs w:val="24"/>
        </w:rPr>
        <w:t xml:space="preserve"> the risks from hot and humid conditions should be carried out</w:t>
      </w:r>
      <w:r>
        <w:rPr>
          <w:rFonts w:cs="Arial"/>
          <w:sz w:val="24"/>
          <w:szCs w:val="24"/>
        </w:rPr>
        <w:t>.</w:t>
      </w:r>
    </w:p>
    <w:p w14:paraId="7017EDA2" w14:textId="4EB3D05B" w:rsidR="003856B7" w:rsidRPr="004726B6" w:rsidRDefault="00D71E8B" w:rsidP="003856B7">
      <w:pPr>
        <w:pStyle w:val="ListParagraph"/>
        <w:numPr>
          <w:ilvl w:val="0"/>
          <w:numId w:val="9"/>
        </w:numPr>
        <w:rPr>
          <w:rFonts w:cs="Arial"/>
          <w:sz w:val="24"/>
          <w:szCs w:val="24"/>
        </w:rPr>
      </w:pPr>
      <w:r>
        <w:rPr>
          <w:rFonts w:cs="Arial"/>
          <w:sz w:val="24"/>
          <w:szCs w:val="24"/>
        </w:rPr>
        <w:t>E</w:t>
      </w:r>
      <w:r w:rsidR="003856B7" w:rsidRPr="004726B6">
        <w:rPr>
          <w:rFonts w:cs="Arial"/>
          <w:sz w:val="24"/>
          <w:szCs w:val="24"/>
        </w:rPr>
        <w:t xml:space="preserve">mployers are required to assess the risk to expectant mothers specifically.  Extremes of heat is a particular risk as women who are pregnant tolerate heat less well and may faint more readily or be more liable to heat stress. The risk is likely to be reduced after birth, but it is not clear how quickly things improve. Breastfeeding may be impaired by heat </w:t>
      </w:r>
      <w:r w:rsidR="003856B7" w:rsidRPr="004726B6">
        <w:rPr>
          <w:rFonts w:cs="Arial"/>
          <w:sz w:val="24"/>
          <w:szCs w:val="24"/>
        </w:rPr>
        <w:lastRenderedPageBreak/>
        <w:t>dehydration.</w:t>
      </w:r>
    </w:p>
    <w:p w14:paraId="610464C6" w14:textId="77777777" w:rsidR="003856B7" w:rsidRPr="004726B6" w:rsidRDefault="003856B7" w:rsidP="00D71E8B">
      <w:pPr>
        <w:pStyle w:val="NormalWeb"/>
        <w:spacing w:before="0" w:beforeAutospacing="0" w:after="180" w:afterAutospacing="0" w:line="360" w:lineRule="atLeast"/>
        <w:rPr>
          <w:rFonts w:ascii="Arial" w:hAnsi="Arial" w:cs="Arial"/>
          <w:color w:val="000000"/>
        </w:rPr>
      </w:pPr>
      <w:r w:rsidRPr="004726B6">
        <w:rPr>
          <w:rFonts w:ascii="Arial" w:hAnsi="Arial" w:cs="Arial"/>
          <w:color w:val="000000"/>
        </w:rPr>
        <w:t>Expectant mothers should take great care when exposed to prolonged heat at work. Rest facilities and access to refreshments should help.</w:t>
      </w:r>
    </w:p>
    <w:p w14:paraId="009AE2C4" w14:textId="77777777" w:rsidR="003856B7" w:rsidRPr="004726B6" w:rsidRDefault="003856B7" w:rsidP="003856B7">
      <w:pPr>
        <w:rPr>
          <w:rFonts w:cs="Arial"/>
          <w:sz w:val="24"/>
          <w:szCs w:val="24"/>
        </w:rPr>
      </w:pPr>
    </w:p>
    <w:p w14:paraId="4536D1D5" w14:textId="77777777" w:rsidR="007D4710" w:rsidRPr="003856B7" w:rsidRDefault="007D4710" w:rsidP="003856B7"/>
    <w:sectPr w:rsidR="007D4710" w:rsidRPr="003856B7" w:rsidSect="00725E6D">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2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A005A" w14:textId="77777777" w:rsidR="00496706" w:rsidRDefault="00496706" w:rsidP="00AA1BAB">
      <w:pPr>
        <w:spacing w:after="0" w:line="240" w:lineRule="auto"/>
      </w:pPr>
      <w:r>
        <w:separator/>
      </w:r>
    </w:p>
  </w:endnote>
  <w:endnote w:type="continuationSeparator" w:id="0">
    <w:p w14:paraId="51790124" w14:textId="77777777" w:rsidR="00496706" w:rsidRDefault="00496706"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03634" w14:textId="77777777" w:rsidR="006C2378" w:rsidRDefault="006C23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70B5" w14:textId="6B62E875" w:rsidR="00AA1BAB" w:rsidRDefault="00725E6D">
    <w:pPr>
      <w:pStyle w:val="Footer"/>
    </w:pPr>
    <w:r w:rsidRPr="00314286">
      <w:t xml:space="preserve">H&amp;S/JC/Reviewed </w:t>
    </w:r>
    <w:r w:rsidR="006C2378">
      <w:t xml:space="preserve">February 2022 </w:t>
    </w:r>
    <w:r w:rsidRPr="00314286">
      <w:t xml:space="preserve">/Next Review </w:t>
    </w:r>
    <w:r w:rsidR="006C2378">
      <w:t>February 2024</w:t>
    </w:r>
    <w:r>
      <w:rPr>
        <w:noProof/>
      </w:rPr>
      <w:drawing>
        <wp:anchor distT="0" distB="0" distL="114300" distR="114300" simplePos="0" relativeHeight="251658240" behindDoc="0" locked="0" layoutInCell="1" allowOverlap="1" wp14:anchorId="2ED6A26D" wp14:editId="7C21A4F6">
          <wp:simplePos x="0" y="0"/>
          <wp:positionH relativeFrom="page">
            <wp:posOffset>8890</wp:posOffset>
          </wp:positionH>
          <wp:positionV relativeFrom="page">
            <wp:posOffset>10035540</wp:posOffset>
          </wp:positionV>
          <wp:extent cx="7569200" cy="207010"/>
          <wp:effectExtent l="0" t="0" r="0" b="0"/>
          <wp:wrapThrough wrapText="bothSides">
            <wp:wrapPolygon edited="0">
              <wp:start x="0" y="0"/>
              <wp:lineTo x="0" y="19877"/>
              <wp:lineTo x="21528" y="19877"/>
              <wp:lineTo x="21528" y="0"/>
              <wp:lineTo x="0" y="0"/>
            </wp:wrapPolygon>
          </wp:wrapThrough>
          <wp:docPr id="10"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B674A6" w14:textId="77777777" w:rsidR="00725E6D" w:rsidRDefault="00725E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DECAA" w14:textId="77777777" w:rsidR="006C2378" w:rsidRDefault="006C23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98E69" w14:textId="77777777" w:rsidR="00496706" w:rsidRDefault="00496706" w:rsidP="00AA1BAB">
      <w:pPr>
        <w:spacing w:after="0" w:line="240" w:lineRule="auto"/>
      </w:pPr>
      <w:r>
        <w:separator/>
      </w:r>
    </w:p>
  </w:footnote>
  <w:footnote w:type="continuationSeparator" w:id="0">
    <w:p w14:paraId="3538419D" w14:textId="77777777" w:rsidR="00496706" w:rsidRDefault="00496706"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5E8EB" w14:textId="77777777" w:rsidR="006C2378" w:rsidRDefault="006C23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289D" w14:textId="77777777" w:rsidR="003856B7" w:rsidRDefault="003856B7" w:rsidP="00725E6D">
    <w:pPr>
      <w:rPr>
        <w:rFonts w:cs="Arial"/>
        <w:sz w:val="48"/>
        <w:szCs w:val="48"/>
      </w:rPr>
    </w:pPr>
    <w:r w:rsidRPr="003856B7">
      <w:rPr>
        <w:rFonts w:cs="Arial"/>
        <w:sz w:val="48"/>
        <w:szCs w:val="48"/>
      </w:rPr>
      <w:t xml:space="preserve">Temperatures at work </w:t>
    </w:r>
  </w:p>
  <w:p w14:paraId="6B04A8D6" w14:textId="37026B10" w:rsidR="00725E6D" w:rsidRPr="00725E6D" w:rsidRDefault="00725E6D" w:rsidP="00725E6D">
    <w:pPr>
      <w:rPr>
        <w:rFonts w:cs="Arial"/>
        <w:sz w:val="48"/>
        <w:szCs w:val="48"/>
      </w:rPr>
    </w:pPr>
    <w:r w:rsidRPr="00725E6D">
      <w:rPr>
        <w:rFonts w:cs="Arial"/>
        <w:sz w:val="48"/>
        <w:szCs w:val="48"/>
      </w:rPr>
      <w:t>guidance</w:t>
    </w:r>
  </w:p>
  <w:p w14:paraId="2EBCBB8A" w14:textId="7A1471B5" w:rsidR="00AA1BAB" w:rsidRDefault="00734C6F" w:rsidP="00725E6D">
    <w:r>
      <w:rPr>
        <w:noProof/>
      </w:rPr>
      <w:drawing>
        <wp:anchor distT="0" distB="0" distL="114300" distR="114300" simplePos="0" relativeHeight="251656704" behindDoc="1" locked="0" layoutInCell="1" allowOverlap="1" wp14:anchorId="211B4945" wp14:editId="748A1141">
          <wp:simplePos x="0" y="0"/>
          <wp:positionH relativeFrom="page">
            <wp:posOffset>8890</wp:posOffset>
          </wp:positionH>
          <wp:positionV relativeFrom="page">
            <wp:posOffset>-6985</wp:posOffset>
          </wp:positionV>
          <wp:extent cx="7556500" cy="1640840"/>
          <wp:effectExtent l="0" t="0" r="0" b="0"/>
          <wp:wrapThrough wrapText="bothSides">
            <wp:wrapPolygon edited="0">
              <wp:start x="0" y="0"/>
              <wp:lineTo x="0" y="21316"/>
              <wp:lineTo x="21564" y="21316"/>
              <wp:lineTo x="21564" y="0"/>
              <wp:lineTo x="0" y="0"/>
            </wp:wrapPolygon>
          </wp:wrapThrough>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9735AA7" w14:textId="77777777" w:rsidR="00AA1BAB" w:rsidRDefault="00AA1BA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964B1" w14:textId="77777777" w:rsidR="006C2378" w:rsidRDefault="006C23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051E"/>
    <w:multiLevelType w:val="multilevel"/>
    <w:tmpl w:val="4E080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467B7"/>
    <w:multiLevelType w:val="hybridMultilevel"/>
    <w:tmpl w:val="250E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402A7"/>
    <w:multiLevelType w:val="hybridMultilevel"/>
    <w:tmpl w:val="F1C47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C93BC0"/>
    <w:multiLevelType w:val="hybridMultilevel"/>
    <w:tmpl w:val="03508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1B0885"/>
    <w:multiLevelType w:val="multilevel"/>
    <w:tmpl w:val="EC225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65744"/>
    <w:multiLevelType w:val="hybridMultilevel"/>
    <w:tmpl w:val="1C4871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596625"/>
    <w:multiLevelType w:val="hybridMultilevel"/>
    <w:tmpl w:val="A7446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5962E6"/>
    <w:multiLevelType w:val="hybridMultilevel"/>
    <w:tmpl w:val="98FECA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4F7C01C7"/>
    <w:multiLevelType w:val="hybridMultilevel"/>
    <w:tmpl w:val="B906C0C2"/>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0" w15:restartNumberingAfterBreak="0">
    <w:nsid w:val="54FC1A60"/>
    <w:multiLevelType w:val="multilevel"/>
    <w:tmpl w:val="06A8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F61ECA"/>
    <w:multiLevelType w:val="hybridMultilevel"/>
    <w:tmpl w:val="C554A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39737E"/>
    <w:multiLevelType w:val="multilevel"/>
    <w:tmpl w:val="4E080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8BC2386"/>
    <w:multiLevelType w:val="multilevel"/>
    <w:tmpl w:val="4E080DC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61062558">
    <w:abstractNumId w:val="12"/>
  </w:num>
  <w:num w:numId="2" w16cid:durableId="1911573894">
    <w:abstractNumId w:val="4"/>
  </w:num>
  <w:num w:numId="3" w16cid:durableId="1380712520">
    <w:abstractNumId w:val="15"/>
  </w:num>
  <w:num w:numId="4" w16cid:durableId="712926212">
    <w:abstractNumId w:val="14"/>
  </w:num>
  <w:num w:numId="5" w16cid:durableId="1221014916">
    <w:abstractNumId w:val="13"/>
  </w:num>
  <w:num w:numId="6" w16cid:durableId="130251820">
    <w:abstractNumId w:val="0"/>
  </w:num>
  <w:num w:numId="7" w16cid:durableId="1342395931">
    <w:abstractNumId w:val="9"/>
  </w:num>
  <w:num w:numId="8" w16cid:durableId="596788549">
    <w:abstractNumId w:val="8"/>
  </w:num>
  <w:num w:numId="9" w16cid:durableId="1079248772">
    <w:abstractNumId w:val="1"/>
  </w:num>
  <w:num w:numId="10" w16cid:durableId="314453766">
    <w:abstractNumId w:val="6"/>
  </w:num>
  <w:num w:numId="11" w16cid:durableId="1164515772">
    <w:abstractNumId w:val="10"/>
  </w:num>
  <w:num w:numId="12" w16cid:durableId="1945310409">
    <w:abstractNumId w:val="5"/>
  </w:num>
  <w:num w:numId="13" w16cid:durableId="1651862745">
    <w:abstractNumId w:val="2"/>
  </w:num>
  <w:num w:numId="14" w16cid:durableId="842084062">
    <w:abstractNumId w:val="11"/>
  </w:num>
  <w:num w:numId="15" w16cid:durableId="495389940">
    <w:abstractNumId w:val="7"/>
  </w:num>
  <w:num w:numId="16" w16cid:durableId="2349791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720"/>
  <w:characterSpacingControl w:val="doNotCompress"/>
  <w:hdrShapeDefaults>
    <o:shapedefaults v:ext="edit" spidmax="819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allowHyphenationAtTrackBottom" w:uri="http://schemas.microsoft.com/office/word" w:val="1"/>
    <w:compatSetting w:name="useWord2013TrackBottomHyphenation" w:uri="http://schemas.microsoft.com/office/word" w:val="1"/>
  </w:compat>
  <w:rsids>
    <w:rsidRoot w:val="00734C6F"/>
    <w:rsid w:val="0002057D"/>
    <w:rsid w:val="002417E4"/>
    <w:rsid w:val="003856B7"/>
    <w:rsid w:val="00496706"/>
    <w:rsid w:val="004A0259"/>
    <w:rsid w:val="004B2F9C"/>
    <w:rsid w:val="0051517D"/>
    <w:rsid w:val="00554D69"/>
    <w:rsid w:val="0055796B"/>
    <w:rsid w:val="005F1B5A"/>
    <w:rsid w:val="006C2378"/>
    <w:rsid w:val="00725E6D"/>
    <w:rsid w:val="00734C6F"/>
    <w:rsid w:val="007D4710"/>
    <w:rsid w:val="00831C65"/>
    <w:rsid w:val="008A0EAA"/>
    <w:rsid w:val="008F673C"/>
    <w:rsid w:val="00A43232"/>
    <w:rsid w:val="00A531DE"/>
    <w:rsid w:val="00AA1BAB"/>
    <w:rsid w:val="00B162A6"/>
    <w:rsid w:val="00B4058A"/>
    <w:rsid w:val="00B53BC4"/>
    <w:rsid w:val="00CD0C10"/>
    <w:rsid w:val="00D672D2"/>
    <w:rsid w:val="00D71E8B"/>
    <w:rsid w:val="00DA07D5"/>
    <w:rsid w:val="00E11C07"/>
    <w:rsid w:val="00E705F5"/>
    <w:rsid w:val="00F226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6587406"/>
  <w15:chartTrackingRefBased/>
  <w15:docId w15:val="{64180FBD-3848-4E90-A7F3-E1F4F4C2E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725E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725E6D"/>
    <w:rPr>
      <w:rFonts w:asciiTheme="majorHAnsi" w:eastAsiaTheme="majorEastAsia" w:hAnsiTheme="majorHAnsi" w:cstheme="majorBidi"/>
      <w:color w:val="1F3763" w:themeColor="accent1" w:themeShade="7F"/>
      <w:sz w:val="24"/>
      <w:szCs w:val="24"/>
      <w:lang w:eastAsia="en-US"/>
    </w:rPr>
  </w:style>
  <w:style w:type="paragraph" w:styleId="NormalWeb">
    <w:name w:val="Normal (Web)"/>
    <w:basedOn w:val="Normal"/>
    <w:rsid w:val="00725E6D"/>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documentdescription">
    <w:name w:val="documentdescription"/>
    <w:basedOn w:val="Normal"/>
    <w:rsid w:val="00725E6D"/>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725E6D"/>
    <w:rPr>
      <w:b/>
      <w:bCs/>
    </w:rPr>
  </w:style>
  <w:style w:type="paragraph" w:styleId="NoSpacing">
    <w:name w:val="No Spacing"/>
    <w:uiPriority w:val="1"/>
    <w:qFormat/>
    <w:rsid w:val="00725E6D"/>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yC01\Downloads\Office%202003%20generic%20info%20shee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Office 2003 generic info sheet template</Template>
  <TotalTime>3</TotalTime>
  <Pages>5</Pages>
  <Words>1177</Words>
  <Characters>6713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Carty - ST PC</dc:creator>
  <cp:keywords/>
  <cp:lastModifiedBy>Christine Carty - ST PC</cp:lastModifiedBy>
  <cp:revision>3</cp:revision>
  <dcterms:created xsi:type="dcterms:W3CDTF">2022-05-12T08:48:00Z</dcterms:created>
  <dcterms:modified xsi:type="dcterms:W3CDTF">2022-05-12T08:51:00Z</dcterms:modified>
</cp:coreProperties>
</file>