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p w14:paraId="67096D7D" w14:textId="1C4DEBCE" w:rsidR="000E353F" w:rsidRPr="00224D79" w:rsidRDefault="004B40E1" w:rsidP="00901695">
      <w:pPr>
        <w:jc w:val="center"/>
        <w:rPr>
          <w:rFonts w:ascii="Aptos Display" w:hAnsi="Aptos Display"/>
          <w:sz w:val="72"/>
          <w:szCs w:val="72"/>
        </w:rPr>
      </w:pPr>
      <w:r w:rsidRPr="00224D79">
        <w:rPr>
          <w:rFonts w:ascii="Aptos Display" w:hAnsi="Aptos Display"/>
          <w:noProof/>
          <w:lang w:eastAsia="en-GB"/>
        </w:rPr>
        <w:drawing>
          <wp:anchor distT="0" distB="0" distL="114300" distR="114300" simplePos="0" relativeHeight="251681818" behindDoc="0" locked="0" layoutInCell="1" allowOverlap="1" wp14:anchorId="364E32A5" wp14:editId="221EE019">
            <wp:simplePos x="0" y="0"/>
            <wp:positionH relativeFrom="column">
              <wp:posOffset>2076450</wp:posOffset>
            </wp:positionH>
            <wp:positionV relativeFrom="page">
              <wp:posOffset>1733550</wp:posOffset>
            </wp:positionV>
            <wp:extent cx="5939155" cy="2885440"/>
            <wp:effectExtent l="0" t="0" r="4445" b="0"/>
            <wp:wrapNone/>
            <wp:docPr id="175231061" name="Picture 1" descr="This form is called Appendix1A Pathway 4 aimed at young people who are Post-16. This form should be completed by the young person and supported by their parents, carers o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1061" name="Picture 1" descr="This form is called Appendix1A Pathway 4 aimed at young people who are Post-16. This form should be completed by the young person and supported by their parents, carers or educational setting.">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5939155" cy="2885440"/>
                    </a:xfrm>
                    <a:prstGeom prst="rect">
                      <a:avLst/>
                    </a:prstGeom>
                  </pic:spPr>
                </pic:pic>
              </a:graphicData>
            </a:graphic>
            <wp14:sizeRelH relativeFrom="margin">
              <wp14:pctWidth>0</wp14:pctWidth>
            </wp14:sizeRelH>
            <wp14:sizeRelV relativeFrom="margin">
              <wp14:pctHeight>0</wp14:pctHeight>
            </wp14:sizeRelV>
          </wp:anchor>
        </w:drawing>
      </w:r>
      <w:r w:rsidR="000E353F" w:rsidRPr="00224D79">
        <w:rPr>
          <w:rFonts w:ascii="Aptos Display" w:hAnsi="Aptos Display"/>
          <w:sz w:val="72"/>
          <w:szCs w:val="72"/>
        </w:rPr>
        <w:t xml:space="preserve">All </w:t>
      </w:r>
      <w:r w:rsidR="00224D79">
        <w:rPr>
          <w:rFonts w:ascii="Aptos Display" w:hAnsi="Aptos Display"/>
          <w:sz w:val="72"/>
          <w:szCs w:val="72"/>
        </w:rPr>
        <w:t>A</w:t>
      </w:r>
      <w:r w:rsidR="000E353F" w:rsidRPr="00224D79">
        <w:rPr>
          <w:rFonts w:ascii="Aptos Display" w:hAnsi="Aptos Display"/>
          <w:sz w:val="72"/>
          <w:szCs w:val="72"/>
        </w:rPr>
        <w:t>bout Me</w:t>
      </w:r>
    </w:p>
    <w:p w14:paraId="6FBA5522" w14:textId="6C24C216" w:rsidR="000E353F" w:rsidRPr="00224D79" w:rsidRDefault="000E353F" w:rsidP="000E353F">
      <w:pPr>
        <w:jc w:val="center"/>
        <w:rPr>
          <w:rFonts w:ascii="Aptos Display" w:hAnsi="Aptos Display"/>
          <w:noProof/>
          <w:lang w:eastAsia="en-GB"/>
        </w:rPr>
      </w:pPr>
    </w:p>
    <w:p w14:paraId="32F4F1E8" w14:textId="2D0C0517" w:rsidR="00B44CD6" w:rsidRPr="00224D79" w:rsidRDefault="00B44CD6" w:rsidP="00B44CD6">
      <w:pPr>
        <w:jc w:val="center"/>
        <w:rPr>
          <w:rFonts w:ascii="Aptos Display" w:hAnsi="Aptos Display"/>
          <w:noProof/>
          <w:lang w:eastAsia="en-GB"/>
        </w:rPr>
      </w:pPr>
    </w:p>
    <w:p w14:paraId="35B7E2EC" w14:textId="77777777" w:rsidR="00550009" w:rsidRPr="00224D79" w:rsidRDefault="00550009" w:rsidP="00A21B87">
      <w:pPr>
        <w:jc w:val="center"/>
        <w:rPr>
          <w:rFonts w:ascii="Aptos Display" w:hAnsi="Aptos Display"/>
          <w:sz w:val="72"/>
          <w:szCs w:val="72"/>
        </w:rPr>
      </w:pPr>
    </w:p>
    <w:p w14:paraId="302B102A" w14:textId="77777777" w:rsidR="00550009" w:rsidRPr="00224D79" w:rsidRDefault="00550009" w:rsidP="00A21B87">
      <w:pPr>
        <w:jc w:val="center"/>
        <w:rPr>
          <w:rFonts w:ascii="Aptos Display" w:hAnsi="Aptos Display"/>
          <w:sz w:val="72"/>
          <w:szCs w:val="72"/>
        </w:rPr>
      </w:pPr>
    </w:p>
    <w:p w14:paraId="03890002" w14:textId="77777777" w:rsidR="00224D79" w:rsidRDefault="00224D79" w:rsidP="00224D79">
      <w:pPr>
        <w:rPr>
          <w:rFonts w:ascii="Aptos Display" w:hAnsi="Aptos Display"/>
          <w:sz w:val="72"/>
          <w:szCs w:val="72"/>
        </w:rPr>
      </w:pPr>
    </w:p>
    <w:p w14:paraId="4AE27F98" w14:textId="77777777" w:rsidR="00224D79" w:rsidRPr="00224D79" w:rsidRDefault="00224D79" w:rsidP="00224D79">
      <w:pPr>
        <w:rPr>
          <w:rFonts w:ascii="Aptos Display" w:hAnsi="Aptos Display"/>
          <w:sz w:val="72"/>
          <w:szCs w:val="72"/>
        </w:rPr>
      </w:pPr>
    </w:p>
    <w:p w14:paraId="69D95516" w14:textId="7F17DCD1" w:rsidR="001D7D0C" w:rsidRPr="00224D79" w:rsidRDefault="000E353F" w:rsidP="00A21B87">
      <w:pPr>
        <w:jc w:val="center"/>
        <w:rPr>
          <w:rFonts w:ascii="Aptos Display" w:hAnsi="Aptos Display"/>
          <w:sz w:val="56"/>
          <w:szCs w:val="56"/>
        </w:rPr>
      </w:pPr>
      <w:r w:rsidRPr="00224D79">
        <w:rPr>
          <w:rFonts w:ascii="Aptos Display" w:hAnsi="Aptos Display"/>
          <w:b/>
          <w:bCs/>
          <w:sz w:val="56"/>
          <w:szCs w:val="56"/>
        </w:rPr>
        <w:t>Appendix 1</w:t>
      </w:r>
      <w:r w:rsidR="004979BF" w:rsidRPr="00224D79">
        <w:rPr>
          <w:rFonts w:ascii="Aptos Display" w:hAnsi="Aptos Display"/>
          <w:b/>
          <w:bCs/>
          <w:sz w:val="56"/>
          <w:szCs w:val="56"/>
        </w:rPr>
        <w:t>A</w:t>
      </w:r>
      <w:r w:rsidR="001D7D0C" w:rsidRPr="00224D79">
        <w:rPr>
          <w:rFonts w:ascii="Aptos Display" w:hAnsi="Aptos Display"/>
          <w:b/>
          <w:bCs/>
          <w:sz w:val="56"/>
          <w:szCs w:val="56"/>
        </w:rPr>
        <w:t>:</w:t>
      </w:r>
      <w:r w:rsidR="00317468" w:rsidRPr="00224D79">
        <w:rPr>
          <w:rFonts w:ascii="Aptos Display" w:hAnsi="Aptos Display"/>
          <w:b/>
          <w:bCs/>
          <w:sz w:val="56"/>
          <w:szCs w:val="56"/>
        </w:rPr>
        <w:t xml:space="preserve"> Pathway </w:t>
      </w:r>
      <w:r w:rsidR="001651BF" w:rsidRPr="00224D79">
        <w:rPr>
          <w:rFonts w:ascii="Aptos Display" w:hAnsi="Aptos Display"/>
          <w:b/>
          <w:bCs/>
          <w:sz w:val="56"/>
          <w:szCs w:val="56"/>
        </w:rPr>
        <w:t>4</w:t>
      </w:r>
      <w:r w:rsidR="00482F02" w:rsidRPr="00224D79">
        <w:rPr>
          <w:rFonts w:ascii="Aptos Display" w:hAnsi="Aptos Display"/>
          <w:b/>
          <w:bCs/>
          <w:sz w:val="56"/>
          <w:szCs w:val="56"/>
        </w:rPr>
        <w:t xml:space="preserve"> (Post</w:t>
      </w:r>
      <w:r w:rsidR="008C3D38" w:rsidRPr="00224D79">
        <w:rPr>
          <w:rFonts w:ascii="Aptos Display" w:hAnsi="Aptos Display"/>
          <w:b/>
          <w:bCs/>
          <w:sz w:val="56"/>
          <w:szCs w:val="56"/>
        </w:rPr>
        <w:t>-</w:t>
      </w:r>
      <w:r w:rsidR="00482F02" w:rsidRPr="00224D79">
        <w:rPr>
          <w:rFonts w:ascii="Aptos Display" w:hAnsi="Aptos Display"/>
          <w:b/>
          <w:bCs/>
          <w:sz w:val="56"/>
          <w:szCs w:val="56"/>
        </w:rPr>
        <w:t>16)</w:t>
      </w:r>
      <w:r w:rsidR="00482F02" w:rsidRPr="00224D79">
        <w:rPr>
          <w:rFonts w:ascii="Aptos Display" w:hAnsi="Aptos Display"/>
          <w:sz w:val="56"/>
          <w:szCs w:val="56"/>
        </w:rPr>
        <w:t xml:space="preserve"> </w:t>
      </w:r>
    </w:p>
    <w:p w14:paraId="6C35890B" w14:textId="66089F25" w:rsidR="00194B9E" w:rsidRDefault="00203328" w:rsidP="00203328">
      <w:pPr>
        <w:tabs>
          <w:tab w:val="center" w:pos="7699"/>
          <w:tab w:val="left" w:pos="14143"/>
        </w:tabs>
        <w:rPr>
          <w:rFonts w:ascii="Comic Sans MS" w:hAnsi="Comic Sans MS"/>
          <w:sz w:val="72"/>
          <w:szCs w:val="72"/>
        </w:rPr>
      </w:pPr>
      <w:r w:rsidRPr="00224D79">
        <w:rPr>
          <w:rFonts w:ascii="Aptos Display" w:hAnsi="Aptos Display"/>
          <w:sz w:val="56"/>
          <w:szCs w:val="56"/>
        </w:rPr>
        <w:tab/>
      </w:r>
      <w:r w:rsidR="000E353F" w:rsidRPr="00224D79">
        <w:rPr>
          <w:rFonts w:ascii="Aptos Display" w:hAnsi="Aptos Display"/>
          <w:sz w:val="56"/>
          <w:szCs w:val="56"/>
        </w:rPr>
        <w:t xml:space="preserve">Voice of the </w:t>
      </w:r>
      <w:r w:rsidR="00194B9E" w:rsidRPr="00224D79">
        <w:rPr>
          <w:rFonts w:ascii="Aptos Display" w:hAnsi="Aptos Display"/>
          <w:sz w:val="56"/>
          <w:szCs w:val="56"/>
        </w:rPr>
        <w:t>Young Person</w:t>
      </w:r>
      <w:r>
        <w:rPr>
          <w:rFonts w:ascii="Comic Sans MS" w:hAnsi="Comic Sans MS"/>
          <w:sz w:val="72"/>
          <w:szCs w:val="72"/>
        </w:rPr>
        <w:tab/>
      </w:r>
    </w:p>
    <w:p w14:paraId="6B00B1F8" w14:textId="7F151DE8" w:rsidR="00543170" w:rsidRDefault="00543170" w:rsidP="00543170">
      <w:pPr>
        <w:rPr>
          <w:rFonts w:ascii="Comic Sans MS" w:hAnsi="Comic Sans MS"/>
          <w:sz w:val="32"/>
          <w:szCs w:val="32"/>
        </w:rPr>
      </w:pPr>
    </w:p>
    <w:tbl>
      <w:tblPr>
        <w:tblW w:w="5000" w:type="pct"/>
        <w:tblCellMar>
          <w:left w:w="0" w:type="dxa"/>
          <w:right w:w="0" w:type="dxa"/>
        </w:tblCellMar>
        <w:tblLook w:val="04A0" w:firstRow="1" w:lastRow="0" w:firstColumn="1" w:lastColumn="0" w:noHBand="0" w:noVBand="1"/>
      </w:tblPr>
      <w:tblGrid>
        <w:gridCol w:w="15378"/>
      </w:tblGrid>
      <w:tr w:rsidR="00224D79" w14:paraId="3706585E" w14:textId="77777777" w:rsidTr="00440511">
        <w:tc>
          <w:tcPr>
            <w:tcW w:w="0" w:type="auto"/>
            <w:tcBorders>
              <w:top w:val="single" w:sz="8" w:space="0" w:color="auto"/>
              <w:left w:val="single" w:sz="8" w:space="0" w:color="auto"/>
              <w:bottom w:val="single" w:sz="8" w:space="0" w:color="auto"/>
              <w:right w:val="single" w:sz="8" w:space="0" w:color="auto"/>
            </w:tcBorders>
            <w:shd w:val="clear" w:color="auto" w:fill="F2F2F2"/>
            <w:tcMar>
              <w:top w:w="160" w:type="dxa"/>
              <w:left w:w="160" w:type="dxa"/>
              <w:bottom w:w="160" w:type="dxa"/>
              <w:right w:w="160" w:type="dxa"/>
            </w:tcMar>
            <w:vAlign w:val="center"/>
            <w:hideMark/>
          </w:tcPr>
          <w:p w14:paraId="38F3D500" w14:textId="77777777" w:rsidR="00224D79" w:rsidRDefault="00224D79" w:rsidP="00440511">
            <w:pPr>
              <w:rPr>
                <w:rFonts w:ascii="Aptos Display" w:hAnsi="Aptos Display"/>
                <w:sz w:val="36"/>
                <w:szCs w:val="36"/>
              </w:rPr>
            </w:pPr>
            <w:r w:rsidRPr="00C478BE">
              <w:rPr>
                <w:rFonts w:ascii="Aptos Display" w:hAnsi="Aptos Display"/>
                <w:sz w:val="36"/>
                <w:szCs w:val="36"/>
              </w:rPr>
              <w:lastRenderedPageBreak/>
              <w:t xml:space="preserve">This form is all about </w:t>
            </w:r>
            <w:r w:rsidRPr="00C478BE">
              <w:rPr>
                <w:rFonts w:ascii="Aptos Display" w:hAnsi="Aptos Display"/>
                <w:b/>
                <w:bCs/>
                <w:sz w:val="36"/>
                <w:szCs w:val="36"/>
              </w:rPr>
              <w:t>you</w:t>
            </w:r>
            <w:r w:rsidRPr="00C478BE">
              <w:rPr>
                <w:rFonts w:ascii="Aptos Display" w:hAnsi="Aptos Display"/>
                <w:sz w:val="36"/>
                <w:szCs w:val="36"/>
              </w:rPr>
              <w:t>. It helps the people who support you understand</w:t>
            </w:r>
            <w:r>
              <w:rPr>
                <w:rFonts w:ascii="Aptos Display" w:hAnsi="Aptos Display"/>
                <w:sz w:val="36"/>
                <w:szCs w:val="36"/>
              </w:rPr>
              <w:t>:</w:t>
            </w:r>
          </w:p>
          <w:p w14:paraId="7D3F360A" w14:textId="77777777" w:rsidR="00224D79" w:rsidRPr="00C478BE" w:rsidRDefault="00224D79" w:rsidP="00440511">
            <w:pPr>
              <w:pStyle w:val="ListParagraph"/>
              <w:numPr>
                <w:ilvl w:val="0"/>
                <w:numId w:val="3"/>
              </w:numPr>
              <w:rPr>
                <w:rFonts w:ascii="Aptos Display" w:hAnsi="Aptos Display"/>
                <w:sz w:val="36"/>
                <w:szCs w:val="36"/>
              </w:rPr>
            </w:pPr>
            <w:r w:rsidRPr="00C478BE">
              <w:rPr>
                <w:rFonts w:ascii="Aptos Display" w:hAnsi="Aptos Display"/>
                <w:sz w:val="36"/>
                <w:szCs w:val="36"/>
              </w:rPr>
              <w:t>what you are good at</w:t>
            </w:r>
          </w:p>
          <w:p w14:paraId="7D09240D" w14:textId="77777777" w:rsidR="00224D79" w:rsidRPr="00C478BE" w:rsidRDefault="00224D79" w:rsidP="00440511">
            <w:pPr>
              <w:pStyle w:val="ListParagraph"/>
              <w:numPr>
                <w:ilvl w:val="0"/>
                <w:numId w:val="3"/>
              </w:numPr>
              <w:rPr>
                <w:rFonts w:ascii="Aptos Display" w:hAnsi="Aptos Display"/>
                <w:sz w:val="36"/>
                <w:szCs w:val="36"/>
              </w:rPr>
            </w:pPr>
            <w:r w:rsidRPr="00C478BE">
              <w:rPr>
                <w:rFonts w:ascii="Aptos Display" w:hAnsi="Aptos Display"/>
                <w:sz w:val="36"/>
                <w:szCs w:val="36"/>
              </w:rPr>
              <w:t>what you enjoy</w:t>
            </w:r>
          </w:p>
          <w:p w14:paraId="62B901D4" w14:textId="77777777" w:rsidR="00224D79" w:rsidRPr="00C478BE" w:rsidRDefault="00224D79" w:rsidP="00440511">
            <w:pPr>
              <w:pStyle w:val="ListParagraph"/>
              <w:numPr>
                <w:ilvl w:val="0"/>
                <w:numId w:val="3"/>
              </w:numPr>
              <w:rPr>
                <w:rFonts w:ascii="Aptos Display" w:hAnsi="Aptos Display"/>
                <w:sz w:val="36"/>
                <w:szCs w:val="36"/>
              </w:rPr>
            </w:pPr>
            <w:r w:rsidRPr="00C478BE">
              <w:rPr>
                <w:rFonts w:ascii="Aptos Display" w:hAnsi="Aptos Display"/>
                <w:sz w:val="36"/>
                <w:szCs w:val="36"/>
              </w:rPr>
              <w:t>how you like to communicate</w:t>
            </w:r>
          </w:p>
          <w:p w14:paraId="6E880CA3" w14:textId="77777777" w:rsidR="00224D79" w:rsidRPr="00C478BE" w:rsidRDefault="00224D79" w:rsidP="00440511">
            <w:pPr>
              <w:pStyle w:val="ListParagraph"/>
              <w:numPr>
                <w:ilvl w:val="0"/>
                <w:numId w:val="3"/>
              </w:numPr>
              <w:rPr>
                <w:rFonts w:ascii="Aptos Display" w:hAnsi="Aptos Display"/>
                <w:sz w:val="36"/>
                <w:szCs w:val="36"/>
              </w:rPr>
            </w:pPr>
            <w:r w:rsidRPr="00C478BE">
              <w:rPr>
                <w:rFonts w:ascii="Aptos Display" w:hAnsi="Aptos Display"/>
                <w:sz w:val="36"/>
                <w:szCs w:val="36"/>
              </w:rPr>
              <w:t xml:space="preserve">what helps you learn and feel happy </w:t>
            </w:r>
          </w:p>
          <w:p w14:paraId="7459B542" w14:textId="77777777" w:rsidR="00224D79" w:rsidRPr="00C478BE" w:rsidRDefault="00224D79" w:rsidP="00440511">
            <w:pPr>
              <w:pStyle w:val="ListParagraph"/>
              <w:numPr>
                <w:ilvl w:val="0"/>
                <w:numId w:val="3"/>
              </w:numPr>
              <w:rPr>
                <w:rFonts w:ascii="Aptos Display" w:hAnsi="Aptos Display"/>
                <w:sz w:val="36"/>
                <w:szCs w:val="36"/>
              </w:rPr>
            </w:pPr>
            <w:r w:rsidRPr="00C478BE">
              <w:rPr>
                <w:rFonts w:ascii="Aptos Display" w:hAnsi="Aptos Display"/>
                <w:sz w:val="36"/>
                <w:szCs w:val="36"/>
              </w:rPr>
              <w:t>anything that could be better for you</w:t>
            </w:r>
          </w:p>
          <w:p w14:paraId="308BA27C" w14:textId="2119D99B" w:rsidR="00224D79" w:rsidRPr="00C478BE" w:rsidRDefault="00224D79" w:rsidP="00440511">
            <w:pPr>
              <w:rPr>
                <w:rFonts w:ascii="Aptos Display" w:hAnsi="Aptos Display"/>
                <w:sz w:val="36"/>
                <w:szCs w:val="36"/>
              </w:rPr>
            </w:pPr>
            <w:r w:rsidRPr="00C478BE">
              <w:rPr>
                <w:rFonts w:ascii="Aptos Display" w:hAnsi="Aptos Display"/>
                <w:sz w:val="36"/>
                <w:szCs w:val="36"/>
              </w:rPr>
              <w:t xml:space="preserve">You can complete this form on a </w:t>
            </w:r>
            <w:r w:rsidR="00631CB4" w:rsidRPr="00C478BE">
              <w:rPr>
                <w:rFonts w:ascii="Aptos Display" w:hAnsi="Aptos Display"/>
                <w:sz w:val="36"/>
                <w:szCs w:val="36"/>
              </w:rPr>
              <w:t>computer,</w:t>
            </w:r>
            <w:r w:rsidRPr="00C478BE">
              <w:rPr>
                <w:rFonts w:ascii="Aptos Display" w:hAnsi="Aptos Display"/>
                <w:sz w:val="36"/>
                <w:szCs w:val="36"/>
              </w:rPr>
              <w:t xml:space="preserve"> or you can print it out and write on it.</w:t>
            </w:r>
          </w:p>
          <w:p w14:paraId="77E52C1C" w14:textId="77777777" w:rsidR="00224D79" w:rsidRPr="00C478BE" w:rsidRDefault="00224D79" w:rsidP="00440511">
            <w:pPr>
              <w:rPr>
                <w:rFonts w:ascii="Aptos Display" w:hAnsi="Aptos Display"/>
                <w:sz w:val="36"/>
                <w:szCs w:val="36"/>
              </w:rPr>
            </w:pPr>
            <w:r w:rsidRPr="00C478BE">
              <w:rPr>
                <w:rFonts w:ascii="Aptos Display" w:hAnsi="Aptos Display"/>
                <w:sz w:val="36"/>
                <w:szCs w:val="36"/>
              </w:rPr>
              <w:t>If you would like help, an adult can read the questions, write or type your answers, or help you complete a little bit at a time.</w:t>
            </w:r>
          </w:p>
          <w:p w14:paraId="2DDA2FCD" w14:textId="77777777" w:rsidR="00224D79" w:rsidRPr="00C478BE" w:rsidRDefault="00224D79" w:rsidP="00440511">
            <w:pPr>
              <w:rPr>
                <w:rFonts w:ascii="Aptos Display" w:hAnsi="Aptos Display"/>
                <w:sz w:val="36"/>
                <w:szCs w:val="36"/>
              </w:rPr>
            </w:pPr>
            <w:r w:rsidRPr="00C478BE">
              <w:rPr>
                <w:rFonts w:ascii="Aptos Display" w:hAnsi="Aptos Display"/>
                <w:sz w:val="36"/>
                <w:szCs w:val="36"/>
              </w:rPr>
              <w:t xml:space="preserve">The examples on each page are just ideas to help you think about your answers. You do not have to choose them. Use the grey boxes to tell us what </w:t>
            </w:r>
            <w:r w:rsidRPr="00C478BE">
              <w:rPr>
                <w:rFonts w:ascii="Aptos Display" w:hAnsi="Aptos Display"/>
                <w:b/>
                <w:bCs/>
                <w:sz w:val="36"/>
                <w:szCs w:val="36"/>
              </w:rPr>
              <w:t>you</w:t>
            </w:r>
            <w:r w:rsidRPr="00C478BE">
              <w:rPr>
                <w:rFonts w:ascii="Aptos Display" w:hAnsi="Aptos Display"/>
                <w:sz w:val="36"/>
                <w:szCs w:val="36"/>
              </w:rPr>
              <w:t xml:space="preserve"> think.</w:t>
            </w:r>
          </w:p>
          <w:p w14:paraId="2668883E" w14:textId="77777777" w:rsidR="00224D79" w:rsidRPr="00C478BE" w:rsidRDefault="00224D79" w:rsidP="00440511">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Tick any boxes that sound like you.</w:t>
            </w:r>
          </w:p>
          <w:p w14:paraId="133F71EA" w14:textId="77777777" w:rsidR="00224D79" w:rsidRPr="00C478BE" w:rsidRDefault="00224D79" w:rsidP="00440511">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Use the grey spaces to add your own comments, ideas, and feelings.</w:t>
            </w:r>
          </w:p>
          <w:p w14:paraId="0401EB1D" w14:textId="77777777" w:rsidR="00224D79" w:rsidRPr="008B335F" w:rsidRDefault="00224D79" w:rsidP="00440511">
            <w:pPr>
              <w:rPr>
                <w:rFonts w:ascii="Aptos Display" w:hAnsi="Aptos Display"/>
                <w:b/>
                <w:bCs/>
                <w:sz w:val="36"/>
                <w:szCs w:val="36"/>
              </w:rPr>
            </w:pPr>
            <w:r w:rsidRPr="008B335F">
              <w:rPr>
                <w:rFonts w:ascii="Aptos Display" w:hAnsi="Aptos Display"/>
                <w:b/>
                <w:bCs/>
                <w:sz w:val="36"/>
                <w:szCs w:val="36"/>
              </w:rPr>
              <w:t>My views should be used to inform my Annual Review Meeting, Outcomes, and Provision.</w:t>
            </w:r>
          </w:p>
          <w:p w14:paraId="58A5677D" w14:textId="77777777" w:rsidR="00224D79" w:rsidRDefault="00224D79" w:rsidP="00440511">
            <w:pPr>
              <w:rPr>
                <w:rFonts w:ascii="Aptos Display" w:hAnsi="Aptos Display"/>
                <w:sz w:val="36"/>
                <w:szCs w:val="36"/>
              </w:rPr>
            </w:pPr>
          </w:p>
          <w:p w14:paraId="5C8009D7" w14:textId="77777777" w:rsidR="00224D79" w:rsidRDefault="00224D79" w:rsidP="00440511"/>
        </w:tc>
      </w:tr>
    </w:tbl>
    <w:p w14:paraId="33D9369F" w14:textId="77777777" w:rsidR="00224D79" w:rsidRPr="00224D79" w:rsidRDefault="00224D79" w:rsidP="00224D79">
      <w:pPr>
        <w:pStyle w:val="Heading2"/>
        <w:rPr>
          <w:rFonts w:ascii="Aptos Display" w:hAnsi="Aptos Display" w:cstheme="minorBidi"/>
          <w:b/>
          <w:bCs/>
          <w:color w:val="auto"/>
          <w:sz w:val="36"/>
          <w:szCs w:val="36"/>
        </w:rPr>
      </w:pPr>
      <w:r w:rsidRPr="00224D79">
        <w:rPr>
          <w:rFonts w:ascii="Aptos Display" w:hAnsi="Aptos Display" w:cstheme="minorBidi"/>
          <w:b/>
          <w:bCs/>
          <w:color w:val="auto"/>
          <w:sz w:val="36"/>
          <w:szCs w:val="36"/>
        </w:rPr>
        <w:lastRenderedPageBreak/>
        <w:t>1. About Me</w:t>
      </w:r>
    </w:p>
    <w:tbl>
      <w:tblPr>
        <w:tblW w:w="4976" w:type="pct"/>
        <w:tblInd w:w="134"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952"/>
        <w:gridCol w:w="9295"/>
        <w:gridCol w:w="61"/>
      </w:tblGrid>
      <w:tr w:rsidR="00224D79" w:rsidRPr="00E44A6D" w14:paraId="470099F5" w14:textId="77777777" w:rsidTr="00631CB4">
        <w:trPr>
          <w:gridAfter w:val="1"/>
          <w:wAfter w:w="20" w:type="pct"/>
        </w:trPr>
        <w:tc>
          <w:tcPr>
            <w:tcW w:w="1944" w:type="pct"/>
            <w:tcBorders>
              <w:top w:val="outset" w:sz="6" w:space="0" w:color="auto"/>
              <w:left w:val="outset" w:sz="6" w:space="0" w:color="auto"/>
              <w:bottom w:val="outset" w:sz="6" w:space="0" w:color="auto"/>
              <w:right w:val="outset" w:sz="6" w:space="0" w:color="auto"/>
            </w:tcBorders>
            <w:shd w:val="clear" w:color="auto" w:fill="F2F2F2"/>
            <w:vAlign w:val="center"/>
          </w:tcPr>
          <w:p w14:paraId="2F1149E1" w14:textId="36030012" w:rsidR="00224D79" w:rsidRDefault="00631CB4" w:rsidP="00631CB4">
            <w:pPr>
              <w:spacing w:after="0"/>
              <w:rPr>
                <w:rFonts w:ascii="Aptos Display" w:hAnsi="Aptos Display"/>
                <w:b/>
                <w:bCs/>
                <w:sz w:val="36"/>
                <w:szCs w:val="36"/>
              </w:rPr>
            </w:pPr>
            <w:r>
              <w:rPr>
                <w:noProof/>
                <w:lang w:eastAsia="en-GB"/>
              </w:rPr>
              <w:drawing>
                <wp:anchor distT="0" distB="0" distL="114300" distR="114300" simplePos="0" relativeHeight="251966490" behindDoc="0" locked="0" layoutInCell="1" allowOverlap="1" wp14:anchorId="776F3649" wp14:editId="1767A020">
                  <wp:simplePos x="0" y="0"/>
                  <wp:positionH relativeFrom="margin">
                    <wp:posOffset>89535</wp:posOffset>
                  </wp:positionH>
                  <wp:positionV relativeFrom="page">
                    <wp:posOffset>299085</wp:posOffset>
                  </wp:positionV>
                  <wp:extent cx="1942465" cy="874395"/>
                  <wp:effectExtent l="0" t="0" r="635" b="1905"/>
                  <wp:wrapNone/>
                  <wp:docPr id="299157502" name="Picture 299157502"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00224D79">
              <w:rPr>
                <w:rFonts w:ascii="Aptos Display" w:hAnsi="Aptos Display"/>
                <w:b/>
                <w:bCs/>
                <w:sz w:val="26"/>
                <w:szCs w:val="26"/>
              </w:rPr>
              <w:t xml:space="preserve">  </w:t>
            </w:r>
            <w:r w:rsidR="00224D79" w:rsidRPr="006C24BA">
              <w:rPr>
                <w:rFonts w:ascii="Aptos Display" w:hAnsi="Aptos Display"/>
                <w:b/>
                <w:bCs/>
                <w:sz w:val="36"/>
                <w:szCs w:val="36"/>
              </w:rPr>
              <w:t>My Name is:</w:t>
            </w:r>
          </w:p>
          <w:p w14:paraId="454C0797" w14:textId="6A0DFF2B" w:rsidR="00224D79" w:rsidRPr="006C24BA" w:rsidRDefault="00224D79" w:rsidP="00631CB4">
            <w:pPr>
              <w:spacing w:after="0"/>
              <w:rPr>
                <w:rFonts w:ascii="Aptos Display" w:hAnsi="Aptos Display"/>
                <w:kern w:val="2"/>
                <w:sz w:val="36"/>
                <w:szCs w:val="36"/>
                <w:lang w:eastAsia="en-GB"/>
                <w14:ligatures w14:val="standardContextual"/>
              </w:rPr>
            </w:pPr>
          </w:p>
          <w:p w14:paraId="10CC174E" w14:textId="77777777" w:rsidR="00224D79" w:rsidRDefault="00224D79" w:rsidP="00631CB4">
            <w:pPr>
              <w:spacing w:after="0"/>
              <w:rPr>
                <w:rFonts w:ascii="Aptos Display" w:hAnsi="Aptos Display"/>
                <w:b/>
                <w:bCs/>
                <w:sz w:val="26"/>
                <w:szCs w:val="26"/>
              </w:rPr>
            </w:pPr>
          </w:p>
          <w:p w14:paraId="00A6D0F3" w14:textId="77777777" w:rsidR="00224D79" w:rsidRDefault="00224D79" w:rsidP="00631CB4">
            <w:pPr>
              <w:spacing w:after="0"/>
              <w:rPr>
                <w:rFonts w:ascii="Aptos Display" w:hAnsi="Aptos Display"/>
                <w:b/>
                <w:bCs/>
                <w:sz w:val="26"/>
                <w:szCs w:val="26"/>
              </w:rPr>
            </w:pPr>
          </w:p>
          <w:p w14:paraId="1AAAA3F1" w14:textId="77777777" w:rsidR="00224D79" w:rsidRDefault="00224D79" w:rsidP="00631CB4">
            <w:pPr>
              <w:spacing w:after="0"/>
              <w:rPr>
                <w:rFonts w:ascii="Aptos Display" w:hAnsi="Aptos Display"/>
                <w:b/>
                <w:bCs/>
                <w:sz w:val="26"/>
                <w:szCs w:val="26"/>
              </w:rPr>
            </w:pPr>
          </w:p>
        </w:tc>
        <w:tc>
          <w:tcPr>
            <w:tcW w:w="3035" w:type="pct"/>
            <w:tcBorders>
              <w:top w:val="outset" w:sz="6" w:space="0" w:color="auto"/>
              <w:left w:val="outset" w:sz="6" w:space="0" w:color="auto"/>
              <w:bottom w:val="outset" w:sz="6" w:space="0" w:color="auto"/>
              <w:right w:val="outset" w:sz="6" w:space="0" w:color="auto"/>
            </w:tcBorders>
            <w:shd w:val="clear" w:color="auto" w:fill="F2F2F2"/>
            <w:vAlign w:val="center"/>
          </w:tcPr>
          <w:p w14:paraId="1F6007BB" w14:textId="77777777" w:rsidR="00224D79" w:rsidRPr="0036617F" w:rsidRDefault="00224D79" w:rsidP="00631CB4">
            <w:pPr>
              <w:shd w:val="clear" w:color="auto" w:fill="FFFFFF"/>
              <w:spacing w:after="0"/>
              <w:rPr>
                <w:color w:val="5F5F5F"/>
                <w:kern w:val="2"/>
                <w:lang w:eastAsia="en-GB"/>
                <w14:ligatures w14:val="standardContextual"/>
              </w:rPr>
            </w:pPr>
            <w:r w:rsidRPr="0036617F">
              <w:rPr>
                <w:rFonts w:ascii="Aptos Display" w:hAnsi="Aptos Display"/>
                <w:color w:val="5F5F5F"/>
                <w:sz w:val="36"/>
                <w:szCs w:val="36"/>
              </w:rPr>
              <w:t>Tap or click here and type my name</w:t>
            </w:r>
          </w:p>
          <w:p w14:paraId="4215523C" w14:textId="77777777" w:rsidR="00224D79" w:rsidRPr="00E44A6D" w:rsidRDefault="00224D79" w:rsidP="00631CB4">
            <w:pPr>
              <w:spacing w:after="0"/>
              <w:rPr>
                <w:rFonts w:ascii="Aptos Display" w:hAnsi="Aptos Display"/>
                <w:b/>
                <w:bCs/>
                <w:sz w:val="26"/>
                <w:szCs w:val="26"/>
              </w:rPr>
            </w:pPr>
          </w:p>
        </w:tc>
      </w:tr>
      <w:tr w:rsidR="00224D79" w:rsidRPr="00E44A6D" w14:paraId="1C68DD98" w14:textId="77777777" w:rsidTr="00631CB4">
        <w:trPr>
          <w:gridAfter w:val="1"/>
          <w:wAfter w:w="20" w:type="pct"/>
          <w:trHeight w:val="2175"/>
        </w:trPr>
        <w:tc>
          <w:tcPr>
            <w:tcW w:w="1944" w:type="pct"/>
            <w:tcBorders>
              <w:top w:val="outset" w:sz="6" w:space="0" w:color="auto"/>
              <w:left w:val="outset" w:sz="6" w:space="0" w:color="auto"/>
              <w:right w:val="outset" w:sz="6" w:space="0" w:color="auto"/>
            </w:tcBorders>
            <w:shd w:val="clear" w:color="auto" w:fill="F2F2F2"/>
            <w:vAlign w:val="center"/>
            <w:hideMark/>
          </w:tcPr>
          <w:p w14:paraId="7D1F192D" w14:textId="77777777" w:rsidR="00224D79" w:rsidRDefault="00224D79" w:rsidP="00631CB4">
            <w:pPr>
              <w:spacing w:after="0"/>
              <w:rPr>
                <w:rFonts w:ascii="Aptos Display" w:hAnsi="Aptos Display"/>
                <w:b/>
                <w:bCs/>
                <w:sz w:val="36"/>
                <w:szCs w:val="36"/>
              </w:rPr>
            </w:pPr>
            <w:r w:rsidRPr="006C24BA">
              <w:rPr>
                <w:rFonts w:ascii="Aptos Display" w:hAnsi="Aptos Display"/>
                <w:b/>
                <w:bCs/>
                <w:sz w:val="36"/>
                <w:szCs w:val="36"/>
              </w:rPr>
              <w:t>My school or setting is called:</w:t>
            </w:r>
          </w:p>
          <w:p w14:paraId="2D15D700" w14:textId="77777777" w:rsidR="00224D79" w:rsidRDefault="00224D79" w:rsidP="00631CB4">
            <w:pPr>
              <w:spacing w:after="0"/>
              <w:rPr>
                <w:rFonts w:ascii="Aptos Display" w:hAnsi="Aptos Display"/>
                <w:b/>
                <w:bCs/>
                <w:sz w:val="36"/>
                <w:szCs w:val="36"/>
              </w:rPr>
            </w:pPr>
            <w:r w:rsidRPr="006C24BA">
              <w:rPr>
                <w:noProof/>
                <w:sz w:val="36"/>
                <w:szCs w:val="36"/>
                <w:lang w:eastAsia="en-GB"/>
              </w:rPr>
              <w:drawing>
                <wp:anchor distT="0" distB="0" distL="114300" distR="114300" simplePos="0" relativeHeight="251967514" behindDoc="0" locked="0" layoutInCell="1" allowOverlap="1" wp14:anchorId="2BC6DFA9" wp14:editId="2E579DA0">
                  <wp:simplePos x="0" y="0"/>
                  <wp:positionH relativeFrom="column">
                    <wp:posOffset>80010</wp:posOffset>
                  </wp:positionH>
                  <wp:positionV relativeFrom="page">
                    <wp:posOffset>392430</wp:posOffset>
                  </wp:positionV>
                  <wp:extent cx="3505200" cy="885825"/>
                  <wp:effectExtent l="0" t="0" r="0" b="9525"/>
                  <wp:wrapNone/>
                  <wp:docPr id="987454627"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14:sizeRelH relativeFrom="margin">
                    <wp14:pctWidth>0</wp14:pctWidth>
                  </wp14:sizeRelH>
                  <wp14:sizeRelV relativeFrom="margin">
                    <wp14:pctHeight>0</wp14:pctHeight>
                  </wp14:sizeRelV>
                </wp:anchor>
              </w:drawing>
            </w:r>
          </w:p>
          <w:p w14:paraId="39E5D405" w14:textId="77777777" w:rsidR="00224D79" w:rsidRDefault="00224D79" w:rsidP="00631CB4">
            <w:pPr>
              <w:spacing w:after="0"/>
              <w:rPr>
                <w:rFonts w:ascii="Aptos Display" w:hAnsi="Aptos Display"/>
                <w:b/>
                <w:bCs/>
                <w:sz w:val="36"/>
                <w:szCs w:val="36"/>
              </w:rPr>
            </w:pPr>
          </w:p>
          <w:p w14:paraId="4103A66C" w14:textId="77777777" w:rsidR="00224D79" w:rsidRDefault="00224D79" w:rsidP="00631CB4">
            <w:pPr>
              <w:spacing w:after="0"/>
              <w:rPr>
                <w:rFonts w:ascii="Aptos Display" w:hAnsi="Aptos Display"/>
                <w:b/>
                <w:bCs/>
                <w:sz w:val="36"/>
                <w:szCs w:val="36"/>
              </w:rPr>
            </w:pPr>
          </w:p>
          <w:p w14:paraId="44145892" w14:textId="77777777" w:rsidR="00224D79" w:rsidRPr="006C24BA" w:rsidRDefault="00224D79" w:rsidP="00631CB4">
            <w:pPr>
              <w:spacing w:after="0"/>
              <w:rPr>
                <w:rFonts w:ascii="Aptos Display" w:hAnsi="Aptos Display"/>
                <w:b/>
                <w:bCs/>
                <w:sz w:val="36"/>
                <w:szCs w:val="36"/>
              </w:rPr>
            </w:pPr>
          </w:p>
          <w:p w14:paraId="5B96C2FC" w14:textId="77777777" w:rsidR="00224D79" w:rsidRPr="00E44A6D" w:rsidRDefault="00224D79" w:rsidP="00631CB4">
            <w:pPr>
              <w:spacing w:after="0"/>
              <w:rPr>
                <w:rFonts w:ascii="Aptos Display" w:hAnsi="Aptos Display"/>
                <w:sz w:val="26"/>
                <w:szCs w:val="26"/>
              </w:rPr>
            </w:pPr>
          </w:p>
        </w:tc>
        <w:tc>
          <w:tcPr>
            <w:tcW w:w="3035" w:type="pct"/>
            <w:tcBorders>
              <w:top w:val="outset" w:sz="6" w:space="0" w:color="auto"/>
              <w:left w:val="outset" w:sz="6" w:space="0" w:color="auto"/>
              <w:right w:val="outset" w:sz="6" w:space="0" w:color="auto"/>
            </w:tcBorders>
            <w:shd w:val="clear" w:color="auto" w:fill="F2F2F2"/>
            <w:vAlign w:val="center"/>
          </w:tcPr>
          <w:p w14:paraId="41C3379B" w14:textId="77777777" w:rsidR="00224D79" w:rsidRPr="0036617F" w:rsidRDefault="00224D79" w:rsidP="00631CB4">
            <w:pPr>
              <w:shd w:val="clear" w:color="auto" w:fill="FFFFFF"/>
              <w:spacing w:after="0"/>
              <w:rPr>
                <w:color w:val="5F5F5F"/>
                <w:kern w:val="2"/>
                <w:lang w:eastAsia="en-GB"/>
                <w14:ligatures w14:val="standardContextual"/>
              </w:rPr>
            </w:pPr>
            <w:r w:rsidRPr="0036617F">
              <w:rPr>
                <w:rFonts w:ascii="Aptos Display" w:hAnsi="Aptos Display"/>
                <w:color w:val="5F5F5F"/>
                <w:sz w:val="36"/>
                <w:szCs w:val="36"/>
              </w:rPr>
              <w:t>Tap or click here and type my school or setting</w:t>
            </w:r>
          </w:p>
          <w:p w14:paraId="79390B06" w14:textId="77777777" w:rsidR="00224D79" w:rsidRPr="00E44A6D" w:rsidRDefault="00224D79" w:rsidP="00631CB4">
            <w:pPr>
              <w:spacing w:after="0"/>
              <w:rPr>
                <w:rFonts w:ascii="Aptos Display" w:hAnsi="Aptos Display"/>
              </w:rPr>
            </w:pPr>
          </w:p>
        </w:tc>
      </w:tr>
      <w:tr w:rsidR="00224D79" w:rsidRPr="00E44A6D" w14:paraId="657C9346" w14:textId="77777777" w:rsidTr="00631CB4">
        <w:trPr>
          <w:gridAfter w:val="1"/>
          <w:wAfter w:w="20" w:type="pct"/>
          <w:trHeight w:val="567"/>
        </w:trPr>
        <w:tc>
          <w:tcPr>
            <w:tcW w:w="4980" w:type="pct"/>
            <w:gridSpan w:val="2"/>
            <w:tcBorders>
              <w:top w:val="outset" w:sz="6" w:space="0" w:color="auto"/>
              <w:left w:val="outset" w:sz="6" w:space="0" w:color="auto"/>
              <w:bottom w:val="outset" w:sz="6" w:space="0" w:color="auto"/>
              <w:right w:val="outset" w:sz="6" w:space="0" w:color="auto"/>
            </w:tcBorders>
            <w:shd w:val="clear" w:color="auto" w:fill="F2F2F2"/>
            <w:vAlign w:val="center"/>
            <w:hideMark/>
          </w:tcPr>
          <w:p w14:paraId="570FDC0F" w14:textId="77777777" w:rsidR="00224D79" w:rsidRDefault="00224D79" w:rsidP="00631CB4">
            <w:pPr>
              <w:spacing w:after="0" w:line="240" w:lineRule="auto"/>
              <w:rPr>
                <w:rFonts w:ascii="Aptos Display" w:hAnsi="Aptos Display"/>
                <w:b/>
                <w:bCs/>
                <w:sz w:val="36"/>
                <w:szCs w:val="36"/>
              </w:rPr>
            </w:pPr>
            <w:r w:rsidRPr="00802025">
              <w:rPr>
                <w:rFonts w:ascii="Aptos Display" w:hAnsi="Aptos Display"/>
                <w:b/>
                <w:bCs/>
                <w:sz w:val="36"/>
                <w:szCs w:val="36"/>
              </w:rPr>
              <w:t xml:space="preserve">Date this form was completed:  </w:t>
            </w:r>
            <w:sdt>
              <w:sdtPr>
                <w:rPr>
                  <w:rFonts w:ascii="Aptos Display" w:hAnsi="Aptos Display"/>
                  <w:b/>
                  <w:bCs/>
                  <w:sz w:val="36"/>
                  <w:szCs w:val="36"/>
                </w:rPr>
                <w:id w:val="-788657628"/>
                <w:placeholder>
                  <w:docPart w:val="693AD36100BF40F0A9B36D13C0E689C0"/>
                </w:placeholder>
                <w:showingPlcHdr/>
                <w:date>
                  <w:dateFormat w:val="dd/MM/yyyy"/>
                  <w:lid w:val="en-GB"/>
                  <w:storeMappedDataAs w:val="dateTime"/>
                  <w:calendar w:val="gregorian"/>
                </w:date>
              </w:sdtPr>
              <w:sdtEndPr/>
              <w:sdtContent>
                <w:r w:rsidRPr="00BD118B">
                  <w:rPr>
                    <w:rStyle w:val="PlaceholderText"/>
                  </w:rPr>
                  <w:t>Click or tap to enter a date.</w:t>
                </w:r>
              </w:sdtContent>
            </w:sdt>
          </w:p>
          <w:p w14:paraId="167A1B78" w14:textId="77777777" w:rsidR="00224D79" w:rsidRPr="00EA23DB" w:rsidRDefault="00224D79" w:rsidP="00631CB4">
            <w:pPr>
              <w:spacing w:after="0"/>
              <w:rPr>
                <w:rFonts w:ascii="Comic Sans MS" w:hAnsi="Comic Sans MS"/>
                <w:sz w:val="36"/>
                <w:szCs w:val="36"/>
              </w:rPr>
            </w:pPr>
          </w:p>
        </w:tc>
      </w:tr>
      <w:tr w:rsidR="00224D79" w14:paraId="7A4C6B55" w14:textId="77777777" w:rsidTr="00631CB4">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c>
          <w:tcPr>
            <w:tcW w:w="1944"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772AC59C" w14:textId="77777777" w:rsidR="00224D79" w:rsidRDefault="00224D79" w:rsidP="00631CB4">
            <w:pPr>
              <w:spacing w:after="0"/>
              <w:rPr>
                <w:kern w:val="2"/>
                <w:lang w:eastAsia="en-GB"/>
                <w14:ligatures w14:val="standardContextual"/>
              </w:rPr>
            </w:pPr>
            <w:r>
              <w:rPr>
                <w:rFonts w:ascii="Aptos Display" w:hAnsi="Aptos Display"/>
                <w:b/>
                <w:bCs/>
                <w:color w:val="000000"/>
                <w:sz w:val="36"/>
                <w:szCs w:val="36"/>
              </w:rPr>
              <w:t>The name of the person helping me complete this form is:</w:t>
            </w:r>
          </w:p>
        </w:tc>
        <w:tc>
          <w:tcPr>
            <w:tcW w:w="3056"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3EEBE211" w14:textId="77777777" w:rsidR="00224D79" w:rsidRDefault="00224D79" w:rsidP="00440511">
            <w:pPr>
              <w:shd w:val="clear" w:color="auto" w:fill="FFFFFF"/>
            </w:pPr>
            <w:r w:rsidRPr="0036617F">
              <w:rPr>
                <w:rFonts w:ascii="Aptos Display" w:hAnsi="Aptos Display"/>
                <w:color w:val="5F5F5F"/>
                <w:sz w:val="36"/>
                <w:szCs w:val="36"/>
              </w:rPr>
              <w:t>Tap or click here and type their name</w:t>
            </w:r>
          </w:p>
        </w:tc>
      </w:tr>
      <w:tr w:rsidR="00224D79" w14:paraId="22BA2375" w14:textId="77777777" w:rsidTr="00631CB4">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c>
          <w:tcPr>
            <w:tcW w:w="1944"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60BE8ED1" w14:textId="77777777" w:rsidR="00224D79" w:rsidRDefault="00224D79" w:rsidP="00631CB4">
            <w:pPr>
              <w:spacing w:after="0"/>
            </w:pPr>
            <w:r>
              <w:rPr>
                <w:rFonts w:ascii="Aptos Display" w:hAnsi="Aptos Display"/>
                <w:b/>
                <w:bCs/>
                <w:color w:val="000000"/>
                <w:sz w:val="36"/>
                <w:szCs w:val="36"/>
              </w:rPr>
              <w:t>They know me because:</w:t>
            </w:r>
          </w:p>
        </w:tc>
        <w:tc>
          <w:tcPr>
            <w:tcW w:w="3056"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0979DA58" w14:textId="77777777" w:rsidR="00224D79" w:rsidRDefault="00224D79" w:rsidP="00440511">
            <w:pPr>
              <w:shd w:val="clear" w:color="auto" w:fill="FFFFFF"/>
            </w:pPr>
            <w:r w:rsidRPr="0036617F">
              <w:rPr>
                <w:rFonts w:ascii="Aptos Display" w:hAnsi="Aptos Display"/>
                <w:color w:val="5F5F5F"/>
                <w:sz w:val="36"/>
                <w:szCs w:val="36"/>
              </w:rPr>
              <w:t>Tap or click here and type how they know me</w:t>
            </w:r>
          </w:p>
        </w:tc>
      </w:tr>
    </w:tbl>
    <w:p w14:paraId="59EF0FE7" w14:textId="77777777" w:rsidR="00224D79" w:rsidRPr="00E44A6D" w:rsidRDefault="00224D79" w:rsidP="00224D79">
      <w:pPr>
        <w:rPr>
          <w:rFonts w:ascii="Aptos Display" w:hAnsi="Aptos Display"/>
          <w:sz w:val="48"/>
          <w:szCs w:val="48"/>
        </w:rPr>
      </w:pPr>
    </w:p>
    <w:p w14:paraId="4341E6F0" w14:textId="77777777" w:rsidR="00224D79" w:rsidRPr="00224D79" w:rsidRDefault="00224D79" w:rsidP="00224D79">
      <w:pPr>
        <w:pStyle w:val="Heading2"/>
        <w:rPr>
          <w:rFonts w:ascii="Aptos Display" w:hAnsi="Aptos Display" w:cstheme="minorBidi"/>
          <w:b/>
          <w:bCs/>
          <w:color w:val="auto"/>
          <w:sz w:val="36"/>
          <w:szCs w:val="36"/>
        </w:rPr>
      </w:pPr>
      <w:r w:rsidRPr="00224D79">
        <w:rPr>
          <w:rFonts w:ascii="Aptos Display" w:hAnsi="Aptos Display" w:cstheme="minorBidi"/>
          <w:b/>
          <w:bCs/>
          <w:color w:val="auto"/>
          <w:sz w:val="36"/>
          <w:szCs w:val="36"/>
        </w:rPr>
        <w:lastRenderedPageBreak/>
        <w:t>2. How my views were gathered</w:t>
      </w:r>
    </w:p>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224D79" w:rsidRPr="00E44A6D" w14:paraId="1390670D" w14:textId="77777777" w:rsidTr="00631CB4">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52454CBE" w14:textId="6C1E1C68" w:rsidR="00224D79" w:rsidRDefault="00631CB4" w:rsidP="00631CB4">
            <w:pPr>
              <w:spacing w:after="0"/>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2147316341"/>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224D79">
              <w:rPr>
                <w:rFonts w:ascii="Comic Sans MS" w:hAnsi="Comic Sans MS"/>
                <w:color w:val="385623"/>
                <w:sz w:val="48"/>
                <w:szCs w:val="48"/>
                <w:shd w:val="clear" w:color="auto" w:fill="FFFF00"/>
              </w:rPr>
              <w:t xml:space="preserve"> </w:t>
            </w:r>
            <w:r w:rsidR="00224D79">
              <w:rPr>
                <w:rFonts w:ascii="Aptos Display" w:hAnsi="Aptos Display"/>
                <w:sz w:val="40"/>
                <w:szCs w:val="40"/>
              </w:rPr>
              <w:t>My views were captured by completing this form and through observations and discussions with me, my parent(s)/carer(s), and relevant professionals.</w:t>
            </w:r>
          </w:p>
          <w:p w14:paraId="479E00C5" w14:textId="77777777" w:rsidR="00224D79" w:rsidRPr="001A3ED8" w:rsidRDefault="00224D79" w:rsidP="00631CB4">
            <w:pPr>
              <w:spacing w:after="0"/>
              <w:rPr>
                <w:rFonts w:ascii="Aptos Display" w:hAnsi="Aptos Display"/>
                <w:kern w:val="2"/>
                <w:sz w:val="40"/>
                <w:szCs w:val="40"/>
                <w:lang w:eastAsia="en-GB"/>
                <w14:ligatures w14:val="standardContextual"/>
              </w:rPr>
            </w:pPr>
          </w:p>
        </w:tc>
      </w:tr>
      <w:tr w:rsidR="00224D79" w:rsidRPr="00E44A6D" w14:paraId="55A84D50" w14:textId="77777777" w:rsidTr="00631CB4">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25CE1D44" w14:textId="718AA766" w:rsidR="00224D79" w:rsidRDefault="00631CB4" w:rsidP="00631CB4">
            <w:pPr>
              <w:spacing w:after="0"/>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1676544689"/>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224D79">
              <w:rPr>
                <w:rFonts w:ascii="Comic Sans MS" w:hAnsi="Comic Sans MS"/>
                <w:color w:val="385623"/>
                <w:sz w:val="48"/>
                <w:szCs w:val="48"/>
                <w:shd w:val="clear" w:color="auto" w:fill="FFFF00"/>
              </w:rPr>
              <w:t xml:space="preserve"> </w:t>
            </w:r>
            <w:r w:rsidR="00224D79">
              <w:rPr>
                <w:rFonts w:ascii="Aptos Display" w:hAnsi="Aptos Display"/>
                <w:sz w:val="40"/>
                <w:szCs w:val="40"/>
              </w:rPr>
              <w:t>I was able to take part in developing my Education, Health and Care Plan by sharing my wishes and aspirations with my parent(s)/carer(s) and the professionals working with me.</w:t>
            </w:r>
          </w:p>
          <w:p w14:paraId="6F456E60" w14:textId="77777777" w:rsidR="00224D79" w:rsidRPr="001A3ED8" w:rsidRDefault="00224D79" w:rsidP="00631CB4">
            <w:pPr>
              <w:spacing w:after="0"/>
              <w:rPr>
                <w:rFonts w:ascii="Aptos Display" w:hAnsi="Aptos Display"/>
                <w:sz w:val="40"/>
                <w:szCs w:val="40"/>
              </w:rPr>
            </w:pPr>
          </w:p>
        </w:tc>
      </w:tr>
      <w:tr w:rsidR="00224D79" w:rsidRPr="00E44A6D" w14:paraId="3A4A3CF0" w14:textId="77777777" w:rsidTr="00631CB4">
        <w:trPr>
          <w:trHeight w:val="2551"/>
        </w:trPr>
        <w:tc>
          <w:tcPr>
            <w:tcW w:w="0" w:type="auto"/>
            <w:tcBorders>
              <w:top w:val="outset" w:sz="6" w:space="0" w:color="auto"/>
              <w:left w:val="outset" w:sz="6" w:space="0" w:color="auto"/>
              <w:bottom w:val="outset" w:sz="6" w:space="0" w:color="auto"/>
              <w:right w:val="outset" w:sz="6" w:space="0" w:color="auto"/>
            </w:tcBorders>
            <w:vAlign w:val="center"/>
            <w:hideMark/>
          </w:tcPr>
          <w:p w14:paraId="34AADA64" w14:textId="22E97E39" w:rsidR="00224D79" w:rsidRDefault="00631CB4" w:rsidP="00631CB4">
            <w:pPr>
              <w:spacing w:after="0"/>
              <w:rPr>
                <w:kern w:val="2"/>
                <w:lang w:eastAsia="en-GB"/>
                <w14:ligatures w14:val="standardContextual"/>
              </w:rPr>
            </w:pPr>
            <w:sdt>
              <w:sdtPr>
                <w:rPr>
                  <w:rFonts w:ascii="MS Gothic" w:eastAsia="MS Gothic" w:hAnsi="MS Gothic" w:hint="eastAsia"/>
                  <w:color w:val="385623"/>
                  <w:sz w:val="48"/>
                  <w:szCs w:val="48"/>
                  <w:shd w:val="clear" w:color="auto" w:fill="FFFF00"/>
                  <w:lang w:val="en-US"/>
                </w:rPr>
                <w:id w:val="-1287884495"/>
                <w14:checkbox>
                  <w14:checked w14:val="0"/>
                  <w14:checkedState w14:val="0050" w14:font="Wingdings 2"/>
                  <w14:uncheckedState w14:val="2610" w14:font="MS Gothic"/>
                </w14:checkbox>
              </w:sdtPr>
              <w:sdtContent>
                <w:r>
                  <w:rPr>
                    <w:rFonts w:ascii="MS Gothic" w:eastAsia="MS Gothic" w:hAnsi="MS Gothic" w:hint="eastAsia"/>
                    <w:color w:val="385623"/>
                    <w:sz w:val="48"/>
                    <w:szCs w:val="48"/>
                    <w:shd w:val="clear" w:color="auto" w:fill="FFFF00"/>
                    <w:lang w:val="en-US"/>
                  </w:rPr>
                  <w:t>☐</w:t>
                </w:r>
              </w:sdtContent>
            </w:sdt>
            <w:r w:rsidR="00224D79">
              <w:rPr>
                <w:rFonts w:ascii="Comic Sans MS" w:hAnsi="Comic Sans MS"/>
                <w:color w:val="385623"/>
                <w:sz w:val="48"/>
                <w:szCs w:val="48"/>
                <w:shd w:val="clear" w:color="auto" w:fill="FFFF00"/>
              </w:rPr>
              <w:t xml:space="preserve"> </w:t>
            </w:r>
            <w:r w:rsidR="00224D79">
              <w:rPr>
                <w:rFonts w:ascii="Aptos Display" w:hAnsi="Aptos Display"/>
                <w:sz w:val="40"/>
                <w:szCs w:val="40"/>
              </w:rPr>
              <w:t xml:space="preserve">I </w:t>
            </w:r>
            <w:proofErr w:type="gramStart"/>
            <w:r w:rsidR="00224D79">
              <w:rPr>
                <w:rFonts w:ascii="Aptos Display" w:hAnsi="Aptos Display"/>
                <w:sz w:val="40"/>
                <w:szCs w:val="40"/>
              </w:rPr>
              <w:t>am not able to</w:t>
            </w:r>
            <w:proofErr w:type="gramEnd"/>
            <w:r w:rsidR="00224D79">
              <w:rPr>
                <w:rFonts w:ascii="Aptos Display" w:hAnsi="Aptos Display"/>
                <w:sz w:val="40"/>
                <w:szCs w:val="40"/>
              </w:rPr>
              <w:t xml:space="preserve"> express my views directly </w:t>
            </w:r>
            <w:proofErr w:type="gramStart"/>
            <w:r w:rsidR="00224D79">
              <w:rPr>
                <w:rFonts w:ascii="Aptos Display" w:hAnsi="Aptos Display"/>
                <w:sz w:val="40"/>
                <w:szCs w:val="40"/>
              </w:rPr>
              <w:t>at this time</w:t>
            </w:r>
            <w:proofErr w:type="gramEnd"/>
            <w:r w:rsidR="00224D79">
              <w:rPr>
                <w:rFonts w:ascii="Aptos Display" w:hAnsi="Aptos Display"/>
                <w:sz w:val="40"/>
                <w:szCs w:val="40"/>
              </w:rPr>
              <w:t>. My views have been shared by adults who know me well, including my teacher and parent/carer.</w:t>
            </w:r>
          </w:p>
          <w:p w14:paraId="1989107D" w14:textId="77777777" w:rsidR="00224D79" w:rsidRPr="001A3ED8" w:rsidRDefault="00224D79" w:rsidP="00631CB4">
            <w:pPr>
              <w:spacing w:after="0"/>
              <w:rPr>
                <w:rFonts w:ascii="Aptos Display" w:hAnsi="Aptos Display"/>
                <w:sz w:val="40"/>
                <w:szCs w:val="40"/>
              </w:rPr>
            </w:pPr>
          </w:p>
        </w:tc>
      </w:tr>
    </w:tbl>
    <w:tbl>
      <w:tblPr>
        <w:tblpPr w:leftFromText="180" w:rightFromText="180" w:vertAnchor="text" w:horzAnchor="margin" w:tblpY="389"/>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224D79" w:rsidRPr="00E44A6D" w14:paraId="3FFF1866" w14:textId="77777777" w:rsidTr="00440511">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D109F80" w14:textId="77777777" w:rsidR="00224D79" w:rsidRPr="00224D79" w:rsidRDefault="00224D79" w:rsidP="00440511">
            <w:pPr>
              <w:jc w:val="center"/>
              <w:rPr>
                <w:rFonts w:ascii="Aptos Display" w:hAnsi="Aptos Display"/>
                <w:b/>
                <w:bCs/>
                <w:sz w:val="36"/>
                <w:szCs w:val="36"/>
              </w:rPr>
            </w:pPr>
            <w:r w:rsidRPr="00224D79">
              <w:rPr>
                <w:rFonts w:ascii="Aptos Display" w:hAnsi="Aptos Display"/>
                <w:b/>
                <w:bCs/>
                <w:sz w:val="36"/>
                <w:szCs w:val="36"/>
              </w:rPr>
              <w:lastRenderedPageBreak/>
              <w:t>3. Picture, drawing, or photo of me</w:t>
            </w:r>
          </w:p>
          <w:p w14:paraId="11C3C2F3" w14:textId="77777777" w:rsidR="00224D79" w:rsidRDefault="00224D79" w:rsidP="00440511">
            <w:pPr>
              <w:rPr>
                <w:rFonts w:ascii="Aptos Display" w:hAnsi="Aptos Display"/>
              </w:rPr>
            </w:pPr>
          </w:p>
          <w:p w14:paraId="1E1AA8C4" w14:textId="77777777" w:rsidR="00224D79" w:rsidRDefault="00224D79" w:rsidP="00440511">
            <w:pPr>
              <w:rPr>
                <w:rFonts w:ascii="Aptos Display" w:hAnsi="Aptos Display"/>
                <w:sz w:val="26"/>
                <w:szCs w:val="26"/>
              </w:rPr>
            </w:pPr>
          </w:p>
          <w:p w14:paraId="7FC91B6D" w14:textId="77777777" w:rsidR="00224D79" w:rsidRDefault="00224D79" w:rsidP="00440511">
            <w:pPr>
              <w:rPr>
                <w:rFonts w:ascii="Aptos Display" w:hAnsi="Aptos Display"/>
                <w:sz w:val="26"/>
                <w:szCs w:val="26"/>
              </w:rPr>
            </w:pPr>
          </w:p>
          <w:p w14:paraId="612E1596" w14:textId="77777777" w:rsidR="00224D79" w:rsidRPr="00E44A6D" w:rsidRDefault="00224D79" w:rsidP="00440511">
            <w:pPr>
              <w:rPr>
                <w:rFonts w:ascii="Aptos Display" w:hAnsi="Aptos Display"/>
                <w:sz w:val="26"/>
                <w:szCs w:val="26"/>
              </w:rPr>
            </w:pPr>
          </w:p>
        </w:tc>
      </w:tr>
      <w:tr w:rsidR="00224D79" w:rsidRPr="00E44A6D" w14:paraId="6F103077" w14:textId="77777777" w:rsidTr="00440511">
        <w:tc>
          <w:tcPr>
            <w:tcW w:w="0" w:type="auto"/>
            <w:tcBorders>
              <w:top w:val="outset" w:sz="6" w:space="0" w:color="auto"/>
              <w:left w:val="outset" w:sz="6" w:space="0" w:color="auto"/>
              <w:bottom w:val="outset" w:sz="6" w:space="0" w:color="auto"/>
              <w:right w:val="outset" w:sz="6" w:space="0" w:color="auto"/>
            </w:tcBorders>
            <w:shd w:val="clear" w:color="auto" w:fill="F2F2F2"/>
            <w:vAlign w:val="center"/>
            <w:hideMark/>
          </w:tcPr>
          <w:p w14:paraId="3857D307" w14:textId="77777777" w:rsidR="00224D79" w:rsidRPr="008236BA" w:rsidRDefault="00224D79" w:rsidP="00440511">
            <w:pPr>
              <w:jc w:val="center"/>
              <w:rPr>
                <w:rFonts w:ascii="Aptos Display" w:hAnsi="Aptos Display"/>
                <w:sz w:val="36"/>
                <w:szCs w:val="36"/>
              </w:rPr>
            </w:pPr>
            <w:r w:rsidRPr="00BA7FCA">
              <w:rPr>
                <w:rFonts w:ascii="Aptos Display" w:hAnsi="Aptos Display"/>
                <w:b/>
                <w:bCs/>
                <w:noProof/>
                <w:color w:val="002465"/>
                <w:sz w:val="36"/>
                <w:szCs w:val="36"/>
                <w:lang w:eastAsia="en-GB"/>
              </w:rPr>
              <w:drawing>
                <wp:anchor distT="0" distB="0" distL="114300" distR="114300" simplePos="0" relativeHeight="251968538" behindDoc="0" locked="0" layoutInCell="1" allowOverlap="1" wp14:anchorId="35F724A2" wp14:editId="654538C6">
                  <wp:simplePos x="0" y="0"/>
                  <wp:positionH relativeFrom="column">
                    <wp:posOffset>3598545</wp:posOffset>
                  </wp:positionH>
                  <wp:positionV relativeFrom="paragraph">
                    <wp:posOffset>-1360805</wp:posOffset>
                  </wp:positionV>
                  <wp:extent cx="2475230" cy="974725"/>
                  <wp:effectExtent l="0" t="0" r="1270" b="0"/>
                  <wp:wrapNone/>
                  <wp:docPr id="1468784902" name="Picture 1468784902"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14:sizeRelH relativeFrom="margin">
                    <wp14:pctWidth>0</wp14:pctWidth>
                  </wp14:sizeRelH>
                  <wp14:sizeRelV relativeFrom="margin">
                    <wp14:pctHeight>0</wp14:pctHeight>
                  </wp14:sizeRelV>
                </wp:anchor>
              </w:drawing>
            </w:r>
            <w:r w:rsidRPr="008236BA">
              <w:rPr>
                <w:rFonts w:ascii="Aptos Display" w:hAnsi="Aptos Display"/>
                <w:sz w:val="36"/>
                <w:szCs w:val="36"/>
              </w:rPr>
              <w:t>Add a picture, drawing, or photo here if you would like.</w:t>
            </w:r>
          </w:p>
          <w:p w14:paraId="1C478272" w14:textId="77777777" w:rsidR="00224D79" w:rsidRPr="00E44A6D" w:rsidRDefault="00224D79" w:rsidP="00440511">
            <w:pPr>
              <w:jc w:val="center"/>
              <w:rPr>
                <w:rFonts w:ascii="Aptos Display" w:hAnsi="Aptos Display"/>
                <w:kern w:val="2"/>
                <w:sz w:val="26"/>
                <w:szCs w:val="26"/>
                <w:lang w:eastAsia="en-GB"/>
                <w14:ligatures w14:val="standardContextual"/>
              </w:rPr>
            </w:pPr>
          </w:p>
          <w:p w14:paraId="7E640D27" w14:textId="77777777" w:rsidR="00224D79" w:rsidRPr="00E44A6D" w:rsidRDefault="00224D79" w:rsidP="00440511">
            <w:pPr>
              <w:rPr>
                <w:rFonts w:ascii="Aptos Display" w:hAnsi="Aptos Display"/>
              </w:rPr>
            </w:pPr>
            <w:r>
              <w:rPr>
                <w:rFonts w:ascii="Aptos Display" w:hAnsi="Aptos Display"/>
              </w:rPr>
              <w:t xml:space="preserve">                                                                                                                                                                 </w:t>
            </w:r>
            <w:sdt>
              <w:sdtPr>
                <w:rPr>
                  <w:rFonts w:ascii="Aptos Display" w:hAnsi="Aptos Display"/>
                </w:rPr>
                <w:id w:val="-1031790687"/>
                <w:showingPlcHdr/>
                <w:picture/>
              </w:sdtPr>
              <w:sdtEndPr/>
              <w:sdtContent>
                <w:r>
                  <w:rPr>
                    <w:rFonts w:ascii="Aptos Display" w:hAnsi="Aptos Display"/>
                    <w:noProof/>
                  </w:rPr>
                  <w:drawing>
                    <wp:inline distT="0" distB="0" distL="0" distR="0" wp14:anchorId="2B9FE4E3" wp14:editId="301CB3F4">
                      <wp:extent cx="1701209" cy="1701209"/>
                      <wp:effectExtent l="0" t="0" r="0" b="0"/>
                      <wp:docPr id="184087991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79913"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2974" cy="1702974"/>
                              </a:xfrm>
                              <a:prstGeom prst="rect">
                                <a:avLst/>
                              </a:prstGeom>
                              <a:noFill/>
                              <a:ln>
                                <a:noFill/>
                              </a:ln>
                            </pic:spPr>
                          </pic:pic>
                        </a:graphicData>
                      </a:graphic>
                    </wp:inline>
                  </w:drawing>
                </w:r>
              </w:sdtContent>
            </w:sdt>
          </w:p>
          <w:p w14:paraId="5F5984C8" w14:textId="77777777" w:rsidR="00224D79" w:rsidRDefault="00224D79" w:rsidP="00440511">
            <w:pPr>
              <w:rPr>
                <w:rFonts w:ascii="Aptos Display" w:hAnsi="Aptos Display"/>
              </w:rPr>
            </w:pPr>
          </w:p>
          <w:p w14:paraId="0847D0FD" w14:textId="77777777" w:rsidR="00224D79" w:rsidRDefault="00224D79" w:rsidP="00440511">
            <w:pPr>
              <w:rPr>
                <w:rFonts w:ascii="Aptos Display" w:hAnsi="Aptos Display"/>
              </w:rPr>
            </w:pPr>
          </w:p>
          <w:p w14:paraId="462935B4" w14:textId="77777777" w:rsidR="00224D79" w:rsidRPr="00E44A6D" w:rsidRDefault="00224D79" w:rsidP="00440511">
            <w:pPr>
              <w:rPr>
                <w:rFonts w:ascii="Aptos Display" w:hAnsi="Aptos Display"/>
              </w:rPr>
            </w:pPr>
          </w:p>
          <w:p w14:paraId="35FE1248" w14:textId="77777777" w:rsidR="00224D79" w:rsidRPr="00E44A6D" w:rsidRDefault="00224D79" w:rsidP="00440511">
            <w:pPr>
              <w:rPr>
                <w:rFonts w:ascii="Aptos Display" w:hAnsi="Aptos Display"/>
              </w:rPr>
            </w:pPr>
          </w:p>
        </w:tc>
      </w:tr>
    </w:tbl>
    <w:p w14:paraId="2BB8F97D" w14:textId="77777777" w:rsidR="00224D79" w:rsidRDefault="00224D79" w:rsidP="00224D79">
      <w:pPr>
        <w:rPr>
          <w:rFonts w:ascii="Comic Sans MS" w:hAnsi="Comic Sans MS"/>
          <w:sz w:val="32"/>
          <w:szCs w:val="32"/>
        </w:rPr>
      </w:pPr>
    </w:p>
    <w:p w14:paraId="7247F50B" w14:textId="77777777" w:rsidR="00224D79" w:rsidRPr="00224D79" w:rsidRDefault="00224D79" w:rsidP="00224D79">
      <w:pPr>
        <w:pStyle w:val="Heading2"/>
        <w:pBdr>
          <w:top w:val="single" w:sz="4" w:space="1" w:color="auto"/>
          <w:left w:val="single" w:sz="4" w:space="4" w:color="auto"/>
          <w:bottom w:val="single" w:sz="4" w:space="1" w:color="auto"/>
          <w:right w:val="single" w:sz="4" w:space="4" w:color="auto"/>
        </w:pBdr>
        <w:rPr>
          <w:rFonts w:ascii="Aptos Display" w:hAnsi="Aptos Display"/>
          <w:b/>
          <w:bCs/>
          <w:color w:val="auto"/>
          <w:sz w:val="36"/>
          <w:szCs w:val="36"/>
        </w:rPr>
      </w:pPr>
      <w:r w:rsidRPr="00224D79">
        <w:rPr>
          <w:rFonts w:ascii="Aptos Display" w:hAnsi="Aptos Display"/>
          <w:b/>
          <w:bCs/>
          <w:color w:val="auto"/>
          <w:sz w:val="36"/>
          <w:szCs w:val="36"/>
        </w:rPr>
        <w:lastRenderedPageBreak/>
        <w:t xml:space="preserve">4. My aspirations and next steps       </w:t>
      </w:r>
    </w:p>
    <w:p w14:paraId="4D908F85" w14:textId="77777777" w:rsidR="00224D79" w:rsidRPr="002615CC" w:rsidRDefault="00224D79" w:rsidP="00224D79">
      <w:pPr>
        <w:pStyle w:val="Heading2"/>
        <w:pBdr>
          <w:top w:val="single" w:sz="4" w:space="1" w:color="auto"/>
          <w:left w:val="single" w:sz="4" w:space="4" w:color="auto"/>
          <w:bottom w:val="single" w:sz="4" w:space="1" w:color="auto"/>
          <w:right w:val="single" w:sz="4" w:space="4" w:color="auto"/>
        </w:pBdr>
        <w:rPr>
          <w:rFonts w:ascii="Aptos Display" w:hAnsi="Aptos Display"/>
          <w:b/>
          <w:bCs/>
          <w:color w:val="7030A0"/>
          <w:sz w:val="36"/>
          <w:szCs w:val="36"/>
        </w:rPr>
      </w:pPr>
      <w:r>
        <w:rPr>
          <w:rFonts w:ascii="Aptos Display" w:hAnsi="Aptos Display"/>
          <w:b/>
          <w:bCs/>
          <w:color w:val="auto"/>
          <w:sz w:val="36"/>
          <w:szCs w:val="36"/>
        </w:rPr>
        <w:t xml:space="preserve">What sort of work would you like to do? </w:t>
      </w:r>
      <w:sdt>
        <w:sdtPr>
          <w:rPr>
            <w:rFonts w:ascii="Aptos Display" w:hAnsi="Aptos Display"/>
            <w:b/>
            <w:bCs/>
            <w:sz w:val="36"/>
            <w:szCs w:val="36"/>
          </w:rPr>
          <w:id w:val="-869524782"/>
          <w:picture/>
        </w:sdtPr>
        <w:sdtEndPr/>
        <w:sdtContent>
          <w:r>
            <w:rPr>
              <w:rFonts w:ascii="Aptos Display" w:hAnsi="Aptos Display"/>
              <w:b/>
              <w:bCs/>
              <w:noProof/>
              <w:sz w:val="36"/>
              <w:szCs w:val="36"/>
            </w:rPr>
            <w:drawing>
              <wp:inline distT="0" distB="0" distL="0" distR="0" wp14:anchorId="32AC0F29" wp14:editId="0DCE5544">
                <wp:extent cx="973294" cy="784042"/>
                <wp:effectExtent l="0" t="0" r="0" b="0"/>
                <wp:docPr id="1140339461" name="Picture 53" descr="A simple illustration shows two stick figures interacting with a large red heart outlined in blue. One figure is kneeling at a desk, while the other stands on a box holding a microphone, suggesting a theme of communication or expression of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339461" name="Picture 53" descr="A simple illustration shows two stick figures interacting with a large red heart outlined in blue. One figure is kneeling at a desk, while the other stands on a box holding a microphone, suggesting a theme of communication or expression of love."/>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973294" cy="784042"/>
                        </a:xfrm>
                        <a:prstGeom prst="rect">
                          <a:avLst/>
                        </a:prstGeom>
                        <a:noFill/>
                        <a:ln>
                          <a:noFill/>
                        </a:ln>
                      </pic:spPr>
                    </pic:pic>
                  </a:graphicData>
                </a:graphic>
              </wp:inline>
            </w:drawing>
          </w:r>
        </w:sdtContent>
      </w:sdt>
    </w:p>
    <w:p w14:paraId="3DDECA24" w14:textId="77777777" w:rsidR="00224D79" w:rsidRPr="00910F75" w:rsidRDefault="00224D79" w:rsidP="00224D79">
      <w:pPr>
        <w:pBdr>
          <w:top w:val="single" w:sz="4" w:space="1" w:color="auto"/>
          <w:left w:val="single" w:sz="4" w:space="4" w:color="auto"/>
          <w:bottom w:val="single" w:sz="4" w:space="1" w:color="auto"/>
          <w:right w:val="single" w:sz="4" w:space="4" w:color="auto"/>
        </w:pBdr>
        <w:rPr>
          <w:rFonts w:ascii="Aptos Display" w:hAnsi="Aptos Display"/>
          <w:b/>
          <w:bCs/>
          <w:i/>
          <w:iCs/>
          <w:sz w:val="36"/>
          <w:szCs w:val="36"/>
        </w:rPr>
      </w:pPr>
      <w:r w:rsidRPr="00910F75">
        <w:rPr>
          <w:rFonts w:ascii="Aptos Display" w:hAnsi="Aptos Display"/>
          <w:b/>
          <w:bCs/>
          <w:i/>
          <w:iCs/>
          <w:sz w:val="36"/>
          <w:szCs w:val="36"/>
        </w:rPr>
        <w:t>(It’s ok to say you are not sure)</w:t>
      </w:r>
    </w:p>
    <w:p w14:paraId="26FDA557" w14:textId="77777777" w:rsidR="00224D79"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6BBCC169" w14:textId="77777777" w:rsidR="00224D79"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4354CBEF" w14:textId="77777777" w:rsidR="00224D79" w:rsidRPr="008236BA"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27207428" w14:textId="77777777" w:rsidR="00224D79" w:rsidRPr="001F54DD" w:rsidRDefault="00224D79" w:rsidP="00224D79">
      <w:pPr>
        <w:pBdr>
          <w:top w:val="single" w:sz="4" w:space="1" w:color="auto"/>
          <w:left w:val="single" w:sz="4" w:space="4" w:color="auto"/>
          <w:bottom w:val="single" w:sz="4" w:space="1" w:color="auto"/>
          <w:right w:val="single" w:sz="4" w:space="4" w:color="auto"/>
        </w:pBdr>
        <w:rPr>
          <w:rFonts w:ascii="Aptos Display" w:hAnsi="Aptos Display"/>
          <w:b/>
          <w:bCs/>
          <w:sz w:val="36"/>
          <w:szCs w:val="36"/>
        </w:rPr>
      </w:pPr>
      <w:r w:rsidRPr="002615CC">
        <w:rPr>
          <w:rFonts w:ascii="Aptos Display" w:hAnsi="Aptos Display"/>
          <w:b/>
          <w:bCs/>
          <w:sz w:val="36"/>
          <w:szCs w:val="36"/>
        </w:rPr>
        <w:t>Wh</w:t>
      </w:r>
      <w:r>
        <w:rPr>
          <w:rFonts w:ascii="Aptos Display" w:hAnsi="Aptos Display"/>
          <w:b/>
          <w:bCs/>
          <w:sz w:val="36"/>
          <w:szCs w:val="36"/>
        </w:rPr>
        <w:t>at skills or training would you need?</w:t>
      </w:r>
      <w:sdt>
        <w:sdtPr>
          <w:rPr>
            <w:rFonts w:ascii="Aptos Display" w:hAnsi="Aptos Display"/>
            <w:b/>
            <w:bCs/>
            <w:sz w:val="36"/>
            <w:szCs w:val="36"/>
          </w:rPr>
          <w:id w:val="1065141145"/>
          <w:picture/>
        </w:sdtPr>
        <w:sdtEndPr/>
        <w:sdtContent>
          <w:r>
            <w:rPr>
              <w:rFonts w:ascii="Aptos Display" w:hAnsi="Aptos Display"/>
              <w:b/>
              <w:bCs/>
              <w:noProof/>
              <w:sz w:val="36"/>
              <w:szCs w:val="36"/>
            </w:rPr>
            <w:drawing>
              <wp:inline distT="0" distB="0" distL="0" distR="0" wp14:anchorId="3FA9BC1D" wp14:editId="6DA27707">
                <wp:extent cx="1073804" cy="735393"/>
                <wp:effectExtent l="0" t="0" r="0" b="7620"/>
                <wp:docPr id="1229095316" name="Picture 54" descr="Illustration of a person sitting at a desk with a laptop and a cup, thinking with a thought bubble containing two green check marks. The image conveys a concept of successful completion or approval related to work or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95316" name="Picture 54" descr="Illustration of a person sitting at a desk with a laptop and a cup, thinking with a thought bubble containing two green check marks. The image conveys a concept of successful completion or approval related to work or study."/>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073804" cy="735393"/>
                        </a:xfrm>
                        <a:prstGeom prst="rect">
                          <a:avLst/>
                        </a:prstGeom>
                        <a:noFill/>
                        <a:ln>
                          <a:noFill/>
                        </a:ln>
                      </pic:spPr>
                    </pic:pic>
                  </a:graphicData>
                </a:graphic>
              </wp:inline>
            </w:drawing>
          </w:r>
        </w:sdtContent>
      </w:sdt>
    </w:p>
    <w:p w14:paraId="2314DE53" w14:textId="77777777" w:rsidR="00224D79"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72A1EE0A" w14:textId="77777777" w:rsidR="00224D79"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4935F84F" w14:textId="77777777" w:rsidR="00224D79" w:rsidRPr="008236BA" w:rsidRDefault="00224D79" w:rsidP="00224D79">
      <w:pPr>
        <w:pBdr>
          <w:top w:val="single" w:sz="4" w:space="1" w:color="auto"/>
          <w:left w:val="single" w:sz="4" w:space="4" w:color="auto"/>
          <w:bottom w:val="single" w:sz="4" w:space="1" w:color="auto"/>
          <w:right w:val="single" w:sz="4" w:space="4" w:color="auto"/>
        </w:pBdr>
        <w:shd w:val="clear" w:color="auto" w:fill="F2F2F2"/>
        <w:rPr>
          <w:rFonts w:ascii="Aptos Display" w:hAnsi="Aptos Display"/>
          <w:sz w:val="36"/>
          <w:szCs w:val="36"/>
        </w:rPr>
      </w:pPr>
    </w:p>
    <w:p w14:paraId="3683C026" w14:textId="77777777" w:rsidR="00224D79" w:rsidRPr="002615CC" w:rsidRDefault="00224D79" w:rsidP="00224D79">
      <w:pPr>
        <w:pBdr>
          <w:top w:val="single" w:sz="4" w:space="1" w:color="auto"/>
          <w:left w:val="single" w:sz="4" w:space="4" w:color="auto"/>
          <w:bottom w:val="single" w:sz="4" w:space="1" w:color="auto"/>
          <w:right w:val="single" w:sz="4" w:space="4" w:color="auto"/>
        </w:pBdr>
        <w:rPr>
          <w:rFonts w:ascii="Aptos Display" w:hAnsi="Aptos Display"/>
          <w:sz w:val="36"/>
          <w:szCs w:val="36"/>
        </w:rPr>
      </w:pPr>
    </w:p>
    <w:p w14:paraId="14B86B63" w14:textId="77777777" w:rsidR="00543170" w:rsidRDefault="00543170" w:rsidP="00543170">
      <w:pPr>
        <w:rPr>
          <w:rFonts w:ascii="Comic Sans MS" w:hAnsi="Comic Sans MS"/>
          <w:sz w:val="32"/>
          <w:szCs w:val="32"/>
        </w:rPr>
      </w:pPr>
    </w:p>
    <w:tbl>
      <w:tblPr>
        <w:tblStyle w:val="TableGrid"/>
        <w:tblW w:w="0" w:type="auto"/>
        <w:tblLook w:val="04A0" w:firstRow="1" w:lastRow="0" w:firstColumn="1" w:lastColumn="0" w:noHBand="0" w:noVBand="1"/>
      </w:tblPr>
      <w:tblGrid>
        <w:gridCol w:w="3077"/>
        <w:gridCol w:w="3078"/>
        <w:gridCol w:w="3077"/>
        <w:gridCol w:w="3078"/>
        <w:gridCol w:w="3078"/>
      </w:tblGrid>
      <w:tr w:rsidR="00224D79" w14:paraId="037198FA" w14:textId="77777777" w:rsidTr="00440511">
        <w:tc>
          <w:tcPr>
            <w:tcW w:w="15388" w:type="dxa"/>
            <w:gridSpan w:val="5"/>
          </w:tcPr>
          <w:p w14:paraId="1EB2C35E" w14:textId="25504BFC" w:rsidR="00224D79" w:rsidRPr="003423B3" w:rsidRDefault="00224D79" w:rsidP="00440511">
            <w:pPr>
              <w:rPr>
                <w:rFonts w:ascii="Aptos Display" w:hAnsi="Aptos Display"/>
                <w:sz w:val="44"/>
                <w:szCs w:val="44"/>
              </w:rPr>
            </w:pPr>
            <w:r w:rsidRPr="00224D79">
              <w:rPr>
                <w:rFonts w:ascii="Aptos Display" w:hAnsi="Aptos Display"/>
                <w:b/>
                <w:bCs/>
                <w:color w:val="07A596"/>
                <w:sz w:val="44"/>
                <w:szCs w:val="44"/>
                <w:u w:val="single"/>
              </w:rPr>
              <w:lastRenderedPageBreak/>
              <w:t>My</w:t>
            </w:r>
            <w:r w:rsidRPr="00224D79">
              <w:rPr>
                <w:rFonts w:ascii="Aptos Display" w:hAnsi="Aptos Display"/>
                <w:b/>
                <w:bCs/>
                <w:color w:val="07A596"/>
                <w:sz w:val="44"/>
                <w:szCs w:val="44"/>
              </w:rPr>
              <w:t xml:space="preserve"> </w:t>
            </w:r>
            <w:r w:rsidRPr="00224D79">
              <w:rPr>
                <w:rFonts w:ascii="Aptos Display" w:hAnsi="Aptos Display"/>
                <w:b/>
                <w:bCs/>
                <w:color w:val="07A596"/>
                <w:sz w:val="44"/>
                <w:szCs w:val="44"/>
                <w:u w:val="single"/>
              </w:rPr>
              <w:t>Future:</w:t>
            </w:r>
            <w:r w:rsidRPr="00224D79">
              <w:rPr>
                <w:rFonts w:ascii="Aptos Display" w:hAnsi="Aptos Display"/>
                <w:b/>
                <w:bCs/>
                <w:color w:val="7030A0"/>
                <w:sz w:val="44"/>
                <w:szCs w:val="44"/>
              </w:rPr>
              <w:t xml:space="preserve">          </w:t>
            </w:r>
            <w:r w:rsidRPr="00224D79">
              <w:rPr>
                <w:rFonts w:ascii="Aptos Display" w:hAnsi="Aptos Display"/>
                <w:sz w:val="44"/>
                <w:szCs w:val="44"/>
              </w:rPr>
              <w:t>My hopes for education and work (My short-term aspirations)</w:t>
            </w:r>
          </w:p>
          <w:p w14:paraId="4AFDBE12" w14:textId="76C957CD" w:rsidR="00224D79" w:rsidRDefault="00FC0141" w:rsidP="00440511">
            <w:pPr>
              <w:jc w:val="center"/>
              <w:rPr>
                <w:rFonts w:ascii="Comic Sans MS" w:hAnsi="Comic Sans MS"/>
                <w:sz w:val="72"/>
                <w:szCs w:val="72"/>
              </w:rPr>
            </w:pPr>
            <w:sdt>
              <w:sdtPr>
                <w:rPr>
                  <w:rFonts w:ascii="Comic Sans MS" w:hAnsi="Comic Sans MS"/>
                  <w:sz w:val="72"/>
                  <w:szCs w:val="72"/>
                </w:rPr>
                <w:id w:val="1232190595"/>
                <w:picture/>
              </w:sdtPr>
              <w:sdtEndPr/>
              <w:sdtContent>
                <w:r w:rsidR="00224D79">
                  <w:rPr>
                    <w:rFonts w:ascii="Aptos Display" w:hAnsi="Aptos Display"/>
                    <w:noProof/>
                    <w:sz w:val="36"/>
                    <w:szCs w:val="36"/>
                  </w:rPr>
                  <w:drawing>
                    <wp:inline distT="0" distB="0" distL="0" distR="0" wp14:anchorId="5B3CF26A" wp14:editId="32E5A591">
                      <wp:extent cx="1038762" cy="835526"/>
                      <wp:effectExtent l="0" t="0" r="0" b="3175"/>
                      <wp:docPr id="1" name="Picture 50" descr="Illustration of a smiling bald person with a thought bubble containing a pink heart. The drawing uses simple lines and soft colors to convey a positive and affectionate m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0" descr="Illustration of a smiling bald person with a thought bubble containing a pink heart. The drawing uses simple lines and soft colors to convey a positive and affectionate mood."/>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038762" cy="835526"/>
                              </a:xfrm>
                              <a:prstGeom prst="rect">
                                <a:avLst/>
                              </a:prstGeom>
                              <a:noFill/>
                              <a:ln>
                                <a:noFill/>
                              </a:ln>
                            </pic:spPr>
                          </pic:pic>
                        </a:graphicData>
                      </a:graphic>
                    </wp:inline>
                  </w:drawing>
                </w:r>
              </w:sdtContent>
            </w:sdt>
          </w:p>
        </w:tc>
      </w:tr>
      <w:tr w:rsidR="00224D79" w14:paraId="70631141" w14:textId="77777777" w:rsidTr="00685EF4">
        <w:trPr>
          <w:trHeight w:val="1984"/>
        </w:trPr>
        <w:sdt>
          <w:sdtPr>
            <w:rPr>
              <w:rFonts w:ascii="Aptos Display" w:hAnsi="Aptos Display"/>
              <w:sz w:val="36"/>
              <w:szCs w:val="36"/>
            </w:rPr>
            <w:id w:val="1253548790"/>
            <w:picture/>
          </w:sdtPr>
          <w:sdtEndPr/>
          <w:sdtContent>
            <w:tc>
              <w:tcPr>
                <w:tcW w:w="3077" w:type="dxa"/>
                <w:vAlign w:val="center"/>
              </w:tcPr>
              <w:p w14:paraId="38065988" w14:textId="132D5FE9"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0B7BE270" wp14:editId="3442FD45">
                      <wp:extent cx="1270000" cy="986518"/>
                      <wp:effectExtent l="0" t="0" r="6350" b="4445"/>
                      <wp:docPr id="1863798369" name="Picture 6" descr="Icon of a hand inside a house outline, representing a gesture of welcome or support within a home setting. The design uses simple black lines with a beige fill for the house and a brown hand, emphasizing warmth and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98369" name="Picture 6" descr="Icon of a hand inside a house outline, representing a gesture of welcome or support within a home setting. The design uses simple black lines with a beige fill for the house and a brown hand, emphasizing warmth and hospitality."/>
                              <pic:cNvPicPr>
                                <a:picLocks noChangeAspect="1" noChangeArrowheads="1"/>
                              </pic:cNvPicPr>
                            </pic:nvPicPr>
                            <pic:blipFill>
                              <a:blip r:embed="rId19"/>
                              <a:stretch>
                                <a:fillRect/>
                              </a:stretch>
                            </pic:blipFill>
                            <pic:spPr bwMode="auto">
                              <a:xfrm>
                                <a:off x="0" y="0"/>
                                <a:ext cx="1270000" cy="986518"/>
                              </a:xfrm>
                              <a:prstGeom prst="rect">
                                <a:avLst/>
                              </a:prstGeom>
                              <a:noFill/>
                              <a:ln>
                                <a:noFill/>
                              </a:ln>
                            </pic:spPr>
                          </pic:pic>
                        </a:graphicData>
                      </a:graphic>
                    </wp:inline>
                  </w:drawing>
                </w:r>
              </w:p>
            </w:tc>
          </w:sdtContent>
        </w:sdt>
        <w:sdt>
          <w:sdtPr>
            <w:rPr>
              <w:rFonts w:ascii="Aptos Display" w:hAnsi="Aptos Display"/>
              <w:sz w:val="36"/>
              <w:szCs w:val="36"/>
            </w:rPr>
            <w:id w:val="278455183"/>
            <w:picture/>
          </w:sdtPr>
          <w:sdtEndPr/>
          <w:sdtContent>
            <w:tc>
              <w:tcPr>
                <w:tcW w:w="3078" w:type="dxa"/>
                <w:vAlign w:val="center"/>
              </w:tcPr>
              <w:p w14:paraId="66A57E69" w14:textId="6B75BB82"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1362A329" wp14:editId="379DA31E">
                      <wp:extent cx="864235" cy="1099936"/>
                      <wp:effectExtent l="0" t="0" r="0" b="5080"/>
                      <wp:docPr id="5" name="Picture 52" descr="A black numeral &quot;2&quot; is centered on a white background. The simple design emphasizes the number without additional elements or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2" descr="A black numeral &quot;2&quot; is centered on a white background. The simple design emphasizes the number without additional elements or colors."/>
                              <pic:cNvPicPr>
                                <a:picLocks noChangeAspect="1" noChangeArrowheads="1"/>
                              </pic:cNvPicPr>
                            </pic:nvPicPr>
                            <pic:blipFill>
                              <a:blip r:embed="rId20"/>
                              <a:stretch>
                                <a:fillRect/>
                              </a:stretch>
                            </pic:blipFill>
                            <pic:spPr bwMode="auto">
                              <a:xfrm>
                                <a:off x="0" y="0"/>
                                <a:ext cx="865741" cy="1101852"/>
                              </a:xfrm>
                              <a:prstGeom prst="rect">
                                <a:avLst/>
                              </a:prstGeom>
                              <a:noFill/>
                              <a:ln>
                                <a:noFill/>
                              </a:ln>
                            </pic:spPr>
                          </pic:pic>
                        </a:graphicData>
                      </a:graphic>
                    </wp:inline>
                  </w:drawing>
                </w:r>
              </w:p>
            </w:tc>
          </w:sdtContent>
        </w:sdt>
        <w:sdt>
          <w:sdtPr>
            <w:rPr>
              <w:rFonts w:ascii="Aptos Display" w:hAnsi="Aptos Display"/>
              <w:sz w:val="36"/>
              <w:szCs w:val="36"/>
            </w:rPr>
            <w:id w:val="1306738915"/>
            <w:picture/>
          </w:sdtPr>
          <w:sdtEndPr/>
          <w:sdtContent>
            <w:tc>
              <w:tcPr>
                <w:tcW w:w="3077" w:type="dxa"/>
                <w:vAlign w:val="center"/>
              </w:tcPr>
              <w:p w14:paraId="75EF7156" w14:textId="5D641DC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62FD0543" wp14:editId="23E3024D">
                      <wp:extent cx="1036955" cy="1115712"/>
                      <wp:effectExtent l="0" t="0" r="0" b="8255"/>
                      <wp:docPr id="946762320" name="Picture 4" descr="A black number &quot;3&quot; is centered on a white background. The design is minimalistic with no additional elements or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62320" name="Picture 4" descr="A black number &quot;3&quot; is centered on a white background. The design is minimalistic with no additional elements or colors."/>
                              <pic:cNvPicPr>
                                <a:picLocks noChangeAspect="1" noChangeArrowheads="1"/>
                              </pic:cNvPicPr>
                            </pic:nvPicPr>
                            <pic:blipFill>
                              <a:blip r:embed="rId21"/>
                              <a:stretch>
                                <a:fillRect/>
                              </a:stretch>
                            </pic:blipFill>
                            <pic:spPr bwMode="auto">
                              <a:xfrm>
                                <a:off x="0" y="0"/>
                                <a:ext cx="1038509" cy="1117384"/>
                              </a:xfrm>
                              <a:prstGeom prst="rect">
                                <a:avLst/>
                              </a:prstGeom>
                              <a:noFill/>
                              <a:ln>
                                <a:noFill/>
                              </a:ln>
                            </pic:spPr>
                          </pic:pic>
                        </a:graphicData>
                      </a:graphic>
                    </wp:inline>
                  </w:drawing>
                </w:r>
              </w:p>
            </w:tc>
          </w:sdtContent>
        </w:sdt>
        <w:sdt>
          <w:sdtPr>
            <w:rPr>
              <w:rFonts w:ascii="Aptos Display" w:hAnsi="Aptos Display"/>
              <w:sz w:val="36"/>
              <w:szCs w:val="36"/>
            </w:rPr>
            <w:id w:val="-2062703514"/>
            <w:picture/>
          </w:sdtPr>
          <w:sdtEndPr/>
          <w:sdtContent>
            <w:tc>
              <w:tcPr>
                <w:tcW w:w="3078" w:type="dxa"/>
                <w:vAlign w:val="center"/>
              </w:tcPr>
              <w:p w14:paraId="7DDBDF5B" w14:textId="59077831"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1FACC2BC" wp14:editId="3BDFFC85">
                      <wp:extent cx="1270000" cy="1024538"/>
                      <wp:effectExtent l="0" t="0" r="6350" b="4445"/>
                      <wp:docPr id="3" name="Picture 51" descr="Illustration of a stick figure holding a paint bucket and brush, with a thought bubble containing two green check marks. The image conveys a concept of approval or successful completion related to painting or creative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1" descr="Illustration of a stick figure holding a paint bucket and brush, with a thought bubble containing two green check marks. The image conveys a concept of approval or successful completion related to painting or creative work."/>
                              <pic:cNvPicPr>
                                <a:picLocks noChangeAspect="1" noChangeArrowheads="1"/>
                              </pic:cNvPicPr>
                            </pic:nvPicPr>
                            <pic:blipFill>
                              <a:blip r:embed="rId22"/>
                              <a:stretch>
                                <a:fillRect/>
                              </a:stretch>
                            </pic:blipFill>
                            <pic:spPr bwMode="auto">
                              <a:xfrm>
                                <a:off x="0" y="0"/>
                                <a:ext cx="1270000" cy="1024538"/>
                              </a:xfrm>
                              <a:prstGeom prst="rect">
                                <a:avLst/>
                              </a:prstGeom>
                              <a:noFill/>
                              <a:ln>
                                <a:noFill/>
                              </a:ln>
                            </pic:spPr>
                          </pic:pic>
                        </a:graphicData>
                      </a:graphic>
                    </wp:inline>
                  </w:drawing>
                </w:r>
              </w:p>
            </w:tc>
          </w:sdtContent>
        </w:sdt>
        <w:sdt>
          <w:sdtPr>
            <w:rPr>
              <w:rFonts w:ascii="Aptos Display" w:hAnsi="Aptos Display"/>
              <w:sz w:val="36"/>
              <w:szCs w:val="36"/>
            </w:rPr>
            <w:id w:val="957761099"/>
            <w:picture/>
          </w:sdtPr>
          <w:sdtEndPr/>
          <w:sdtContent>
            <w:tc>
              <w:tcPr>
                <w:tcW w:w="3078" w:type="dxa"/>
                <w:vAlign w:val="center"/>
              </w:tcPr>
              <w:p w14:paraId="7714B4A5" w14:textId="1A7C441D"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793D871B" wp14:editId="22A82FDD">
                      <wp:extent cx="1270000" cy="1150189"/>
                      <wp:effectExtent l="0" t="0" r="6350" b="0"/>
                      <wp:docPr id="1528949613" name="Picture 2" descr="Illustration showing a person with a thought bubble above their head and an arrow pointing to their forehead, symbolizing thinking or idea generation. A stick figure is standing at a desk, appearing to write or work, emphasizing a connection between thought an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49613" name="Picture 2" descr="Illustration showing a person with a thought bubble above their head and an arrow pointing to their forehead, symbolizing thinking or idea generation. A stick figure is standing at a desk, appearing to write or work, emphasizing a connection between thought and action."/>
                              <pic:cNvPicPr>
                                <a:picLocks noChangeAspect="1" noChangeArrowheads="1"/>
                              </pic:cNvPicPr>
                            </pic:nvPicPr>
                            <pic:blipFill>
                              <a:blip r:embed="rId23"/>
                              <a:stretch>
                                <a:fillRect/>
                              </a:stretch>
                            </pic:blipFill>
                            <pic:spPr bwMode="auto">
                              <a:xfrm>
                                <a:off x="0" y="0"/>
                                <a:ext cx="1270000" cy="1150189"/>
                              </a:xfrm>
                              <a:prstGeom prst="rect">
                                <a:avLst/>
                              </a:prstGeom>
                              <a:noFill/>
                              <a:ln>
                                <a:noFill/>
                              </a:ln>
                            </pic:spPr>
                          </pic:pic>
                        </a:graphicData>
                      </a:graphic>
                    </wp:inline>
                  </w:drawing>
                </w:r>
              </w:p>
            </w:tc>
          </w:sdtContent>
        </w:sdt>
      </w:tr>
      <w:tr w:rsidR="008601BC" w:rsidRPr="00F4393E" w14:paraId="79464D78" w14:textId="77777777" w:rsidTr="00685EF4">
        <w:tc>
          <w:tcPr>
            <w:tcW w:w="3077" w:type="dxa"/>
            <w:vAlign w:val="center"/>
          </w:tcPr>
          <w:p w14:paraId="62D81D10" w14:textId="11CF3197" w:rsidR="00292C24" w:rsidRPr="008601BC" w:rsidRDefault="008601BC" w:rsidP="00685EF4">
            <w:pPr>
              <w:jc w:val="center"/>
              <w:rPr>
                <w:rFonts w:ascii="Aptos Display" w:hAnsi="Aptos Display"/>
                <w:sz w:val="44"/>
                <w:szCs w:val="44"/>
              </w:rPr>
            </w:pPr>
            <w:r w:rsidRPr="008601BC">
              <w:rPr>
                <w:rFonts w:ascii="Aptos Display" w:hAnsi="Aptos Display"/>
                <w:sz w:val="44"/>
                <w:szCs w:val="44"/>
              </w:rPr>
              <w:t>Social Care (day services)</w:t>
            </w:r>
          </w:p>
          <w:p w14:paraId="704E0991" w14:textId="64D36877"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50593145"/>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5A3EF28F" w14:textId="77777777" w:rsidR="008601BC" w:rsidRPr="008601BC" w:rsidRDefault="008601BC" w:rsidP="00685EF4">
            <w:pPr>
              <w:jc w:val="center"/>
              <w:rPr>
                <w:rFonts w:ascii="Aptos Display" w:hAnsi="Aptos Display"/>
                <w:sz w:val="44"/>
                <w:szCs w:val="44"/>
              </w:rPr>
            </w:pPr>
            <w:r w:rsidRPr="008601BC">
              <w:rPr>
                <w:rFonts w:ascii="Aptos Display" w:hAnsi="Aptos Display"/>
                <w:sz w:val="44"/>
                <w:szCs w:val="44"/>
              </w:rPr>
              <w:t>Progress from a level 1 course to a level 2 course</w:t>
            </w:r>
          </w:p>
          <w:p w14:paraId="7947B212" w14:textId="6D480288"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59737681"/>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3077" w:type="dxa"/>
            <w:vAlign w:val="center"/>
          </w:tcPr>
          <w:p w14:paraId="723E6186" w14:textId="77777777" w:rsidR="008601BC" w:rsidRPr="008601BC" w:rsidRDefault="008601BC" w:rsidP="00685EF4">
            <w:pPr>
              <w:jc w:val="center"/>
              <w:rPr>
                <w:rFonts w:ascii="Aptos Display" w:hAnsi="Aptos Display"/>
                <w:sz w:val="44"/>
                <w:szCs w:val="44"/>
              </w:rPr>
            </w:pPr>
            <w:r w:rsidRPr="008601BC">
              <w:rPr>
                <w:rFonts w:ascii="Aptos Display" w:hAnsi="Aptos Display"/>
                <w:sz w:val="44"/>
                <w:szCs w:val="44"/>
              </w:rPr>
              <w:t>Progress from a level 2 course to a level 3 course</w:t>
            </w:r>
          </w:p>
          <w:p w14:paraId="7A17945C" w14:textId="5E303748"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07127194"/>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6EADA21F" w14:textId="54AE27A0" w:rsidR="00292C24" w:rsidRPr="008601BC" w:rsidRDefault="008601BC" w:rsidP="00685EF4">
            <w:pPr>
              <w:jc w:val="center"/>
              <w:rPr>
                <w:rFonts w:ascii="Aptos Display" w:hAnsi="Aptos Display"/>
                <w:sz w:val="44"/>
                <w:szCs w:val="44"/>
              </w:rPr>
            </w:pPr>
            <w:r w:rsidRPr="008601BC">
              <w:rPr>
                <w:rFonts w:ascii="Aptos Display" w:hAnsi="Aptos Display"/>
                <w:sz w:val="44"/>
                <w:szCs w:val="44"/>
              </w:rPr>
              <w:t>Access a supported internship</w:t>
            </w:r>
          </w:p>
          <w:p w14:paraId="1E240D05" w14:textId="0C31DA23"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45110547"/>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524920B7" w14:textId="383300B0" w:rsidR="00292C24" w:rsidRPr="008601BC" w:rsidRDefault="008601BC" w:rsidP="00685EF4">
            <w:pPr>
              <w:jc w:val="center"/>
              <w:rPr>
                <w:rFonts w:ascii="Aptos Display" w:hAnsi="Aptos Display"/>
                <w:sz w:val="44"/>
                <w:szCs w:val="44"/>
              </w:rPr>
            </w:pPr>
            <w:r w:rsidRPr="008601BC">
              <w:rPr>
                <w:rFonts w:ascii="Aptos Display" w:hAnsi="Aptos Display"/>
                <w:sz w:val="44"/>
                <w:szCs w:val="44"/>
              </w:rPr>
              <w:t>Access an apprenticeship</w:t>
            </w:r>
          </w:p>
          <w:p w14:paraId="4B9048D1" w14:textId="0C93C761"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030598276"/>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r>
    </w:tbl>
    <w:p w14:paraId="01FC64D9" w14:textId="77777777" w:rsidR="00543170" w:rsidRDefault="00543170" w:rsidP="00543170">
      <w:pPr>
        <w:rPr>
          <w:rFonts w:ascii="Comic Sans MS" w:hAnsi="Comic Sans MS"/>
          <w:sz w:val="24"/>
          <w:szCs w:val="24"/>
        </w:rPr>
      </w:pPr>
    </w:p>
    <w:p w14:paraId="4AB58EEE" w14:textId="77777777" w:rsidR="00543170" w:rsidRDefault="00543170" w:rsidP="00543170">
      <w:pPr>
        <w:rPr>
          <w:rFonts w:ascii="Comic Sans MS" w:hAnsi="Comic Sans MS"/>
          <w:sz w:val="24"/>
          <w:szCs w:val="24"/>
        </w:rPr>
      </w:pPr>
    </w:p>
    <w:p w14:paraId="32391FD9" w14:textId="77777777" w:rsidR="00543170" w:rsidRDefault="00543170" w:rsidP="00543170">
      <w:pPr>
        <w:rPr>
          <w:rFonts w:ascii="Comic Sans MS" w:hAnsi="Comic Sans MS"/>
          <w:sz w:val="24"/>
          <w:szCs w:val="24"/>
        </w:rPr>
      </w:pPr>
    </w:p>
    <w:p w14:paraId="65F3C14A" w14:textId="77777777" w:rsidR="008601BC" w:rsidRDefault="008601BC" w:rsidP="00543170">
      <w:pPr>
        <w:rPr>
          <w:rFonts w:ascii="Comic Sans MS" w:hAnsi="Comic Sans MS"/>
          <w:sz w:val="24"/>
          <w:szCs w:val="24"/>
        </w:rPr>
      </w:pPr>
    </w:p>
    <w:p w14:paraId="4607F538" w14:textId="77777777" w:rsidR="008601BC" w:rsidRDefault="008601BC" w:rsidP="00543170">
      <w:pPr>
        <w:rPr>
          <w:rFonts w:ascii="Comic Sans MS" w:hAnsi="Comic Sans MS"/>
          <w:sz w:val="24"/>
          <w:szCs w:val="24"/>
        </w:rPr>
      </w:pPr>
    </w:p>
    <w:tbl>
      <w:tblPr>
        <w:tblStyle w:val="TableGrid"/>
        <w:tblW w:w="0" w:type="auto"/>
        <w:tblLook w:val="04A0" w:firstRow="1" w:lastRow="0" w:firstColumn="1" w:lastColumn="0" w:noHBand="0" w:noVBand="1"/>
      </w:tblPr>
      <w:tblGrid>
        <w:gridCol w:w="3077"/>
        <w:gridCol w:w="3078"/>
        <w:gridCol w:w="3077"/>
        <w:gridCol w:w="3078"/>
        <w:gridCol w:w="3078"/>
      </w:tblGrid>
      <w:tr w:rsidR="00224D79" w14:paraId="1F2BFDA7" w14:textId="77777777" w:rsidTr="00440511">
        <w:tc>
          <w:tcPr>
            <w:tcW w:w="15388" w:type="dxa"/>
            <w:gridSpan w:val="5"/>
          </w:tcPr>
          <w:p w14:paraId="52492F1A" w14:textId="77777777" w:rsidR="00224D79" w:rsidRPr="003423B3" w:rsidRDefault="00224D79" w:rsidP="00440511">
            <w:pPr>
              <w:rPr>
                <w:rFonts w:ascii="Aptos Display" w:hAnsi="Aptos Display"/>
                <w:sz w:val="44"/>
                <w:szCs w:val="44"/>
              </w:rPr>
            </w:pPr>
            <w:r w:rsidRPr="00224D79">
              <w:rPr>
                <w:rFonts w:ascii="Aptos Display" w:hAnsi="Aptos Display"/>
                <w:b/>
                <w:bCs/>
                <w:color w:val="07A596"/>
                <w:sz w:val="44"/>
                <w:szCs w:val="44"/>
                <w:u w:val="single"/>
              </w:rPr>
              <w:lastRenderedPageBreak/>
              <w:t>My</w:t>
            </w:r>
            <w:r w:rsidRPr="00224D79">
              <w:rPr>
                <w:rFonts w:ascii="Aptos Display" w:hAnsi="Aptos Display"/>
                <w:b/>
                <w:bCs/>
                <w:color w:val="07A596"/>
                <w:sz w:val="44"/>
                <w:szCs w:val="44"/>
              </w:rPr>
              <w:t xml:space="preserve"> </w:t>
            </w:r>
            <w:r w:rsidRPr="00224D79">
              <w:rPr>
                <w:rFonts w:ascii="Aptos Display" w:hAnsi="Aptos Display"/>
                <w:b/>
                <w:bCs/>
                <w:color w:val="07A596"/>
                <w:sz w:val="44"/>
                <w:szCs w:val="44"/>
                <w:u w:val="single"/>
              </w:rPr>
              <w:t>Future:</w:t>
            </w:r>
            <w:r w:rsidRPr="00224D79">
              <w:rPr>
                <w:rFonts w:ascii="Aptos Display" w:hAnsi="Aptos Display"/>
                <w:b/>
                <w:bCs/>
                <w:color w:val="7030A0"/>
                <w:sz w:val="44"/>
                <w:szCs w:val="44"/>
              </w:rPr>
              <w:t xml:space="preserve">          </w:t>
            </w:r>
            <w:r w:rsidRPr="00224D79">
              <w:rPr>
                <w:rFonts w:ascii="Aptos Display" w:hAnsi="Aptos Display"/>
                <w:sz w:val="44"/>
                <w:szCs w:val="44"/>
              </w:rPr>
              <w:t>My hopes for education and work (My short-term aspirations)</w:t>
            </w:r>
          </w:p>
          <w:p w14:paraId="5CA0C82B" w14:textId="77777777" w:rsidR="00224D79" w:rsidRDefault="00FC0141" w:rsidP="00440511">
            <w:pPr>
              <w:jc w:val="center"/>
              <w:rPr>
                <w:rFonts w:ascii="Comic Sans MS" w:hAnsi="Comic Sans MS"/>
                <w:sz w:val="72"/>
                <w:szCs w:val="72"/>
              </w:rPr>
            </w:pPr>
            <w:sdt>
              <w:sdtPr>
                <w:rPr>
                  <w:rFonts w:ascii="Comic Sans MS" w:hAnsi="Comic Sans MS"/>
                  <w:sz w:val="72"/>
                  <w:szCs w:val="72"/>
                </w:rPr>
                <w:id w:val="662818832"/>
                <w:picture/>
              </w:sdtPr>
              <w:sdtEndPr/>
              <w:sdtContent>
                <w:r w:rsidR="00224D79">
                  <w:rPr>
                    <w:rFonts w:ascii="Aptos Display" w:hAnsi="Aptos Display"/>
                    <w:noProof/>
                    <w:sz w:val="36"/>
                    <w:szCs w:val="36"/>
                  </w:rPr>
                  <w:drawing>
                    <wp:inline distT="0" distB="0" distL="0" distR="0" wp14:anchorId="70617979" wp14:editId="4468D981">
                      <wp:extent cx="1038762" cy="835526"/>
                      <wp:effectExtent l="0" t="0" r="0" b="3175"/>
                      <wp:docPr id="483252493" name="Picture 50" descr="Illustration of a smiling bald person with a thought bubble containing a pink heart. The drawing uses simple lines and soft colors to convey a positive and affectionate m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52493" name="Picture 50" descr="Illustration of a smiling bald person with a thought bubble containing a pink heart. The drawing uses simple lines and soft colors to convey a positive and affectionate mood."/>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038762" cy="835526"/>
                              </a:xfrm>
                              <a:prstGeom prst="rect">
                                <a:avLst/>
                              </a:prstGeom>
                              <a:noFill/>
                              <a:ln>
                                <a:noFill/>
                              </a:ln>
                            </pic:spPr>
                          </pic:pic>
                        </a:graphicData>
                      </a:graphic>
                    </wp:inline>
                  </w:drawing>
                </w:r>
              </w:sdtContent>
            </w:sdt>
          </w:p>
        </w:tc>
      </w:tr>
      <w:tr w:rsidR="00224D79" w14:paraId="578E13FA" w14:textId="77777777" w:rsidTr="00685EF4">
        <w:sdt>
          <w:sdtPr>
            <w:rPr>
              <w:rFonts w:ascii="Aptos Display" w:hAnsi="Aptos Display"/>
              <w:sz w:val="36"/>
              <w:szCs w:val="36"/>
            </w:rPr>
            <w:id w:val="1793246934"/>
            <w:picture/>
          </w:sdtPr>
          <w:sdtEndPr/>
          <w:sdtContent>
            <w:tc>
              <w:tcPr>
                <w:tcW w:w="3077" w:type="dxa"/>
                <w:vAlign w:val="center"/>
              </w:tcPr>
              <w:p w14:paraId="75AEB5F3" w14:textId="7777777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0DB2F893" wp14:editId="6A3DEDBF">
                      <wp:extent cx="1270000" cy="496957"/>
                      <wp:effectExtent l="0" t="0" r="6350" b="0"/>
                      <wp:docPr id="1736932377" name="Picture 6" descr="A three-part illustration showing a person presenting to an audience inside a house, a document with text lines, and a certificate with a gold seal. The visuals represent a process of delivering a presentation, documenting information, and receiving official certification or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932377" name="Picture 6" descr="A three-part illustration showing a person presenting to an audience inside a house, a document with text lines, and a certificate with a gold seal. The visuals represent a process of delivering a presentation, documenting information, and receiving official certification or approval."/>
                              <pic:cNvPicPr>
                                <a:picLocks noChangeAspect="1" noChangeArrowheads="1"/>
                              </pic:cNvPicPr>
                            </pic:nvPicPr>
                            <pic:blipFill>
                              <a:blip r:embed="rId24"/>
                              <a:stretch>
                                <a:fillRect/>
                              </a:stretch>
                            </pic:blipFill>
                            <pic:spPr bwMode="auto">
                              <a:xfrm>
                                <a:off x="0" y="0"/>
                                <a:ext cx="1270000" cy="496957"/>
                              </a:xfrm>
                              <a:prstGeom prst="rect">
                                <a:avLst/>
                              </a:prstGeom>
                              <a:noFill/>
                              <a:ln>
                                <a:noFill/>
                              </a:ln>
                            </pic:spPr>
                          </pic:pic>
                        </a:graphicData>
                      </a:graphic>
                    </wp:inline>
                  </w:drawing>
                </w:r>
              </w:p>
            </w:tc>
          </w:sdtContent>
        </w:sdt>
        <w:sdt>
          <w:sdtPr>
            <w:rPr>
              <w:rFonts w:ascii="Aptos Display" w:hAnsi="Aptos Display"/>
              <w:sz w:val="36"/>
              <w:szCs w:val="36"/>
            </w:rPr>
            <w:id w:val="1864246540"/>
            <w:picture/>
          </w:sdtPr>
          <w:sdtEndPr/>
          <w:sdtContent>
            <w:tc>
              <w:tcPr>
                <w:tcW w:w="3078" w:type="dxa"/>
                <w:vAlign w:val="center"/>
              </w:tcPr>
              <w:p w14:paraId="4A8713A7" w14:textId="7777777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0946F070" wp14:editId="1F958575">
                      <wp:extent cx="1270000" cy="1078938"/>
                      <wp:effectExtent l="0" t="0" r="6350" b="6985"/>
                      <wp:docPr id="295446670" name="Picture 52" descr="Illustration of a classroom setting with a teacher standing next to a board and students seated in rows facing forward. The drawing uses simple stick figures and basic shapes to depict an educational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46670" name="Picture 52" descr="Illustration of a classroom setting with a teacher standing next to a board and students seated in rows facing forward. The drawing uses simple stick figures and basic shapes to depict an educational environment."/>
                              <pic:cNvPicPr>
                                <a:picLocks noChangeAspect="1" noChangeArrowheads="1"/>
                              </pic:cNvPicPr>
                            </pic:nvPicPr>
                            <pic:blipFill>
                              <a:blip r:embed="rId25"/>
                              <a:stretch>
                                <a:fillRect/>
                              </a:stretch>
                            </pic:blipFill>
                            <pic:spPr bwMode="auto">
                              <a:xfrm>
                                <a:off x="0" y="0"/>
                                <a:ext cx="1270000" cy="1078938"/>
                              </a:xfrm>
                              <a:prstGeom prst="rect">
                                <a:avLst/>
                              </a:prstGeom>
                              <a:noFill/>
                              <a:ln>
                                <a:noFill/>
                              </a:ln>
                            </pic:spPr>
                          </pic:pic>
                        </a:graphicData>
                      </a:graphic>
                    </wp:inline>
                  </w:drawing>
                </w:r>
              </w:p>
            </w:tc>
          </w:sdtContent>
        </w:sdt>
        <w:sdt>
          <w:sdtPr>
            <w:rPr>
              <w:rFonts w:ascii="Aptos Display" w:hAnsi="Aptos Display"/>
              <w:sz w:val="36"/>
              <w:szCs w:val="36"/>
            </w:rPr>
            <w:id w:val="-2116197307"/>
            <w:picture/>
          </w:sdtPr>
          <w:sdtEndPr/>
          <w:sdtContent>
            <w:tc>
              <w:tcPr>
                <w:tcW w:w="3077" w:type="dxa"/>
                <w:vAlign w:val="center"/>
              </w:tcPr>
              <w:p w14:paraId="3B09C88E" w14:textId="7777777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100D56A9" wp14:editId="411D03D6">
                      <wp:extent cx="1625600" cy="952500"/>
                      <wp:effectExtent l="0" t="0" r="0" b="0"/>
                      <wp:docPr id="2123227993" name="Picture 4" descr="Illustration showing a person rejecting a stack of money with a red cross over it, alongside two smaller scenes of people working—one lifting a box and another sitting at a desk. The graphic uses simple stick figures and minimal colors to convey themes of refusing money and engaging in labor or ta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27993" name="Picture 4" descr="Illustration showing a person rejecting a stack of money with a red cross over it, alongside two smaller scenes of people working—one lifting a box and another sitting at a desk. The graphic uses simple stick figures and minimal colors to convey themes of refusing money and engaging in labor or tasks."/>
                              <pic:cNvPicPr>
                                <a:picLocks noChangeAspect="1" noChangeArrowheads="1"/>
                              </pic:cNvPicPr>
                            </pic:nvPicPr>
                            <pic:blipFill>
                              <a:blip r:embed="rId26"/>
                              <a:stretch>
                                <a:fillRect/>
                              </a:stretch>
                            </pic:blipFill>
                            <pic:spPr bwMode="auto">
                              <a:xfrm>
                                <a:off x="0" y="0"/>
                                <a:ext cx="1632973" cy="956820"/>
                              </a:xfrm>
                              <a:prstGeom prst="rect">
                                <a:avLst/>
                              </a:prstGeom>
                              <a:noFill/>
                              <a:ln>
                                <a:noFill/>
                              </a:ln>
                            </pic:spPr>
                          </pic:pic>
                        </a:graphicData>
                      </a:graphic>
                    </wp:inline>
                  </w:drawing>
                </w:r>
              </w:p>
            </w:tc>
          </w:sdtContent>
        </w:sdt>
        <w:sdt>
          <w:sdtPr>
            <w:rPr>
              <w:rFonts w:ascii="Aptos Display" w:hAnsi="Aptos Display"/>
              <w:sz w:val="36"/>
              <w:szCs w:val="36"/>
            </w:rPr>
            <w:id w:val="-72196807"/>
            <w:picture/>
          </w:sdtPr>
          <w:sdtEndPr/>
          <w:sdtContent>
            <w:tc>
              <w:tcPr>
                <w:tcW w:w="3078" w:type="dxa"/>
                <w:vAlign w:val="center"/>
              </w:tcPr>
              <w:p w14:paraId="015FD618" w14:textId="7777777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3CD879A8" wp14:editId="6334E10F">
                      <wp:extent cx="1798320" cy="876300"/>
                      <wp:effectExtent l="0" t="0" r="0" b="0"/>
                      <wp:docPr id="1509390380" name="Picture 51" descr="A simple diagram showing a person moving a stack of coins from one location to another. Arrows indicate the direction of movement, with one arrow pointing left and another pointing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90380" name="Picture 51" descr="A simple diagram showing a person moving a stack of coins from one location to another. Arrows indicate the direction of movement, with one arrow pointing left and another pointing right."/>
                              <pic:cNvPicPr>
                                <a:picLocks noChangeAspect="1" noChangeArrowheads="1"/>
                              </pic:cNvPicPr>
                            </pic:nvPicPr>
                            <pic:blipFill>
                              <a:blip r:embed="rId27"/>
                              <a:stretch>
                                <a:fillRect/>
                              </a:stretch>
                            </pic:blipFill>
                            <pic:spPr bwMode="auto">
                              <a:xfrm>
                                <a:off x="0" y="0"/>
                                <a:ext cx="1804586" cy="879353"/>
                              </a:xfrm>
                              <a:prstGeom prst="rect">
                                <a:avLst/>
                              </a:prstGeom>
                              <a:noFill/>
                              <a:ln>
                                <a:noFill/>
                              </a:ln>
                            </pic:spPr>
                          </pic:pic>
                        </a:graphicData>
                      </a:graphic>
                    </wp:inline>
                  </w:drawing>
                </w:r>
              </w:p>
            </w:tc>
          </w:sdtContent>
        </w:sdt>
        <w:sdt>
          <w:sdtPr>
            <w:rPr>
              <w:rFonts w:ascii="Aptos Display" w:hAnsi="Aptos Display"/>
              <w:sz w:val="36"/>
              <w:szCs w:val="36"/>
            </w:rPr>
            <w:id w:val="-1599008271"/>
            <w:picture/>
          </w:sdtPr>
          <w:sdtEndPr/>
          <w:sdtContent>
            <w:tc>
              <w:tcPr>
                <w:tcW w:w="3078" w:type="dxa"/>
                <w:vAlign w:val="center"/>
              </w:tcPr>
              <w:p w14:paraId="54A4F66A" w14:textId="77777777" w:rsidR="00224D79" w:rsidRPr="005A5A39" w:rsidRDefault="00224D79" w:rsidP="00685EF4">
                <w:pPr>
                  <w:jc w:val="center"/>
                  <w:rPr>
                    <w:rFonts w:ascii="Aptos Display" w:hAnsi="Aptos Display"/>
                    <w:sz w:val="36"/>
                    <w:szCs w:val="36"/>
                  </w:rPr>
                </w:pPr>
                <w:r>
                  <w:rPr>
                    <w:rFonts w:ascii="Aptos Display" w:hAnsi="Aptos Display"/>
                    <w:noProof/>
                    <w:sz w:val="36"/>
                    <w:szCs w:val="36"/>
                  </w:rPr>
                  <w:drawing>
                    <wp:inline distT="0" distB="0" distL="0" distR="0" wp14:anchorId="7965603E" wp14:editId="1626CEA7">
                      <wp:extent cx="1077575" cy="1270000"/>
                      <wp:effectExtent l="0" t="0" r="8890" b="6350"/>
                      <wp:docPr id="928824840" name="Picture 2" descr="A simple graphic illustration features a large red &quot;X&quot; on the left and a large red circle on the right, both set against a white background. The design contrasts two bold red shapes without additional text, labels, or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24840" name="Picture 2" descr="A simple graphic illustration features a large red &quot;X&quot; on the left and a large red circle on the right, both set against a white background. The design contrasts two bold red shapes without additional text, labels, or context."/>
                              <pic:cNvPicPr>
                                <a:picLocks noChangeAspect="1" noChangeArrowheads="1"/>
                              </pic:cNvPicPr>
                            </pic:nvPicPr>
                            <pic:blipFill>
                              <a:blip r:embed="rId28"/>
                              <a:stretch>
                                <a:fillRect/>
                              </a:stretch>
                            </pic:blipFill>
                            <pic:spPr bwMode="auto">
                              <a:xfrm>
                                <a:off x="0" y="0"/>
                                <a:ext cx="1077575" cy="1270000"/>
                              </a:xfrm>
                              <a:prstGeom prst="rect">
                                <a:avLst/>
                              </a:prstGeom>
                              <a:noFill/>
                              <a:ln>
                                <a:noFill/>
                              </a:ln>
                            </pic:spPr>
                          </pic:pic>
                        </a:graphicData>
                      </a:graphic>
                    </wp:inline>
                  </w:drawing>
                </w:r>
              </w:p>
            </w:tc>
          </w:sdtContent>
        </w:sdt>
      </w:tr>
      <w:tr w:rsidR="008601BC" w:rsidRPr="00F4393E" w14:paraId="103C3247" w14:textId="77777777" w:rsidTr="00685EF4">
        <w:tc>
          <w:tcPr>
            <w:tcW w:w="3077" w:type="dxa"/>
            <w:vAlign w:val="center"/>
          </w:tcPr>
          <w:p w14:paraId="444A6994" w14:textId="7699489A" w:rsidR="008601BC" w:rsidRPr="00685EF4" w:rsidRDefault="008601BC" w:rsidP="00685EF4">
            <w:pPr>
              <w:jc w:val="center"/>
              <w:rPr>
                <w:rFonts w:ascii="Aptos Display" w:hAnsi="Aptos Display"/>
                <w:sz w:val="44"/>
                <w:szCs w:val="44"/>
              </w:rPr>
            </w:pPr>
            <w:r w:rsidRPr="008601BC">
              <w:rPr>
                <w:rFonts w:ascii="Aptos Display" w:hAnsi="Aptos Display"/>
                <w:sz w:val="44"/>
                <w:szCs w:val="44"/>
              </w:rPr>
              <w:t>Gain my A-Levels</w:t>
            </w:r>
          </w:p>
          <w:p w14:paraId="43A2EF60" w14:textId="63C914C5" w:rsidR="008601BC" w:rsidRPr="008601BC" w:rsidRDefault="00FC0141" w:rsidP="00685EF4">
            <w:pPr>
              <w:jc w:val="center"/>
              <w:rPr>
                <w:rFonts w:ascii="Aptos Display" w:hAnsi="Aptos Display"/>
                <w:sz w:val="44"/>
                <w:szCs w:val="44"/>
              </w:rPr>
            </w:pPr>
            <w:sdt>
              <w:sdtPr>
                <w:rPr>
                  <w:rFonts w:ascii="Aptos Display" w:hAnsi="Aptos Display"/>
                  <w:color w:val="806000" w:themeColor="accent4" w:themeShade="80"/>
                  <w:sz w:val="48"/>
                  <w:szCs w:val="48"/>
                  <w:shd w:val="clear" w:color="auto" w:fill="FFFF00"/>
                </w:rPr>
                <w:id w:val="324399382"/>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6D5A05F1" w14:textId="71832644" w:rsidR="008601BC" w:rsidRPr="008601BC" w:rsidRDefault="008601BC" w:rsidP="00685EF4">
            <w:pPr>
              <w:jc w:val="center"/>
              <w:rPr>
                <w:rFonts w:ascii="Aptos Display" w:hAnsi="Aptos Display"/>
                <w:sz w:val="44"/>
                <w:szCs w:val="44"/>
              </w:rPr>
            </w:pPr>
            <w:r w:rsidRPr="008601BC">
              <w:rPr>
                <w:rFonts w:ascii="Aptos Display" w:hAnsi="Aptos Display"/>
                <w:sz w:val="44"/>
                <w:szCs w:val="44"/>
              </w:rPr>
              <w:t>Go to University</w:t>
            </w:r>
          </w:p>
          <w:p w14:paraId="5CC6187B" w14:textId="1796FAF2"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13021575"/>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c>
          <w:tcPr>
            <w:tcW w:w="3077" w:type="dxa"/>
            <w:vAlign w:val="center"/>
          </w:tcPr>
          <w:p w14:paraId="1625DC6D" w14:textId="77777777" w:rsidR="008601BC" w:rsidRPr="008601BC" w:rsidRDefault="008601BC" w:rsidP="00685EF4">
            <w:pPr>
              <w:jc w:val="center"/>
              <w:rPr>
                <w:rFonts w:ascii="Aptos Display" w:hAnsi="Aptos Display"/>
                <w:sz w:val="44"/>
                <w:szCs w:val="44"/>
              </w:rPr>
            </w:pPr>
            <w:r w:rsidRPr="008601BC">
              <w:rPr>
                <w:rFonts w:ascii="Aptos Display" w:hAnsi="Aptos Display"/>
                <w:sz w:val="44"/>
                <w:szCs w:val="44"/>
              </w:rPr>
              <w:t>Access voluntary employment</w:t>
            </w:r>
          </w:p>
          <w:p w14:paraId="36A60206" w14:textId="4585F227"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52540703"/>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3D63DE0E" w14:textId="4F5FF550" w:rsidR="008601BC" w:rsidRPr="008601BC" w:rsidRDefault="008601BC" w:rsidP="00685EF4">
            <w:pPr>
              <w:jc w:val="center"/>
              <w:rPr>
                <w:rFonts w:ascii="Aptos Display" w:hAnsi="Aptos Display"/>
                <w:sz w:val="44"/>
                <w:szCs w:val="44"/>
              </w:rPr>
            </w:pPr>
            <w:r w:rsidRPr="008601BC">
              <w:rPr>
                <w:rFonts w:ascii="Aptos Display" w:hAnsi="Aptos Display"/>
                <w:sz w:val="44"/>
                <w:szCs w:val="44"/>
              </w:rPr>
              <w:t>Access paid employment</w:t>
            </w:r>
          </w:p>
          <w:p w14:paraId="19A863C5" w14:textId="3B4AA510"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8489951"/>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4DCEABFD" w14:textId="2F52EC95" w:rsidR="008601BC" w:rsidRPr="00685EF4" w:rsidRDefault="008601BC" w:rsidP="00685EF4">
            <w:pPr>
              <w:jc w:val="center"/>
              <w:rPr>
                <w:rFonts w:ascii="Aptos Display" w:hAnsi="Aptos Display"/>
                <w:sz w:val="44"/>
                <w:szCs w:val="44"/>
              </w:rPr>
            </w:pPr>
            <w:r w:rsidRPr="008601BC">
              <w:rPr>
                <w:rFonts w:ascii="Aptos Display" w:hAnsi="Aptos Display"/>
                <w:sz w:val="44"/>
                <w:szCs w:val="44"/>
              </w:rPr>
              <w:t>Other</w:t>
            </w:r>
          </w:p>
          <w:p w14:paraId="6C0829E5" w14:textId="03BD2115" w:rsidR="008601BC" w:rsidRPr="008601B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296867041"/>
                <w14:checkbox>
                  <w14:checked w14:val="0"/>
                  <w14:checkedState w14:val="00FC" w14:font="Wingdings"/>
                  <w14:uncheckedState w14:val="2610" w14:font="MS Gothic"/>
                </w14:checkbox>
              </w:sdtPr>
              <w:sdtEndPr/>
              <w:sdtContent>
                <w:r w:rsidR="008601BC" w:rsidRPr="008601BC">
                  <w:rPr>
                    <w:rFonts w:ascii="Aptos Display" w:eastAsia="MS Gothic" w:hAnsi="Aptos Display"/>
                    <w:color w:val="806000" w:themeColor="accent4" w:themeShade="80"/>
                    <w:sz w:val="48"/>
                    <w:szCs w:val="48"/>
                    <w:shd w:val="clear" w:color="auto" w:fill="FFFF00"/>
                  </w:rPr>
                  <w:t>☐</w:t>
                </w:r>
              </w:sdtContent>
            </w:sdt>
          </w:p>
        </w:tc>
      </w:tr>
    </w:tbl>
    <w:p w14:paraId="19545785" w14:textId="77777777" w:rsidR="00543170" w:rsidRDefault="00543170" w:rsidP="00543170">
      <w:pPr>
        <w:rPr>
          <w:rFonts w:ascii="Comic Sans MS" w:hAnsi="Comic Sans MS"/>
          <w:sz w:val="24"/>
          <w:szCs w:val="24"/>
        </w:rPr>
      </w:pPr>
    </w:p>
    <w:tbl>
      <w:tblPr>
        <w:tblpPr w:leftFromText="180" w:rightFromText="180" w:bottomFromText="160" w:vertAnchor="text" w:horzAnchor="margin" w:tblpY="-157"/>
        <w:tblOverlap w:val="neve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8601BC" w:rsidRPr="0046050B" w14:paraId="30A9ECD4" w14:textId="77777777" w:rsidTr="00685EF4">
        <w:tc>
          <w:tcPr>
            <w:tcW w:w="5000" w:type="pct"/>
            <w:tcBorders>
              <w:top w:val="outset" w:sz="6" w:space="0" w:color="auto"/>
              <w:left w:val="outset" w:sz="6" w:space="0" w:color="auto"/>
              <w:bottom w:val="outset" w:sz="6" w:space="0" w:color="auto"/>
              <w:right w:val="outset" w:sz="6" w:space="0" w:color="auto"/>
            </w:tcBorders>
            <w:vAlign w:val="center"/>
          </w:tcPr>
          <w:p w14:paraId="0CD897BF" w14:textId="77777777" w:rsidR="008601BC" w:rsidRDefault="008601BC" w:rsidP="00440511">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comments</w:t>
            </w:r>
          </w:p>
          <w:p w14:paraId="6C422EFC" w14:textId="77777777" w:rsidR="008601BC" w:rsidRDefault="008601BC" w:rsidP="00440511">
            <w:pPr>
              <w:shd w:val="clear" w:color="auto" w:fill="F2F2F2"/>
              <w:spacing w:line="256" w:lineRule="auto"/>
              <w:rPr>
                <w:rFonts w:ascii="Aptos Display" w:eastAsia="Calibri" w:hAnsi="Aptos Display" w:cs="Times New Roman"/>
                <w:color w:val="6B6B6B"/>
                <w:sz w:val="32"/>
                <w:szCs w:val="32"/>
              </w:rPr>
            </w:pPr>
          </w:p>
          <w:p w14:paraId="7F943E82" w14:textId="77777777" w:rsidR="008601BC" w:rsidRDefault="008601BC" w:rsidP="00440511">
            <w:pPr>
              <w:shd w:val="clear" w:color="auto" w:fill="F2F2F2"/>
              <w:spacing w:line="256" w:lineRule="auto"/>
              <w:rPr>
                <w:rFonts w:ascii="Aptos Display" w:eastAsia="Calibri" w:hAnsi="Aptos Display" w:cs="Times New Roman"/>
                <w:color w:val="6B6B6B"/>
                <w:sz w:val="32"/>
                <w:szCs w:val="32"/>
              </w:rPr>
            </w:pPr>
          </w:p>
          <w:p w14:paraId="42116704" w14:textId="77777777" w:rsidR="008601BC" w:rsidRPr="0046050B" w:rsidRDefault="008601BC" w:rsidP="00440511">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564"/>
        <w:gridCol w:w="2565"/>
        <w:gridCol w:w="2565"/>
        <w:gridCol w:w="2564"/>
        <w:gridCol w:w="2565"/>
        <w:gridCol w:w="2565"/>
      </w:tblGrid>
      <w:tr w:rsidR="00763059" w14:paraId="0D65E8BF" w14:textId="77777777" w:rsidTr="00440511">
        <w:tc>
          <w:tcPr>
            <w:tcW w:w="15388" w:type="dxa"/>
            <w:gridSpan w:val="6"/>
          </w:tcPr>
          <w:p w14:paraId="65027523" w14:textId="77777777" w:rsidR="00754EEC" w:rsidRPr="00754EEC" w:rsidRDefault="00754EEC" w:rsidP="00754EEC">
            <w:pPr>
              <w:spacing w:line="256" w:lineRule="auto"/>
              <w:rPr>
                <w:rFonts w:ascii="Aptos Display" w:eastAsia="Calibri" w:hAnsi="Aptos Display" w:cs="Times New Roman"/>
                <w:sz w:val="44"/>
                <w:szCs w:val="44"/>
              </w:rPr>
            </w:pPr>
            <w:r w:rsidRPr="00754EEC">
              <w:rPr>
                <w:rFonts w:ascii="Aptos Display" w:eastAsia="Calibri" w:hAnsi="Aptos Display" w:cs="Times New Roman"/>
                <w:b/>
                <w:bCs/>
                <w:color w:val="7030A0"/>
                <w:sz w:val="44"/>
                <w:szCs w:val="44"/>
                <w:u w:val="single"/>
              </w:rPr>
              <w:lastRenderedPageBreak/>
              <w:t>My</w:t>
            </w:r>
            <w:r w:rsidRPr="00754EEC">
              <w:rPr>
                <w:rFonts w:ascii="Aptos Display" w:eastAsia="Calibri" w:hAnsi="Aptos Display" w:cs="Times New Roman"/>
                <w:b/>
                <w:bCs/>
                <w:color w:val="7030A0"/>
                <w:sz w:val="44"/>
                <w:szCs w:val="44"/>
              </w:rPr>
              <w:t xml:space="preserve"> </w:t>
            </w:r>
            <w:r w:rsidRPr="00754EEC">
              <w:rPr>
                <w:rFonts w:ascii="Aptos Display" w:eastAsia="Calibri" w:hAnsi="Aptos Display" w:cs="Times New Roman"/>
                <w:b/>
                <w:bCs/>
                <w:color w:val="7030A0"/>
                <w:sz w:val="44"/>
                <w:szCs w:val="44"/>
                <w:u w:val="single"/>
              </w:rPr>
              <w:t>Independence:</w:t>
            </w:r>
            <w:r w:rsidRPr="00754EEC">
              <w:rPr>
                <w:rFonts w:ascii="Aptos Display" w:eastAsia="Calibri" w:hAnsi="Aptos Display" w:cs="Times New Roman"/>
                <w:color w:val="7030A0"/>
                <w:sz w:val="44"/>
                <w:szCs w:val="44"/>
              </w:rPr>
              <w:t xml:space="preserve">          </w:t>
            </w:r>
            <w:r w:rsidRPr="00754EEC">
              <w:rPr>
                <w:rFonts w:ascii="Aptos Display" w:eastAsia="Calibri" w:hAnsi="Aptos Display" w:cs="Times New Roman"/>
                <w:sz w:val="44"/>
                <w:szCs w:val="44"/>
              </w:rPr>
              <w:t>I am working towards independence, by:</w:t>
            </w:r>
          </w:p>
          <w:p w14:paraId="52EA9BC0" w14:textId="2A54BD72" w:rsidR="00763059" w:rsidRDefault="00FC0141" w:rsidP="00754EEC">
            <w:pPr>
              <w:jc w:val="center"/>
              <w:rPr>
                <w:rFonts w:ascii="Comic Sans MS" w:hAnsi="Comic Sans MS"/>
                <w:sz w:val="72"/>
                <w:szCs w:val="72"/>
              </w:rPr>
            </w:pPr>
            <w:sdt>
              <w:sdtPr>
                <w:rPr>
                  <w:rFonts w:ascii="Comic Sans MS" w:eastAsia="Calibri" w:hAnsi="Comic Sans MS" w:cs="Times New Roman"/>
                  <w:noProof/>
                  <w:sz w:val="72"/>
                  <w:szCs w:val="72"/>
                </w:rPr>
                <w:id w:val="-1922557170"/>
                <w:picture/>
              </w:sdtPr>
              <w:sdtEndPr/>
              <w:sdtContent>
                <w:r w:rsidR="00754EEC" w:rsidRPr="00754EEC">
                  <w:rPr>
                    <w:rFonts w:ascii="Comic Sans MS" w:eastAsia="Calibri" w:hAnsi="Comic Sans MS" w:cs="Times New Roman"/>
                    <w:noProof/>
                    <w:sz w:val="72"/>
                    <w:szCs w:val="72"/>
                  </w:rPr>
                  <w:drawing>
                    <wp:inline distT="0" distB="0" distL="0" distR="0" wp14:anchorId="0FF49050" wp14:editId="12E3613A">
                      <wp:extent cx="1028861" cy="812800"/>
                      <wp:effectExtent l="0" t="0" r="0" b="6350"/>
                      <wp:docPr id="261502192" name="Picture 58" descr="An image of showing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n image of showing indepen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29172" cy="813046"/>
                              </a:xfrm>
                              <a:prstGeom prst="rect">
                                <a:avLst/>
                              </a:prstGeom>
                              <a:noFill/>
                              <a:ln>
                                <a:noFill/>
                              </a:ln>
                            </pic:spPr>
                          </pic:pic>
                        </a:graphicData>
                      </a:graphic>
                    </wp:inline>
                  </w:drawing>
                </w:r>
              </w:sdtContent>
            </w:sdt>
          </w:p>
        </w:tc>
      </w:tr>
      <w:tr w:rsidR="00763059" w14:paraId="7885B315" w14:textId="77777777" w:rsidTr="00685EF4">
        <w:trPr>
          <w:trHeight w:val="2041"/>
        </w:trPr>
        <w:sdt>
          <w:sdtPr>
            <w:rPr>
              <w:rFonts w:ascii="Comic Sans MS" w:hAnsi="Comic Sans MS"/>
              <w:sz w:val="72"/>
              <w:szCs w:val="72"/>
            </w:rPr>
            <w:id w:val="659895103"/>
            <w:picture/>
          </w:sdtPr>
          <w:sdtEndPr/>
          <w:sdtContent>
            <w:tc>
              <w:tcPr>
                <w:tcW w:w="2564" w:type="dxa"/>
                <w:vAlign w:val="center"/>
              </w:tcPr>
              <w:p w14:paraId="199EB29E" w14:textId="6D41EE20"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761F3122" wp14:editId="3876A778">
                      <wp:extent cx="1270000" cy="930687"/>
                      <wp:effectExtent l="0" t="0" r="6350" b="3175"/>
                      <wp:docPr id="1519618135" name="Picture 7" descr="Illustration showing a stick figure walking toward a red car with a red and white bus in the background. The scene depicts different modes of transportation with simple, colorful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18135" name="Picture 7" descr="Illustration showing a stick figure walking toward a red car with a red and white bus in the background. The scene depicts different modes of transportation with simple, colorful icons."/>
                              <pic:cNvPicPr>
                                <a:picLocks noChangeAspect="1" noChangeArrowheads="1"/>
                              </pic:cNvPicPr>
                            </pic:nvPicPr>
                            <pic:blipFill>
                              <a:blip r:embed="rId30"/>
                              <a:stretch>
                                <a:fillRect/>
                              </a:stretch>
                            </pic:blipFill>
                            <pic:spPr bwMode="auto">
                              <a:xfrm>
                                <a:off x="0" y="0"/>
                                <a:ext cx="1270000" cy="930687"/>
                              </a:xfrm>
                              <a:prstGeom prst="rect">
                                <a:avLst/>
                              </a:prstGeom>
                              <a:noFill/>
                              <a:ln>
                                <a:noFill/>
                              </a:ln>
                            </pic:spPr>
                          </pic:pic>
                        </a:graphicData>
                      </a:graphic>
                    </wp:inline>
                  </w:drawing>
                </w:r>
              </w:p>
            </w:tc>
          </w:sdtContent>
        </w:sdt>
        <w:sdt>
          <w:sdtPr>
            <w:rPr>
              <w:rFonts w:ascii="Comic Sans MS" w:hAnsi="Comic Sans MS"/>
              <w:sz w:val="72"/>
              <w:szCs w:val="72"/>
            </w:rPr>
            <w:id w:val="-2005727457"/>
            <w:picture/>
          </w:sdtPr>
          <w:sdtEndPr/>
          <w:sdtContent>
            <w:tc>
              <w:tcPr>
                <w:tcW w:w="2565" w:type="dxa"/>
                <w:vAlign w:val="center"/>
              </w:tcPr>
              <w:p w14:paraId="783718F5" w14:textId="6BAEC34F"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57075164" wp14:editId="5BB4569A">
                      <wp:extent cx="1270000" cy="910354"/>
                      <wp:effectExtent l="0" t="0" r="6350" b="4445"/>
                      <wp:docPr id="941518335" name="Picture 8" descr="Illustration of a green credit card with a gold chip on the left and a red and yellow Mastercard logo on the top right. Card features include horizontal black magnetic stripe and several gray rectangular shapes representing card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18335" name="Picture 8" descr="Illustration of a green credit card with a gold chip on the left and a red and yellow Mastercard logo on the top right. Card features include horizontal black magnetic stripe and several gray rectangular shapes representing card details."/>
                              <pic:cNvPicPr>
                                <a:picLocks noChangeAspect="1" noChangeArrowheads="1"/>
                              </pic:cNvPicPr>
                            </pic:nvPicPr>
                            <pic:blipFill>
                              <a:blip r:embed="rId31"/>
                              <a:stretch>
                                <a:fillRect/>
                              </a:stretch>
                            </pic:blipFill>
                            <pic:spPr bwMode="auto">
                              <a:xfrm>
                                <a:off x="0" y="0"/>
                                <a:ext cx="1270000" cy="910354"/>
                              </a:xfrm>
                              <a:prstGeom prst="rect">
                                <a:avLst/>
                              </a:prstGeom>
                              <a:noFill/>
                              <a:ln>
                                <a:noFill/>
                              </a:ln>
                            </pic:spPr>
                          </pic:pic>
                        </a:graphicData>
                      </a:graphic>
                    </wp:inline>
                  </w:drawing>
                </w:r>
              </w:p>
            </w:tc>
          </w:sdtContent>
        </w:sdt>
        <w:sdt>
          <w:sdtPr>
            <w:rPr>
              <w:rFonts w:ascii="Comic Sans MS" w:hAnsi="Comic Sans MS"/>
              <w:sz w:val="72"/>
              <w:szCs w:val="72"/>
            </w:rPr>
            <w:id w:val="755097230"/>
            <w:picture/>
          </w:sdtPr>
          <w:sdtEndPr/>
          <w:sdtContent>
            <w:tc>
              <w:tcPr>
                <w:tcW w:w="2565" w:type="dxa"/>
                <w:vAlign w:val="center"/>
              </w:tcPr>
              <w:p w14:paraId="74C56CBB" w14:textId="53413BE1"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27BFB538" wp14:editId="49A18786">
                      <wp:extent cx="1071562" cy="1270000"/>
                      <wp:effectExtent l="0" t="0" r="0" b="6350"/>
                      <wp:docPr id="472248706" name="Picture 9" descr="A diagram of a vertical scale with numerical labels 9.00, 5.00, 1.00, and 3.00 aligned on the right side and a large green plus sign at the top. A black triangular pointer is positioned on the left side, aligned with the 3.00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48706" name="Picture 9" descr="A diagram of a vertical scale with numerical labels 9.00, 5.00, 1.00, and 3.00 aligned on the right side and a large green plus sign at the top. A black triangular pointer is positioned on the left side, aligned with the 3.00 mark."/>
                              <pic:cNvPicPr>
                                <a:picLocks noChangeAspect="1" noChangeArrowheads="1"/>
                              </pic:cNvPicPr>
                            </pic:nvPicPr>
                            <pic:blipFill>
                              <a:blip r:embed="rId32"/>
                              <a:stretch>
                                <a:fillRect/>
                              </a:stretch>
                            </pic:blipFill>
                            <pic:spPr bwMode="auto">
                              <a:xfrm>
                                <a:off x="0" y="0"/>
                                <a:ext cx="1071562" cy="1270000"/>
                              </a:xfrm>
                              <a:prstGeom prst="rect">
                                <a:avLst/>
                              </a:prstGeom>
                              <a:noFill/>
                              <a:ln>
                                <a:noFill/>
                              </a:ln>
                            </pic:spPr>
                          </pic:pic>
                        </a:graphicData>
                      </a:graphic>
                    </wp:inline>
                  </w:drawing>
                </w:r>
              </w:p>
            </w:tc>
          </w:sdtContent>
        </w:sdt>
        <w:sdt>
          <w:sdtPr>
            <w:rPr>
              <w:rFonts w:ascii="Comic Sans MS" w:hAnsi="Comic Sans MS"/>
              <w:sz w:val="72"/>
              <w:szCs w:val="72"/>
            </w:rPr>
            <w:id w:val="-165946987"/>
            <w:picture/>
          </w:sdtPr>
          <w:sdtEndPr/>
          <w:sdtContent>
            <w:tc>
              <w:tcPr>
                <w:tcW w:w="2564" w:type="dxa"/>
                <w:vAlign w:val="center"/>
              </w:tcPr>
              <w:p w14:paraId="54E93A58" w14:textId="66998AF5"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0E064997" wp14:editId="0D32355A">
                      <wp:extent cx="939269" cy="1270000"/>
                      <wp:effectExtent l="0" t="0" r="0" b="6350"/>
                      <wp:docPr id="1304181623" name="Picture 10" descr="Illustration showing two hands engaged in a handshake, with one hand extended from the left and the other from the right. The design includes a blue rectangular header at the top and three horizontal lines at the bottom right, suggesting a document or agreement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81623" name="Picture 10" descr="Illustration showing two hands engaged in a handshake, with one hand extended from the left and the other from the right. The design includes a blue rectangular header at the top and three horizontal lines at the bottom right, suggesting a document or agreement context."/>
                              <pic:cNvPicPr>
                                <a:picLocks noChangeAspect="1" noChangeArrowheads="1"/>
                              </pic:cNvPicPr>
                            </pic:nvPicPr>
                            <pic:blipFill>
                              <a:blip r:embed="rId33"/>
                              <a:stretch>
                                <a:fillRect/>
                              </a:stretch>
                            </pic:blipFill>
                            <pic:spPr bwMode="auto">
                              <a:xfrm>
                                <a:off x="0" y="0"/>
                                <a:ext cx="939269" cy="1270000"/>
                              </a:xfrm>
                              <a:prstGeom prst="rect">
                                <a:avLst/>
                              </a:prstGeom>
                              <a:noFill/>
                              <a:ln>
                                <a:noFill/>
                              </a:ln>
                            </pic:spPr>
                          </pic:pic>
                        </a:graphicData>
                      </a:graphic>
                    </wp:inline>
                  </w:drawing>
                </w:r>
              </w:p>
            </w:tc>
          </w:sdtContent>
        </w:sdt>
        <w:sdt>
          <w:sdtPr>
            <w:rPr>
              <w:rFonts w:ascii="Comic Sans MS" w:hAnsi="Comic Sans MS"/>
              <w:sz w:val="72"/>
              <w:szCs w:val="72"/>
            </w:rPr>
            <w:id w:val="1850296425"/>
            <w:picture/>
          </w:sdtPr>
          <w:sdtEndPr/>
          <w:sdtContent>
            <w:tc>
              <w:tcPr>
                <w:tcW w:w="2565" w:type="dxa"/>
                <w:vAlign w:val="center"/>
              </w:tcPr>
              <w:p w14:paraId="127017EA" w14:textId="0E86F8B3"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0DF29774" wp14:editId="5C5EDA74">
                      <wp:extent cx="1270000" cy="802640"/>
                      <wp:effectExtent l="0" t="0" r="6350" b="0"/>
                      <wp:docPr id="11" name="Picture 53" descr="Screenshot of a task management table with columns for task description, status, and completion checkboxes. Three rows contain text entries, with two rows marked complete by red checkmarks in the checkbox col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3" descr="Screenshot of a task management table with columns for task description, status, and completion checkboxes. Three rows contain text entries, with two rows marked complete by red checkmarks in the checkbox column."/>
                              <pic:cNvPicPr>
                                <a:picLocks noChangeAspect="1" noChangeArrowheads="1"/>
                              </pic:cNvPicPr>
                            </pic:nvPicPr>
                            <pic:blipFill>
                              <a:blip r:embed="rId34"/>
                              <a:stretch>
                                <a:fillRect/>
                              </a:stretch>
                            </pic:blipFill>
                            <pic:spPr bwMode="auto">
                              <a:xfrm>
                                <a:off x="0" y="0"/>
                                <a:ext cx="1270000" cy="802640"/>
                              </a:xfrm>
                              <a:prstGeom prst="rect">
                                <a:avLst/>
                              </a:prstGeom>
                              <a:noFill/>
                              <a:ln>
                                <a:noFill/>
                              </a:ln>
                            </pic:spPr>
                          </pic:pic>
                        </a:graphicData>
                      </a:graphic>
                    </wp:inline>
                  </w:drawing>
                </w:r>
              </w:p>
            </w:tc>
          </w:sdtContent>
        </w:sdt>
        <w:sdt>
          <w:sdtPr>
            <w:rPr>
              <w:rFonts w:ascii="Comic Sans MS" w:hAnsi="Comic Sans MS"/>
              <w:sz w:val="72"/>
              <w:szCs w:val="72"/>
            </w:rPr>
            <w:id w:val="1085722426"/>
            <w:picture/>
          </w:sdtPr>
          <w:sdtEndPr/>
          <w:sdtContent>
            <w:tc>
              <w:tcPr>
                <w:tcW w:w="2565" w:type="dxa"/>
                <w:vAlign w:val="center"/>
              </w:tcPr>
              <w:p w14:paraId="71522C98" w14:textId="501B8068"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60132F2A" wp14:editId="525AFAB8">
                      <wp:extent cx="1270000" cy="975360"/>
                      <wp:effectExtent l="0" t="0" r="6350" b="0"/>
                      <wp:docPr id="12" name="Picture 54" descr="Photograph of a sandwich with whole grain bread, lettuce, tomato, and deli meat. The sandwich is shown against a white background, highlighting its fresh ingredients and layered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4" descr="Photograph of a sandwich with whole grain bread, lettuce, tomato, and deli meat. The sandwich is shown against a white background, highlighting its fresh ingredients and layered structure."/>
                              <pic:cNvPicPr>
                                <a:picLocks noChangeAspect="1" noChangeArrowheads="1"/>
                              </pic:cNvPicPr>
                            </pic:nvPicPr>
                            <pic:blipFill>
                              <a:blip r:embed="rId35"/>
                              <a:stretch>
                                <a:fillRect/>
                              </a:stretch>
                            </pic:blipFill>
                            <pic:spPr bwMode="auto">
                              <a:xfrm>
                                <a:off x="0" y="0"/>
                                <a:ext cx="1270000" cy="975360"/>
                              </a:xfrm>
                              <a:prstGeom prst="rect">
                                <a:avLst/>
                              </a:prstGeom>
                              <a:noFill/>
                              <a:ln>
                                <a:noFill/>
                              </a:ln>
                            </pic:spPr>
                          </pic:pic>
                        </a:graphicData>
                      </a:graphic>
                    </wp:inline>
                  </w:drawing>
                </w:r>
              </w:p>
            </w:tc>
          </w:sdtContent>
        </w:sdt>
      </w:tr>
      <w:tr w:rsidR="00F10F65" w14:paraId="04070777" w14:textId="77777777" w:rsidTr="00685EF4">
        <w:trPr>
          <w:trHeight w:val="2019"/>
        </w:trPr>
        <w:tc>
          <w:tcPr>
            <w:tcW w:w="2564" w:type="dxa"/>
            <w:vAlign w:val="center"/>
          </w:tcPr>
          <w:p w14:paraId="4F3351D9" w14:textId="77777777"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Travelling to chosen places independently</w:t>
            </w:r>
          </w:p>
          <w:p w14:paraId="39C26C74" w14:textId="58EF7927"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835881634"/>
                <w15:color w:val="000000"/>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1887284B" w14:textId="6CB43C20"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Managing my money</w:t>
            </w:r>
          </w:p>
          <w:p w14:paraId="6744A185" w14:textId="142190DA"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481742859"/>
                <w15:color w:val="000000"/>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66BEB93C" w14:textId="77777777"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Knowing how to make my own medical appointments</w:t>
            </w:r>
          </w:p>
          <w:p w14:paraId="3DD51BEC" w14:textId="77777777"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(doctor / dentist etc.)</w:t>
            </w:r>
          </w:p>
          <w:p w14:paraId="36253645" w14:textId="339D0081"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08893305"/>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564" w:type="dxa"/>
            <w:vAlign w:val="center"/>
          </w:tcPr>
          <w:p w14:paraId="2929318D" w14:textId="32B19CFA"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Managing bills</w:t>
            </w:r>
          </w:p>
          <w:p w14:paraId="2C5EBC26" w14:textId="77777777"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(e.g. mobile phone)</w:t>
            </w:r>
          </w:p>
          <w:p w14:paraId="25EED8B4" w14:textId="4964D40C"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32847203"/>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3C27ACD2" w14:textId="62E00413"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Completing forms and other documents</w:t>
            </w:r>
          </w:p>
          <w:p w14:paraId="23051FFA" w14:textId="591DD3AC"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825554429"/>
                <w15:color w:val="000000"/>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1F635DB2" w14:textId="689D1179" w:rsidR="00F10F65" w:rsidRPr="00F10F65" w:rsidRDefault="00F10F65" w:rsidP="00685EF4">
            <w:pPr>
              <w:jc w:val="center"/>
              <w:rPr>
                <w:rFonts w:ascii="Aptos Display" w:hAnsi="Aptos Display"/>
                <w:sz w:val="40"/>
                <w:szCs w:val="40"/>
              </w:rPr>
            </w:pPr>
            <w:r w:rsidRPr="00F10F65">
              <w:rPr>
                <w:rFonts w:ascii="Aptos Display" w:hAnsi="Aptos Display"/>
                <w:sz w:val="40"/>
                <w:szCs w:val="40"/>
              </w:rPr>
              <w:t>Preparing my own food</w:t>
            </w:r>
          </w:p>
          <w:p w14:paraId="58BA7428" w14:textId="6C648DB4"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312745685"/>
                <w15:color w:val="000000"/>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53AE5B5D" w14:textId="77777777" w:rsidR="00543170" w:rsidRDefault="00543170" w:rsidP="00543170">
      <w:pPr>
        <w:rPr>
          <w:rFonts w:ascii="Comic Sans MS" w:hAnsi="Comic Sans MS"/>
          <w:sz w:val="24"/>
          <w:szCs w:val="24"/>
        </w:rPr>
      </w:pPr>
    </w:p>
    <w:p w14:paraId="62F3D4A7" w14:textId="77777777" w:rsidR="00543170" w:rsidRDefault="00543170" w:rsidP="00543170">
      <w:pPr>
        <w:rPr>
          <w:rFonts w:ascii="Comic Sans MS" w:hAnsi="Comic Sans MS"/>
          <w:sz w:val="24"/>
          <w:szCs w:val="24"/>
        </w:rPr>
      </w:pPr>
    </w:p>
    <w:p w14:paraId="73BFD192" w14:textId="0E43D832" w:rsidR="00543170" w:rsidRPr="00E358CA" w:rsidRDefault="00543170" w:rsidP="00F10F65">
      <w:pPr>
        <w:tabs>
          <w:tab w:val="left" w:pos="3260"/>
        </w:tabs>
        <w:rPr>
          <w:rFonts w:ascii="Comic Sans MS" w:hAnsi="Comic Sans MS"/>
          <w:sz w:val="32"/>
          <w:szCs w:val="32"/>
        </w:rPr>
      </w:pPr>
    </w:p>
    <w:tbl>
      <w:tblPr>
        <w:tblStyle w:val="TableGrid"/>
        <w:tblW w:w="0" w:type="auto"/>
        <w:tblLook w:val="04A0" w:firstRow="1" w:lastRow="0" w:firstColumn="1" w:lastColumn="0" w:noHBand="0" w:noVBand="1"/>
      </w:tblPr>
      <w:tblGrid>
        <w:gridCol w:w="2503"/>
        <w:gridCol w:w="2525"/>
        <w:gridCol w:w="2487"/>
        <w:gridCol w:w="2395"/>
        <w:gridCol w:w="2418"/>
        <w:gridCol w:w="3060"/>
      </w:tblGrid>
      <w:tr w:rsidR="00763059" w14:paraId="1C18FFDC" w14:textId="77777777" w:rsidTr="00440511">
        <w:tc>
          <w:tcPr>
            <w:tcW w:w="15388" w:type="dxa"/>
            <w:gridSpan w:val="6"/>
          </w:tcPr>
          <w:p w14:paraId="0226D8E7" w14:textId="77777777" w:rsidR="00F10F65" w:rsidRPr="00754EEC" w:rsidRDefault="00F10F65" w:rsidP="00F10F65">
            <w:pPr>
              <w:spacing w:line="256" w:lineRule="auto"/>
              <w:rPr>
                <w:rFonts w:ascii="Aptos Display" w:eastAsia="Calibri" w:hAnsi="Aptos Display" w:cs="Times New Roman"/>
                <w:sz w:val="44"/>
                <w:szCs w:val="44"/>
              </w:rPr>
            </w:pPr>
            <w:r w:rsidRPr="00754EEC">
              <w:rPr>
                <w:rFonts w:ascii="Aptos Display" w:eastAsia="Calibri" w:hAnsi="Aptos Display" w:cs="Times New Roman"/>
                <w:b/>
                <w:bCs/>
                <w:color w:val="7030A0"/>
                <w:sz w:val="44"/>
                <w:szCs w:val="44"/>
                <w:u w:val="single"/>
              </w:rPr>
              <w:lastRenderedPageBreak/>
              <w:t>My</w:t>
            </w:r>
            <w:r w:rsidRPr="00754EEC">
              <w:rPr>
                <w:rFonts w:ascii="Aptos Display" w:eastAsia="Calibri" w:hAnsi="Aptos Display" w:cs="Times New Roman"/>
                <w:b/>
                <w:bCs/>
                <w:color w:val="7030A0"/>
                <w:sz w:val="44"/>
                <w:szCs w:val="44"/>
              </w:rPr>
              <w:t xml:space="preserve"> </w:t>
            </w:r>
            <w:r w:rsidRPr="00754EEC">
              <w:rPr>
                <w:rFonts w:ascii="Aptos Display" w:eastAsia="Calibri" w:hAnsi="Aptos Display" w:cs="Times New Roman"/>
                <w:b/>
                <w:bCs/>
                <w:color w:val="7030A0"/>
                <w:sz w:val="44"/>
                <w:szCs w:val="44"/>
                <w:u w:val="single"/>
              </w:rPr>
              <w:t>Independence:</w:t>
            </w:r>
            <w:r w:rsidRPr="00754EEC">
              <w:rPr>
                <w:rFonts w:ascii="Aptos Display" w:eastAsia="Calibri" w:hAnsi="Aptos Display" w:cs="Times New Roman"/>
                <w:color w:val="7030A0"/>
                <w:sz w:val="44"/>
                <w:szCs w:val="44"/>
              </w:rPr>
              <w:t xml:space="preserve">          </w:t>
            </w:r>
            <w:r w:rsidRPr="00754EEC">
              <w:rPr>
                <w:rFonts w:ascii="Aptos Display" w:eastAsia="Calibri" w:hAnsi="Aptos Display" w:cs="Times New Roman"/>
                <w:sz w:val="44"/>
                <w:szCs w:val="44"/>
              </w:rPr>
              <w:t>I am working towards independence, by:</w:t>
            </w:r>
          </w:p>
          <w:p w14:paraId="2A305AD2" w14:textId="275BD310" w:rsidR="00763059" w:rsidRDefault="00FC0141" w:rsidP="00F10F65">
            <w:pPr>
              <w:jc w:val="center"/>
              <w:rPr>
                <w:rFonts w:ascii="Comic Sans MS" w:hAnsi="Comic Sans MS"/>
                <w:sz w:val="72"/>
                <w:szCs w:val="72"/>
              </w:rPr>
            </w:pPr>
            <w:sdt>
              <w:sdtPr>
                <w:rPr>
                  <w:rFonts w:ascii="Comic Sans MS" w:eastAsia="Calibri" w:hAnsi="Comic Sans MS" w:cs="Times New Roman"/>
                  <w:noProof/>
                  <w:sz w:val="72"/>
                  <w:szCs w:val="72"/>
                </w:rPr>
                <w:id w:val="88823779"/>
                <w:picture/>
              </w:sdtPr>
              <w:sdtEndPr/>
              <w:sdtContent>
                <w:r w:rsidR="00F10F65" w:rsidRPr="00754EEC">
                  <w:rPr>
                    <w:rFonts w:ascii="Comic Sans MS" w:eastAsia="Calibri" w:hAnsi="Comic Sans MS" w:cs="Times New Roman"/>
                    <w:noProof/>
                    <w:sz w:val="72"/>
                    <w:szCs w:val="72"/>
                  </w:rPr>
                  <w:drawing>
                    <wp:inline distT="0" distB="0" distL="0" distR="0" wp14:anchorId="08BCC8B0" wp14:editId="6F1B3CC1">
                      <wp:extent cx="1016000" cy="802640"/>
                      <wp:effectExtent l="0" t="0" r="0" b="0"/>
                      <wp:docPr id="2118531723" name="Picture 58" descr="An image of showing indepen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n image of showing indepen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6569" cy="803090"/>
                              </a:xfrm>
                              <a:prstGeom prst="rect">
                                <a:avLst/>
                              </a:prstGeom>
                              <a:noFill/>
                              <a:ln>
                                <a:noFill/>
                              </a:ln>
                            </pic:spPr>
                          </pic:pic>
                        </a:graphicData>
                      </a:graphic>
                    </wp:inline>
                  </w:drawing>
                </w:r>
              </w:sdtContent>
            </w:sdt>
          </w:p>
        </w:tc>
      </w:tr>
      <w:tr w:rsidR="00763059" w14:paraId="03463280" w14:textId="77777777" w:rsidTr="00685EF4">
        <w:sdt>
          <w:sdtPr>
            <w:rPr>
              <w:rFonts w:ascii="Comic Sans MS" w:hAnsi="Comic Sans MS"/>
              <w:sz w:val="72"/>
              <w:szCs w:val="72"/>
            </w:rPr>
            <w:id w:val="440275161"/>
            <w:picture/>
          </w:sdtPr>
          <w:sdtEndPr/>
          <w:sdtContent>
            <w:tc>
              <w:tcPr>
                <w:tcW w:w="2503" w:type="dxa"/>
                <w:vAlign w:val="center"/>
              </w:tcPr>
              <w:p w14:paraId="061C5F09"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79CFAFFA" wp14:editId="6D173E5A">
                      <wp:extent cx="1270000" cy="1195294"/>
                      <wp:effectExtent l="0" t="0" r="6350" b="5080"/>
                      <wp:docPr id="355562446" name="Picture 7" descr="Illustration of three food items: a brown jar with coffee beans, a bunch of yellow bananas, and a purple chocolate bar with a partially unwrapped silver foil. The image highlights common snack or breakfast ingredients with distinct colors and simple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562446" name="Picture 7" descr="Illustration of three food items: a brown jar with coffee beans, a bunch of yellow bananas, and a purple chocolate bar with a partially unwrapped silver foil. The image highlights common snack or breakfast ingredients with distinct colors and simple shapes."/>
                              <pic:cNvPicPr>
                                <a:picLocks noChangeAspect="1" noChangeArrowheads="1"/>
                              </pic:cNvPicPr>
                            </pic:nvPicPr>
                            <pic:blipFill>
                              <a:blip r:embed="rId36"/>
                              <a:stretch>
                                <a:fillRect/>
                              </a:stretch>
                            </pic:blipFill>
                            <pic:spPr bwMode="auto">
                              <a:xfrm>
                                <a:off x="0" y="0"/>
                                <a:ext cx="1270000" cy="1195294"/>
                              </a:xfrm>
                              <a:prstGeom prst="rect">
                                <a:avLst/>
                              </a:prstGeom>
                              <a:noFill/>
                              <a:ln>
                                <a:noFill/>
                              </a:ln>
                            </pic:spPr>
                          </pic:pic>
                        </a:graphicData>
                      </a:graphic>
                    </wp:inline>
                  </w:drawing>
                </w:r>
              </w:p>
            </w:tc>
          </w:sdtContent>
        </w:sdt>
        <w:sdt>
          <w:sdtPr>
            <w:rPr>
              <w:rFonts w:ascii="Comic Sans MS" w:hAnsi="Comic Sans MS"/>
              <w:sz w:val="72"/>
              <w:szCs w:val="72"/>
            </w:rPr>
            <w:id w:val="-1379626966"/>
            <w:picture/>
          </w:sdtPr>
          <w:sdtEndPr/>
          <w:sdtContent>
            <w:tc>
              <w:tcPr>
                <w:tcW w:w="2525" w:type="dxa"/>
                <w:vAlign w:val="center"/>
              </w:tcPr>
              <w:p w14:paraId="09769405"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00A158C4" wp14:editId="6132EE30">
                      <wp:extent cx="1031875" cy="1270000"/>
                      <wp:effectExtent l="0" t="0" r="0" b="6350"/>
                      <wp:docPr id="7529296" name="Picture 8" descr="Illustration of a computer monitor displaying &quot;WWW&quot; with a globe behind it, symbolizing internet or web browsing. The design uses simple colors including blue, green, and gray, emphasizing global connectivity through the World Wid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296" name="Picture 8" descr="Illustration of a computer monitor displaying &quot;WWW&quot; with a globe behind it, symbolizing internet or web browsing. The design uses simple colors including blue, green, and gray, emphasizing global connectivity through the World Wide Web."/>
                              <pic:cNvPicPr>
                                <a:picLocks noChangeAspect="1" noChangeArrowheads="1"/>
                              </pic:cNvPicPr>
                            </pic:nvPicPr>
                            <pic:blipFill>
                              <a:blip r:embed="rId37"/>
                              <a:stretch>
                                <a:fillRect/>
                              </a:stretch>
                            </pic:blipFill>
                            <pic:spPr bwMode="auto">
                              <a:xfrm>
                                <a:off x="0" y="0"/>
                                <a:ext cx="1031875" cy="1270000"/>
                              </a:xfrm>
                              <a:prstGeom prst="rect">
                                <a:avLst/>
                              </a:prstGeom>
                              <a:noFill/>
                              <a:ln>
                                <a:noFill/>
                              </a:ln>
                            </pic:spPr>
                          </pic:pic>
                        </a:graphicData>
                      </a:graphic>
                    </wp:inline>
                  </w:drawing>
                </w:r>
              </w:p>
            </w:tc>
          </w:sdtContent>
        </w:sdt>
        <w:sdt>
          <w:sdtPr>
            <w:rPr>
              <w:rFonts w:ascii="Comic Sans MS" w:hAnsi="Comic Sans MS"/>
              <w:sz w:val="72"/>
              <w:szCs w:val="72"/>
            </w:rPr>
            <w:id w:val="184180842"/>
            <w:picture/>
          </w:sdtPr>
          <w:sdtEndPr/>
          <w:sdtContent>
            <w:tc>
              <w:tcPr>
                <w:tcW w:w="2487" w:type="dxa"/>
                <w:vAlign w:val="center"/>
              </w:tcPr>
              <w:p w14:paraId="25193CB0"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7AD03D41" wp14:editId="27E0C9F3">
                      <wp:extent cx="1217082" cy="1270000"/>
                      <wp:effectExtent l="0" t="0" r="2540" b="6350"/>
                      <wp:docPr id="328062446" name="Picture 9" descr="Illustration showing three time-related objects: a calendar with colorful squares, a wall clock with black hands, and a yellow alarm clock with bells. The arrangement highlights different ways to track and manage time visu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62446" name="Picture 9" descr="Illustration showing three time-related objects: a calendar with colorful squares, a wall clock with black hands, and a yellow alarm clock with bells. The arrangement highlights different ways to track and manage time visually."/>
                              <pic:cNvPicPr>
                                <a:picLocks noChangeAspect="1" noChangeArrowheads="1"/>
                              </pic:cNvPicPr>
                            </pic:nvPicPr>
                            <pic:blipFill>
                              <a:blip r:embed="rId38"/>
                              <a:stretch>
                                <a:fillRect/>
                              </a:stretch>
                            </pic:blipFill>
                            <pic:spPr bwMode="auto">
                              <a:xfrm>
                                <a:off x="0" y="0"/>
                                <a:ext cx="1217082" cy="1270000"/>
                              </a:xfrm>
                              <a:prstGeom prst="rect">
                                <a:avLst/>
                              </a:prstGeom>
                              <a:noFill/>
                              <a:ln>
                                <a:noFill/>
                              </a:ln>
                            </pic:spPr>
                          </pic:pic>
                        </a:graphicData>
                      </a:graphic>
                    </wp:inline>
                  </w:drawing>
                </w:r>
              </w:p>
            </w:tc>
          </w:sdtContent>
        </w:sdt>
        <w:sdt>
          <w:sdtPr>
            <w:rPr>
              <w:rFonts w:ascii="Comic Sans MS" w:hAnsi="Comic Sans MS"/>
              <w:sz w:val="72"/>
              <w:szCs w:val="72"/>
            </w:rPr>
            <w:id w:val="524600777"/>
            <w:picture/>
          </w:sdtPr>
          <w:sdtEndPr/>
          <w:sdtContent>
            <w:tc>
              <w:tcPr>
                <w:tcW w:w="2395" w:type="dxa"/>
                <w:vAlign w:val="center"/>
              </w:tcPr>
              <w:p w14:paraId="543A009B"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7F47FA34" wp14:editId="58639431">
                      <wp:extent cx="899582" cy="1270000"/>
                      <wp:effectExtent l="0" t="0" r="0" b="6350"/>
                      <wp:docPr id="239321136" name="Picture 10" descr="Illustration of a gray business suit with a red tie and white shirt. The suit consists of a jacket with buttons and matching pants, displayed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21136" name="Picture 10" descr="Illustration of a gray business suit with a red tie and white shirt. The suit consists of a jacket with buttons and matching pants, displayed on a white background."/>
                              <pic:cNvPicPr>
                                <a:picLocks noChangeAspect="1" noChangeArrowheads="1"/>
                              </pic:cNvPicPr>
                            </pic:nvPicPr>
                            <pic:blipFill>
                              <a:blip r:embed="rId39"/>
                              <a:stretch>
                                <a:fillRect/>
                              </a:stretch>
                            </pic:blipFill>
                            <pic:spPr bwMode="auto">
                              <a:xfrm>
                                <a:off x="0" y="0"/>
                                <a:ext cx="899582" cy="1270000"/>
                              </a:xfrm>
                              <a:prstGeom prst="rect">
                                <a:avLst/>
                              </a:prstGeom>
                              <a:noFill/>
                              <a:ln>
                                <a:noFill/>
                              </a:ln>
                            </pic:spPr>
                          </pic:pic>
                        </a:graphicData>
                      </a:graphic>
                    </wp:inline>
                  </w:drawing>
                </w:r>
              </w:p>
            </w:tc>
          </w:sdtContent>
        </w:sdt>
        <w:sdt>
          <w:sdtPr>
            <w:rPr>
              <w:rFonts w:ascii="Comic Sans MS" w:hAnsi="Comic Sans MS"/>
              <w:sz w:val="72"/>
              <w:szCs w:val="72"/>
            </w:rPr>
            <w:id w:val="220418291"/>
            <w:picture/>
          </w:sdtPr>
          <w:sdtEndPr/>
          <w:sdtContent>
            <w:tc>
              <w:tcPr>
                <w:tcW w:w="2418" w:type="dxa"/>
                <w:vAlign w:val="center"/>
              </w:tcPr>
              <w:p w14:paraId="50361DE3"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2253C231" wp14:editId="75D436D6">
                      <wp:extent cx="1190625" cy="1270000"/>
                      <wp:effectExtent l="0" t="0" r="9525" b="6350"/>
                      <wp:docPr id="680874741" name="Picture 53" descr="Illustration of a front-loading washing machine with a circular door featuring a blue and green swirl design. The machine has two control knobs on top and a yellow latch on the 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74741" name="Picture 53" descr="Illustration of a front-loading washing machine with a circular door featuring a blue and green swirl design. The machine has two control knobs on top and a yellow latch on the door."/>
                              <pic:cNvPicPr>
                                <a:picLocks noChangeAspect="1" noChangeArrowheads="1"/>
                              </pic:cNvPicPr>
                            </pic:nvPicPr>
                            <pic:blipFill>
                              <a:blip r:embed="rId40"/>
                              <a:stretch>
                                <a:fillRect/>
                              </a:stretch>
                            </pic:blipFill>
                            <pic:spPr bwMode="auto">
                              <a:xfrm>
                                <a:off x="0" y="0"/>
                                <a:ext cx="1190625" cy="1270000"/>
                              </a:xfrm>
                              <a:prstGeom prst="rect">
                                <a:avLst/>
                              </a:prstGeom>
                              <a:noFill/>
                              <a:ln>
                                <a:noFill/>
                              </a:ln>
                            </pic:spPr>
                          </pic:pic>
                        </a:graphicData>
                      </a:graphic>
                    </wp:inline>
                  </w:drawing>
                </w:r>
              </w:p>
            </w:tc>
          </w:sdtContent>
        </w:sdt>
        <w:sdt>
          <w:sdtPr>
            <w:rPr>
              <w:rFonts w:ascii="Comic Sans MS" w:hAnsi="Comic Sans MS"/>
              <w:sz w:val="72"/>
              <w:szCs w:val="72"/>
            </w:rPr>
            <w:id w:val="-1075967258"/>
            <w:picture/>
          </w:sdtPr>
          <w:sdtEndPr/>
          <w:sdtContent>
            <w:tc>
              <w:tcPr>
                <w:tcW w:w="3060" w:type="dxa"/>
                <w:vAlign w:val="center"/>
              </w:tcPr>
              <w:p w14:paraId="472576AA" w14:textId="77777777" w:rsidR="00763059" w:rsidRDefault="00763059" w:rsidP="00685EF4">
                <w:pPr>
                  <w:jc w:val="center"/>
                  <w:rPr>
                    <w:rFonts w:ascii="Comic Sans MS" w:hAnsi="Comic Sans MS"/>
                    <w:sz w:val="72"/>
                    <w:szCs w:val="72"/>
                  </w:rPr>
                </w:pPr>
                <w:r>
                  <w:rPr>
                    <w:rFonts w:ascii="Comic Sans MS" w:hAnsi="Comic Sans MS"/>
                    <w:noProof/>
                    <w:sz w:val="72"/>
                    <w:szCs w:val="72"/>
                  </w:rPr>
                  <w:drawing>
                    <wp:inline distT="0" distB="0" distL="0" distR="0" wp14:anchorId="7706B809" wp14:editId="6498B4FD">
                      <wp:extent cx="1270000" cy="1195294"/>
                      <wp:effectExtent l="0" t="0" r="6350" b="5080"/>
                      <wp:docPr id="894220596" name="Picture 54" descr="Photograph of three food items on a white background: a jar with a peanut design, a bunch of four bananas, and a partially unwrapped chocolate bar with purple packaging. Items are arranged in a triangular layout with bright colors highlighting each food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20596" name="Picture 54" descr="Photograph of three food items on a white background: a jar with a peanut design, a bunch of four bananas, and a partially unwrapped chocolate bar with purple packaging. Items are arranged in a triangular layout with bright colors highlighting each food type."/>
                              <pic:cNvPicPr>
                                <a:picLocks noChangeAspect="1" noChangeArrowheads="1"/>
                              </pic:cNvPicPr>
                            </pic:nvPicPr>
                            <pic:blipFill>
                              <a:blip r:embed="rId36"/>
                              <a:stretch>
                                <a:fillRect/>
                              </a:stretch>
                            </pic:blipFill>
                            <pic:spPr bwMode="auto">
                              <a:xfrm>
                                <a:off x="0" y="0"/>
                                <a:ext cx="1270000" cy="1195294"/>
                              </a:xfrm>
                              <a:prstGeom prst="rect">
                                <a:avLst/>
                              </a:prstGeom>
                              <a:noFill/>
                              <a:ln>
                                <a:noFill/>
                              </a:ln>
                            </pic:spPr>
                          </pic:pic>
                        </a:graphicData>
                      </a:graphic>
                    </wp:inline>
                  </w:drawing>
                </w:r>
              </w:p>
            </w:tc>
          </w:sdtContent>
        </w:sdt>
      </w:tr>
      <w:tr w:rsidR="00F10F65" w14:paraId="69ABAB18" w14:textId="77777777" w:rsidTr="00685EF4">
        <w:trPr>
          <w:trHeight w:val="2019"/>
        </w:trPr>
        <w:tc>
          <w:tcPr>
            <w:tcW w:w="2503" w:type="dxa"/>
            <w:vAlign w:val="center"/>
          </w:tcPr>
          <w:p w14:paraId="7BD52066" w14:textId="77777777" w:rsidR="00F10F65" w:rsidRPr="00F10F65" w:rsidRDefault="00F10F65" w:rsidP="00685EF4">
            <w:pPr>
              <w:jc w:val="center"/>
              <w:rPr>
                <w:rFonts w:ascii="Aptos Display" w:hAnsi="Aptos Display"/>
                <w:sz w:val="36"/>
                <w:szCs w:val="36"/>
              </w:rPr>
            </w:pPr>
            <w:r w:rsidRPr="00F10F65">
              <w:rPr>
                <w:rFonts w:ascii="Aptos Display" w:hAnsi="Aptos Display"/>
                <w:sz w:val="36"/>
                <w:szCs w:val="36"/>
              </w:rPr>
              <w:t>Feeling confident placing orders at a café or restaurant</w:t>
            </w:r>
          </w:p>
          <w:p w14:paraId="370C0AB4" w14:textId="3A48DE8B"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513740673"/>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525" w:type="dxa"/>
            <w:vAlign w:val="center"/>
          </w:tcPr>
          <w:p w14:paraId="4C89455D" w14:textId="4936D827" w:rsidR="00DD3CA1" w:rsidRPr="00F10F65" w:rsidRDefault="00F10F65" w:rsidP="00685EF4">
            <w:pPr>
              <w:jc w:val="center"/>
              <w:rPr>
                <w:rFonts w:ascii="Aptos Display" w:hAnsi="Aptos Display"/>
                <w:sz w:val="36"/>
                <w:szCs w:val="36"/>
              </w:rPr>
            </w:pPr>
            <w:r w:rsidRPr="00F10F65">
              <w:rPr>
                <w:rFonts w:ascii="Aptos Display" w:hAnsi="Aptos Display"/>
                <w:sz w:val="36"/>
                <w:szCs w:val="36"/>
              </w:rPr>
              <w:t>Understanding how to claim my benefits E.g. PIP</w:t>
            </w:r>
          </w:p>
          <w:p w14:paraId="640369B1" w14:textId="695A9FD6"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285251"/>
                <w14:checkbox>
                  <w14:checked w14:val="0"/>
                  <w14:checkedState w14:val="00FC" w14:font="Wingdings"/>
                  <w14:uncheckedState w14:val="2610" w14:font="MS Gothic"/>
                </w14:checkbox>
              </w:sdtPr>
              <w:sdtEndPr/>
              <w:sdtContent>
                <w:r w:rsidR="00F10F65" w:rsidRPr="00F10F65">
                  <w:rPr>
                    <w:rFonts w:ascii="MS Gothic" w:eastAsia="MS Gothic" w:hAnsi="MS Gothic" w:hint="eastAsia"/>
                    <w:color w:val="806000" w:themeColor="accent4" w:themeShade="80"/>
                    <w:sz w:val="48"/>
                    <w:szCs w:val="48"/>
                    <w:shd w:val="clear" w:color="auto" w:fill="FFFF00"/>
                  </w:rPr>
                  <w:t>☐</w:t>
                </w:r>
              </w:sdtContent>
            </w:sdt>
          </w:p>
        </w:tc>
        <w:tc>
          <w:tcPr>
            <w:tcW w:w="2487" w:type="dxa"/>
            <w:vAlign w:val="center"/>
          </w:tcPr>
          <w:p w14:paraId="4E406ACA" w14:textId="0793D9B2" w:rsidR="00F10F65" w:rsidRPr="00F10F65" w:rsidRDefault="00F10F65" w:rsidP="00685EF4">
            <w:pPr>
              <w:jc w:val="center"/>
              <w:rPr>
                <w:rFonts w:ascii="Aptos Display" w:hAnsi="Aptos Display"/>
                <w:sz w:val="36"/>
                <w:szCs w:val="36"/>
              </w:rPr>
            </w:pPr>
            <w:r w:rsidRPr="00F10F65">
              <w:rPr>
                <w:rFonts w:ascii="Aptos Display" w:hAnsi="Aptos Display"/>
                <w:sz w:val="36"/>
                <w:szCs w:val="36"/>
              </w:rPr>
              <w:t>Managing my own time</w:t>
            </w:r>
          </w:p>
          <w:p w14:paraId="71FA9506" w14:textId="0FC631EC"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621841950"/>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395" w:type="dxa"/>
            <w:vAlign w:val="center"/>
          </w:tcPr>
          <w:p w14:paraId="4175E507" w14:textId="77777777" w:rsidR="00F10F65" w:rsidRPr="00F10F65" w:rsidRDefault="00F10F65" w:rsidP="00685EF4">
            <w:pPr>
              <w:jc w:val="center"/>
              <w:rPr>
                <w:rFonts w:ascii="Aptos Display" w:hAnsi="Aptos Display"/>
                <w:sz w:val="36"/>
                <w:szCs w:val="36"/>
              </w:rPr>
            </w:pPr>
            <w:r w:rsidRPr="00F10F65">
              <w:rPr>
                <w:rFonts w:ascii="Aptos Display" w:hAnsi="Aptos Display"/>
                <w:sz w:val="36"/>
                <w:szCs w:val="36"/>
              </w:rPr>
              <w:t>Knowing how to present myself at an interview</w:t>
            </w:r>
          </w:p>
          <w:p w14:paraId="3533EC55" w14:textId="22D5A42F"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500036277"/>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2418" w:type="dxa"/>
            <w:vAlign w:val="center"/>
          </w:tcPr>
          <w:p w14:paraId="4BBF8752" w14:textId="77777777" w:rsidR="00F10F65" w:rsidRPr="00F10F65" w:rsidRDefault="00F10F65" w:rsidP="00685EF4">
            <w:pPr>
              <w:jc w:val="center"/>
              <w:rPr>
                <w:rFonts w:ascii="Aptos Display" w:hAnsi="Aptos Display"/>
                <w:sz w:val="36"/>
                <w:szCs w:val="36"/>
              </w:rPr>
            </w:pPr>
            <w:r w:rsidRPr="00F10F65">
              <w:rPr>
                <w:rFonts w:ascii="Aptos Display" w:hAnsi="Aptos Display"/>
                <w:sz w:val="36"/>
                <w:szCs w:val="36"/>
              </w:rPr>
              <w:t>Knowing how to complete basic household tasks</w:t>
            </w:r>
          </w:p>
          <w:p w14:paraId="23FE5B1D" w14:textId="0DB7451C" w:rsidR="00F10F65" w:rsidRPr="00F10F65"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177777133"/>
                <w14:checkbox>
                  <w14:checked w14:val="0"/>
                  <w14:checkedState w14:val="00FC" w14:font="Wingdings"/>
                  <w14:uncheckedState w14:val="2610" w14:font="MS Gothic"/>
                </w14:checkbox>
              </w:sdtPr>
              <w:sdtEndPr/>
              <w:sdtContent>
                <w:r w:rsidR="00F10F65" w:rsidRPr="00F10F65">
                  <w:rPr>
                    <w:rFonts w:ascii="Aptos Display" w:eastAsia="MS Gothic" w:hAnsi="Aptos Display"/>
                    <w:color w:val="806000" w:themeColor="accent4" w:themeShade="80"/>
                    <w:sz w:val="48"/>
                    <w:szCs w:val="48"/>
                    <w:shd w:val="clear" w:color="auto" w:fill="FFFF00"/>
                  </w:rPr>
                  <w:t>☐</w:t>
                </w:r>
              </w:sdtContent>
            </w:sdt>
          </w:p>
        </w:tc>
        <w:tc>
          <w:tcPr>
            <w:tcW w:w="3060" w:type="dxa"/>
            <w:vAlign w:val="center"/>
          </w:tcPr>
          <w:p w14:paraId="76F7FBD1" w14:textId="0F3F39AA" w:rsidR="00F10F65" w:rsidRPr="00F10F65" w:rsidRDefault="00F10F65" w:rsidP="00685EF4">
            <w:pPr>
              <w:jc w:val="center"/>
              <w:rPr>
                <w:rFonts w:ascii="Aptos Display" w:hAnsi="Aptos Display"/>
                <w:sz w:val="36"/>
                <w:szCs w:val="36"/>
              </w:rPr>
            </w:pPr>
            <w:r w:rsidRPr="00F10F65">
              <w:rPr>
                <w:rFonts w:ascii="Aptos Display" w:hAnsi="Aptos Display"/>
                <w:sz w:val="36"/>
                <w:szCs w:val="36"/>
              </w:rPr>
              <w:t>Buying my own groceries at the local shop</w:t>
            </w:r>
          </w:p>
          <w:p w14:paraId="6FFA2007" w14:textId="5A56E1D5" w:rsidR="00F10F65" w:rsidRPr="00F10F65"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15032528"/>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35409AED" w14:textId="77777777" w:rsidR="00763059" w:rsidRDefault="00763059" w:rsidP="00810F4C">
      <w:pPr>
        <w:rPr>
          <w:rFonts w:ascii="Comic Sans MS" w:hAnsi="Comic Sans MS"/>
          <w:sz w:val="44"/>
          <w:szCs w:val="44"/>
        </w:rPr>
      </w:pPr>
    </w:p>
    <w:tbl>
      <w:tblPr>
        <w:tblpPr w:leftFromText="180" w:rightFromText="180" w:bottomFromText="16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763059" w:rsidRPr="0046050B" w14:paraId="0D2726EB" w14:textId="77777777" w:rsidTr="00440511">
        <w:tc>
          <w:tcPr>
            <w:tcW w:w="0" w:type="auto"/>
            <w:tcBorders>
              <w:top w:val="outset" w:sz="6" w:space="0" w:color="auto"/>
              <w:left w:val="outset" w:sz="6" w:space="0" w:color="auto"/>
              <w:bottom w:val="outset" w:sz="6" w:space="0" w:color="auto"/>
              <w:right w:val="outset" w:sz="6" w:space="0" w:color="auto"/>
            </w:tcBorders>
            <w:vAlign w:val="center"/>
          </w:tcPr>
          <w:p w14:paraId="79D73D05" w14:textId="77777777" w:rsidR="00763059" w:rsidRDefault="00763059" w:rsidP="00440511">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w:t>
            </w:r>
            <w:r>
              <w:rPr>
                <w:rFonts w:ascii="Aptos Display" w:eastAsia="Calibri" w:hAnsi="Aptos Display" w:cs="Times New Roman"/>
                <w:color w:val="6B6B6B"/>
                <w:sz w:val="32"/>
                <w:szCs w:val="32"/>
              </w:rPr>
              <w:t>s:</w:t>
            </w:r>
          </w:p>
          <w:p w14:paraId="4E77B676" w14:textId="77777777" w:rsidR="00763059" w:rsidRDefault="00763059" w:rsidP="00440511">
            <w:pPr>
              <w:shd w:val="clear" w:color="auto" w:fill="F2F2F2"/>
              <w:spacing w:line="256" w:lineRule="auto"/>
              <w:rPr>
                <w:rFonts w:ascii="Aptos Display" w:eastAsia="Calibri" w:hAnsi="Aptos Display" w:cs="Times New Roman"/>
                <w:color w:val="6B6B6B"/>
                <w:sz w:val="32"/>
                <w:szCs w:val="32"/>
              </w:rPr>
            </w:pPr>
          </w:p>
          <w:p w14:paraId="514CDF81" w14:textId="77777777" w:rsidR="00F10F65" w:rsidRPr="0046050B" w:rsidRDefault="00F10F65" w:rsidP="00440511">
            <w:pPr>
              <w:shd w:val="clear" w:color="auto" w:fill="F2F2F2"/>
              <w:spacing w:line="256" w:lineRule="auto"/>
              <w:rPr>
                <w:rFonts w:ascii="Aptos Display" w:eastAsia="Calibri" w:hAnsi="Aptos Display" w:cs="Times New Roman"/>
                <w:color w:val="6B6B6B"/>
                <w:sz w:val="32"/>
                <w:szCs w:val="32"/>
              </w:rPr>
            </w:pPr>
          </w:p>
        </w:tc>
      </w:tr>
    </w:tbl>
    <w:tbl>
      <w:tblPr>
        <w:tblStyle w:val="TableGrid"/>
        <w:tblW w:w="0" w:type="auto"/>
        <w:tblLook w:val="04A0" w:firstRow="1" w:lastRow="0" w:firstColumn="1" w:lastColumn="0" w:noHBand="0" w:noVBand="1"/>
      </w:tblPr>
      <w:tblGrid>
        <w:gridCol w:w="2564"/>
        <w:gridCol w:w="2565"/>
        <w:gridCol w:w="2565"/>
        <w:gridCol w:w="2564"/>
        <w:gridCol w:w="2565"/>
        <w:gridCol w:w="2565"/>
      </w:tblGrid>
      <w:tr w:rsidR="00F10F65" w14:paraId="08A3A88D" w14:textId="77777777" w:rsidTr="00070B9A">
        <w:tc>
          <w:tcPr>
            <w:tcW w:w="15388" w:type="dxa"/>
            <w:gridSpan w:val="6"/>
          </w:tcPr>
          <w:p w14:paraId="7090AA11" w14:textId="77777777" w:rsidR="00F10F65" w:rsidRPr="00F10F65" w:rsidRDefault="00F10F65" w:rsidP="00F10F65">
            <w:pPr>
              <w:spacing w:line="252" w:lineRule="auto"/>
              <w:rPr>
                <w:rFonts w:ascii="Aptos Display" w:eastAsia="Calibri" w:hAnsi="Aptos Display" w:cs="Times New Roman"/>
                <w:sz w:val="44"/>
                <w:szCs w:val="44"/>
              </w:rPr>
            </w:pPr>
            <w:r w:rsidRPr="00F10F65">
              <w:rPr>
                <w:rFonts w:ascii="Aptos Display" w:eastAsia="Calibri" w:hAnsi="Aptos Display" w:cs="Times New Roman"/>
                <w:b/>
                <w:bCs/>
                <w:color w:val="767171" w:themeColor="background2" w:themeShade="80"/>
                <w:sz w:val="44"/>
                <w:szCs w:val="44"/>
                <w:u w:val="single"/>
              </w:rPr>
              <w:lastRenderedPageBreak/>
              <w:t>My Community:</w:t>
            </w:r>
            <w:r w:rsidRPr="00F10F65">
              <w:rPr>
                <w:rFonts w:ascii="Aptos Display" w:eastAsia="Calibri" w:hAnsi="Aptos Display" w:cs="Times New Roman"/>
                <w:color w:val="767171" w:themeColor="background2" w:themeShade="80"/>
                <w:sz w:val="44"/>
                <w:szCs w:val="44"/>
              </w:rPr>
              <w:t xml:space="preserve"> </w:t>
            </w:r>
            <w:r w:rsidRPr="00F10F65">
              <w:rPr>
                <w:rFonts w:ascii="Aptos Display" w:eastAsia="Calibri" w:hAnsi="Aptos Display" w:cs="Times New Roman"/>
                <w:sz w:val="44"/>
                <w:szCs w:val="44"/>
              </w:rPr>
              <w:t xml:space="preserve">        Outside of my school, or setting, I enjoy:</w:t>
            </w:r>
          </w:p>
          <w:p w14:paraId="29F7206C" w14:textId="78D93952" w:rsidR="00F10F65" w:rsidRDefault="00F10F65" w:rsidP="00F10F65">
            <w:pPr>
              <w:jc w:val="center"/>
              <w:rPr>
                <w:rFonts w:ascii="Comic Sans MS" w:hAnsi="Comic Sans MS"/>
                <w:sz w:val="72"/>
                <w:szCs w:val="72"/>
              </w:rPr>
            </w:pPr>
            <w:r w:rsidRPr="00F10F65">
              <w:rPr>
                <w:rFonts w:ascii="Comic Sans MS" w:eastAsia="Calibri" w:hAnsi="Comic Sans MS" w:cs="Times New Roman"/>
                <w:noProof/>
                <w:sz w:val="32"/>
                <w:szCs w:val="32"/>
              </w:rPr>
              <w:drawing>
                <wp:inline distT="0" distB="0" distL="0" distR="0" wp14:anchorId="4078F567" wp14:editId="7B6B3892">
                  <wp:extent cx="1104900" cy="1016000"/>
                  <wp:effectExtent l="0" t="0" r="0" b="0"/>
                  <wp:docPr id="2123424600" name="Picture 13" descr="Illustration showing two stick figures holding hands in front of three small houses with brown roofs and green bases. The scene suggests a concept related to community, housing, 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llustration showing two stick figures holding hands in front of three small houses with brown roofs and green bases. The scene suggests a concept related to community, housing, or famil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04900" cy="1016000"/>
                          </a:xfrm>
                          <a:prstGeom prst="rect">
                            <a:avLst/>
                          </a:prstGeom>
                          <a:noFill/>
                          <a:ln>
                            <a:noFill/>
                          </a:ln>
                        </pic:spPr>
                      </pic:pic>
                    </a:graphicData>
                  </a:graphic>
                </wp:inline>
              </w:drawing>
            </w:r>
          </w:p>
        </w:tc>
      </w:tr>
      <w:tr w:rsidR="00F10F65" w14:paraId="1AE87EB5" w14:textId="77777777" w:rsidTr="00685EF4">
        <w:trPr>
          <w:trHeight w:val="1984"/>
        </w:trPr>
        <w:sdt>
          <w:sdtPr>
            <w:rPr>
              <w:rFonts w:ascii="Comic Sans MS" w:hAnsi="Comic Sans MS"/>
              <w:sz w:val="72"/>
              <w:szCs w:val="72"/>
            </w:rPr>
            <w:id w:val="913593469"/>
            <w:picture/>
          </w:sdtPr>
          <w:sdtEndPr/>
          <w:sdtContent>
            <w:tc>
              <w:tcPr>
                <w:tcW w:w="2564" w:type="dxa"/>
                <w:vAlign w:val="center"/>
              </w:tcPr>
              <w:p w14:paraId="0985F07C"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2083699A" wp14:editId="70F9911F">
                      <wp:extent cx="1270000" cy="1117600"/>
                      <wp:effectExtent l="0" t="0" r="6350" b="6350"/>
                      <wp:docPr id="628702435" name="Picture 7" descr="Illustration of two stick figures dancing under a tent decorated with hanging red and yellow lights. The scene suggests a festive or celebratory outdoor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02435" name="Picture 7" descr="Illustration of two stick figures dancing under a tent decorated with hanging red and yellow lights. The scene suggests a festive or celebratory outdoor event."/>
                              <pic:cNvPicPr>
                                <a:picLocks noChangeAspect="1" noChangeArrowheads="1"/>
                              </pic:cNvPicPr>
                            </pic:nvPicPr>
                            <pic:blipFill>
                              <a:blip r:embed="rId42"/>
                              <a:stretch>
                                <a:fillRect/>
                              </a:stretch>
                            </pic:blipFill>
                            <pic:spPr bwMode="auto">
                              <a:xfrm>
                                <a:off x="0" y="0"/>
                                <a:ext cx="1270000" cy="1117600"/>
                              </a:xfrm>
                              <a:prstGeom prst="rect">
                                <a:avLst/>
                              </a:prstGeom>
                              <a:noFill/>
                              <a:ln>
                                <a:noFill/>
                              </a:ln>
                            </pic:spPr>
                          </pic:pic>
                        </a:graphicData>
                      </a:graphic>
                    </wp:inline>
                  </w:drawing>
                </w:r>
              </w:p>
            </w:tc>
          </w:sdtContent>
        </w:sdt>
        <w:sdt>
          <w:sdtPr>
            <w:rPr>
              <w:rFonts w:ascii="Comic Sans MS" w:hAnsi="Comic Sans MS"/>
              <w:sz w:val="72"/>
              <w:szCs w:val="72"/>
            </w:rPr>
            <w:id w:val="-2056223585"/>
            <w:picture/>
          </w:sdtPr>
          <w:sdtEndPr/>
          <w:sdtContent>
            <w:tc>
              <w:tcPr>
                <w:tcW w:w="2565" w:type="dxa"/>
                <w:vAlign w:val="center"/>
              </w:tcPr>
              <w:p w14:paraId="72676E8E"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2C5DFA1E" wp14:editId="323BFC43">
                      <wp:extent cx="1270000" cy="1144567"/>
                      <wp:effectExtent l="0" t="0" r="6350" b="0"/>
                      <wp:docPr id="1095631294" name="Picture 8" descr="A simple line drawing of a house with a triangular roof and chimney, containing a swimming pool with a swimmer doing the front crawl stroke. The pool has blue water with waves, and the swimmer is wearing a swim cap and goggles, indicating an indoor swimming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31294" name="Picture 8" descr="A simple line drawing of a house with a triangular roof and chimney, containing a swimming pool with a swimmer doing the front crawl stroke. The pool has blue water with waves, and the swimmer is wearing a swim cap and goggles, indicating an indoor swimming activity."/>
                              <pic:cNvPicPr>
                                <a:picLocks noChangeAspect="1" noChangeArrowheads="1"/>
                              </pic:cNvPicPr>
                            </pic:nvPicPr>
                            <pic:blipFill>
                              <a:blip r:embed="rId43"/>
                              <a:stretch>
                                <a:fillRect/>
                              </a:stretch>
                            </pic:blipFill>
                            <pic:spPr bwMode="auto">
                              <a:xfrm>
                                <a:off x="0" y="0"/>
                                <a:ext cx="1270000" cy="1144567"/>
                              </a:xfrm>
                              <a:prstGeom prst="rect">
                                <a:avLst/>
                              </a:prstGeom>
                              <a:noFill/>
                              <a:ln>
                                <a:noFill/>
                              </a:ln>
                            </pic:spPr>
                          </pic:pic>
                        </a:graphicData>
                      </a:graphic>
                    </wp:inline>
                  </w:drawing>
                </w:r>
              </w:p>
            </w:tc>
          </w:sdtContent>
        </w:sdt>
        <w:sdt>
          <w:sdtPr>
            <w:rPr>
              <w:rFonts w:ascii="Comic Sans MS" w:hAnsi="Comic Sans MS"/>
              <w:sz w:val="72"/>
              <w:szCs w:val="72"/>
            </w:rPr>
            <w:id w:val="907498558"/>
            <w:picture/>
          </w:sdtPr>
          <w:sdtEndPr/>
          <w:sdtContent>
            <w:tc>
              <w:tcPr>
                <w:tcW w:w="2565" w:type="dxa"/>
                <w:vAlign w:val="center"/>
              </w:tcPr>
              <w:p w14:paraId="05092F8E"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416B6020" wp14:editId="46B80B55">
                      <wp:extent cx="1270000" cy="1124856"/>
                      <wp:effectExtent l="0" t="0" r="6350" b="0"/>
                      <wp:docPr id="1771158386" name="Picture 9" descr="A simple illustration of a stick figure holding a steering wheel, suggesting driving or vehicle control. The figure has a brown oval head and a black line body with hands gripping a gray and white steering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58386" name="Picture 9" descr="A simple illustration of a stick figure holding a steering wheel, suggesting driving or vehicle control. The figure has a brown oval head and a black line body with hands gripping a gray and white steering wheel."/>
                              <pic:cNvPicPr>
                                <a:picLocks noChangeAspect="1" noChangeArrowheads="1"/>
                              </pic:cNvPicPr>
                            </pic:nvPicPr>
                            <pic:blipFill>
                              <a:blip r:embed="rId44"/>
                              <a:stretch>
                                <a:fillRect/>
                              </a:stretch>
                            </pic:blipFill>
                            <pic:spPr bwMode="auto">
                              <a:xfrm>
                                <a:off x="0" y="0"/>
                                <a:ext cx="1270000" cy="1124856"/>
                              </a:xfrm>
                              <a:prstGeom prst="rect">
                                <a:avLst/>
                              </a:prstGeom>
                              <a:noFill/>
                              <a:ln>
                                <a:noFill/>
                              </a:ln>
                            </pic:spPr>
                          </pic:pic>
                        </a:graphicData>
                      </a:graphic>
                    </wp:inline>
                  </w:drawing>
                </w:r>
              </w:p>
            </w:tc>
          </w:sdtContent>
        </w:sdt>
        <w:sdt>
          <w:sdtPr>
            <w:rPr>
              <w:rFonts w:ascii="Comic Sans MS" w:hAnsi="Comic Sans MS"/>
              <w:sz w:val="72"/>
              <w:szCs w:val="72"/>
            </w:rPr>
            <w:id w:val="482358627"/>
            <w:picture/>
          </w:sdtPr>
          <w:sdtEndPr/>
          <w:sdtContent>
            <w:tc>
              <w:tcPr>
                <w:tcW w:w="2564" w:type="dxa"/>
                <w:vAlign w:val="center"/>
              </w:tcPr>
              <w:p w14:paraId="4C7218B3"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513CC306" wp14:editId="1CC6AE26">
                      <wp:extent cx="1270000" cy="1051034"/>
                      <wp:effectExtent l="0" t="0" r="6350" b="0"/>
                      <wp:docPr id="222178377" name="Picture 10" descr="Diagram illustrating a simple network with four connected nodes represented by smiling faces linked by lines under a &quot;WWW&quot; label. The layout highlights basic web connectivity structure with nodes arranged in a square formation and one node connected to all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78377" name="Picture 10" descr="Diagram illustrating a simple network with four connected nodes represented by smiling faces linked by lines under a &quot;WWW&quot; label. The layout highlights basic web connectivity structure with nodes arranged in a square formation and one node connected to all others."/>
                              <pic:cNvPicPr>
                                <a:picLocks noChangeAspect="1" noChangeArrowheads="1"/>
                              </pic:cNvPicPr>
                            </pic:nvPicPr>
                            <pic:blipFill>
                              <a:blip r:embed="rId45"/>
                              <a:stretch>
                                <a:fillRect/>
                              </a:stretch>
                            </pic:blipFill>
                            <pic:spPr bwMode="auto">
                              <a:xfrm>
                                <a:off x="0" y="0"/>
                                <a:ext cx="1270000" cy="1051034"/>
                              </a:xfrm>
                              <a:prstGeom prst="rect">
                                <a:avLst/>
                              </a:prstGeom>
                              <a:noFill/>
                              <a:ln>
                                <a:noFill/>
                              </a:ln>
                            </pic:spPr>
                          </pic:pic>
                        </a:graphicData>
                      </a:graphic>
                    </wp:inline>
                  </w:drawing>
                </w:r>
              </w:p>
            </w:tc>
          </w:sdtContent>
        </w:sdt>
        <w:sdt>
          <w:sdtPr>
            <w:rPr>
              <w:rFonts w:ascii="Comic Sans MS" w:hAnsi="Comic Sans MS"/>
              <w:sz w:val="72"/>
              <w:szCs w:val="72"/>
            </w:rPr>
            <w:id w:val="1530909514"/>
            <w:picture/>
          </w:sdtPr>
          <w:sdtEndPr/>
          <w:sdtContent>
            <w:tc>
              <w:tcPr>
                <w:tcW w:w="2565" w:type="dxa"/>
                <w:vAlign w:val="center"/>
              </w:tcPr>
              <w:p w14:paraId="502A7B1F"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1C85DD7D" wp14:editId="78E5552E">
                      <wp:extent cx="1270000" cy="1072077"/>
                      <wp:effectExtent l="0" t="0" r="6350" b="0"/>
                      <wp:docPr id="277602374" name="Picture 53" descr="Icon-style illustration of a house with five people sitting inside, representing a group or family gathering indoors. The house outline is black with a gray rectangular window or screen above the seated fig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02374" name="Picture 53" descr="Icon-style illustration of a house with five people sitting inside, representing a group or family gathering indoors. The house outline is black with a gray rectangular window or screen above the seated figures."/>
                              <pic:cNvPicPr>
                                <a:picLocks noChangeAspect="1" noChangeArrowheads="1"/>
                              </pic:cNvPicPr>
                            </pic:nvPicPr>
                            <pic:blipFill>
                              <a:blip r:embed="rId46"/>
                              <a:stretch>
                                <a:fillRect/>
                              </a:stretch>
                            </pic:blipFill>
                            <pic:spPr bwMode="auto">
                              <a:xfrm>
                                <a:off x="0" y="0"/>
                                <a:ext cx="1270000" cy="1072077"/>
                              </a:xfrm>
                              <a:prstGeom prst="rect">
                                <a:avLst/>
                              </a:prstGeom>
                              <a:noFill/>
                              <a:ln>
                                <a:noFill/>
                              </a:ln>
                            </pic:spPr>
                          </pic:pic>
                        </a:graphicData>
                      </a:graphic>
                    </wp:inline>
                  </w:drawing>
                </w:r>
              </w:p>
            </w:tc>
          </w:sdtContent>
        </w:sdt>
        <w:sdt>
          <w:sdtPr>
            <w:rPr>
              <w:rFonts w:ascii="Comic Sans MS" w:hAnsi="Comic Sans MS"/>
              <w:sz w:val="72"/>
              <w:szCs w:val="72"/>
            </w:rPr>
            <w:id w:val="792329921"/>
            <w:picture/>
          </w:sdtPr>
          <w:sdtEndPr/>
          <w:sdtContent>
            <w:tc>
              <w:tcPr>
                <w:tcW w:w="2565" w:type="dxa"/>
                <w:vAlign w:val="center"/>
              </w:tcPr>
              <w:p w14:paraId="08C223EA" w14:textId="77777777" w:rsidR="00F10F65" w:rsidRDefault="00F10F65" w:rsidP="00685EF4">
                <w:pPr>
                  <w:jc w:val="center"/>
                  <w:rPr>
                    <w:rFonts w:ascii="Comic Sans MS" w:hAnsi="Comic Sans MS"/>
                    <w:sz w:val="72"/>
                    <w:szCs w:val="72"/>
                  </w:rPr>
                </w:pPr>
                <w:r>
                  <w:rPr>
                    <w:rFonts w:ascii="Comic Sans MS" w:hAnsi="Comic Sans MS"/>
                    <w:noProof/>
                    <w:sz w:val="72"/>
                    <w:szCs w:val="72"/>
                  </w:rPr>
                  <w:drawing>
                    <wp:inline distT="0" distB="0" distL="0" distR="0" wp14:anchorId="3F396E38" wp14:editId="17F70332">
                      <wp:extent cx="1270000" cy="1055784"/>
                      <wp:effectExtent l="0" t="0" r="6350" b="0"/>
                      <wp:docPr id="1233314158" name="Picture 54" descr="A simple illustration of two white bowling pins with blue stripes and a red bowling ball positioned to the right. The graphic uses solid colors and bold outlines to depict a bowling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14158" name="Picture 54" descr="A simple illustration of two white bowling pins with blue stripes and a red bowling ball positioned to the right. The graphic uses solid colors and bold outlines to depict a bowling theme."/>
                              <pic:cNvPicPr>
                                <a:picLocks noChangeAspect="1" noChangeArrowheads="1"/>
                              </pic:cNvPicPr>
                            </pic:nvPicPr>
                            <pic:blipFill>
                              <a:blip r:embed="rId47"/>
                              <a:stretch>
                                <a:fillRect/>
                              </a:stretch>
                            </pic:blipFill>
                            <pic:spPr bwMode="auto">
                              <a:xfrm>
                                <a:off x="0" y="0"/>
                                <a:ext cx="1270000" cy="1055784"/>
                              </a:xfrm>
                              <a:prstGeom prst="rect">
                                <a:avLst/>
                              </a:prstGeom>
                              <a:noFill/>
                              <a:ln>
                                <a:noFill/>
                              </a:ln>
                            </pic:spPr>
                          </pic:pic>
                        </a:graphicData>
                      </a:graphic>
                    </wp:inline>
                  </w:drawing>
                </w:r>
              </w:p>
            </w:tc>
          </w:sdtContent>
        </w:sdt>
      </w:tr>
      <w:tr w:rsidR="00EC38AE" w14:paraId="2211C55C" w14:textId="77777777" w:rsidTr="00685EF4">
        <w:trPr>
          <w:trHeight w:val="2019"/>
        </w:trPr>
        <w:tc>
          <w:tcPr>
            <w:tcW w:w="2564" w:type="dxa"/>
            <w:vAlign w:val="center"/>
          </w:tcPr>
          <w:p w14:paraId="3E637F45" w14:textId="41E2085D" w:rsidR="00EC38AE" w:rsidRPr="00EC38AE" w:rsidRDefault="00EC38AE" w:rsidP="00685EF4">
            <w:pPr>
              <w:jc w:val="center"/>
              <w:rPr>
                <w:rFonts w:ascii="Aptos Display" w:hAnsi="Aptos Display"/>
                <w:sz w:val="44"/>
                <w:szCs w:val="44"/>
              </w:rPr>
            </w:pPr>
            <w:r w:rsidRPr="00EC38AE">
              <w:rPr>
                <w:rFonts w:ascii="Aptos Display" w:hAnsi="Aptos Display"/>
                <w:sz w:val="44"/>
                <w:szCs w:val="44"/>
              </w:rPr>
              <w:t>Festivals</w:t>
            </w:r>
          </w:p>
          <w:p w14:paraId="2CDFD689" w14:textId="554690AB" w:rsidR="00EC38AE" w:rsidRPr="00EC38AE"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150862150"/>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34DDF6DC" w14:textId="17679D52"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Sports Club</w:t>
            </w:r>
          </w:p>
          <w:p w14:paraId="14BA93C8" w14:textId="7F448AD1" w:rsidR="00EC38AE" w:rsidRPr="00EC38AE"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49002251"/>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038E6239" w14:textId="0F28E563" w:rsidR="00EC38AE" w:rsidRPr="00EC38AE" w:rsidRDefault="00EC38AE" w:rsidP="00685EF4">
            <w:pPr>
              <w:jc w:val="center"/>
              <w:rPr>
                <w:rFonts w:ascii="Aptos Display" w:hAnsi="Aptos Display"/>
                <w:sz w:val="44"/>
                <w:szCs w:val="44"/>
              </w:rPr>
            </w:pPr>
            <w:r w:rsidRPr="00EC38AE">
              <w:rPr>
                <w:rFonts w:ascii="Aptos Display" w:hAnsi="Aptos Display"/>
                <w:sz w:val="44"/>
                <w:szCs w:val="44"/>
              </w:rPr>
              <w:t>Learning to drive</w:t>
            </w:r>
          </w:p>
          <w:p w14:paraId="0C27A6B8" w14:textId="2EF4C4B5" w:rsidR="00EC38AE" w:rsidRPr="00EC38AE"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38887002"/>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2564" w:type="dxa"/>
            <w:vAlign w:val="center"/>
          </w:tcPr>
          <w:p w14:paraId="2EED893A" w14:textId="7D0B1BD7"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Social Media</w:t>
            </w:r>
          </w:p>
          <w:p w14:paraId="7D68A532" w14:textId="2C0D25D7" w:rsidR="00EC38AE" w:rsidRPr="00EC38AE"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2035412679"/>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2565" w:type="dxa"/>
            <w:vAlign w:val="center"/>
          </w:tcPr>
          <w:p w14:paraId="0E199DE1" w14:textId="2E380B21"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Cinema</w:t>
            </w:r>
          </w:p>
          <w:p w14:paraId="518E6BA2" w14:textId="32715215" w:rsidR="00EC38AE" w:rsidRPr="00EC38AE"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91401089"/>
                <w14:checkbox>
                  <w14:checked w14:val="0"/>
                  <w14:checkedState w14:val="00FC" w14:font="Wingdings"/>
                  <w14:uncheckedState w14:val="2610" w14:font="MS Gothic"/>
                </w14:checkbox>
              </w:sdtPr>
              <w:sdtEndPr/>
              <w:sdtContent>
                <w:r w:rsidR="00EC38AE">
                  <w:rPr>
                    <w:rFonts w:ascii="MS Gothic" w:eastAsia="MS Gothic" w:hAnsi="MS Gothic" w:hint="eastAsia"/>
                    <w:color w:val="806000" w:themeColor="accent4" w:themeShade="80"/>
                    <w:sz w:val="48"/>
                    <w:szCs w:val="48"/>
                    <w:shd w:val="clear" w:color="auto" w:fill="FFFF00"/>
                  </w:rPr>
                  <w:t>☐</w:t>
                </w:r>
              </w:sdtContent>
            </w:sdt>
          </w:p>
        </w:tc>
        <w:tc>
          <w:tcPr>
            <w:tcW w:w="2565" w:type="dxa"/>
            <w:vAlign w:val="center"/>
          </w:tcPr>
          <w:p w14:paraId="7AE50A27" w14:textId="370FCCED"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Bowling</w:t>
            </w:r>
          </w:p>
          <w:p w14:paraId="7023A22F" w14:textId="44DF3DEC" w:rsidR="00EC38AE" w:rsidRPr="00EC38AE"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19572137"/>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r>
    </w:tbl>
    <w:p w14:paraId="0C884700" w14:textId="77777777" w:rsidR="00763059" w:rsidRDefault="00763059" w:rsidP="00810F4C">
      <w:pPr>
        <w:rPr>
          <w:rFonts w:ascii="Comic Sans MS" w:hAnsi="Comic Sans MS"/>
          <w:sz w:val="44"/>
          <w:szCs w:val="44"/>
        </w:rPr>
      </w:pPr>
    </w:p>
    <w:p w14:paraId="7771729D" w14:textId="77777777" w:rsidR="00754EEC" w:rsidRDefault="00754EEC" w:rsidP="00810F4C">
      <w:pPr>
        <w:rPr>
          <w:rFonts w:ascii="Comic Sans MS" w:hAnsi="Comic Sans MS"/>
          <w:sz w:val="44"/>
          <w:szCs w:val="44"/>
        </w:rPr>
      </w:pPr>
    </w:p>
    <w:p w14:paraId="2FCA1E4F" w14:textId="77777777" w:rsidR="00810F4C" w:rsidRDefault="00810F4C" w:rsidP="00207C71">
      <w:pPr>
        <w:rPr>
          <w:rFonts w:ascii="Comic Sans MS" w:hAnsi="Comic Sans MS"/>
          <w:sz w:val="44"/>
          <w:szCs w:val="44"/>
        </w:rPr>
      </w:pPr>
    </w:p>
    <w:p w14:paraId="40448489" w14:textId="77777777" w:rsidR="00F10F65" w:rsidRDefault="00F10F65" w:rsidP="00207C71">
      <w:pPr>
        <w:rPr>
          <w:rFonts w:ascii="Comic Sans MS" w:hAnsi="Comic Sans MS"/>
          <w:sz w:val="44"/>
          <w:szCs w:val="44"/>
        </w:rPr>
      </w:pPr>
    </w:p>
    <w:tbl>
      <w:tblPr>
        <w:tblStyle w:val="TableGrid2"/>
        <w:tblW w:w="0" w:type="auto"/>
        <w:tblInd w:w="0" w:type="dxa"/>
        <w:tblLook w:val="04A0" w:firstRow="1" w:lastRow="0" w:firstColumn="1" w:lastColumn="0" w:noHBand="0" w:noVBand="1"/>
      </w:tblPr>
      <w:tblGrid>
        <w:gridCol w:w="3847"/>
        <w:gridCol w:w="3847"/>
        <w:gridCol w:w="3847"/>
        <w:gridCol w:w="3847"/>
      </w:tblGrid>
      <w:tr w:rsidR="00F10F65" w:rsidRPr="00F10F65" w14:paraId="1EFC6668" w14:textId="77777777">
        <w:tc>
          <w:tcPr>
            <w:tcW w:w="15388" w:type="dxa"/>
            <w:gridSpan w:val="4"/>
            <w:tcBorders>
              <w:top w:val="single" w:sz="4" w:space="0" w:color="auto"/>
              <w:left w:val="single" w:sz="4" w:space="0" w:color="auto"/>
              <w:bottom w:val="single" w:sz="4" w:space="0" w:color="auto"/>
              <w:right w:val="single" w:sz="4" w:space="0" w:color="auto"/>
            </w:tcBorders>
            <w:hideMark/>
          </w:tcPr>
          <w:p w14:paraId="2A3F3025" w14:textId="77777777" w:rsidR="00F10F65" w:rsidRPr="00F10F65" w:rsidRDefault="00F10F65" w:rsidP="00F10F65">
            <w:pPr>
              <w:spacing w:line="252" w:lineRule="auto"/>
              <w:rPr>
                <w:rFonts w:ascii="Aptos Display" w:hAnsi="Aptos Display"/>
                <w:sz w:val="44"/>
                <w:szCs w:val="44"/>
              </w:rPr>
            </w:pPr>
            <w:r w:rsidRPr="00F10F65">
              <w:rPr>
                <w:rFonts w:ascii="Aptos Display" w:hAnsi="Aptos Display"/>
                <w:b/>
                <w:bCs/>
                <w:color w:val="767171" w:themeColor="background2" w:themeShade="80"/>
                <w:sz w:val="44"/>
                <w:szCs w:val="44"/>
                <w:u w:val="single"/>
              </w:rPr>
              <w:lastRenderedPageBreak/>
              <w:t>My Community:</w:t>
            </w:r>
            <w:r w:rsidRPr="00F10F65">
              <w:rPr>
                <w:rFonts w:ascii="Aptos Display" w:hAnsi="Aptos Display"/>
                <w:color w:val="767171" w:themeColor="background2" w:themeShade="80"/>
                <w:sz w:val="44"/>
                <w:szCs w:val="44"/>
              </w:rPr>
              <w:t xml:space="preserve"> </w:t>
            </w:r>
            <w:r w:rsidRPr="00F10F65">
              <w:rPr>
                <w:rFonts w:ascii="Aptos Display" w:hAnsi="Aptos Display"/>
                <w:sz w:val="44"/>
                <w:szCs w:val="44"/>
              </w:rPr>
              <w:t xml:space="preserve">        Outside of my school, or setting, I enjoy:</w:t>
            </w:r>
          </w:p>
          <w:p w14:paraId="0D26A7B4" w14:textId="5526CAA4" w:rsidR="00F10F65" w:rsidRPr="00F10F65" w:rsidRDefault="00F10F65" w:rsidP="00F10F65">
            <w:pPr>
              <w:jc w:val="center"/>
              <w:rPr>
                <w:rFonts w:ascii="Comic Sans MS" w:hAnsi="Comic Sans MS"/>
                <w:sz w:val="72"/>
                <w:szCs w:val="72"/>
              </w:rPr>
            </w:pPr>
            <w:r w:rsidRPr="00F10F65">
              <w:rPr>
                <w:rFonts w:ascii="Comic Sans MS" w:hAnsi="Comic Sans MS"/>
                <w:noProof/>
                <w:sz w:val="32"/>
                <w:szCs w:val="32"/>
              </w:rPr>
              <w:drawing>
                <wp:inline distT="0" distB="0" distL="0" distR="0" wp14:anchorId="4C38CF31" wp14:editId="3A716DEE">
                  <wp:extent cx="1104900" cy="1016000"/>
                  <wp:effectExtent l="0" t="0" r="0" b="0"/>
                  <wp:docPr id="1767540869" name="Picture 13" descr="Illustration showing two stick figures holding hands in front of three small houses with brown roofs and green bases. The scene suggests a concept related to community, housing, 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llustration showing two stick figures holding hands in front of three small houses with brown roofs and green bases. The scene suggests a concept related to community, housing, or famil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04900" cy="1016000"/>
                          </a:xfrm>
                          <a:prstGeom prst="rect">
                            <a:avLst/>
                          </a:prstGeom>
                          <a:noFill/>
                          <a:ln>
                            <a:noFill/>
                          </a:ln>
                        </pic:spPr>
                      </pic:pic>
                    </a:graphicData>
                  </a:graphic>
                </wp:inline>
              </w:drawing>
            </w:r>
          </w:p>
        </w:tc>
      </w:tr>
      <w:tr w:rsidR="00F10F65" w:rsidRPr="00F10F65" w14:paraId="51E8C91E" w14:textId="77777777" w:rsidTr="00685EF4">
        <w:sdt>
          <w:sdtPr>
            <w:rPr>
              <w:rFonts w:ascii="Aptos Display" w:hAnsi="Aptos Display"/>
              <w:noProof/>
              <w:sz w:val="36"/>
              <w:szCs w:val="36"/>
            </w:rPr>
            <w:id w:val="1214691020"/>
            <w:picture/>
          </w:sdtPr>
          <w:sdtEndPr/>
          <w:sdtContent>
            <w:tc>
              <w:tcPr>
                <w:tcW w:w="3847" w:type="dxa"/>
                <w:tcBorders>
                  <w:top w:val="single" w:sz="4" w:space="0" w:color="auto"/>
                  <w:left w:val="single" w:sz="4" w:space="0" w:color="auto"/>
                  <w:bottom w:val="single" w:sz="4" w:space="0" w:color="auto"/>
                  <w:right w:val="single" w:sz="4" w:space="0" w:color="auto"/>
                </w:tcBorders>
                <w:vAlign w:val="center"/>
              </w:tcPr>
              <w:p w14:paraId="53F1583B" w14:textId="49027495" w:rsidR="00F10F65" w:rsidRPr="00F10F65" w:rsidRDefault="00F10F65" w:rsidP="00685EF4">
                <w:pPr>
                  <w:jc w:val="center"/>
                  <w:rPr>
                    <w:rFonts w:ascii="Aptos Display" w:hAnsi="Aptos Display"/>
                    <w:noProof/>
                    <w:sz w:val="36"/>
                    <w:szCs w:val="36"/>
                  </w:rPr>
                </w:pPr>
                <w:r>
                  <w:rPr>
                    <w:rFonts w:ascii="Aptos Display" w:hAnsi="Aptos Display"/>
                    <w:noProof/>
                    <w:sz w:val="36"/>
                    <w:szCs w:val="36"/>
                  </w:rPr>
                  <w:drawing>
                    <wp:inline distT="0" distB="0" distL="0" distR="0" wp14:anchorId="6DBC0928" wp14:editId="51F750B5">
                      <wp:extent cx="1270000" cy="1051034"/>
                      <wp:effectExtent l="0" t="0" r="6350" b="0"/>
                      <wp:docPr id="294" name="Picture 92" descr="Illustration of a computer monitor displaying a game interface with a blue background, orange horizontal bars, and colored circles representing game elements. The screen includes a yellow circle, a red circle, and two stars at the bottom left, suggesting a scoring or progress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Picture 92" descr="Illustration of a computer monitor displaying a game interface with a blue background, orange horizontal bars, and colored circles representing game elements. The screen includes a yellow circle, a red circle, and two stars at the bottom left, suggesting a scoring or progress system."/>
                              <pic:cNvPicPr>
                                <a:picLocks noChangeAspect="1" noChangeArrowheads="1"/>
                              </pic:cNvPicPr>
                            </pic:nvPicPr>
                            <pic:blipFill>
                              <a:blip r:embed="rId48"/>
                              <a:stretch>
                                <a:fillRect/>
                              </a:stretch>
                            </pic:blipFill>
                            <pic:spPr bwMode="auto">
                              <a:xfrm>
                                <a:off x="0" y="0"/>
                                <a:ext cx="1270000" cy="1051034"/>
                              </a:xfrm>
                              <a:prstGeom prst="rect">
                                <a:avLst/>
                              </a:prstGeom>
                              <a:noFill/>
                              <a:ln>
                                <a:noFill/>
                              </a:ln>
                            </pic:spPr>
                          </pic:pic>
                        </a:graphicData>
                      </a:graphic>
                    </wp:inline>
                  </w:drawing>
                </w:r>
              </w:p>
            </w:tc>
          </w:sdtContent>
        </w:sdt>
        <w:sdt>
          <w:sdtPr>
            <w:rPr>
              <w:rFonts w:ascii="Aptos Display" w:hAnsi="Aptos Display"/>
              <w:noProof/>
              <w:sz w:val="36"/>
              <w:szCs w:val="36"/>
            </w:rPr>
            <w:id w:val="-190150564"/>
            <w:picture/>
          </w:sdtPr>
          <w:sdtEndPr/>
          <w:sdtContent>
            <w:tc>
              <w:tcPr>
                <w:tcW w:w="3847" w:type="dxa"/>
                <w:tcBorders>
                  <w:top w:val="single" w:sz="4" w:space="0" w:color="auto"/>
                  <w:left w:val="single" w:sz="4" w:space="0" w:color="auto"/>
                  <w:bottom w:val="single" w:sz="4" w:space="0" w:color="auto"/>
                  <w:right w:val="single" w:sz="4" w:space="0" w:color="auto"/>
                </w:tcBorders>
                <w:vAlign w:val="center"/>
              </w:tcPr>
              <w:p w14:paraId="6CD2AEF7" w14:textId="20BAB6D3" w:rsidR="00F10F65" w:rsidRPr="00F10F65" w:rsidRDefault="00F10F65" w:rsidP="00685EF4">
                <w:pPr>
                  <w:jc w:val="center"/>
                  <w:rPr>
                    <w:rFonts w:ascii="Aptos Display" w:hAnsi="Aptos Display"/>
                    <w:noProof/>
                    <w:sz w:val="36"/>
                    <w:szCs w:val="36"/>
                  </w:rPr>
                </w:pPr>
                <w:r>
                  <w:rPr>
                    <w:rFonts w:ascii="Aptos Display" w:hAnsi="Aptos Display"/>
                    <w:noProof/>
                    <w:sz w:val="36"/>
                    <w:szCs w:val="36"/>
                  </w:rPr>
                  <w:drawing>
                    <wp:inline distT="0" distB="0" distL="0" distR="0" wp14:anchorId="58DA493E" wp14:editId="743ACF53">
                      <wp:extent cx="1270000" cy="1156024"/>
                      <wp:effectExtent l="0" t="0" r="6350" b="6350"/>
                      <wp:docPr id="295" name="Picture 93" descr="Illustration of a simple room interior with a light blue window, green door, and brown floor. Walls are light gray with black outlines, depicting a basic architectura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93" descr="Illustration of a simple room interior with a light blue window, green door, and brown floor. Walls are light gray with black outlines, depicting a basic architectural layout."/>
                              <pic:cNvPicPr>
                                <a:picLocks noChangeAspect="1" noChangeArrowheads="1"/>
                              </pic:cNvPicPr>
                            </pic:nvPicPr>
                            <pic:blipFill>
                              <a:blip r:embed="rId49"/>
                              <a:stretch>
                                <a:fillRect/>
                              </a:stretch>
                            </pic:blipFill>
                            <pic:spPr bwMode="auto">
                              <a:xfrm>
                                <a:off x="0" y="0"/>
                                <a:ext cx="1270000" cy="1156024"/>
                              </a:xfrm>
                              <a:prstGeom prst="rect">
                                <a:avLst/>
                              </a:prstGeom>
                              <a:noFill/>
                              <a:ln>
                                <a:noFill/>
                              </a:ln>
                            </pic:spPr>
                          </pic:pic>
                        </a:graphicData>
                      </a:graphic>
                    </wp:inline>
                  </w:drawing>
                </w:r>
              </w:p>
            </w:tc>
          </w:sdtContent>
        </w:sdt>
        <w:sdt>
          <w:sdtPr>
            <w:rPr>
              <w:rFonts w:ascii="Aptos Display" w:hAnsi="Aptos Display"/>
              <w:noProof/>
              <w:sz w:val="36"/>
              <w:szCs w:val="36"/>
            </w:rPr>
            <w:id w:val="1687548934"/>
            <w:picture/>
          </w:sdtPr>
          <w:sdtEndPr/>
          <w:sdtContent>
            <w:tc>
              <w:tcPr>
                <w:tcW w:w="3847" w:type="dxa"/>
                <w:tcBorders>
                  <w:top w:val="single" w:sz="4" w:space="0" w:color="auto"/>
                  <w:left w:val="single" w:sz="4" w:space="0" w:color="auto"/>
                  <w:bottom w:val="single" w:sz="4" w:space="0" w:color="auto"/>
                  <w:right w:val="single" w:sz="4" w:space="0" w:color="auto"/>
                </w:tcBorders>
                <w:vAlign w:val="center"/>
              </w:tcPr>
              <w:p w14:paraId="698F2A45" w14:textId="49B30F93" w:rsidR="00F10F65" w:rsidRPr="00F10F65" w:rsidRDefault="00F10F65" w:rsidP="00685EF4">
                <w:pPr>
                  <w:jc w:val="center"/>
                  <w:rPr>
                    <w:rFonts w:ascii="Aptos Display" w:hAnsi="Aptos Display"/>
                    <w:noProof/>
                    <w:sz w:val="36"/>
                    <w:szCs w:val="36"/>
                  </w:rPr>
                </w:pPr>
                <w:r>
                  <w:rPr>
                    <w:rFonts w:ascii="Aptos Display" w:hAnsi="Aptos Display"/>
                    <w:noProof/>
                    <w:sz w:val="36"/>
                    <w:szCs w:val="36"/>
                  </w:rPr>
                  <w:drawing>
                    <wp:inline distT="0" distB="0" distL="0" distR="0" wp14:anchorId="1674F116" wp14:editId="750239D7">
                      <wp:extent cx="1251324" cy="1270000"/>
                      <wp:effectExtent l="0" t="0" r="6350" b="6350"/>
                      <wp:docPr id="296" name="Picture 94" descr="A simple line drawing depicts a stick figure lifting a barbell with weights while standing on a pedestal. The illustration uses minimal lines and shapes to convey strength and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Picture 94" descr="A simple line drawing depicts a stick figure lifting a barbell with weights while standing on a pedestal. The illustration uses minimal lines and shapes to convey strength and achievement."/>
                              <pic:cNvPicPr>
                                <a:picLocks noChangeAspect="1" noChangeArrowheads="1"/>
                              </pic:cNvPicPr>
                            </pic:nvPicPr>
                            <pic:blipFill>
                              <a:blip r:embed="rId50"/>
                              <a:stretch>
                                <a:fillRect/>
                              </a:stretch>
                            </pic:blipFill>
                            <pic:spPr bwMode="auto">
                              <a:xfrm>
                                <a:off x="0" y="0"/>
                                <a:ext cx="1251324" cy="1270000"/>
                              </a:xfrm>
                              <a:prstGeom prst="rect">
                                <a:avLst/>
                              </a:prstGeom>
                              <a:noFill/>
                              <a:ln>
                                <a:noFill/>
                              </a:ln>
                            </pic:spPr>
                          </pic:pic>
                        </a:graphicData>
                      </a:graphic>
                    </wp:inline>
                  </w:drawing>
                </w:r>
              </w:p>
            </w:tc>
          </w:sdtContent>
        </w:sdt>
        <w:sdt>
          <w:sdtPr>
            <w:rPr>
              <w:rFonts w:ascii="Comic Sans MS" w:hAnsi="Comic Sans MS"/>
              <w:noProof/>
              <w:sz w:val="72"/>
              <w:szCs w:val="72"/>
            </w:rPr>
            <w:id w:val="866101197"/>
            <w:picture/>
          </w:sdtPr>
          <w:sdtEndPr/>
          <w:sdtContent>
            <w:tc>
              <w:tcPr>
                <w:tcW w:w="3847" w:type="dxa"/>
                <w:tcBorders>
                  <w:top w:val="single" w:sz="4" w:space="0" w:color="auto"/>
                  <w:left w:val="single" w:sz="4" w:space="0" w:color="auto"/>
                  <w:bottom w:val="single" w:sz="4" w:space="0" w:color="auto"/>
                  <w:right w:val="single" w:sz="4" w:space="0" w:color="auto"/>
                </w:tcBorders>
                <w:vAlign w:val="center"/>
              </w:tcPr>
              <w:p w14:paraId="345592AD" w14:textId="24A07393" w:rsidR="00F10F65" w:rsidRPr="00F10F65" w:rsidRDefault="00F10F65"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66547BD7" wp14:editId="039396C0">
                      <wp:extent cx="1270000" cy="1234226"/>
                      <wp:effectExtent l="0" t="0" r="6350" b="4445"/>
                      <wp:docPr id="297" name="Picture 95" descr="Illustration of a theater scene showing two stick figures performing on a stage with red curtains. Audience of six people is seated in front, watching the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Picture 95" descr="Illustration of a theater scene showing two stick figures performing on a stage with red curtains. Audience of six people is seated in front, watching the performance."/>
                              <pic:cNvPicPr>
                                <a:picLocks noChangeAspect="1" noChangeArrowheads="1"/>
                              </pic:cNvPicPr>
                            </pic:nvPicPr>
                            <pic:blipFill>
                              <a:blip r:embed="rId51"/>
                              <a:stretch>
                                <a:fillRect/>
                              </a:stretch>
                            </pic:blipFill>
                            <pic:spPr bwMode="auto">
                              <a:xfrm>
                                <a:off x="0" y="0"/>
                                <a:ext cx="1270000" cy="1234226"/>
                              </a:xfrm>
                              <a:prstGeom prst="rect">
                                <a:avLst/>
                              </a:prstGeom>
                              <a:noFill/>
                              <a:ln>
                                <a:noFill/>
                              </a:ln>
                            </pic:spPr>
                          </pic:pic>
                        </a:graphicData>
                      </a:graphic>
                    </wp:inline>
                  </w:drawing>
                </w:r>
              </w:p>
            </w:tc>
          </w:sdtContent>
        </w:sdt>
      </w:tr>
      <w:tr w:rsidR="00EC38AE" w:rsidRPr="00F10F65" w14:paraId="6FEEFAB9" w14:textId="77777777" w:rsidTr="00685EF4">
        <w:trPr>
          <w:trHeight w:val="1474"/>
        </w:trPr>
        <w:tc>
          <w:tcPr>
            <w:tcW w:w="3847" w:type="dxa"/>
            <w:tcBorders>
              <w:top w:val="single" w:sz="4" w:space="0" w:color="auto"/>
              <w:left w:val="single" w:sz="4" w:space="0" w:color="auto"/>
              <w:bottom w:val="single" w:sz="4" w:space="0" w:color="auto"/>
              <w:right w:val="single" w:sz="4" w:space="0" w:color="auto"/>
            </w:tcBorders>
            <w:vAlign w:val="center"/>
          </w:tcPr>
          <w:p w14:paraId="79ECD1E1" w14:textId="77777777"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Gaming</w:t>
            </w:r>
          </w:p>
          <w:p w14:paraId="293A901B" w14:textId="0D3CAA57" w:rsidR="00EC38AE" w:rsidRPr="00EC38AE"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78715529"/>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3847" w:type="dxa"/>
            <w:tcBorders>
              <w:top w:val="single" w:sz="4" w:space="0" w:color="auto"/>
              <w:left w:val="single" w:sz="4" w:space="0" w:color="auto"/>
              <w:bottom w:val="single" w:sz="4" w:space="0" w:color="auto"/>
              <w:right w:val="single" w:sz="4" w:space="0" w:color="auto"/>
            </w:tcBorders>
            <w:vAlign w:val="center"/>
          </w:tcPr>
          <w:p w14:paraId="34602088" w14:textId="77777777"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Escape Rooms</w:t>
            </w:r>
          </w:p>
          <w:p w14:paraId="7BE8861D" w14:textId="66CCE236" w:rsidR="00EC38AE" w:rsidRPr="00EC38AE" w:rsidRDefault="00FC0141" w:rsidP="00685EF4">
            <w:pPr>
              <w:jc w:val="center"/>
              <w:rPr>
                <w:rFonts w:ascii="Aptos Display" w:hAnsi="Aptos Display" w:cs="Arial"/>
                <w:color w:val="385623" w:themeColor="accent6" w:themeShade="80"/>
                <w:sz w:val="48"/>
                <w:szCs w:val="48"/>
                <w:shd w:val="clear" w:color="auto" w:fill="FFFF00"/>
              </w:rPr>
            </w:pPr>
            <w:sdt>
              <w:sdtPr>
                <w:rPr>
                  <w:rFonts w:ascii="Aptos Display" w:hAnsi="Aptos Display"/>
                  <w:color w:val="806000" w:themeColor="accent4" w:themeShade="80"/>
                  <w:sz w:val="48"/>
                  <w:szCs w:val="48"/>
                  <w:shd w:val="clear" w:color="auto" w:fill="FFFF00"/>
                </w:rPr>
                <w:id w:val="-147897592"/>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3847" w:type="dxa"/>
            <w:tcBorders>
              <w:top w:val="single" w:sz="4" w:space="0" w:color="auto"/>
              <w:left w:val="single" w:sz="4" w:space="0" w:color="auto"/>
              <w:bottom w:val="single" w:sz="4" w:space="0" w:color="auto"/>
              <w:right w:val="single" w:sz="4" w:space="0" w:color="auto"/>
            </w:tcBorders>
            <w:vAlign w:val="center"/>
          </w:tcPr>
          <w:p w14:paraId="5D0F2588" w14:textId="77777777"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The gym</w:t>
            </w:r>
          </w:p>
          <w:p w14:paraId="715E99E8" w14:textId="291FAC2C" w:rsidR="00EC38AE" w:rsidRPr="00EC38AE" w:rsidRDefault="00FC0141" w:rsidP="00685EF4">
            <w:pPr>
              <w:jc w:val="center"/>
              <w:rPr>
                <w:rFonts w:ascii="Aptos Display" w:hAnsi="Aptos Display" w:cs="Arial"/>
                <w:color w:val="385623" w:themeColor="accent6" w:themeShade="80"/>
                <w:sz w:val="48"/>
                <w:szCs w:val="48"/>
                <w:shd w:val="clear" w:color="auto" w:fill="FFFF00"/>
              </w:rPr>
            </w:pPr>
            <w:sdt>
              <w:sdtPr>
                <w:rPr>
                  <w:rFonts w:ascii="Aptos Display" w:hAnsi="Aptos Display"/>
                  <w:color w:val="806000" w:themeColor="accent4" w:themeShade="80"/>
                  <w:sz w:val="48"/>
                  <w:szCs w:val="48"/>
                  <w:shd w:val="clear" w:color="auto" w:fill="FFFF00"/>
                </w:rPr>
                <w:id w:val="-699942340"/>
                <w14:checkbox>
                  <w14:checked w14:val="0"/>
                  <w14:checkedState w14:val="00FC" w14:font="Wingdings"/>
                  <w14:uncheckedState w14:val="2610" w14:font="MS Gothic"/>
                </w14:checkbox>
              </w:sdtPr>
              <w:sdtEndPr/>
              <w:sdtContent>
                <w:r w:rsidR="00EC38AE" w:rsidRPr="00EC38AE">
                  <w:rPr>
                    <w:rFonts w:ascii="Aptos Display" w:eastAsia="MS Gothic" w:hAnsi="Aptos Display"/>
                    <w:color w:val="806000" w:themeColor="accent4" w:themeShade="80"/>
                    <w:sz w:val="48"/>
                    <w:szCs w:val="48"/>
                    <w:shd w:val="clear" w:color="auto" w:fill="FFFF00"/>
                  </w:rPr>
                  <w:t>☐</w:t>
                </w:r>
              </w:sdtContent>
            </w:sdt>
          </w:p>
        </w:tc>
        <w:tc>
          <w:tcPr>
            <w:tcW w:w="3847" w:type="dxa"/>
            <w:tcBorders>
              <w:top w:val="single" w:sz="4" w:space="0" w:color="auto"/>
              <w:left w:val="single" w:sz="4" w:space="0" w:color="auto"/>
              <w:bottom w:val="single" w:sz="4" w:space="0" w:color="auto"/>
              <w:right w:val="single" w:sz="4" w:space="0" w:color="auto"/>
            </w:tcBorders>
            <w:vAlign w:val="center"/>
          </w:tcPr>
          <w:p w14:paraId="3F1CDEB0" w14:textId="77777777" w:rsidR="00EC38AE" w:rsidRPr="00EC38AE" w:rsidRDefault="00EC38AE" w:rsidP="00685EF4">
            <w:pPr>
              <w:jc w:val="center"/>
              <w:rPr>
                <w:rFonts w:ascii="Aptos Display" w:hAnsi="Aptos Display" w:cs="Arial"/>
                <w:sz w:val="44"/>
                <w:szCs w:val="44"/>
              </w:rPr>
            </w:pPr>
            <w:r w:rsidRPr="00EC38AE">
              <w:rPr>
                <w:rFonts w:ascii="Aptos Display" w:hAnsi="Aptos Display" w:cs="Arial"/>
                <w:sz w:val="44"/>
                <w:szCs w:val="44"/>
              </w:rPr>
              <w:t>Theatre</w:t>
            </w:r>
          </w:p>
          <w:p w14:paraId="3B16ACC6" w14:textId="2B1E55FA" w:rsidR="00EC38AE" w:rsidRPr="00EC38AE"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0144892"/>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727F8C9E" w14:textId="77777777" w:rsidR="00F10F65" w:rsidRPr="00685EF4" w:rsidRDefault="00F10F65" w:rsidP="00207C71">
      <w:pPr>
        <w:rPr>
          <w:rFonts w:ascii="Comic Sans MS" w:hAnsi="Comic Sans MS"/>
        </w:rPr>
      </w:pPr>
    </w:p>
    <w:tbl>
      <w:tblPr>
        <w:tblpPr w:leftFromText="180" w:rightFromText="180" w:bottomFromText="16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BE5887" w:rsidRPr="0046050B" w14:paraId="029961EC" w14:textId="77777777" w:rsidTr="00070B9A">
        <w:tc>
          <w:tcPr>
            <w:tcW w:w="0" w:type="auto"/>
            <w:tcBorders>
              <w:top w:val="outset" w:sz="6" w:space="0" w:color="auto"/>
              <w:left w:val="outset" w:sz="6" w:space="0" w:color="auto"/>
              <w:bottom w:val="outset" w:sz="6" w:space="0" w:color="auto"/>
              <w:right w:val="outset" w:sz="6" w:space="0" w:color="auto"/>
            </w:tcBorders>
            <w:vAlign w:val="center"/>
          </w:tcPr>
          <w:p w14:paraId="16CD8DCB" w14:textId="77777777" w:rsidR="00BE5887" w:rsidRDefault="00BE5887" w:rsidP="00070B9A">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w:t>
            </w:r>
            <w:r>
              <w:rPr>
                <w:rFonts w:ascii="Aptos Display" w:eastAsia="Calibri" w:hAnsi="Aptos Display" w:cs="Times New Roman"/>
                <w:color w:val="6B6B6B"/>
                <w:sz w:val="32"/>
                <w:szCs w:val="32"/>
              </w:rPr>
              <w:t>s:</w:t>
            </w:r>
          </w:p>
          <w:p w14:paraId="66C56927" w14:textId="77777777" w:rsidR="00BE5887" w:rsidRDefault="00BE5887" w:rsidP="00070B9A">
            <w:pPr>
              <w:shd w:val="clear" w:color="auto" w:fill="F2F2F2"/>
              <w:spacing w:line="256" w:lineRule="auto"/>
              <w:rPr>
                <w:rFonts w:ascii="Aptos Display" w:eastAsia="Calibri" w:hAnsi="Aptos Display" w:cs="Times New Roman"/>
                <w:color w:val="6B6B6B"/>
                <w:sz w:val="32"/>
                <w:szCs w:val="32"/>
              </w:rPr>
            </w:pPr>
          </w:p>
          <w:p w14:paraId="438E65A1" w14:textId="77777777" w:rsidR="00BE5887" w:rsidRDefault="00BE5887" w:rsidP="00070B9A">
            <w:pPr>
              <w:shd w:val="clear" w:color="auto" w:fill="F2F2F2"/>
              <w:spacing w:line="256" w:lineRule="auto"/>
              <w:rPr>
                <w:rFonts w:ascii="Aptos Display" w:eastAsia="Calibri" w:hAnsi="Aptos Display" w:cs="Times New Roman"/>
                <w:color w:val="6B6B6B"/>
                <w:sz w:val="32"/>
                <w:szCs w:val="32"/>
              </w:rPr>
            </w:pPr>
          </w:p>
          <w:p w14:paraId="1BEF64E8" w14:textId="77777777" w:rsidR="00BE5887" w:rsidRDefault="00BE5887" w:rsidP="00070B9A">
            <w:pPr>
              <w:shd w:val="clear" w:color="auto" w:fill="F2F2F2"/>
              <w:spacing w:line="256" w:lineRule="auto"/>
              <w:rPr>
                <w:rFonts w:ascii="Aptos Display" w:eastAsia="Calibri" w:hAnsi="Aptos Display" w:cs="Times New Roman"/>
                <w:color w:val="6B6B6B"/>
                <w:sz w:val="32"/>
                <w:szCs w:val="32"/>
              </w:rPr>
            </w:pPr>
          </w:p>
          <w:p w14:paraId="3E5FF727" w14:textId="77777777" w:rsidR="00BE5887" w:rsidRPr="0046050B" w:rsidRDefault="00BE5887" w:rsidP="00070B9A">
            <w:pPr>
              <w:shd w:val="clear" w:color="auto" w:fill="F2F2F2"/>
              <w:spacing w:line="256" w:lineRule="auto"/>
              <w:rPr>
                <w:rFonts w:ascii="Aptos Display" w:eastAsia="Calibri" w:hAnsi="Aptos Display" w:cs="Times New Roman"/>
                <w:color w:val="6B6B6B"/>
                <w:sz w:val="32"/>
                <w:szCs w:val="32"/>
              </w:rPr>
            </w:pPr>
          </w:p>
        </w:tc>
      </w:tr>
    </w:tbl>
    <w:tbl>
      <w:tblPr>
        <w:tblStyle w:val="TableGrid3"/>
        <w:tblW w:w="0" w:type="auto"/>
        <w:tblInd w:w="0" w:type="dxa"/>
        <w:tblLook w:val="04A0" w:firstRow="1" w:lastRow="0" w:firstColumn="1" w:lastColumn="0" w:noHBand="0" w:noVBand="1"/>
      </w:tblPr>
      <w:tblGrid>
        <w:gridCol w:w="2550"/>
        <w:gridCol w:w="2551"/>
        <w:gridCol w:w="2551"/>
        <w:gridCol w:w="2550"/>
        <w:gridCol w:w="2551"/>
        <w:gridCol w:w="2551"/>
      </w:tblGrid>
      <w:tr w:rsidR="00F22A0D" w:rsidRPr="00F22A0D" w14:paraId="77683A98" w14:textId="77777777" w:rsidTr="00F22A0D">
        <w:tc>
          <w:tcPr>
            <w:tcW w:w="15304" w:type="dxa"/>
            <w:gridSpan w:val="6"/>
            <w:tcBorders>
              <w:top w:val="single" w:sz="4" w:space="0" w:color="auto"/>
              <w:left w:val="single" w:sz="4" w:space="0" w:color="auto"/>
              <w:bottom w:val="single" w:sz="4" w:space="0" w:color="auto"/>
              <w:right w:val="single" w:sz="4" w:space="0" w:color="auto"/>
            </w:tcBorders>
            <w:hideMark/>
          </w:tcPr>
          <w:p w14:paraId="2021B115" w14:textId="75F7A19F" w:rsidR="00F22A0D" w:rsidRPr="00F22A0D" w:rsidRDefault="00F22A0D" w:rsidP="00F22A0D">
            <w:pPr>
              <w:tabs>
                <w:tab w:val="center" w:pos="6979"/>
              </w:tabs>
              <w:rPr>
                <w:rFonts w:ascii="Aptos Display" w:hAnsi="Aptos Display"/>
                <w:b/>
                <w:bCs/>
                <w:color w:val="DF7800"/>
                <w:sz w:val="44"/>
                <w:szCs w:val="44"/>
                <w:u w:val="single"/>
              </w:rPr>
            </w:pPr>
            <w:r w:rsidRPr="00F22A0D">
              <w:rPr>
                <w:rFonts w:ascii="Aptos Display" w:hAnsi="Aptos Display"/>
                <w:b/>
                <w:bCs/>
                <w:color w:val="DF7800"/>
                <w:sz w:val="44"/>
                <w:szCs w:val="44"/>
                <w:u w:val="single"/>
              </w:rPr>
              <w:lastRenderedPageBreak/>
              <w:t>My Quality of Life:</w:t>
            </w:r>
            <w:r w:rsidRPr="00F22A0D">
              <w:rPr>
                <w:rFonts w:ascii="Aptos Display" w:hAnsi="Aptos Display"/>
                <w:b/>
                <w:bCs/>
                <w:color w:val="DF7800"/>
                <w:sz w:val="44"/>
                <w:szCs w:val="44"/>
              </w:rPr>
              <w:t xml:space="preserve">     </w:t>
            </w:r>
            <w:r w:rsidRPr="00F22A0D">
              <w:rPr>
                <w:rFonts w:ascii="Aptos Display" w:hAnsi="Aptos Display"/>
                <w:sz w:val="44"/>
                <w:szCs w:val="44"/>
              </w:rPr>
              <w:t>Things that are good, in my life at school, college or setting:</w:t>
            </w:r>
          </w:p>
          <w:sdt>
            <w:sdtPr>
              <w:rPr>
                <w:rFonts w:ascii="Comic Sans MS" w:hAnsi="Comic Sans MS"/>
                <w:sz w:val="72"/>
                <w:szCs w:val="72"/>
              </w:rPr>
              <w:id w:val="-597182439"/>
              <w:picture/>
            </w:sdtPr>
            <w:sdtEndPr/>
            <w:sdtContent>
              <w:p w14:paraId="4793426D" w14:textId="77777777" w:rsidR="00F22A0D" w:rsidRPr="00F22A0D" w:rsidRDefault="00F22A0D" w:rsidP="00F22A0D">
                <w:pPr>
                  <w:jc w:val="center"/>
                  <w:rPr>
                    <w:rFonts w:ascii="Comic Sans MS" w:hAnsi="Comic Sans MS"/>
                    <w:sz w:val="72"/>
                    <w:szCs w:val="72"/>
                  </w:rPr>
                </w:pPr>
                <w:r w:rsidRPr="00F22A0D">
                  <w:rPr>
                    <w:rFonts w:ascii="Comic Sans MS" w:hAnsi="Comic Sans MS"/>
                    <w:noProof/>
                    <w:sz w:val="72"/>
                    <w:szCs w:val="72"/>
                  </w:rPr>
                  <w:drawing>
                    <wp:inline distT="0" distB="0" distL="0" distR="0" wp14:anchorId="023A7769" wp14:editId="1803B650">
                      <wp:extent cx="1066800" cy="876300"/>
                      <wp:effectExtent l="0" t="0" r="0" b="0"/>
                      <wp:docPr id="15" name="Picture 2" descr="A simple illustration featuring a red heart on the left and a beige thumbs-up hand gesture on the right. The design uses solid colors with no text or additional elements, symbolizing love and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imple illustration featuring a red heart on the left and a beige thumbs-up hand gesture on the right. The design uses solid colors with no text or additional elements, symbolizing love and approval."/>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66800" cy="876300"/>
                              </a:xfrm>
                              <a:prstGeom prst="rect">
                                <a:avLst/>
                              </a:prstGeom>
                              <a:noFill/>
                              <a:ln>
                                <a:noFill/>
                              </a:ln>
                            </pic:spPr>
                          </pic:pic>
                        </a:graphicData>
                      </a:graphic>
                    </wp:inline>
                  </w:drawing>
                </w:r>
              </w:p>
            </w:sdtContent>
          </w:sdt>
        </w:tc>
      </w:tr>
      <w:tr w:rsidR="00F22A0D" w:rsidRPr="00F22A0D" w14:paraId="6651ED42" w14:textId="77777777" w:rsidTr="00685EF4">
        <w:sdt>
          <w:sdtPr>
            <w:rPr>
              <w:rFonts w:ascii="Comic Sans MS" w:hAnsi="Comic Sans MS"/>
              <w:noProof/>
              <w:sz w:val="72"/>
              <w:szCs w:val="72"/>
            </w:rPr>
            <w:id w:val="878429905"/>
            <w:picture/>
          </w:sdtPr>
          <w:sdtEnd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749CC1BE"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6175D342" wp14:editId="003684AA">
                      <wp:extent cx="1270000" cy="1206500"/>
                      <wp:effectExtent l="0" t="0" r="6350" b="0"/>
                      <wp:docPr id="16" name="Picture 65" descr="A simple line drawing of a house with a brown roof and walls, a green door, and a blue circular outline surrounding it. The illustration uses solid colors and minimal details to represent a basic hom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A simple line drawing of a house with a brown roof and walls, a green door, and a blue circular outline surrounding it. The illustration uses solid colors and minimal details to represent a basic home icon."/>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70000" cy="1206500"/>
                              </a:xfrm>
                              <a:prstGeom prst="rect">
                                <a:avLst/>
                              </a:prstGeom>
                              <a:noFill/>
                              <a:ln>
                                <a:noFill/>
                              </a:ln>
                            </pic:spPr>
                          </pic:pic>
                        </a:graphicData>
                      </a:graphic>
                    </wp:inline>
                  </w:drawing>
                </w:r>
              </w:p>
            </w:tc>
          </w:sdtContent>
        </w:sdt>
        <w:sdt>
          <w:sdtPr>
            <w:rPr>
              <w:rFonts w:ascii="Comic Sans MS" w:hAnsi="Comic Sans MS"/>
              <w:noProof/>
              <w:sz w:val="72"/>
              <w:szCs w:val="72"/>
            </w:rPr>
            <w:id w:val="-50770306"/>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3CC17ED9"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468C20A2" wp14:editId="08CCCD82">
                      <wp:extent cx="1270000" cy="1206500"/>
                      <wp:effectExtent l="0" t="0" r="6350" b="0"/>
                      <wp:docPr id="17" name="Picture 66" descr="A simple illustration showing three stick figures engaging in different activities: one juggling red balls, one dancing, and one reading sheet music with musical notes. The drawing uses minimal colors, including brown for figures, red for balls, yellow for dress, and black for music notes and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A simple illustration showing three stick figures engaging in different activities: one juggling red balls, one dancing, and one reading sheet music with musical notes. The drawing uses minimal colors, including brown for figures, red for balls, yellow for dress, and black for music notes and shee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70000" cy="1206500"/>
                              </a:xfrm>
                              <a:prstGeom prst="rect">
                                <a:avLst/>
                              </a:prstGeom>
                              <a:noFill/>
                              <a:ln>
                                <a:noFill/>
                              </a:ln>
                            </pic:spPr>
                          </pic:pic>
                        </a:graphicData>
                      </a:graphic>
                    </wp:inline>
                  </w:drawing>
                </w:r>
              </w:p>
            </w:tc>
          </w:sdtContent>
        </w:sdt>
        <w:sdt>
          <w:sdtPr>
            <w:rPr>
              <w:rFonts w:ascii="Comic Sans MS" w:hAnsi="Comic Sans MS"/>
              <w:noProof/>
              <w:sz w:val="72"/>
              <w:szCs w:val="72"/>
            </w:rPr>
            <w:id w:val="-77976602"/>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662C292A"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33F4B03F" wp14:editId="4D1A2752">
                      <wp:extent cx="1270000" cy="977900"/>
                      <wp:effectExtent l="0" t="0" r="6350" b="0"/>
                      <wp:docPr id="18" name="Picture 67" descr="Illustration showing three sports icons: a swimmer in a blue square, a dumbbell in gray, and a tennis racket with a ball. The icons represent swimming, weightlifting, and tennis activities, each depicted with simple, bold colors and clear sh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llustration showing three sports icons: a swimmer in a blue square, a dumbbell in gray, and a tennis racket with a ball. The icons represent swimming, weightlifting, and tennis activities, each depicted with simple, bold colors and clear shape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70000" cy="977900"/>
                              </a:xfrm>
                              <a:prstGeom prst="rect">
                                <a:avLst/>
                              </a:prstGeom>
                              <a:noFill/>
                              <a:ln>
                                <a:noFill/>
                              </a:ln>
                            </pic:spPr>
                          </pic:pic>
                        </a:graphicData>
                      </a:graphic>
                    </wp:inline>
                  </w:drawing>
                </w:r>
              </w:p>
            </w:tc>
          </w:sdtContent>
        </w:sdt>
        <w:sdt>
          <w:sdtPr>
            <w:rPr>
              <w:rFonts w:ascii="Comic Sans MS" w:hAnsi="Comic Sans MS"/>
              <w:noProof/>
              <w:sz w:val="72"/>
              <w:szCs w:val="72"/>
            </w:rPr>
            <w:id w:val="1926459190"/>
            <w:picture/>
          </w:sdtPr>
          <w:sdtEnd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47342466"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7F6344BC" wp14:editId="1E50D93C">
                      <wp:extent cx="1270000" cy="1003300"/>
                      <wp:effectExtent l="0" t="0" r="6350" b="6350"/>
                      <wp:docPr id="19" name="Picture 68" descr="Illustration of three diverse people standing side by side, each giving a thumbs-up gesture. Characters have different skin tones and wear orange, yellow, and green shirts, symbolizing unity and posi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llustration of three diverse people standing side by side, each giving a thumbs-up gesture. Characters have different skin tones and wear orange, yellow, and green shirts, symbolizing unity and positivity."/>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70000" cy="1003300"/>
                              </a:xfrm>
                              <a:prstGeom prst="rect">
                                <a:avLst/>
                              </a:prstGeom>
                              <a:noFill/>
                              <a:ln>
                                <a:noFill/>
                              </a:ln>
                            </pic:spPr>
                          </pic:pic>
                        </a:graphicData>
                      </a:graphic>
                    </wp:inline>
                  </w:drawing>
                </w:r>
              </w:p>
            </w:tc>
          </w:sdtContent>
        </w:sdt>
        <w:sdt>
          <w:sdtPr>
            <w:rPr>
              <w:rFonts w:ascii="Comic Sans MS" w:hAnsi="Comic Sans MS"/>
              <w:noProof/>
              <w:sz w:val="72"/>
              <w:szCs w:val="72"/>
            </w:rPr>
            <w:id w:val="1942796808"/>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3665255D"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1EAA8CDE" wp14:editId="0FEAF1B9">
                      <wp:extent cx="1270000" cy="965200"/>
                      <wp:effectExtent l="0" t="0" r="6350" b="6350"/>
                      <wp:docPr id="20" name="Picture 69" descr="Illustration showing a person walking toward a green medical cross, a green apple, and a glass of water. The elements symbolize healthy lifestyle choices including exercise, nutrition,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llustration showing a person walking toward a green medical cross, a green apple, and a glass of water. The elements symbolize healthy lifestyle choices including exercise, nutrition, and hydrat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70000" cy="965200"/>
                              </a:xfrm>
                              <a:prstGeom prst="rect">
                                <a:avLst/>
                              </a:prstGeom>
                              <a:noFill/>
                              <a:ln>
                                <a:noFill/>
                              </a:ln>
                            </pic:spPr>
                          </pic:pic>
                        </a:graphicData>
                      </a:graphic>
                    </wp:inline>
                  </w:drawing>
                </w:r>
              </w:p>
            </w:tc>
          </w:sdtContent>
        </w:sdt>
        <w:sdt>
          <w:sdtPr>
            <w:rPr>
              <w:rFonts w:ascii="Comic Sans MS" w:hAnsi="Comic Sans MS"/>
              <w:noProof/>
              <w:sz w:val="72"/>
              <w:szCs w:val="72"/>
            </w:rPr>
            <w:id w:val="972033519"/>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61571F20" w14:textId="77777777" w:rsidR="00F22A0D" w:rsidRPr="00F22A0D" w:rsidRDefault="00F22A0D" w:rsidP="00685EF4">
                <w:pPr>
                  <w:jc w:val="center"/>
                  <w:rPr>
                    <w:rFonts w:ascii="Comic Sans MS" w:hAnsi="Comic Sans MS"/>
                    <w:noProof/>
                    <w:sz w:val="72"/>
                    <w:szCs w:val="72"/>
                  </w:rPr>
                </w:pPr>
                <w:r w:rsidRPr="00F22A0D">
                  <w:rPr>
                    <w:rFonts w:ascii="Comic Sans MS" w:hAnsi="Comic Sans MS"/>
                    <w:noProof/>
                    <w:sz w:val="72"/>
                    <w:szCs w:val="72"/>
                  </w:rPr>
                  <w:drawing>
                    <wp:inline distT="0" distB="0" distL="0" distR="0" wp14:anchorId="43480E37" wp14:editId="3E561CD0">
                      <wp:extent cx="1270000" cy="1016000"/>
                      <wp:effectExtent l="0" t="0" r="6350" b="0"/>
                      <wp:docPr id="21" name="Picture 70" descr="Icon showing five stylized human figures in a circle with a blue border, including one figure in a wheelchair. The graphic represents diversity and accessibility amo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con showing five stylized human figures in a circle with a blue border, including one figure in a wheelchair. The graphic represents diversity and accessibility among peopl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70000" cy="1016000"/>
                              </a:xfrm>
                              <a:prstGeom prst="rect">
                                <a:avLst/>
                              </a:prstGeom>
                              <a:noFill/>
                              <a:ln>
                                <a:noFill/>
                              </a:ln>
                            </pic:spPr>
                          </pic:pic>
                        </a:graphicData>
                      </a:graphic>
                    </wp:inline>
                  </w:drawing>
                </w:r>
              </w:p>
            </w:tc>
          </w:sdtContent>
        </w:sdt>
      </w:tr>
      <w:tr w:rsidR="00F22A0D" w:rsidRPr="00F22A0D" w14:paraId="05896027" w14:textId="77777777" w:rsidTr="00685EF4">
        <w:trPr>
          <w:trHeight w:val="2399"/>
        </w:trPr>
        <w:tc>
          <w:tcPr>
            <w:tcW w:w="2550" w:type="dxa"/>
            <w:tcBorders>
              <w:top w:val="single" w:sz="4" w:space="0" w:color="auto"/>
              <w:left w:val="single" w:sz="4" w:space="0" w:color="auto"/>
              <w:bottom w:val="single" w:sz="4" w:space="0" w:color="auto"/>
              <w:right w:val="single" w:sz="4" w:space="0" w:color="auto"/>
            </w:tcBorders>
            <w:vAlign w:val="center"/>
            <w:hideMark/>
          </w:tcPr>
          <w:p w14:paraId="7007E69F" w14:textId="77777777"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have a comfortable and safe place to live</w:t>
            </w:r>
          </w:p>
          <w:p w14:paraId="7A27664F" w14:textId="77777777" w:rsidR="00F22A0D" w:rsidRPr="00F22A0D"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939516883"/>
                <w14:checkbox>
                  <w14:checked w14:val="0"/>
                  <w14:checkedState w14:val="00FC" w14:font="Wingdings"/>
                  <w14:uncheckedState w14:val="2610" w14:font="MS Gothic"/>
                </w14:checkbox>
              </w:sdtPr>
              <w:sdtEndPr/>
              <w:sdtContent>
                <w:r w:rsidR="00F22A0D" w:rsidRPr="00F22A0D">
                  <w:rPr>
                    <w:rFonts w:ascii="Aptos Display" w:hAnsi="Aptos Display"/>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hideMark/>
          </w:tcPr>
          <w:p w14:paraId="3853B06A" w14:textId="6D5ECF1C"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have daily activities which I enjoy</w:t>
            </w:r>
          </w:p>
          <w:p w14:paraId="7DA392F1" w14:textId="7E8A4391" w:rsidR="00F22A0D" w:rsidRPr="00F22A0D"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01411469"/>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tcPr>
          <w:p w14:paraId="0454CC7A" w14:textId="251D3AA0"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am involved in a community</w:t>
            </w:r>
          </w:p>
          <w:p w14:paraId="44350A29" w14:textId="7E515051" w:rsidR="00F22A0D" w:rsidRPr="00F22A0D"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424183779"/>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550" w:type="dxa"/>
            <w:tcBorders>
              <w:top w:val="single" w:sz="4" w:space="0" w:color="auto"/>
              <w:left w:val="single" w:sz="4" w:space="0" w:color="auto"/>
              <w:bottom w:val="single" w:sz="4" w:space="0" w:color="auto"/>
              <w:right w:val="single" w:sz="4" w:space="0" w:color="auto"/>
            </w:tcBorders>
            <w:vAlign w:val="center"/>
          </w:tcPr>
          <w:p w14:paraId="6D3A8FF1" w14:textId="14C6AE66"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have a trusted support network</w:t>
            </w:r>
          </w:p>
          <w:p w14:paraId="7AB10DAE" w14:textId="078A9850" w:rsidR="00F22A0D" w:rsidRPr="00F22A0D"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1150402504"/>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tcPr>
          <w:p w14:paraId="412332C9" w14:textId="71695900"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have a healthy lifestyle</w:t>
            </w:r>
          </w:p>
          <w:p w14:paraId="7E600F60" w14:textId="30857CB8" w:rsidR="00F22A0D" w:rsidRPr="00F22A0D" w:rsidRDefault="00FC0141" w:rsidP="00685EF4">
            <w:pPr>
              <w:jc w:val="center"/>
              <w:rPr>
                <w:rFonts w:ascii="Aptos Display" w:hAnsi="Aptos Display"/>
                <w:color w:val="806000" w:themeColor="accent4" w:themeShade="80"/>
                <w:sz w:val="48"/>
                <w:szCs w:val="48"/>
                <w:shd w:val="clear" w:color="auto" w:fill="FFFF00"/>
              </w:rPr>
            </w:pPr>
            <w:sdt>
              <w:sdtPr>
                <w:rPr>
                  <w:rFonts w:ascii="Aptos Display" w:hAnsi="Aptos Display"/>
                  <w:color w:val="806000" w:themeColor="accent4" w:themeShade="80"/>
                  <w:sz w:val="48"/>
                  <w:szCs w:val="48"/>
                  <w:shd w:val="clear" w:color="auto" w:fill="FFFF00"/>
                </w:rPr>
                <w:id w:val="-926340369"/>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tcPr>
          <w:p w14:paraId="57ACCC2F" w14:textId="71884B89" w:rsidR="00F22A0D" w:rsidRPr="00F22A0D" w:rsidRDefault="00F22A0D" w:rsidP="00685EF4">
            <w:pPr>
              <w:tabs>
                <w:tab w:val="center" w:pos="6979"/>
              </w:tabs>
              <w:jc w:val="center"/>
              <w:rPr>
                <w:rFonts w:ascii="Aptos Display" w:hAnsi="Aptos Display" w:cs="Arial"/>
                <w:sz w:val="36"/>
                <w:szCs w:val="36"/>
              </w:rPr>
            </w:pPr>
            <w:r w:rsidRPr="00F22A0D">
              <w:rPr>
                <w:rFonts w:ascii="Aptos Display" w:hAnsi="Aptos Display" w:cs="Arial"/>
                <w:sz w:val="36"/>
                <w:szCs w:val="36"/>
              </w:rPr>
              <w:t>I have a social life I feel happy with</w:t>
            </w:r>
          </w:p>
          <w:p w14:paraId="1B2214EC" w14:textId="7191F3A2" w:rsidR="00F22A0D" w:rsidRPr="00F22A0D"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89419110"/>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6A361243" w14:textId="77777777" w:rsidR="00F10F65" w:rsidRDefault="00F10F65" w:rsidP="00207C71">
      <w:pPr>
        <w:rPr>
          <w:rFonts w:ascii="Comic Sans MS" w:hAnsi="Comic Sans MS"/>
          <w:sz w:val="44"/>
          <w:szCs w:val="44"/>
        </w:rPr>
      </w:pPr>
    </w:p>
    <w:tbl>
      <w:tblPr>
        <w:tblStyle w:val="TableGrid"/>
        <w:tblW w:w="0" w:type="auto"/>
        <w:tblLook w:val="04A0" w:firstRow="1" w:lastRow="0" w:firstColumn="1" w:lastColumn="0" w:noHBand="0" w:noVBand="1"/>
      </w:tblPr>
      <w:tblGrid>
        <w:gridCol w:w="7694"/>
        <w:gridCol w:w="7694"/>
      </w:tblGrid>
      <w:tr w:rsidR="00F22A0D" w:rsidRPr="00F22A0D" w14:paraId="32A11120" w14:textId="77777777" w:rsidTr="00685EF4">
        <w:tc>
          <w:tcPr>
            <w:tcW w:w="7694" w:type="dxa"/>
            <w:tcBorders>
              <w:top w:val="single" w:sz="4" w:space="0" w:color="auto"/>
              <w:left w:val="single" w:sz="4" w:space="0" w:color="auto"/>
              <w:bottom w:val="single" w:sz="4" w:space="0" w:color="auto"/>
              <w:right w:val="single" w:sz="4" w:space="0" w:color="auto"/>
            </w:tcBorders>
            <w:vAlign w:val="center"/>
            <w:hideMark/>
          </w:tcPr>
          <w:p w14:paraId="27956DB9" w14:textId="77777777" w:rsidR="00F22A0D" w:rsidRPr="00F22A0D" w:rsidRDefault="00F22A0D" w:rsidP="00685EF4">
            <w:pPr>
              <w:spacing w:line="259" w:lineRule="auto"/>
              <w:jc w:val="center"/>
              <w:rPr>
                <w:rFonts w:ascii="Aptos Display" w:hAnsi="Aptos Display"/>
                <w:sz w:val="40"/>
                <w:szCs w:val="40"/>
              </w:rPr>
            </w:pPr>
            <w:r w:rsidRPr="00F22A0D">
              <w:rPr>
                <w:rFonts w:ascii="Aptos Display" w:hAnsi="Aptos Display"/>
                <w:sz w:val="40"/>
                <w:szCs w:val="40"/>
              </w:rPr>
              <w:t>Do you know how to find out about things to do, within the community?</w:t>
            </w:r>
          </w:p>
        </w:tc>
        <w:tc>
          <w:tcPr>
            <w:tcW w:w="7694" w:type="dxa"/>
            <w:tcBorders>
              <w:top w:val="single" w:sz="4" w:space="0" w:color="auto"/>
              <w:left w:val="single" w:sz="4" w:space="0" w:color="auto"/>
              <w:bottom w:val="single" w:sz="4" w:space="0" w:color="auto"/>
              <w:right w:val="single" w:sz="4" w:space="0" w:color="auto"/>
            </w:tcBorders>
            <w:vAlign w:val="center"/>
            <w:hideMark/>
          </w:tcPr>
          <w:p w14:paraId="2A9F0C21" w14:textId="77777777" w:rsidR="00F22A0D" w:rsidRPr="00F22A0D" w:rsidRDefault="00F22A0D" w:rsidP="00685EF4">
            <w:pPr>
              <w:spacing w:line="259" w:lineRule="auto"/>
              <w:jc w:val="center"/>
              <w:rPr>
                <w:rFonts w:ascii="Aptos Display" w:hAnsi="Aptos Display"/>
                <w:sz w:val="40"/>
                <w:szCs w:val="40"/>
              </w:rPr>
            </w:pPr>
            <w:r w:rsidRPr="00F22A0D">
              <w:rPr>
                <w:rFonts w:ascii="Aptos Display" w:hAnsi="Aptos Display"/>
                <w:sz w:val="40"/>
                <w:szCs w:val="40"/>
              </w:rPr>
              <w:t>Would you like help to take part in activities, within the community?</w:t>
            </w:r>
          </w:p>
        </w:tc>
      </w:tr>
      <w:tr w:rsidR="00F22A0D" w:rsidRPr="00F22A0D" w14:paraId="4ADC539E" w14:textId="77777777" w:rsidTr="00685EF4">
        <w:tc>
          <w:tcPr>
            <w:tcW w:w="7694" w:type="dxa"/>
            <w:tcBorders>
              <w:top w:val="single" w:sz="4" w:space="0" w:color="auto"/>
              <w:left w:val="single" w:sz="4" w:space="0" w:color="auto"/>
              <w:bottom w:val="single" w:sz="4" w:space="0" w:color="auto"/>
              <w:right w:val="single" w:sz="4" w:space="0" w:color="auto"/>
            </w:tcBorders>
            <w:vAlign w:val="center"/>
          </w:tcPr>
          <w:p w14:paraId="66990174" w14:textId="617BE07A" w:rsidR="00F22A0D" w:rsidRPr="00F22A0D" w:rsidRDefault="00F22A0D" w:rsidP="00685EF4">
            <w:pPr>
              <w:spacing w:line="259" w:lineRule="auto"/>
              <w:jc w:val="center"/>
              <w:rPr>
                <w:rFonts w:ascii="Aptos Display" w:hAnsi="Aptos Display"/>
                <w:sz w:val="44"/>
                <w:szCs w:val="44"/>
              </w:rPr>
            </w:pPr>
            <w:r w:rsidRPr="00F22A0D">
              <w:rPr>
                <w:rFonts w:ascii="Aptos Display" w:hAnsi="Aptos Display"/>
                <w:sz w:val="44"/>
                <w:szCs w:val="44"/>
              </w:rPr>
              <w:t xml:space="preserve">Yes     </w:t>
            </w:r>
            <w:sdt>
              <w:sdtPr>
                <w:rPr>
                  <w:rFonts w:ascii="Aptos Display" w:eastAsia="Calibri" w:hAnsi="Aptos Display" w:cs="Times New Roman"/>
                  <w:color w:val="806000" w:themeColor="accent4" w:themeShade="80"/>
                  <w:sz w:val="48"/>
                  <w:szCs w:val="48"/>
                  <w:shd w:val="clear" w:color="auto" w:fill="FFFF00"/>
                </w:rPr>
                <w:id w:val="-1286651094"/>
                <w14:checkbox>
                  <w14:checked w14:val="0"/>
                  <w14:checkedState w14:val="00FC" w14:font="Wingdings"/>
                  <w14:uncheckedState w14:val="2610" w14:font="MS Gothic"/>
                </w14:checkbox>
              </w:sdtPr>
              <w:sdtEndPr/>
              <w:sdtContent>
                <w:r w:rsidR="00685EF4">
                  <w:rPr>
                    <w:rFonts w:ascii="MS Gothic" w:eastAsia="MS Gothic" w:hAnsi="MS Gothic" w:cs="Times New Roman" w:hint="eastAsia"/>
                    <w:color w:val="806000" w:themeColor="accent4" w:themeShade="80"/>
                    <w:sz w:val="48"/>
                    <w:szCs w:val="48"/>
                    <w:shd w:val="clear" w:color="auto" w:fill="FFFF00"/>
                  </w:rPr>
                  <w:t>☐</w:t>
                </w:r>
              </w:sdtContent>
            </w:sdt>
            <w:r w:rsidRPr="00F22A0D">
              <w:rPr>
                <w:rFonts w:ascii="Aptos Display" w:hAnsi="Aptos Display"/>
                <w:sz w:val="44"/>
                <w:szCs w:val="44"/>
              </w:rPr>
              <w:t xml:space="preserve">            No  </w:t>
            </w:r>
            <w:sdt>
              <w:sdtPr>
                <w:rPr>
                  <w:rFonts w:ascii="Aptos Display" w:eastAsia="Calibri" w:hAnsi="Aptos Display" w:cs="Times New Roman"/>
                  <w:color w:val="806000" w:themeColor="accent4" w:themeShade="80"/>
                  <w:sz w:val="48"/>
                  <w:szCs w:val="48"/>
                  <w:shd w:val="clear" w:color="auto" w:fill="FFFF00"/>
                </w:rPr>
                <w:id w:val="214626482"/>
                <w14:checkbox>
                  <w14:checked w14:val="0"/>
                  <w14:checkedState w14:val="00FC" w14:font="Wingdings"/>
                  <w14:uncheckedState w14:val="2610" w14:font="MS Gothic"/>
                </w14:checkbox>
              </w:sdtPr>
              <w:sdtEndPr/>
              <w:sdtContent>
                <w:r w:rsidRPr="00F22A0D">
                  <w:rPr>
                    <w:rFonts w:ascii="Aptos Display" w:eastAsia="Calibri" w:hAnsi="Aptos Display" w:cs="Times New Roman"/>
                    <w:color w:val="806000" w:themeColor="accent4" w:themeShade="80"/>
                    <w:sz w:val="48"/>
                    <w:szCs w:val="48"/>
                    <w:shd w:val="clear" w:color="auto" w:fill="FFFF00"/>
                  </w:rPr>
                  <w:t>☐</w:t>
                </w:r>
              </w:sdtContent>
            </w:sdt>
          </w:p>
        </w:tc>
        <w:tc>
          <w:tcPr>
            <w:tcW w:w="7694" w:type="dxa"/>
            <w:tcBorders>
              <w:top w:val="single" w:sz="4" w:space="0" w:color="auto"/>
              <w:left w:val="single" w:sz="4" w:space="0" w:color="auto"/>
              <w:bottom w:val="single" w:sz="4" w:space="0" w:color="auto"/>
              <w:right w:val="single" w:sz="4" w:space="0" w:color="auto"/>
            </w:tcBorders>
            <w:vAlign w:val="center"/>
          </w:tcPr>
          <w:p w14:paraId="390D35F9" w14:textId="725127FF" w:rsidR="00F22A0D" w:rsidRPr="00F22A0D" w:rsidRDefault="00F22A0D" w:rsidP="00685EF4">
            <w:pPr>
              <w:spacing w:line="259" w:lineRule="auto"/>
              <w:jc w:val="center"/>
              <w:rPr>
                <w:rFonts w:ascii="Aptos Display" w:hAnsi="Aptos Display"/>
                <w:sz w:val="44"/>
                <w:szCs w:val="44"/>
              </w:rPr>
            </w:pPr>
            <w:r w:rsidRPr="00F22A0D">
              <w:rPr>
                <w:rFonts w:ascii="Aptos Display" w:hAnsi="Aptos Display"/>
                <w:sz w:val="44"/>
                <w:szCs w:val="44"/>
              </w:rPr>
              <w:t xml:space="preserve">Yes     </w:t>
            </w:r>
            <w:sdt>
              <w:sdtPr>
                <w:rPr>
                  <w:rFonts w:ascii="Aptos Display" w:eastAsia="Calibri" w:hAnsi="Aptos Display" w:cs="Times New Roman"/>
                  <w:color w:val="806000" w:themeColor="accent4" w:themeShade="80"/>
                  <w:sz w:val="48"/>
                  <w:szCs w:val="48"/>
                  <w:shd w:val="clear" w:color="auto" w:fill="FFFF00"/>
                </w:rPr>
                <w:id w:val="-560023636"/>
                <w14:checkbox>
                  <w14:checked w14:val="0"/>
                  <w14:checkedState w14:val="00FC" w14:font="Wingdings"/>
                  <w14:uncheckedState w14:val="2610" w14:font="MS Gothic"/>
                </w14:checkbox>
              </w:sdtPr>
              <w:sdtEndPr/>
              <w:sdtContent>
                <w:r w:rsidR="00685EF4">
                  <w:rPr>
                    <w:rFonts w:ascii="MS Gothic" w:eastAsia="MS Gothic" w:hAnsi="MS Gothic" w:cs="Times New Roman" w:hint="eastAsia"/>
                    <w:color w:val="806000" w:themeColor="accent4" w:themeShade="80"/>
                    <w:sz w:val="48"/>
                    <w:szCs w:val="48"/>
                    <w:shd w:val="clear" w:color="auto" w:fill="FFFF00"/>
                  </w:rPr>
                  <w:t>☐</w:t>
                </w:r>
              </w:sdtContent>
            </w:sdt>
            <w:r w:rsidRPr="00F22A0D">
              <w:rPr>
                <w:rFonts w:ascii="Aptos Display" w:hAnsi="Aptos Display"/>
                <w:sz w:val="44"/>
                <w:szCs w:val="44"/>
              </w:rPr>
              <w:t xml:space="preserve">        No  </w:t>
            </w:r>
            <w:sdt>
              <w:sdtPr>
                <w:rPr>
                  <w:rFonts w:ascii="Aptos Display" w:eastAsia="Calibri" w:hAnsi="Aptos Display" w:cs="Times New Roman"/>
                  <w:color w:val="806000" w:themeColor="accent4" w:themeShade="80"/>
                  <w:sz w:val="48"/>
                  <w:szCs w:val="48"/>
                  <w:shd w:val="clear" w:color="auto" w:fill="FFFF00"/>
                </w:rPr>
                <w:id w:val="936335443"/>
                <w14:checkbox>
                  <w14:checked w14:val="0"/>
                  <w14:checkedState w14:val="00FC" w14:font="Wingdings"/>
                  <w14:uncheckedState w14:val="2610" w14:font="MS Gothic"/>
                </w14:checkbox>
              </w:sdtPr>
              <w:sdtEndPr/>
              <w:sdtContent>
                <w:r w:rsidRPr="00F22A0D">
                  <w:rPr>
                    <w:rFonts w:ascii="Aptos Display" w:eastAsia="Calibri" w:hAnsi="Aptos Display" w:cs="Times New Roman"/>
                    <w:color w:val="806000" w:themeColor="accent4" w:themeShade="80"/>
                    <w:sz w:val="48"/>
                    <w:szCs w:val="48"/>
                    <w:shd w:val="clear" w:color="auto" w:fill="FFFF00"/>
                  </w:rPr>
                  <w:t>☐</w:t>
                </w:r>
              </w:sdtContent>
            </w:sdt>
          </w:p>
        </w:tc>
      </w:tr>
    </w:tbl>
    <w:p w14:paraId="76CF2A0C" w14:textId="77777777" w:rsidR="00685EF4" w:rsidRDefault="00685EF4"/>
    <w:tbl>
      <w:tblPr>
        <w:tblStyle w:val="TableGrid1"/>
        <w:tblW w:w="0" w:type="auto"/>
        <w:tblInd w:w="0" w:type="dxa"/>
        <w:tblLayout w:type="fixed"/>
        <w:tblLook w:val="04A0" w:firstRow="1" w:lastRow="0" w:firstColumn="1" w:lastColumn="0" w:noHBand="0" w:noVBand="1"/>
      </w:tblPr>
      <w:tblGrid>
        <w:gridCol w:w="2184"/>
        <w:gridCol w:w="2184"/>
        <w:gridCol w:w="2184"/>
        <w:gridCol w:w="2515"/>
        <w:gridCol w:w="1924"/>
        <w:gridCol w:w="2184"/>
        <w:gridCol w:w="2213"/>
      </w:tblGrid>
      <w:tr w:rsidR="00DB6A21" w:rsidRPr="00754EEC" w14:paraId="09E14990" w14:textId="77777777" w:rsidTr="00070B9A">
        <w:tc>
          <w:tcPr>
            <w:tcW w:w="15388" w:type="dxa"/>
            <w:gridSpan w:val="7"/>
            <w:tcBorders>
              <w:top w:val="single" w:sz="4" w:space="0" w:color="auto"/>
              <w:left w:val="single" w:sz="4" w:space="0" w:color="auto"/>
              <w:bottom w:val="single" w:sz="4" w:space="0" w:color="auto"/>
              <w:right w:val="single" w:sz="4" w:space="0" w:color="auto"/>
            </w:tcBorders>
            <w:hideMark/>
          </w:tcPr>
          <w:p w14:paraId="259F20AA" w14:textId="77777777" w:rsidR="00DB6A21" w:rsidRPr="00754EEC" w:rsidRDefault="00DB6A21" w:rsidP="00070B9A">
            <w:pPr>
              <w:spacing w:line="256" w:lineRule="auto"/>
              <w:rPr>
                <w:rFonts w:ascii="Aptos Display" w:hAnsi="Aptos Display"/>
                <w:sz w:val="44"/>
                <w:szCs w:val="44"/>
              </w:rPr>
            </w:pPr>
            <w:r w:rsidRPr="00754EEC">
              <w:rPr>
                <w:rFonts w:ascii="Aptos Display" w:hAnsi="Aptos Display"/>
                <w:b/>
                <w:bCs/>
                <w:color w:val="60A500"/>
                <w:sz w:val="44"/>
                <w:szCs w:val="44"/>
                <w:u w:val="single"/>
              </w:rPr>
              <w:lastRenderedPageBreak/>
              <w:t>My Voice</w:t>
            </w:r>
            <w:r w:rsidRPr="00754EEC">
              <w:rPr>
                <w:rFonts w:ascii="Aptos Display" w:hAnsi="Aptos Display"/>
                <w:b/>
                <w:bCs/>
                <w:color w:val="60A500"/>
                <w:sz w:val="44"/>
                <w:szCs w:val="44"/>
              </w:rPr>
              <w:t>:</w:t>
            </w:r>
            <w:r w:rsidRPr="00754EEC">
              <w:rPr>
                <w:rFonts w:ascii="Aptos Display" w:hAnsi="Aptos Display"/>
                <w:color w:val="60A500"/>
                <w:sz w:val="44"/>
                <w:szCs w:val="44"/>
              </w:rPr>
              <w:t xml:space="preserve">                                </w:t>
            </w:r>
            <w:r w:rsidRPr="00754EEC">
              <w:rPr>
                <w:rFonts w:ascii="Aptos Display" w:hAnsi="Aptos Display"/>
                <w:sz w:val="44"/>
                <w:szCs w:val="44"/>
              </w:rPr>
              <w:t>How I communicate best:</w:t>
            </w:r>
          </w:p>
          <w:sdt>
            <w:sdtPr>
              <w:rPr>
                <w:rFonts w:ascii="Comic Sans MS" w:hAnsi="Comic Sans MS"/>
                <w:sz w:val="72"/>
                <w:szCs w:val="72"/>
              </w:rPr>
              <w:id w:val="657200785"/>
              <w:picture/>
            </w:sdtPr>
            <w:sdtEndPr/>
            <w:sdtContent>
              <w:p w14:paraId="64B4DF24" w14:textId="77777777" w:rsidR="00DB6A21" w:rsidRPr="00754EEC" w:rsidRDefault="00DB6A21" w:rsidP="00070B9A">
                <w:pPr>
                  <w:spacing w:line="252" w:lineRule="auto"/>
                  <w:jc w:val="center"/>
                  <w:rPr>
                    <w:rFonts w:ascii="Comic Sans MS" w:hAnsi="Comic Sans MS"/>
                    <w:sz w:val="72"/>
                    <w:szCs w:val="72"/>
                  </w:rPr>
                </w:pPr>
                <w:r>
                  <w:rPr>
                    <w:rFonts w:ascii="Comic Sans MS" w:hAnsi="Comic Sans MS"/>
                    <w:noProof/>
                    <w:sz w:val="72"/>
                    <w:szCs w:val="72"/>
                  </w:rPr>
                  <w:drawing>
                    <wp:inline distT="0" distB="0" distL="0" distR="0" wp14:anchorId="5E572755" wp14:editId="0353AEB7">
                      <wp:extent cx="1270000" cy="1025769"/>
                      <wp:effectExtent l="0" t="0" r="6350" b="3175"/>
                      <wp:docPr id="191" name="Picture 73" descr="A simple illustration showing a person reading a newspaper with a speech bubble and a close-up of lips speaking above a hand writing on paper. The visual represents communication or information exchange between speaking an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73" descr="A simple illustration showing a person reading a newspaper with a speech bubble and a close-up of lips speaking above a hand writing on paper. The visual represents communication or information exchange between speaking and writing."/>
                              <pic:cNvPicPr>
                                <a:picLocks noChangeAspect="1" noChangeArrowheads="1"/>
                              </pic:cNvPicPr>
                            </pic:nvPicPr>
                            <pic:blipFill>
                              <a:blip r:embed="rId59"/>
                              <a:stretch>
                                <a:fillRect/>
                              </a:stretch>
                            </pic:blipFill>
                            <pic:spPr bwMode="auto">
                              <a:xfrm>
                                <a:off x="0" y="0"/>
                                <a:ext cx="1270000" cy="1025769"/>
                              </a:xfrm>
                              <a:prstGeom prst="rect">
                                <a:avLst/>
                              </a:prstGeom>
                              <a:noFill/>
                              <a:ln>
                                <a:noFill/>
                              </a:ln>
                            </pic:spPr>
                          </pic:pic>
                        </a:graphicData>
                      </a:graphic>
                    </wp:inline>
                  </w:drawing>
                </w:r>
              </w:p>
            </w:sdtContent>
          </w:sdt>
        </w:tc>
      </w:tr>
      <w:tr w:rsidR="00DB6A21" w:rsidRPr="00754EEC" w14:paraId="490A1098" w14:textId="77777777" w:rsidTr="00685EF4">
        <w:sdt>
          <w:sdtPr>
            <w:rPr>
              <w:rFonts w:ascii="Comic Sans MS" w:hAnsi="Comic Sans MS"/>
              <w:noProof/>
              <w:sz w:val="72"/>
              <w:szCs w:val="72"/>
            </w:rPr>
            <w:id w:val="-433746724"/>
            <w:picture/>
          </w:sdtPr>
          <w:sdtEndPr/>
          <w:sdtContent>
            <w:tc>
              <w:tcPr>
                <w:tcW w:w="2184" w:type="dxa"/>
                <w:tcBorders>
                  <w:top w:val="single" w:sz="4" w:space="0" w:color="auto"/>
                  <w:left w:val="single" w:sz="4" w:space="0" w:color="auto"/>
                  <w:bottom w:val="single" w:sz="4" w:space="0" w:color="auto"/>
                  <w:right w:val="single" w:sz="4" w:space="0" w:color="auto"/>
                </w:tcBorders>
                <w:vAlign w:val="center"/>
                <w:hideMark/>
              </w:tcPr>
              <w:p w14:paraId="22CFD8DB"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46269C87" wp14:editId="16BDF5A3">
                      <wp:extent cx="1270000" cy="1198785"/>
                      <wp:effectExtent l="0" t="0" r="6350" b="1905"/>
                      <wp:docPr id="145" name="Picture 63" descr="Illustration of an open mouth with visible teeth and red lips, accompanied by an empty speech bubble above it. The design uses simple black outlines and minimal colors to emphasize speaking o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63" descr="Illustration of an open mouth with visible teeth and red lips, accompanied by an empty speech bubble above it. The design uses simple black outlines and minimal colors to emphasize speaking or communication."/>
                              <pic:cNvPicPr>
                                <a:picLocks noChangeAspect="1" noChangeArrowheads="1"/>
                              </pic:cNvPicPr>
                            </pic:nvPicPr>
                            <pic:blipFill>
                              <a:blip r:embed="rId60"/>
                              <a:stretch>
                                <a:fillRect/>
                              </a:stretch>
                            </pic:blipFill>
                            <pic:spPr bwMode="auto">
                              <a:xfrm>
                                <a:off x="0" y="0"/>
                                <a:ext cx="1270000" cy="1198785"/>
                              </a:xfrm>
                              <a:prstGeom prst="rect">
                                <a:avLst/>
                              </a:prstGeom>
                              <a:noFill/>
                              <a:ln>
                                <a:noFill/>
                              </a:ln>
                            </pic:spPr>
                          </pic:pic>
                        </a:graphicData>
                      </a:graphic>
                    </wp:inline>
                  </w:drawing>
                </w:r>
              </w:p>
            </w:tc>
          </w:sdtContent>
        </w:sdt>
        <w:sdt>
          <w:sdtPr>
            <w:rPr>
              <w:rFonts w:ascii="Comic Sans MS" w:hAnsi="Comic Sans MS"/>
              <w:noProof/>
              <w:sz w:val="72"/>
              <w:szCs w:val="72"/>
            </w:rPr>
            <w:id w:val="761495401"/>
            <w:picture/>
          </w:sdtPr>
          <w:sdtEndPr/>
          <w:sdtContent>
            <w:tc>
              <w:tcPr>
                <w:tcW w:w="2184" w:type="dxa"/>
                <w:tcBorders>
                  <w:top w:val="single" w:sz="4" w:space="0" w:color="auto"/>
                  <w:left w:val="single" w:sz="4" w:space="0" w:color="auto"/>
                  <w:bottom w:val="single" w:sz="4" w:space="0" w:color="auto"/>
                  <w:right w:val="single" w:sz="4" w:space="0" w:color="auto"/>
                </w:tcBorders>
                <w:vAlign w:val="center"/>
                <w:hideMark/>
              </w:tcPr>
              <w:p w14:paraId="1ABEFE3C"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5A2E5E2F" wp14:editId="739AD1E7">
                      <wp:extent cx="1270000" cy="1186446"/>
                      <wp:effectExtent l="0" t="0" r="6350" b="0"/>
                      <wp:docPr id="144" name="Picture 62" descr="A simple illustration of two brown hands positioned as if framing a rectangular space, with black curved lines suggesting arms or a gesture. The design uses minimal colors and shapes to convey a framing or focusing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62" descr="A simple illustration of two brown hands positioned as if framing a rectangular space, with black curved lines suggesting arms or a gesture. The design uses minimal colors and shapes to convey a framing or focusing action."/>
                              <pic:cNvPicPr>
                                <a:picLocks noChangeAspect="1" noChangeArrowheads="1"/>
                              </pic:cNvPicPr>
                            </pic:nvPicPr>
                            <pic:blipFill>
                              <a:blip r:embed="rId61"/>
                              <a:stretch>
                                <a:fillRect/>
                              </a:stretch>
                            </pic:blipFill>
                            <pic:spPr bwMode="auto">
                              <a:xfrm>
                                <a:off x="0" y="0"/>
                                <a:ext cx="1270000" cy="1186446"/>
                              </a:xfrm>
                              <a:prstGeom prst="rect">
                                <a:avLst/>
                              </a:prstGeom>
                              <a:noFill/>
                              <a:ln>
                                <a:noFill/>
                              </a:ln>
                            </pic:spPr>
                          </pic:pic>
                        </a:graphicData>
                      </a:graphic>
                    </wp:inline>
                  </w:drawing>
                </w:r>
              </w:p>
            </w:tc>
          </w:sdtContent>
        </w:sdt>
        <w:sdt>
          <w:sdtPr>
            <w:rPr>
              <w:rFonts w:ascii="Comic Sans MS" w:hAnsi="Comic Sans MS"/>
              <w:noProof/>
              <w:sz w:val="72"/>
              <w:szCs w:val="72"/>
            </w:rPr>
            <w:id w:val="745765409"/>
            <w:picture/>
          </w:sdtPr>
          <w:sdtEndPr/>
          <w:sdtContent>
            <w:tc>
              <w:tcPr>
                <w:tcW w:w="2184" w:type="dxa"/>
                <w:tcBorders>
                  <w:top w:val="single" w:sz="4" w:space="0" w:color="auto"/>
                  <w:left w:val="single" w:sz="4" w:space="0" w:color="auto"/>
                  <w:bottom w:val="single" w:sz="4" w:space="0" w:color="auto"/>
                  <w:right w:val="single" w:sz="4" w:space="0" w:color="auto"/>
                </w:tcBorders>
                <w:vAlign w:val="center"/>
                <w:hideMark/>
              </w:tcPr>
              <w:p w14:paraId="2C2C11E0"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133D2B98" wp14:editId="2E3C3555">
                      <wp:extent cx="1227667" cy="1270000"/>
                      <wp:effectExtent l="0" t="0" r="0" b="6350"/>
                      <wp:docPr id="143" name="Picture 61" descr="A diagram showing a series of Braille characters arranged in a grid with six-dot cells. Each cell contains different patterns of raised dots representing various letters or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61" descr="A diagram showing a series of Braille characters arranged in a grid with six-dot cells. Each cell contains different patterns of raised dots representing various letters or symbols."/>
                              <pic:cNvPicPr>
                                <a:picLocks noChangeAspect="1" noChangeArrowheads="1"/>
                              </pic:cNvPicPr>
                            </pic:nvPicPr>
                            <pic:blipFill>
                              <a:blip r:embed="rId62"/>
                              <a:stretch>
                                <a:fillRect/>
                              </a:stretch>
                            </pic:blipFill>
                            <pic:spPr bwMode="auto">
                              <a:xfrm>
                                <a:off x="0" y="0"/>
                                <a:ext cx="1227667" cy="1270000"/>
                              </a:xfrm>
                              <a:prstGeom prst="rect">
                                <a:avLst/>
                              </a:prstGeom>
                              <a:noFill/>
                              <a:ln>
                                <a:noFill/>
                              </a:ln>
                            </pic:spPr>
                          </pic:pic>
                        </a:graphicData>
                      </a:graphic>
                    </wp:inline>
                  </w:drawing>
                </w:r>
              </w:p>
            </w:tc>
          </w:sdtContent>
        </w:sdt>
        <w:sdt>
          <w:sdtPr>
            <w:rPr>
              <w:rFonts w:ascii="Comic Sans MS" w:hAnsi="Comic Sans MS"/>
              <w:noProof/>
              <w:sz w:val="72"/>
              <w:szCs w:val="72"/>
            </w:rPr>
            <w:id w:val="-1755975172"/>
            <w:picture/>
          </w:sdtPr>
          <w:sdtEndPr/>
          <w:sdtContent>
            <w:tc>
              <w:tcPr>
                <w:tcW w:w="2515" w:type="dxa"/>
                <w:tcBorders>
                  <w:top w:val="single" w:sz="4" w:space="0" w:color="auto"/>
                  <w:left w:val="single" w:sz="4" w:space="0" w:color="auto"/>
                  <w:bottom w:val="single" w:sz="4" w:space="0" w:color="auto"/>
                  <w:right w:val="single" w:sz="4" w:space="0" w:color="auto"/>
                </w:tcBorders>
                <w:vAlign w:val="center"/>
                <w:hideMark/>
              </w:tcPr>
              <w:p w14:paraId="31B67C31"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14C70983" wp14:editId="7B028122">
                      <wp:extent cx="1270000" cy="1146789"/>
                      <wp:effectExtent l="0" t="0" r="6350" b="0"/>
                      <wp:docPr id="142" name="Picture 60" descr="Illustration of a colorful calendar or planner with a black handle and frame. It features a grid of multicolored blocks representing days or events, with a small search bar labeled &quot;abc&quot; at the top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60" descr="Illustration of a colorful calendar or planner with a black handle and frame. It features a grid of multicolored blocks representing days or events, with a small search bar labeled &quot;abc&quot; at the top left."/>
                              <pic:cNvPicPr>
                                <a:picLocks noChangeAspect="1" noChangeArrowheads="1"/>
                              </pic:cNvPicPr>
                            </pic:nvPicPr>
                            <pic:blipFill>
                              <a:blip r:embed="rId63"/>
                              <a:stretch>
                                <a:fillRect/>
                              </a:stretch>
                            </pic:blipFill>
                            <pic:spPr bwMode="auto">
                              <a:xfrm>
                                <a:off x="0" y="0"/>
                                <a:ext cx="1270000" cy="1146789"/>
                              </a:xfrm>
                              <a:prstGeom prst="rect">
                                <a:avLst/>
                              </a:prstGeom>
                              <a:noFill/>
                              <a:ln>
                                <a:noFill/>
                              </a:ln>
                            </pic:spPr>
                          </pic:pic>
                        </a:graphicData>
                      </a:graphic>
                    </wp:inline>
                  </w:drawing>
                </w:r>
              </w:p>
            </w:tc>
          </w:sdtContent>
        </w:sdt>
        <w:sdt>
          <w:sdtPr>
            <w:rPr>
              <w:rFonts w:ascii="Comic Sans MS" w:hAnsi="Comic Sans MS"/>
              <w:noProof/>
              <w:sz w:val="72"/>
              <w:szCs w:val="72"/>
            </w:rPr>
            <w:id w:val="-874394136"/>
            <w:picture/>
          </w:sdtPr>
          <w:sdtEndPr/>
          <w:sdtContent>
            <w:tc>
              <w:tcPr>
                <w:tcW w:w="1924" w:type="dxa"/>
                <w:tcBorders>
                  <w:top w:val="single" w:sz="4" w:space="0" w:color="auto"/>
                  <w:left w:val="single" w:sz="4" w:space="0" w:color="auto"/>
                  <w:bottom w:val="single" w:sz="4" w:space="0" w:color="auto"/>
                  <w:right w:val="single" w:sz="4" w:space="0" w:color="auto"/>
                </w:tcBorders>
                <w:vAlign w:val="center"/>
                <w:hideMark/>
              </w:tcPr>
              <w:p w14:paraId="40C73805"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3A549B7D" wp14:editId="379B3931">
                      <wp:extent cx="1270000" cy="838366"/>
                      <wp:effectExtent l="0" t="0" r="6350" b="0"/>
                      <wp:docPr id="141" name="Picture 59" descr="A simple black and white icon of an envelope with an &quot;@&quot; symbol in the center, representing email or electronic communication. A small red square is located in the top right corner, resembling a notification or alert ma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59" descr="A simple black and white icon of an envelope with an &quot;@&quot; symbol in the center, representing email or electronic communication. A small red square is located in the top right corner, resembling a notification or alert marker."/>
                              <pic:cNvPicPr>
                                <a:picLocks noChangeAspect="1" noChangeArrowheads="1"/>
                              </pic:cNvPicPr>
                            </pic:nvPicPr>
                            <pic:blipFill>
                              <a:blip r:embed="rId64"/>
                              <a:stretch>
                                <a:fillRect/>
                              </a:stretch>
                            </pic:blipFill>
                            <pic:spPr bwMode="auto">
                              <a:xfrm>
                                <a:off x="0" y="0"/>
                                <a:ext cx="1270000" cy="838366"/>
                              </a:xfrm>
                              <a:prstGeom prst="rect">
                                <a:avLst/>
                              </a:prstGeom>
                              <a:noFill/>
                              <a:ln>
                                <a:noFill/>
                              </a:ln>
                            </pic:spPr>
                          </pic:pic>
                        </a:graphicData>
                      </a:graphic>
                    </wp:inline>
                  </w:drawing>
                </w:r>
              </w:p>
            </w:tc>
          </w:sdtContent>
        </w:sdt>
        <w:sdt>
          <w:sdtPr>
            <w:rPr>
              <w:rFonts w:ascii="Comic Sans MS" w:hAnsi="Comic Sans MS"/>
              <w:noProof/>
              <w:sz w:val="72"/>
              <w:szCs w:val="72"/>
            </w:rPr>
            <w:id w:val="-1442996077"/>
            <w:picture/>
          </w:sdtPr>
          <w:sdtEndPr/>
          <w:sdtContent>
            <w:tc>
              <w:tcPr>
                <w:tcW w:w="2184" w:type="dxa"/>
                <w:tcBorders>
                  <w:top w:val="single" w:sz="4" w:space="0" w:color="auto"/>
                  <w:left w:val="single" w:sz="4" w:space="0" w:color="auto"/>
                  <w:bottom w:val="single" w:sz="4" w:space="0" w:color="auto"/>
                  <w:right w:val="single" w:sz="4" w:space="0" w:color="auto"/>
                </w:tcBorders>
                <w:vAlign w:val="center"/>
                <w:hideMark/>
              </w:tcPr>
              <w:p w14:paraId="35BCF7F3"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0B9053B0" wp14:editId="1C2559CB">
                      <wp:extent cx="943069" cy="1270000"/>
                      <wp:effectExtent l="0" t="0" r="9525" b="6350"/>
                      <wp:docPr id="140" name="Picture 58" descr="Illustration of a smartphone displaying a text messaging app with three speech bubbles in white and green. The design highlights digital communication through chat messages on a mobile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58" descr="Illustration of a smartphone displaying a text messaging app with three speech bubbles in white and green. The design highlights digital communication through chat messages on a mobile device."/>
                              <pic:cNvPicPr>
                                <a:picLocks noChangeAspect="1" noChangeArrowheads="1"/>
                              </pic:cNvPicPr>
                            </pic:nvPicPr>
                            <pic:blipFill>
                              <a:blip r:embed="rId65"/>
                              <a:stretch>
                                <a:fillRect/>
                              </a:stretch>
                            </pic:blipFill>
                            <pic:spPr bwMode="auto">
                              <a:xfrm>
                                <a:off x="0" y="0"/>
                                <a:ext cx="943069" cy="1270000"/>
                              </a:xfrm>
                              <a:prstGeom prst="rect">
                                <a:avLst/>
                              </a:prstGeom>
                              <a:noFill/>
                              <a:ln>
                                <a:noFill/>
                              </a:ln>
                            </pic:spPr>
                          </pic:pic>
                        </a:graphicData>
                      </a:graphic>
                    </wp:inline>
                  </w:drawing>
                </w:r>
              </w:p>
            </w:tc>
          </w:sdtContent>
        </w:sdt>
        <w:sdt>
          <w:sdtPr>
            <w:rPr>
              <w:rFonts w:ascii="Comic Sans MS" w:hAnsi="Comic Sans MS"/>
              <w:noProof/>
              <w:sz w:val="72"/>
              <w:szCs w:val="72"/>
            </w:rPr>
            <w:id w:val="-2052373057"/>
            <w:picture/>
          </w:sdtPr>
          <w:sdtEndPr/>
          <w:sdtContent>
            <w:tc>
              <w:tcPr>
                <w:tcW w:w="2213" w:type="dxa"/>
                <w:tcBorders>
                  <w:top w:val="single" w:sz="4" w:space="0" w:color="auto"/>
                  <w:left w:val="single" w:sz="4" w:space="0" w:color="auto"/>
                  <w:bottom w:val="single" w:sz="4" w:space="0" w:color="auto"/>
                  <w:right w:val="single" w:sz="4" w:space="0" w:color="auto"/>
                </w:tcBorders>
                <w:vAlign w:val="center"/>
                <w:hideMark/>
              </w:tcPr>
              <w:p w14:paraId="2D8100D7" w14:textId="77777777" w:rsidR="00DB6A21" w:rsidRPr="00754EEC" w:rsidRDefault="00DB6A21" w:rsidP="00685EF4">
                <w:pPr>
                  <w:jc w:val="center"/>
                  <w:rPr>
                    <w:rFonts w:ascii="Comic Sans MS" w:hAnsi="Comic Sans MS"/>
                    <w:noProof/>
                    <w:sz w:val="72"/>
                    <w:szCs w:val="72"/>
                  </w:rPr>
                </w:pPr>
                <w:r>
                  <w:rPr>
                    <w:rFonts w:ascii="Comic Sans MS" w:hAnsi="Comic Sans MS"/>
                    <w:noProof/>
                    <w:sz w:val="72"/>
                    <w:szCs w:val="72"/>
                  </w:rPr>
                  <w:drawing>
                    <wp:inline distT="0" distB="0" distL="0" distR="0" wp14:anchorId="531D8D2A" wp14:editId="45448823">
                      <wp:extent cx="1270000" cy="952500"/>
                      <wp:effectExtent l="0" t="0" r="6350" b="0"/>
                      <wp:docPr id="139" name="Picture 57" descr="Screenshot of a virtual meeting with four participants displayed in a grid on a computer screen. One participant has a speech bubble indicating active speaking, with simple cartoon-style avatars and a gray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57" descr="Screenshot of a virtual meeting with four participants displayed in a grid on a computer screen. One participant has a speech bubble indicating active speaking, with simple cartoon-style avatars and a gray background."/>
                              <pic:cNvPicPr>
                                <a:picLocks noChangeAspect="1" noChangeArrowheads="1"/>
                              </pic:cNvPicPr>
                            </pic:nvPicPr>
                            <pic:blipFill>
                              <a:blip r:embed="rId66"/>
                              <a:stretch>
                                <a:fillRect/>
                              </a:stretch>
                            </pic:blipFill>
                            <pic:spPr bwMode="auto">
                              <a:xfrm>
                                <a:off x="0" y="0"/>
                                <a:ext cx="1270000" cy="952500"/>
                              </a:xfrm>
                              <a:prstGeom prst="rect">
                                <a:avLst/>
                              </a:prstGeom>
                              <a:noFill/>
                              <a:ln>
                                <a:noFill/>
                              </a:ln>
                            </pic:spPr>
                          </pic:pic>
                        </a:graphicData>
                      </a:graphic>
                    </wp:inline>
                  </w:drawing>
                </w:r>
              </w:p>
            </w:tc>
          </w:sdtContent>
        </w:sdt>
      </w:tr>
      <w:tr w:rsidR="00DB6A21" w:rsidRPr="00754EEC" w14:paraId="4276B053" w14:textId="77777777" w:rsidTr="00685EF4">
        <w:tc>
          <w:tcPr>
            <w:tcW w:w="2184" w:type="dxa"/>
            <w:tcBorders>
              <w:top w:val="single" w:sz="4" w:space="0" w:color="auto"/>
              <w:left w:val="single" w:sz="4" w:space="0" w:color="auto"/>
              <w:bottom w:val="single" w:sz="4" w:space="0" w:color="auto"/>
              <w:right w:val="single" w:sz="4" w:space="0" w:color="auto"/>
            </w:tcBorders>
            <w:vAlign w:val="center"/>
            <w:hideMark/>
          </w:tcPr>
          <w:p w14:paraId="7A96DBD9" w14:textId="0B31AC0F" w:rsidR="00DB6A21" w:rsidRPr="00322979" w:rsidRDefault="00DB6A21" w:rsidP="00685EF4">
            <w:pPr>
              <w:jc w:val="center"/>
              <w:rPr>
                <w:rFonts w:ascii="Aptos Display" w:hAnsi="Aptos Display"/>
                <w:sz w:val="44"/>
                <w:szCs w:val="44"/>
              </w:rPr>
            </w:pPr>
            <w:r w:rsidRPr="00322979">
              <w:rPr>
                <w:rFonts w:ascii="Aptos Display" w:hAnsi="Aptos Display"/>
                <w:sz w:val="44"/>
                <w:szCs w:val="44"/>
              </w:rPr>
              <w:t>Talking</w:t>
            </w:r>
          </w:p>
          <w:p w14:paraId="087D01AE"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50589779"/>
                <w14:checkbox>
                  <w14:checked w14:val="0"/>
                  <w14:checkedState w14:val="00FC" w14:font="Wingdings"/>
                  <w14:uncheckedState w14:val="2610" w14:font="MS Gothic"/>
                </w14:checkbox>
              </w:sdtPr>
              <w:sdtEndPr/>
              <w:sdtContent>
                <w:r w:rsidR="00DB6A21" w:rsidRPr="00754EEC">
                  <w:rPr>
                    <w:rFonts w:ascii="Aptos Display" w:hAnsi="Aptos Display"/>
                    <w:color w:val="806000" w:themeColor="accent4" w:themeShade="80"/>
                    <w:sz w:val="48"/>
                    <w:szCs w:val="48"/>
                    <w:shd w:val="clear" w:color="auto" w:fill="FFFF00"/>
                  </w:rPr>
                  <w:t>☐</w:t>
                </w:r>
              </w:sdtContent>
            </w:sdt>
          </w:p>
        </w:tc>
        <w:tc>
          <w:tcPr>
            <w:tcW w:w="2184" w:type="dxa"/>
            <w:tcBorders>
              <w:top w:val="single" w:sz="4" w:space="0" w:color="auto"/>
              <w:left w:val="single" w:sz="4" w:space="0" w:color="auto"/>
              <w:bottom w:val="single" w:sz="4" w:space="0" w:color="auto"/>
              <w:right w:val="single" w:sz="4" w:space="0" w:color="auto"/>
            </w:tcBorders>
            <w:vAlign w:val="center"/>
            <w:hideMark/>
          </w:tcPr>
          <w:p w14:paraId="6E2D5577" w14:textId="233D8C07" w:rsidR="00DB6A21" w:rsidRPr="00322979" w:rsidRDefault="00DB6A21" w:rsidP="00685EF4">
            <w:pPr>
              <w:jc w:val="center"/>
              <w:rPr>
                <w:rFonts w:ascii="Aptos Display" w:hAnsi="Aptos Display"/>
                <w:sz w:val="44"/>
                <w:szCs w:val="44"/>
              </w:rPr>
            </w:pPr>
            <w:r w:rsidRPr="00322979">
              <w:rPr>
                <w:rFonts w:ascii="Aptos Display" w:hAnsi="Aptos Display"/>
                <w:sz w:val="44"/>
                <w:szCs w:val="44"/>
              </w:rPr>
              <w:t>Signing</w:t>
            </w:r>
          </w:p>
          <w:p w14:paraId="5C34B9E1"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02755685"/>
                <w14:checkbox>
                  <w14:checked w14:val="0"/>
                  <w14:checkedState w14:val="00FC" w14:font="Wingdings"/>
                  <w14:uncheckedState w14:val="2610" w14:font="MS Gothic"/>
                </w14:checkbox>
              </w:sdtPr>
              <w:sdtEndPr/>
              <w:sdtContent>
                <w:r w:rsidR="00DB6A21" w:rsidRPr="00754EEC">
                  <w:rPr>
                    <w:rFonts w:ascii="Aptos Display" w:hAnsi="Aptos Display"/>
                    <w:color w:val="806000" w:themeColor="accent4" w:themeShade="80"/>
                    <w:sz w:val="48"/>
                    <w:szCs w:val="48"/>
                    <w:shd w:val="clear" w:color="auto" w:fill="FFFF00"/>
                  </w:rPr>
                  <w:t>☐</w:t>
                </w:r>
              </w:sdtContent>
            </w:sdt>
          </w:p>
        </w:tc>
        <w:tc>
          <w:tcPr>
            <w:tcW w:w="2184" w:type="dxa"/>
            <w:tcBorders>
              <w:top w:val="single" w:sz="4" w:space="0" w:color="auto"/>
              <w:left w:val="single" w:sz="4" w:space="0" w:color="auto"/>
              <w:bottom w:val="single" w:sz="4" w:space="0" w:color="auto"/>
              <w:right w:val="single" w:sz="4" w:space="0" w:color="auto"/>
            </w:tcBorders>
            <w:vAlign w:val="center"/>
            <w:hideMark/>
          </w:tcPr>
          <w:p w14:paraId="6DCBCC1F" w14:textId="77777777" w:rsidR="00DB6A21" w:rsidRPr="00322979" w:rsidRDefault="00DB6A21" w:rsidP="00685EF4">
            <w:pPr>
              <w:jc w:val="center"/>
              <w:rPr>
                <w:rFonts w:ascii="Aptos Display" w:hAnsi="Aptos Display"/>
                <w:sz w:val="44"/>
                <w:szCs w:val="44"/>
              </w:rPr>
            </w:pPr>
            <w:r w:rsidRPr="00322979">
              <w:rPr>
                <w:rFonts w:ascii="Aptos Display" w:hAnsi="Aptos Display"/>
                <w:sz w:val="44"/>
                <w:szCs w:val="44"/>
              </w:rPr>
              <w:t>Reading Braille</w:t>
            </w:r>
          </w:p>
          <w:p w14:paraId="3E62A3DE"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01637665"/>
                <w14:checkbox>
                  <w14:checked w14:val="0"/>
                  <w14:checkedState w14:val="00FC" w14:font="Wingdings"/>
                  <w14:uncheckedState w14:val="2610" w14:font="MS Gothic"/>
                </w14:checkbox>
              </w:sdtPr>
              <w:sdtEndPr/>
              <w:sdtContent>
                <w:r w:rsidR="00DB6A21" w:rsidRPr="00754EEC">
                  <w:rPr>
                    <w:rFonts w:ascii="Aptos Display" w:hAnsi="Aptos Display"/>
                    <w:color w:val="806000" w:themeColor="accent4" w:themeShade="80"/>
                    <w:sz w:val="48"/>
                    <w:szCs w:val="48"/>
                    <w:shd w:val="clear" w:color="auto" w:fill="FFFF00"/>
                  </w:rPr>
                  <w:t>☐</w:t>
                </w:r>
              </w:sdtContent>
            </w:sdt>
          </w:p>
        </w:tc>
        <w:tc>
          <w:tcPr>
            <w:tcW w:w="2515" w:type="dxa"/>
            <w:tcBorders>
              <w:top w:val="single" w:sz="4" w:space="0" w:color="auto"/>
              <w:left w:val="single" w:sz="4" w:space="0" w:color="auto"/>
              <w:bottom w:val="single" w:sz="4" w:space="0" w:color="auto"/>
              <w:right w:val="single" w:sz="4" w:space="0" w:color="auto"/>
            </w:tcBorders>
            <w:vAlign w:val="center"/>
            <w:hideMark/>
          </w:tcPr>
          <w:p w14:paraId="693556FC" w14:textId="77777777" w:rsidR="00DB6A21" w:rsidRPr="00322979" w:rsidRDefault="00DB6A21" w:rsidP="00685EF4">
            <w:pPr>
              <w:jc w:val="center"/>
              <w:rPr>
                <w:rFonts w:ascii="Aptos Display" w:hAnsi="Aptos Display"/>
                <w:sz w:val="32"/>
                <w:szCs w:val="32"/>
              </w:rPr>
            </w:pPr>
            <w:r w:rsidRPr="00322979">
              <w:rPr>
                <w:rFonts w:ascii="Aptos Display" w:hAnsi="Aptos Display"/>
                <w:sz w:val="32"/>
                <w:szCs w:val="32"/>
              </w:rPr>
              <w:t>Augmentative Communication Aid</w:t>
            </w:r>
          </w:p>
          <w:p w14:paraId="3E56EB7F"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074576137"/>
                <w14:checkbox>
                  <w14:checked w14:val="0"/>
                  <w14:checkedState w14:val="00FC" w14:font="Wingdings"/>
                  <w14:uncheckedState w14:val="2610" w14:font="MS Gothic"/>
                </w14:checkbox>
              </w:sdtPr>
              <w:sdtEndPr/>
              <w:sdtContent>
                <w:r w:rsidR="00DB6A21" w:rsidRPr="00754EEC">
                  <w:rPr>
                    <w:rFonts w:ascii="Aptos Display" w:hAnsi="Aptos Display"/>
                    <w:color w:val="806000" w:themeColor="accent4" w:themeShade="80"/>
                    <w:sz w:val="48"/>
                    <w:szCs w:val="48"/>
                    <w:shd w:val="clear" w:color="auto" w:fill="FFFF00"/>
                  </w:rPr>
                  <w:t>☐</w:t>
                </w:r>
              </w:sdtContent>
            </w:sdt>
          </w:p>
        </w:tc>
        <w:tc>
          <w:tcPr>
            <w:tcW w:w="1924" w:type="dxa"/>
            <w:tcBorders>
              <w:top w:val="single" w:sz="4" w:space="0" w:color="auto"/>
              <w:left w:val="single" w:sz="4" w:space="0" w:color="auto"/>
              <w:bottom w:val="single" w:sz="4" w:space="0" w:color="auto"/>
              <w:right w:val="single" w:sz="4" w:space="0" w:color="auto"/>
            </w:tcBorders>
            <w:vAlign w:val="center"/>
            <w:hideMark/>
          </w:tcPr>
          <w:p w14:paraId="22FED319" w14:textId="737D2691" w:rsidR="00DB6A21" w:rsidRPr="00322979" w:rsidRDefault="00DB6A21" w:rsidP="00685EF4">
            <w:pPr>
              <w:jc w:val="center"/>
              <w:rPr>
                <w:rFonts w:ascii="Aptos Display" w:hAnsi="Aptos Display"/>
                <w:sz w:val="44"/>
                <w:szCs w:val="44"/>
              </w:rPr>
            </w:pPr>
            <w:r w:rsidRPr="00322979">
              <w:rPr>
                <w:rFonts w:ascii="Aptos Display" w:hAnsi="Aptos Display"/>
                <w:sz w:val="44"/>
                <w:szCs w:val="44"/>
              </w:rPr>
              <w:t>Email</w:t>
            </w:r>
          </w:p>
          <w:p w14:paraId="24F53821"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399337072"/>
                <w14:checkbox>
                  <w14:checked w14:val="0"/>
                  <w14:checkedState w14:val="00FC" w14:font="Wingdings"/>
                  <w14:uncheckedState w14:val="2610" w14:font="MS Gothic"/>
                </w14:checkbox>
              </w:sdtPr>
              <w:sdtEndPr/>
              <w:sdtContent>
                <w:r w:rsidR="00DB6A21" w:rsidRPr="00754EEC">
                  <w:rPr>
                    <w:rFonts w:ascii="Aptos Display" w:hAnsi="Aptos Display"/>
                    <w:color w:val="806000" w:themeColor="accent4" w:themeShade="80"/>
                    <w:sz w:val="48"/>
                    <w:szCs w:val="48"/>
                    <w:shd w:val="clear" w:color="auto" w:fill="FFFF00"/>
                  </w:rPr>
                  <w:t>☐</w:t>
                </w:r>
              </w:sdtContent>
            </w:sdt>
          </w:p>
        </w:tc>
        <w:tc>
          <w:tcPr>
            <w:tcW w:w="2184" w:type="dxa"/>
            <w:tcBorders>
              <w:top w:val="single" w:sz="4" w:space="0" w:color="auto"/>
              <w:left w:val="single" w:sz="4" w:space="0" w:color="auto"/>
              <w:bottom w:val="single" w:sz="4" w:space="0" w:color="auto"/>
              <w:right w:val="single" w:sz="4" w:space="0" w:color="auto"/>
            </w:tcBorders>
            <w:vAlign w:val="center"/>
            <w:hideMark/>
          </w:tcPr>
          <w:p w14:paraId="6B0DF48A" w14:textId="64CEFAEC" w:rsidR="00DB6A21" w:rsidRPr="00322979" w:rsidRDefault="00DB6A21" w:rsidP="00685EF4">
            <w:pPr>
              <w:jc w:val="center"/>
              <w:rPr>
                <w:rFonts w:ascii="Aptos Display" w:hAnsi="Aptos Display"/>
                <w:sz w:val="44"/>
                <w:szCs w:val="44"/>
              </w:rPr>
            </w:pPr>
            <w:r w:rsidRPr="00322979">
              <w:rPr>
                <w:rFonts w:ascii="Aptos Display" w:hAnsi="Aptos Display"/>
                <w:sz w:val="44"/>
                <w:szCs w:val="44"/>
              </w:rPr>
              <w:t>Texting</w:t>
            </w:r>
          </w:p>
          <w:p w14:paraId="116B4633" w14:textId="77777777"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932394497"/>
                <w14:checkbox>
                  <w14:checked w14:val="0"/>
                  <w14:checkedState w14:val="00FC" w14:font="Wingdings"/>
                  <w14:uncheckedState w14:val="2610" w14:font="MS Gothic"/>
                </w14:checkbox>
              </w:sdtPr>
              <w:sdtEndPr/>
              <w:sdtContent>
                <w:r w:rsidR="00DB6A21">
                  <w:rPr>
                    <w:rFonts w:ascii="MS Gothic" w:eastAsia="MS Gothic" w:hAnsi="MS Gothic" w:hint="eastAsia"/>
                    <w:color w:val="806000" w:themeColor="accent4" w:themeShade="80"/>
                    <w:sz w:val="48"/>
                    <w:szCs w:val="48"/>
                    <w:shd w:val="clear" w:color="auto" w:fill="FFFF00"/>
                  </w:rPr>
                  <w:t>☐</w:t>
                </w:r>
              </w:sdtContent>
            </w:sdt>
          </w:p>
        </w:tc>
        <w:tc>
          <w:tcPr>
            <w:tcW w:w="2213" w:type="dxa"/>
            <w:tcBorders>
              <w:top w:val="single" w:sz="4" w:space="0" w:color="auto"/>
              <w:left w:val="single" w:sz="4" w:space="0" w:color="auto"/>
              <w:bottom w:val="single" w:sz="4" w:space="0" w:color="auto"/>
              <w:right w:val="single" w:sz="4" w:space="0" w:color="auto"/>
            </w:tcBorders>
            <w:vAlign w:val="center"/>
            <w:hideMark/>
          </w:tcPr>
          <w:p w14:paraId="5B70D3F0" w14:textId="77777777" w:rsidR="00DB6A21" w:rsidRDefault="00DB6A21" w:rsidP="00685EF4">
            <w:pPr>
              <w:jc w:val="center"/>
              <w:rPr>
                <w:rFonts w:ascii="Aptos Display" w:hAnsi="Aptos Display"/>
                <w:color w:val="806000" w:themeColor="accent4" w:themeShade="80"/>
                <w:sz w:val="48"/>
                <w:szCs w:val="48"/>
                <w:shd w:val="clear" w:color="auto" w:fill="FFFF00"/>
              </w:rPr>
            </w:pPr>
            <w:r w:rsidRPr="00322979">
              <w:rPr>
                <w:rFonts w:ascii="Aptos Display" w:hAnsi="Aptos Display"/>
                <w:sz w:val="44"/>
                <w:szCs w:val="44"/>
              </w:rPr>
              <w:t>Virtual Platform</w:t>
            </w:r>
          </w:p>
          <w:p w14:paraId="127F8DFC" w14:textId="3110991F" w:rsidR="00DB6A21" w:rsidRPr="00754EEC"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077544625"/>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516F86B6" w14:textId="77777777" w:rsidR="00754EEC" w:rsidRDefault="00754EEC" w:rsidP="00810F4C">
      <w:pPr>
        <w:rPr>
          <w:rFonts w:ascii="Comic Sans MS" w:hAnsi="Comic Sans MS"/>
          <w:sz w:val="44"/>
          <w:szCs w:val="44"/>
        </w:rPr>
      </w:pPr>
    </w:p>
    <w:tbl>
      <w:tblPr>
        <w:tblpPr w:leftFromText="180" w:rightFromText="180" w:bottomFromText="160" w:vertAnchor="text" w:horzAnchor="margin" w:tblpY="-157"/>
        <w:tblOverlap w:val="never"/>
        <w:tblW w:w="4974"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02"/>
      </w:tblGrid>
      <w:tr w:rsidR="00C375CC" w:rsidRPr="0046050B" w14:paraId="0833E558" w14:textId="77777777" w:rsidTr="00685EF4">
        <w:tc>
          <w:tcPr>
            <w:tcW w:w="5000" w:type="pct"/>
            <w:tcBorders>
              <w:top w:val="outset" w:sz="6" w:space="0" w:color="auto"/>
              <w:left w:val="outset" w:sz="6" w:space="0" w:color="auto"/>
              <w:bottom w:val="outset" w:sz="6" w:space="0" w:color="auto"/>
              <w:right w:val="outset" w:sz="6" w:space="0" w:color="auto"/>
            </w:tcBorders>
            <w:vAlign w:val="center"/>
          </w:tcPr>
          <w:p w14:paraId="4A73F519" w14:textId="77777777" w:rsidR="00C375CC" w:rsidRDefault="00C375CC" w:rsidP="00070B9A">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w:t>
            </w:r>
            <w:r>
              <w:rPr>
                <w:rFonts w:ascii="Aptos Display" w:eastAsia="Calibri" w:hAnsi="Aptos Display" w:cs="Times New Roman"/>
                <w:color w:val="6B6B6B"/>
                <w:sz w:val="32"/>
                <w:szCs w:val="32"/>
              </w:rPr>
              <w:t>s:</w:t>
            </w:r>
          </w:p>
          <w:p w14:paraId="5D8EA2D6" w14:textId="77777777" w:rsidR="00C375CC" w:rsidRDefault="00C375CC" w:rsidP="00070B9A">
            <w:pPr>
              <w:shd w:val="clear" w:color="auto" w:fill="F2F2F2"/>
              <w:spacing w:line="256" w:lineRule="auto"/>
              <w:rPr>
                <w:rFonts w:ascii="Aptos Display" w:eastAsia="Calibri" w:hAnsi="Aptos Display" w:cs="Times New Roman"/>
                <w:color w:val="6B6B6B"/>
                <w:sz w:val="32"/>
                <w:szCs w:val="32"/>
              </w:rPr>
            </w:pPr>
          </w:p>
          <w:p w14:paraId="483DDC29" w14:textId="77777777" w:rsidR="00C375CC" w:rsidRPr="0046050B" w:rsidRDefault="00C375CC" w:rsidP="00070B9A">
            <w:pPr>
              <w:shd w:val="clear" w:color="auto" w:fill="F2F2F2"/>
              <w:spacing w:line="256" w:lineRule="auto"/>
              <w:rPr>
                <w:rFonts w:ascii="Aptos Display" w:eastAsia="Calibri" w:hAnsi="Aptos Display" w:cs="Times New Roman"/>
                <w:color w:val="6B6B6B"/>
                <w:sz w:val="32"/>
                <w:szCs w:val="32"/>
              </w:rPr>
            </w:pPr>
          </w:p>
        </w:tc>
      </w:tr>
    </w:tbl>
    <w:p w14:paraId="312A1BA8" w14:textId="77777777" w:rsidR="00754EEC" w:rsidRDefault="00754EEC" w:rsidP="00810F4C">
      <w:pPr>
        <w:rPr>
          <w:rFonts w:ascii="Comic Sans MS" w:hAnsi="Comic Sans MS"/>
          <w:sz w:val="44"/>
          <w:szCs w:val="44"/>
        </w:rPr>
      </w:pPr>
    </w:p>
    <w:tbl>
      <w:tblPr>
        <w:tblStyle w:val="TableGrid4"/>
        <w:tblW w:w="0" w:type="auto"/>
        <w:tblInd w:w="0" w:type="dxa"/>
        <w:tblLook w:val="04A0" w:firstRow="1" w:lastRow="0" w:firstColumn="1" w:lastColumn="0" w:noHBand="0" w:noVBand="1"/>
      </w:tblPr>
      <w:tblGrid>
        <w:gridCol w:w="7694"/>
        <w:gridCol w:w="7694"/>
      </w:tblGrid>
      <w:tr w:rsidR="00FA4CBA" w:rsidRPr="00FA4CBA" w14:paraId="7C610394" w14:textId="77777777">
        <w:tc>
          <w:tcPr>
            <w:tcW w:w="15388" w:type="dxa"/>
            <w:gridSpan w:val="2"/>
            <w:tcBorders>
              <w:top w:val="single" w:sz="4" w:space="0" w:color="auto"/>
              <w:left w:val="single" w:sz="4" w:space="0" w:color="auto"/>
              <w:bottom w:val="single" w:sz="4" w:space="0" w:color="auto"/>
              <w:right w:val="single" w:sz="4" w:space="0" w:color="auto"/>
            </w:tcBorders>
            <w:hideMark/>
          </w:tcPr>
          <w:p w14:paraId="72A62B26" w14:textId="77777777" w:rsidR="00FA4CBA" w:rsidRPr="00FA4CBA" w:rsidRDefault="00FA4CBA" w:rsidP="00FA4CBA">
            <w:pPr>
              <w:rPr>
                <w:rFonts w:ascii="Aptos Display" w:hAnsi="Aptos Display"/>
                <w:sz w:val="44"/>
                <w:szCs w:val="44"/>
              </w:rPr>
            </w:pPr>
            <w:r w:rsidRPr="00FA4CBA">
              <w:rPr>
                <w:rFonts w:ascii="Aptos Display" w:hAnsi="Aptos Display"/>
                <w:b/>
                <w:bCs/>
                <w:color w:val="60A500"/>
                <w:sz w:val="44"/>
                <w:szCs w:val="44"/>
                <w:u w:val="single"/>
              </w:rPr>
              <w:lastRenderedPageBreak/>
              <w:t>My Voice</w:t>
            </w:r>
            <w:r w:rsidRPr="00FA4CBA">
              <w:rPr>
                <w:rFonts w:ascii="Aptos Display" w:hAnsi="Aptos Display"/>
                <w:b/>
                <w:bCs/>
                <w:color w:val="60A500"/>
                <w:sz w:val="44"/>
                <w:szCs w:val="44"/>
              </w:rPr>
              <w:t>:</w:t>
            </w:r>
            <w:r w:rsidRPr="00FA4CBA">
              <w:rPr>
                <w:rFonts w:ascii="Aptos Display" w:hAnsi="Aptos Display"/>
                <w:color w:val="60A500"/>
                <w:sz w:val="44"/>
                <w:szCs w:val="44"/>
              </w:rPr>
              <w:t xml:space="preserve">                                            </w:t>
            </w:r>
            <w:r w:rsidRPr="00FA4CBA">
              <w:rPr>
                <w:rFonts w:ascii="Aptos Display" w:hAnsi="Aptos Display"/>
                <w:sz w:val="44"/>
                <w:szCs w:val="44"/>
              </w:rPr>
              <w:t>How I communicate best:</w:t>
            </w:r>
          </w:p>
          <w:sdt>
            <w:sdtPr>
              <w:rPr>
                <w:noProof/>
                <w:lang w:eastAsia="en-GB"/>
              </w:rPr>
              <w:id w:val="1772509965"/>
              <w:picture/>
            </w:sdtPr>
            <w:sdtEndPr/>
            <w:sdtContent>
              <w:p w14:paraId="6BD242FE" w14:textId="77777777" w:rsidR="00FA4CBA" w:rsidRPr="00FA4CBA" w:rsidRDefault="00FA4CBA" w:rsidP="00FA4CBA">
                <w:pPr>
                  <w:tabs>
                    <w:tab w:val="left" w:pos="1755"/>
                  </w:tabs>
                  <w:jc w:val="center"/>
                  <w:rPr>
                    <w:noProof/>
                    <w:lang w:eastAsia="en-GB"/>
                  </w:rPr>
                </w:pPr>
                <w:r w:rsidRPr="00FA4CBA">
                  <w:rPr>
                    <w:noProof/>
                    <w:lang w:eastAsia="en-GB"/>
                  </w:rPr>
                  <w:drawing>
                    <wp:inline distT="0" distB="0" distL="0" distR="0" wp14:anchorId="7B82AA5F" wp14:editId="5ECEF02D">
                      <wp:extent cx="1270000" cy="977900"/>
                      <wp:effectExtent l="0" t="0" r="6350" b="0"/>
                      <wp:docPr id="7" name="Picture 42" descr="Illustration showing a person reading a newspaper with a speech bubble and a close-up of lips speaking, alongside a hand writing on paper. This visual represents communication and information exchange through reading, speaking, an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llustration showing a person reading a newspaper with a speech bubble and a close-up of lips speaking, alongside a hand writing on paper. This visual represents communication and information exchange through reading, speaking, and writi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70000" cy="977900"/>
                              </a:xfrm>
                              <a:prstGeom prst="rect">
                                <a:avLst/>
                              </a:prstGeom>
                              <a:noFill/>
                              <a:ln>
                                <a:noFill/>
                              </a:ln>
                            </pic:spPr>
                          </pic:pic>
                        </a:graphicData>
                      </a:graphic>
                    </wp:inline>
                  </w:drawing>
                </w:r>
              </w:p>
            </w:sdtContent>
          </w:sdt>
        </w:tc>
      </w:tr>
      <w:tr w:rsidR="00FA4CBA" w:rsidRPr="00FA4CBA" w14:paraId="16F20799" w14:textId="77777777" w:rsidTr="00685EF4">
        <w:tc>
          <w:tcPr>
            <w:tcW w:w="7694" w:type="dxa"/>
            <w:tcBorders>
              <w:top w:val="single" w:sz="4" w:space="0" w:color="auto"/>
              <w:left w:val="single" w:sz="4" w:space="0" w:color="auto"/>
              <w:bottom w:val="single" w:sz="4" w:space="0" w:color="auto"/>
              <w:right w:val="single" w:sz="4" w:space="0" w:color="auto"/>
            </w:tcBorders>
            <w:vAlign w:val="center"/>
          </w:tcPr>
          <w:p w14:paraId="347CAAAB" w14:textId="2BB24AC2" w:rsidR="00FA4CBA" w:rsidRPr="00FA4CBA" w:rsidRDefault="00FA4CBA" w:rsidP="00685EF4">
            <w:pPr>
              <w:tabs>
                <w:tab w:val="left" w:pos="1755"/>
              </w:tabs>
              <w:rPr>
                <w:rFonts w:ascii="Aptos Display" w:hAnsi="Aptos Display"/>
                <w:sz w:val="36"/>
                <w:szCs w:val="36"/>
              </w:rPr>
            </w:pPr>
            <w:r w:rsidRPr="00FA4CBA">
              <w:rPr>
                <w:rFonts w:ascii="Aptos Display" w:hAnsi="Aptos Display"/>
                <w:sz w:val="36"/>
                <w:szCs w:val="36"/>
              </w:rPr>
              <w:t>Who listens to me, at home?</w:t>
            </w:r>
          </w:p>
          <w:sdt>
            <w:sdtPr>
              <w:rPr>
                <w:rFonts w:ascii="Aptos Display" w:hAnsi="Aptos Display"/>
                <w:sz w:val="36"/>
                <w:szCs w:val="36"/>
              </w:rPr>
              <w:id w:val="-1097713026"/>
              <w:picture/>
            </w:sdtPr>
            <w:sdtEndPr/>
            <w:sdtContent>
              <w:p w14:paraId="42CA4672" w14:textId="76C62CD1" w:rsidR="00FA4CBA" w:rsidRPr="00FA4CBA" w:rsidRDefault="00FA4CBA" w:rsidP="00685EF4">
                <w:pPr>
                  <w:tabs>
                    <w:tab w:val="left" w:pos="1755"/>
                  </w:tabs>
                  <w:rPr>
                    <w:rFonts w:ascii="Aptos Display" w:hAnsi="Aptos Display"/>
                    <w:sz w:val="36"/>
                    <w:szCs w:val="36"/>
                  </w:rPr>
                </w:pPr>
                <w:r w:rsidRPr="00FA4CBA">
                  <w:rPr>
                    <w:rFonts w:ascii="Aptos Display" w:hAnsi="Aptos Display"/>
                    <w:sz w:val="36"/>
                    <w:szCs w:val="36"/>
                  </w:rPr>
                  <w:drawing>
                    <wp:inline distT="0" distB="0" distL="0" distR="0" wp14:anchorId="43E0DD51" wp14:editId="249746A4">
                      <wp:extent cx="3479800" cy="1130300"/>
                      <wp:effectExtent l="0" t="0" r="6350" b="0"/>
                      <wp:docPr id="8" name="Picture 46" descr="Illustration showing a stick figure with a question mark, an ear with sound waves, and a house inside a blue circle. The graphic represents the concept of hearing or listening related to a home or househol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llustration showing a stick figure with a question mark, an ear with sound waves, and a house inside a blue circle. The graphic represents the concept of hearing or listening related to a home or household contex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479800" cy="1130300"/>
                              </a:xfrm>
                              <a:prstGeom prst="rect">
                                <a:avLst/>
                              </a:prstGeom>
                              <a:noFill/>
                              <a:ln>
                                <a:noFill/>
                              </a:ln>
                            </pic:spPr>
                          </pic:pic>
                        </a:graphicData>
                      </a:graphic>
                    </wp:inline>
                  </w:drawing>
                </w:r>
              </w:p>
            </w:sdtContent>
          </w:sdt>
        </w:tc>
        <w:tc>
          <w:tcPr>
            <w:tcW w:w="7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FD5C21" w14:textId="77777777" w:rsidR="00FA4CBA" w:rsidRPr="00FA4CBA" w:rsidRDefault="00FA4CBA" w:rsidP="00685EF4">
            <w:pPr>
              <w:shd w:val="clear" w:color="auto" w:fill="F2F2F2"/>
              <w:rPr>
                <w:rFonts w:ascii="Aptos Display" w:hAnsi="Aptos Display"/>
                <w:sz w:val="32"/>
                <w:szCs w:val="32"/>
              </w:rPr>
            </w:pPr>
            <w:r w:rsidRPr="00FA4CBA">
              <w:rPr>
                <w:rFonts w:ascii="Aptos Display" w:hAnsi="Aptos Display"/>
                <w:sz w:val="32"/>
                <w:szCs w:val="32"/>
              </w:rPr>
              <w:t>Tap or click here and type any comments</w:t>
            </w:r>
          </w:p>
          <w:p w14:paraId="66C43A39" w14:textId="77777777" w:rsidR="00FA4CBA" w:rsidRPr="00FA4CBA" w:rsidRDefault="00FA4CBA" w:rsidP="00685EF4">
            <w:pPr>
              <w:shd w:val="clear" w:color="auto" w:fill="F2F2F2"/>
              <w:rPr>
                <w:kern w:val="2"/>
                <w:sz w:val="32"/>
                <w:szCs w:val="32"/>
                <w:lang w:eastAsia="en-GB"/>
                <w14:ligatures w14:val="standardContextual"/>
              </w:rPr>
            </w:pPr>
          </w:p>
          <w:p w14:paraId="10FA8D8D" w14:textId="77777777" w:rsidR="00FA4CBA" w:rsidRPr="00FA4CBA" w:rsidRDefault="00FA4CBA" w:rsidP="00685EF4">
            <w:pPr>
              <w:shd w:val="clear" w:color="auto" w:fill="F2F2F2"/>
              <w:rPr>
                <w:kern w:val="2"/>
                <w:sz w:val="32"/>
                <w:szCs w:val="32"/>
                <w:lang w:eastAsia="en-GB"/>
                <w14:ligatures w14:val="standardContextual"/>
              </w:rPr>
            </w:pPr>
          </w:p>
          <w:p w14:paraId="771522D3" w14:textId="77777777" w:rsidR="00FA4CBA" w:rsidRPr="00FA4CBA" w:rsidRDefault="00FA4CBA" w:rsidP="00685EF4">
            <w:pPr>
              <w:shd w:val="clear" w:color="auto" w:fill="F2F2F2"/>
              <w:rPr>
                <w:kern w:val="2"/>
                <w:sz w:val="32"/>
                <w:szCs w:val="32"/>
                <w:lang w:eastAsia="en-GB"/>
                <w14:ligatures w14:val="standardContextual"/>
              </w:rPr>
            </w:pPr>
          </w:p>
          <w:p w14:paraId="00E5F93C" w14:textId="77777777" w:rsidR="00FA4CBA" w:rsidRPr="00FA4CBA" w:rsidRDefault="00FA4CBA" w:rsidP="00685EF4">
            <w:pPr>
              <w:shd w:val="clear" w:color="auto" w:fill="F2F2F2"/>
              <w:rPr>
                <w:kern w:val="2"/>
                <w:sz w:val="32"/>
                <w:szCs w:val="32"/>
                <w:lang w:eastAsia="en-GB"/>
                <w14:ligatures w14:val="standardContextual"/>
              </w:rPr>
            </w:pPr>
          </w:p>
          <w:p w14:paraId="11971A96" w14:textId="77777777" w:rsidR="00FA4CBA" w:rsidRPr="00FA4CBA" w:rsidRDefault="00FA4CBA" w:rsidP="00685EF4">
            <w:pPr>
              <w:shd w:val="clear" w:color="auto" w:fill="F2F2F2"/>
              <w:rPr>
                <w:kern w:val="2"/>
                <w:sz w:val="32"/>
                <w:szCs w:val="32"/>
                <w:lang w:eastAsia="en-GB"/>
                <w14:ligatures w14:val="standardContextual"/>
              </w:rPr>
            </w:pPr>
          </w:p>
          <w:p w14:paraId="6CE3B146" w14:textId="77777777" w:rsidR="00FA4CBA" w:rsidRPr="00FA4CBA" w:rsidRDefault="00FA4CBA" w:rsidP="00685EF4">
            <w:pPr>
              <w:shd w:val="clear" w:color="auto" w:fill="F2F2F2"/>
              <w:rPr>
                <w:kern w:val="2"/>
                <w:lang w:eastAsia="en-GB"/>
                <w14:ligatures w14:val="standardContextual"/>
              </w:rPr>
            </w:pPr>
          </w:p>
          <w:p w14:paraId="7614CC64" w14:textId="77777777" w:rsidR="00FA4CBA" w:rsidRPr="00FA4CBA" w:rsidRDefault="00FA4CBA" w:rsidP="00685EF4">
            <w:pPr>
              <w:tabs>
                <w:tab w:val="left" w:pos="1755"/>
              </w:tabs>
              <w:rPr>
                <w:noProof/>
                <w:lang w:eastAsia="en-GB"/>
              </w:rPr>
            </w:pPr>
          </w:p>
        </w:tc>
      </w:tr>
      <w:tr w:rsidR="00FA4CBA" w:rsidRPr="00FA4CBA" w14:paraId="0C42D8C5" w14:textId="77777777" w:rsidTr="00685EF4">
        <w:tc>
          <w:tcPr>
            <w:tcW w:w="7694" w:type="dxa"/>
            <w:tcBorders>
              <w:top w:val="single" w:sz="4" w:space="0" w:color="auto"/>
              <w:left w:val="single" w:sz="4" w:space="0" w:color="auto"/>
              <w:bottom w:val="single" w:sz="4" w:space="0" w:color="auto"/>
              <w:right w:val="single" w:sz="4" w:space="0" w:color="auto"/>
            </w:tcBorders>
            <w:vAlign w:val="center"/>
          </w:tcPr>
          <w:p w14:paraId="5E1A4861" w14:textId="77777777" w:rsidR="00FA4CBA" w:rsidRPr="00FA4CBA" w:rsidRDefault="00FA4CBA" w:rsidP="00685EF4">
            <w:pPr>
              <w:tabs>
                <w:tab w:val="left" w:pos="1755"/>
              </w:tabs>
              <w:rPr>
                <w:rFonts w:ascii="Aptos Display" w:hAnsi="Aptos Display"/>
                <w:sz w:val="36"/>
                <w:szCs w:val="36"/>
              </w:rPr>
            </w:pPr>
            <w:r w:rsidRPr="00FA4CBA">
              <w:rPr>
                <w:rFonts w:ascii="Aptos Display" w:hAnsi="Aptos Display"/>
                <w:sz w:val="36"/>
                <w:szCs w:val="36"/>
              </w:rPr>
              <w:t>Who listens to me, at my school, or in my setting?</w:t>
            </w:r>
          </w:p>
          <w:sdt>
            <w:sdtPr>
              <w:rPr>
                <w:rFonts w:ascii="Aptos Display" w:hAnsi="Aptos Display"/>
                <w:sz w:val="36"/>
                <w:szCs w:val="36"/>
              </w:rPr>
              <w:id w:val="711623106"/>
              <w:picture/>
            </w:sdtPr>
            <w:sdtEndPr/>
            <w:sdtContent>
              <w:p w14:paraId="02273C8B" w14:textId="5F1654F5" w:rsidR="00FA4CBA" w:rsidRPr="00FA4CBA" w:rsidRDefault="00FA4CBA" w:rsidP="00685EF4">
                <w:pPr>
                  <w:tabs>
                    <w:tab w:val="left" w:pos="1755"/>
                  </w:tabs>
                  <w:rPr>
                    <w:rFonts w:ascii="Aptos Display" w:hAnsi="Aptos Display"/>
                    <w:sz w:val="36"/>
                    <w:szCs w:val="36"/>
                  </w:rPr>
                </w:pPr>
                <w:r w:rsidRPr="00FA4CBA">
                  <w:rPr>
                    <w:rFonts w:ascii="Aptos Display" w:hAnsi="Aptos Display"/>
                    <w:sz w:val="36"/>
                    <w:szCs w:val="36"/>
                  </w:rPr>
                  <w:drawing>
                    <wp:inline distT="0" distB="0" distL="0" distR="0" wp14:anchorId="5A7DCFBA" wp14:editId="2796FDB8">
                      <wp:extent cx="3403600" cy="1028700"/>
                      <wp:effectExtent l="0" t="0" r="6350" b="0"/>
                      <wp:docPr id="9"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03600" cy="1028700"/>
                              </a:xfrm>
                              <a:prstGeom prst="rect">
                                <a:avLst/>
                              </a:prstGeom>
                              <a:noFill/>
                              <a:ln>
                                <a:noFill/>
                              </a:ln>
                            </pic:spPr>
                          </pic:pic>
                        </a:graphicData>
                      </a:graphic>
                    </wp:inline>
                  </w:drawing>
                </w:r>
              </w:p>
            </w:sdtContent>
          </w:sdt>
        </w:tc>
        <w:tc>
          <w:tcPr>
            <w:tcW w:w="769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4A516D" w14:textId="77777777" w:rsidR="00FA4CBA" w:rsidRPr="00FA4CBA" w:rsidRDefault="00FA4CBA" w:rsidP="00685EF4">
            <w:pPr>
              <w:shd w:val="clear" w:color="auto" w:fill="F2F2F2"/>
              <w:rPr>
                <w:rFonts w:ascii="Aptos Display" w:hAnsi="Aptos Display"/>
                <w:sz w:val="32"/>
                <w:szCs w:val="32"/>
              </w:rPr>
            </w:pPr>
            <w:r w:rsidRPr="00FA4CBA">
              <w:rPr>
                <w:rFonts w:ascii="Aptos Display" w:hAnsi="Aptos Display"/>
                <w:sz w:val="32"/>
                <w:szCs w:val="32"/>
              </w:rPr>
              <w:t>Tap or click here and type any comments</w:t>
            </w:r>
          </w:p>
          <w:p w14:paraId="5C228D87" w14:textId="77777777" w:rsidR="00FA4CBA" w:rsidRPr="00FA4CBA" w:rsidRDefault="00FA4CBA" w:rsidP="00685EF4">
            <w:pPr>
              <w:shd w:val="clear" w:color="auto" w:fill="F2F2F2"/>
              <w:rPr>
                <w:rFonts w:ascii="Aptos Display" w:hAnsi="Aptos Display"/>
              </w:rPr>
            </w:pPr>
          </w:p>
          <w:p w14:paraId="349C5719" w14:textId="77777777" w:rsidR="00FA4CBA" w:rsidRPr="00FA4CBA" w:rsidRDefault="00FA4CBA" w:rsidP="00685EF4">
            <w:pPr>
              <w:shd w:val="clear" w:color="auto" w:fill="F2F2F2"/>
              <w:rPr>
                <w:rFonts w:ascii="Aptos Display" w:hAnsi="Aptos Display"/>
              </w:rPr>
            </w:pPr>
          </w:p>
          <w:p w14:paraId="6CC638DD" w14:textId="77777777" w:rsidR="00FA4CBA" w:rsidRPr="00FA4CBA" w:rsidRDefault="00FA4CBA" w:rsidP="00685EF4">
            <w:pPr>
              <w:shd w:val="clear" w:color="auto" w:fill="F2F2F2"/>
              <w:rPr>
                <w:rFonts w:ascii="Aptos Display" w:hAnsi="Aptos Display"/>
              </w:rPr>
            </w:pPr>
          </w:p>
          <w:p w14:paraId="0B806DE0" w14:textId="77777777" w:rsidR="00FA4CBA" w:rsidRPr="00FA4CBA" w:rsidRDefault="00FA4CBA" w:rsidP="00685EF4">
            <w:pPr>
              <w:shd w:val="clear" w:color="auto" w:fill="F2F2F2"/>
              <w:rPr>
                <w:rFonts w:ascii="Aptos Display" w:hAnsi="Aptos Display"/>
              </w:rPr>
            </w:pPr>
          </w:p>
          <w:p w14:paraId="5903D9F4" w14:textId="77777777" w:rsidR="00FA4CBA" w:rsidRPr="00FA4CBA" w:rsidRDefault="00FA4CBA" w:rsidP="00685EF4">
            <w:pPr>
              <w:shd w:val="clear" w:color="auto" w:fill="F2F2F2"/>
              <w:rPr>
                <w:rFonts w:ascii="Aptos Display" w:hAnsi="Aptos Display"/>
              </w:rPr>
            </w:pPr>
          </w:p>
          <w:p w14:paraId="03CD4C99" w14:textId="77777777" w:rsidR="00FA4CBA" w:rsidRPr="00FA4CBA" w:rsidRDefault="00FA4CBA" w:rsidP="00685EF4">
            <w:pPr>
              <w:shd w:val="clear" w:color="auto" w:fill="F2F2F2"/>
              <w:rPr>
                <w:rFonts w:ascii="Aptos Display" w:hAnsi="Aptos Display"/>
              </w:rPr>
            </w:pPr>
          </w:p>
          <w:p w14:paraId="76002CB8" w14:textId="77777777" w:rsidR="00FA4CBA" w:rsidRPr="00FA4CBA" w:rsidRDefault="00FA4CBA" w:rsidP="00685EF4">
            <w:pPr>
              <w:shd w:val="clear" w:color="auto" w:fill="F2F2F2"/>
              <w:rPr>
                <w:rFonts w:ascii="Aptos Display" w:hAnsi="Aptos Display"/>
              </w:rPr>
            </w:pPr>
          </w:p>
          <w:p w14:paraId="7FC0964F" w14:textId="77777777" w:rsidR="00FA4CBA" w:rsidRPr="00FA4CBA" w:rsidRDefault="00FA4CBA" w:rsidP="00685EF4">
            <w:pPr>
              <w:shd w:val="clear" w:color="auto" w:fill="F2F2F2"/>
              <w:rPr>
                <w:kern w:val="2"/>
                <w:lang w:eastAsia="en-GB"/>
                <w14:ligatures w14:val="standardContextual"/>
              </w:rPr>
            </w:pPr>
          </w:p>
          <w:p w14:paraId="1A53647D" w14:textId="77777777" w:rsidR="00FA4CBA" w:rsidRPr="00FA4CBA" w:rsidRDefault="00FA4CBA" w:rsidP="00685EF4">
            <w:pPr>
              <w:tabs>
                <w:tab w:val="left" w:pos="1755"/>
              </w:tabs>
              <w:rPr>
                <w:noProof/>
                <w:lang w:eastAsia="en-GB"/>
              </w:rPr>
            </w:pPr>
          </w:p>
        </w:tc>
      </w:tr>
    </w:tbl>
    <w:p w14:paraId="6E76C4FF" w14:textId="77777777" w:rsidR="00754EEC" w:rsidRDefault="00754EEC" w:rsidP="00810F4C">
      <w:pPr>
        <w:rPr>
          <w:rFonts w:ascii="Comic Sans MS" w:hAnsi="Comic Sans MS"/>
          <w:sz w:val="44"/>
          <w:szCs w:val="44"/>
        </w:rPr>
      </w:pPr>
    </w:p>
    <w:p w14:paraId="7D56F6E4" w14:textId="77777777" w:rsidR="00685EF4" w:rsidRDefault="00685EF4" w:rsidP="00810F4C">
      <w:pPr>
        <w:rPr>
          <w:rFonts w:ascii="Comic Sans MS" w:hAnsi="Comic Sans MS"/>
          <w:sz w:val="44"/>
          <w:szCs w:val="44"/>
        </w:rPr>
      </w:pPr>
    </w:p>
    <w:tbl>
      <w:tblPr>
        <w:tblStyle w:val="TableGrid5"/>
        <w:tblW w:w="0" w:type="auto"/>
        <w:tblInd w:w="0" w:type="dxa"/>
        <w:tblLayout w:type="fixed"/>
        <w:tblLook w:val="04A0" w:firstRow="1" w:lastRow="0" w:firstColumn="1" w:lastColumn="0" w:noHBand="0" w:noVBand="1"/>
      </w:tblPr>
      <w:tblGrid>
        <w:gridCol w:w="2547"/>
        <w:gridCol w:w="2410"/>
        <w:gridCol w:w="2126"/>
        <w:gridCol w:w="3118"/>
        <w:gridCol w:w="2368"/>
        <w:gridCol w:w="2819"/>
      </w:tblGrid>
      <w:tr w:rsidR="00FA4CBA" w:rsidRPr="00FA4CBA" w14:paraId="1CDABB75" w14:textId="77777777" w:rsidTr="0042658B">
        <w:tc>
          <w:tcPr>
            <w:tcW w:w="15388" w:type="dxa"/>
            <w:gridSpan w:val="6"/>
            <w:tcBorders>
              <w:top w:val="single" w:sz="4" w:space="0" w:color="auto"/>
              <w:left w:val="single" w:sz="4" w:space="0" w:color="auto"/>
              <w:bottom w:val="single" w:sz="4" w:space="0" w:color="auto"/>
              <w:right w:val="single" w:sz="4" w:space="0" w:color="auto"/>
            </w:tcBorders>
            <w:hideMark/>
          </w:tcPr>
          <w:p w14:paraId="08006EE2" w14:textId="0FA51598" w:rsidR="00FA4CBA" w:rsidRPr="00FA4CBA" w:rsidRDefault="00FA4CBA" w:rsidP="00FA4CBA">
            <w:pPr>
              <w:rPr>
                <w:rFonts w:ascii="Aptos Display" w:hAnsi="Aptos Display"/>
                <w:sz w:val="44"/>
                <w:szCs w:val="44"/>
              </w:rPr>
            </w:pPr>
            <w:r w:rsidRPr="00FA4CBA">
              <w:rPr>
                <w:rFonts w:ascii="Aptos Display" w:hAnsi="Aptos Display"/>
                <w:b/>
                <w:bCs/>
                <w:color w:val="FF0000"/>
                <w:sz w:val="44"/>
                <w:szCs w:val="44"/>
                <w:u w:val="single"/>
              </w:rPr>
              <w:lastRenderedPageBreak/>
              <w:t>My Support:</w:t>
            </w:r>
            <w:r w:rsidRPr="00FA4CBA">
              <w:rPr>
                <w:rFonts w:ascii="Aptos Display" w:hAnsi="Aptos Display"/>
                <w:color w:val="FF0000"/>
                <w:sz w:val="44"/>
                <w:szCs w:val="44"/>
              </w:rPr>
              <w:t xml:space="preserve">                   </w:t>
            </w:r>
            <w:r>
              <w:rPr>
                <w:rFonts w:ascii="Aptos Display" w:hAnsi="Aptos Display"/>
                <w:color w:val="FF0000"/>
                <w:sz w:val="44"/>
                <w:szCs w:val="44"/>
              </w:rPr>
              <w:t xml:space="preserve">                   </w:t>
            </w:r>
            <w:r w:rsidRPr="00FA4CBA">
              <w:rPr>
                <w:rFonts w:ascii="Aptos Display" w:hAnsi="Aptos Display"/>
                <w:sz w:val="44"/>
                <w:szCs w:val="44"/>
              </w:rPr>
              <w:t>Adults can help me, by:</w:t>
            </w:r>
            <w:r w:rsidRPr="00FA4CBA">
              <w:rPr>
                <w:rFonts w:ascii="Aptos Display" w:hAnsi="Aptos Display"/>
                <w:color w:val="FF0000"/>
                <w:sz w:val="44"/>
                <w:szCs w:val="44"/>
              </w:rPr>
              <w:t xml:space="preserve">                            </w:t>
            </w:r>
          </w:p>
          <w:p w14:paraId="10EADADB" w14:textId="13AA82EF" w:rsidR="00FA4CBA" w:rsidRPr="00FA4CBA" w:rsidRDefault="00FA4CBA" w:rsidP="00FA4CBA">
            <w:pPr>
              <w:jc w:val="center"/>
              <w:rPr>
                <w:rFonts w:ascii="Aptos Display" w:hAnsi="Aptos Display"/>
                <w:sz w:val="24"/>
                <w:szCs w:val="24"/>
              </w:rPr>
            </w:pPr>
            <w:r w:rsidRPr="00FA4CBA">
              <w:rPr>
                <w:rFonts w:ascii="Aptos Display" w:hAnsi="Aptos Display"/>
                <w:noProof/>
                <w:sz w:val="44"/>
                <w:szCs w:val="44"/>
              </w:rPr>
              <w:drawing>
                <wp:inline distT="0" distB="0" distL="0" distR="0" wp14:anchorId="0F6DD275" wp14:editId="032F9EDC">
                  <wp:extent cx="901700" cy="762000"/>
                  <wp:effectExtent l="0" t="0" r="0" b="0"/>
                  <wp:docPr id="24" name="Picture 65" descr="Illustration showing a hand reaching toward a desktop computer and a filing cabinet with folders. The graphic uses simple colors and shapes to represent office organization and digital fil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llustration showing a hand reaching toward a desktop computer and a filing cabinet with folders. The graphic uses simple colors and shapes to represent office organization and digital filing concepts."/>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01700" cy="762000"/>
                          </a:xfrm>
                          <a:prstGeom prst="rect">
                            <a:avLst/>
                          </a:prstGeom>
                          <a:noFill/>
                          <a:ln>
                            <a:noFill/>
                          </a:ln>
                        </pic:spPr>
                      </pic:pic>
                    </a:graphicData>
                  </a:graphic>
                </wp:inline>
              </w:drawing>
            </w:r>
          </w:p>
        </w:tc>
      </w:tr>
      <w:tr w:rsidR="00FA4CBA" w:rsidRPr="00FA4CBA" w14:paraId="787CB27A" w14:textId="77777777" w:rsidTr="00685EF4">
        <w:trPr>
          <w:trHeight w:val="2088"/>
        </w:trPr>
        <w:sdt>
          <w:sdtPr>
            <w:rPr>
              <w:rFonts w:ascii="Aptos Display" w:hAnsi="Aptos Display"/>
              <w:noProof/>
              <w:sz w:val="36"/>
              <w:szCs w:val="36"/>
            </w:rPr>
            <w:id w:val="-1727216153"/>
            <w:picture/>
          </w:sdtPr>
          <w:sdtEndPr/>
          <w:sdtContent>
            <w:tc>
              <w:tcPr>
                <w:tcW w:w="2547" w:type="dxa"/>
                <w:tcBorders>
                  <w:top w:val="single" w:sz="4" w:space="0" w:color="auto"/>
                  <w:left w:val="single" w:sz="4" w:space="0" w:color="auto"/>
                  <w:bottom w:val="single" w:sz="4" w:space="0" w:color="auto"/>
                  <w:right w:val="single" w:sz="4" w:space="0" w:color="auto"/>
                </w:tcBorders>
              </w:tcPr>
              <w:p w14:paraId="0E563E51" w14:textId="378BEE15"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44C6A561" wp14:editId="11594881">
                      <wp:extent cx="921099" cy="1270000"/>
                      <wp:effectExtent l="0" t="0" r="0" b="6350"/>
                      <wp:docPr id="478" name="Picture 132" descr="Illustration of a simple profile card featuring a person icon above four horizontal lines representing text. The card uses minimal colors with a beige circle for the head, orange and black shapes for the body, and black lines for tex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132" descr="Illustration of a simple profile card featuring a person icon above four horizontal lines representing text. The card uses minimal colors with a beige circle for the head, orange and black shapes for the body, and black lines for text details."/>
                              <pic:cNvPicPr>
                                <a:picLocks noChangeAspect="1" noChangeArrowheads="1"/>
                              </pic:cNvPicPr>
                            </pic:nvPicPr>
                            <pic:blipFill>
                              <a:blip r:embed="rId71"/>
                              <a:stretch>
                                <a:fillRect/>
                              </a:stretch>
                            </pic:blipFill>
                            <pic:spPr bwMode="auto">
                              <a:xfrm>
                                <a:off x="0" y="0"/>
                                <a:ext cx="921099" cy="1270000"/>
                              </a:xfrm>
                              <a:prstGeom prst="rect">
                                <a:avLst/>
                              </a:prstGeom>
                              <a:noFill/>
                              <a:ln>
                                <a:noFill/>
                              </a:ln>
                            </pic:spPr>
                          </pic:pic>
                        </a:graphicData>
                      </a:graphic>
                    </wp:inline>
                  </w:drawing>
                </w:r>
              </w:p>
            </w:tc>
          </w:sdtContent>
        </w:sdt>
        <w:sdt>
          <w:sdtPr>
            <w:rPr>
              <w:rFonts w:ascii="Aptos Display" w:hAnsi="Aptos Display"/>
              <w:noProof/>
              <w:sz w:val="36"/>
              <w:szCs w:val="36"/>
            </w:rPr>
            <w:id w:val="-968809518"/>
            <w:picture/>
          </w:sdtPr>
          <w:sdtEndPr/>
          <w:sdtContent>
            <w:tc>
              <w:tcPr>
                <w:tcW w:w="2410" w:type="dxa"/>
                <w:tcBorders>
                  <w:top w:val="single" w:sz="4" w:space="0" w:color="auto"/>
                  <w:left w:val="single" w:sz="4" w:space="0" w:color="auto"/>
                  <w:bottom w:val="single" w:sz="4" w:space="0" w:color="auto"/>
                  <w:right w:val="single" w:sz="4" w:space="0" w:color="auto"/>
                </w:tcBorders>
              </w:tcPr>
              <w:p w14:paraId="1DA14F7E" w14:textId="1668A098"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252291F6" wp14:editId="0017C62F">
                      <wp:extent cx="966304" cy="1270000"/>
                      <wp:effectExtent l="0" t="0" r="5715" b="6350"/>
                      <wp:docPr id="479" name="Picture 133" descr="A black and white icon of a document with horizontal lines representing text and two bolded lines indicating highlighted or important sections. The simple graphic symbolizes written content or a text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Picture 133" descr="A black and white icon of a document with horizontal lines representing text and two bolded lines indicating highlighted or important sections. The simple graphic symbolizes written content or a text file."/>
                              <pic:cNvPicPr>
                                <a:picLocks noChangeAspect="1" noChangeArrowheads="1"/>
                              </pic:cNvPicPr>
                            </pic:nvPicPr>
                            <pic:blipFill>
                              <a:blip r:embed="rId72"/>
                              <a:stretch>
                                <a:fillRect/>
                              </a:stretch>
                            </pic:blipFill>
                            <pic:spPr bwMode="auto">
                              <a:xfrm>
                                <a:off x="0" y="0"/>
                                <a:ext cx="966304" cy="1270000"/>
                              </a:xfrm>
                              <a:prstGeom prst="rect">
                                <a:avLst/>
                              </a:prstGeom>
                              <a:noFill/>
                              <a:ln>
                                <a:noFill/>
                              </a:ln>
                            </pic:spPr>
                          </pic:pic>
                        </a:graphicData>
                      </a:graphic>
                    </wp:inline>
                  </w:drawing>
                </w:r>
              </w:p>
            </w:tc>
          </w:sdtContent>
        </w:sdt>
        <w:sdt>
          <w:sdtPr>
            <w:rPr>
              <w:rFonts w:ascii="Aptos Display" w:hAnsi="Aptos Display"/>
              <w:noProof/>
              <w:sz w:val="36"/>
              <w:szCs w:val="36"/>
            </w:rPr>
            <w:id w:val="248251032"/>
            <w:picture/>
          </w:sdtPr>
          <w:sdtEndPr/>
          <w:sdtContent>
            <w:tc>
              <w:tcPr>
                <w:tcW w:w="2126" w:type="dxa"/>
                <w:tcBorders>
                  <w:top w:val="single" w:sz="4" w:space="0" w:color="auto"/>
                  <w:left w:val="single" w:sz="4" w:space="0" w:color="auto"/>
                  <w:bottom w:val="single" w:sz="4" w:space="0" w:color="auto"/>
                  <w:right w:val="single" w:sz="4" w:space="0" w:color="auto"/>
                </w:tcBorders>
              </w:tcPr>
              <w:p w14:paraId="507352BD" w14:textId="0DDBD6E5"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09655742" wp14:editId="454B6344">
                      <wp:extent cx="1270000" cy="1081851"/>
                      <wp:effectExtent l="0" t="0" r="6350" b="4445"/>
                      <wp:docPr id="480" name="Picture 134" descr="Illustration of a laptop with a blue screen and gray keyboard, depicted in a simple, flat design style. The image highlights basic laptop components without additional labels or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134" descr="Illustration of a laptop with a blue screen and gray keyboard, depicted in a simple, flat design style. The image highlights basic laptop components without additional labels or details."/>
                              <pic:cNvPicPr>
                                <a:picLocks noChangeAspect="1" noChangeArrowheads="1"/>
                              </pic:cNvPicPr>
                            </pic:nvPicPr>
                            <pic:blipFill>
                              <a:blip r:embed="rId73"/>
                              <a:stretch>
                                <a:fillRect/>
                              </a:stretch>
                            </pic:blipFill>
                            <pic:spPr bwMode="auto">
                              <a:xfrm>
                                <a:off x="0" y="0"/>
                                <a:ext cx="1270000" cy="1081851"/>
                              </a:xfrm>
                              <a:prstGeom prst="rect">
                                <a:avLst/>
                              </a:prstGeom>
                              <a:noFill/>
                              <a:ln>
                                <a:noFill/>
                              </a:ln>
                            </pic:spPr>
                          </pic:pic>
                        </a:graphicData>
                      </a:graphic>
                    </wp:inline>
                  </w:drawing>
                </w:r>
              </w:p>
            </w:tc>
          </w:sdtContent>
        </w:sdt>
        <w:sdt>
          <w:sdtPr>
            <w:rPr>
              <w:rFonts w:ascii="Aptos Display" w:hAnsi="Aptos Display"/>
              <w:noProof/>
              <w:sz w:val="36"/>
              <w:szCs w:val="36"/>
            </w:rPr>
            <w:id w:val="722332522"/>
            <w:picture/>
          </w:sdtPr>
          <w:sdtEndPr/>
          <w:sdtContent>
            <w:tc>
              <w:tcPr>
                <w:tcW w:w="3118" w:type="dxa"/>
                <w:tcBorders>
                  <w:top w:val="single" w:sz="4" w:space="0" w:color="auto"/>
                  <w:left w:val="single" w:sz="4" w:space="0" w:color="auto"/>
                  <w:bottom w:val="single" w:sz="4" w:space="0" w:color="auto"/>
                  <w:right w:val="single" w:sz="4" w:space="0" w:color="auto"/>
                </w:tcBorders>
              </w:tcPr>
              <w:p w14:paraId="7339FED0" w14:textId="74EA9CF7"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75541BB4" wp14:editId="02444D10">
                      <wp:extent cx="1270000" cy="1204535"/>
                      <wp:effectExtent l="0" t="0" r="6350" b="0"/>
                      <wp:docPr id="481" name="Picture 135" descr="Illustration of three cartoon-style faces showing different emotions: one winking and smiling, one neutral with a slight frown, and one sad with a tear. Faces are outlined in black with simple features and varying skin 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Picture 135" descr="Illustration of three cartoon-style faces showing different emotions: one winking and smiling, one neutral with a slight frown, and one sad with a tear. Faces are outlined in black with simple features and varying skin tones."/>
                              <pic:cNvPicPr>
                                <a:picLocks noChangeAspect="1" noChangeArrowheads="1"/>
                              </pic:cNvPicPr>
                            </pic:nvPicPr>
                            <pic:blipFill>
                              <a:blip r:embed="rId74"/>
                              <a:stretch>
                                <a:fillRect/>
                              </a:stretch>
                            </pic:blipFill>
                            <pic:spPr bwMode="auto">
                              <a:xfrm>
                                <a:off x="0" y="0"/>
                                <a:ext cx="1270000" cy="1204535"/>
                              </a:xfrm>
                              <a:prstGeom prst="rect">
                                <a:avLst/>
                              </a:prstGeom>
                              <a:noFill/>
                              <a:ln>
                                <a:noFill/>
                              </a:ln>
                            </pic:spPr>
                          </pic:pic>
                        </a:graphicData>
                      </a:graphic>
                    </wp:inline>
                  </w:drawing>
                </w:r>
              </w:p>
            </w:tc>
          </w:sdtContent>
        </w:sdt>
        <w:sdt>
          <w:sdtPr>
            <w:rPr>
              <w:rFonts w:ascii="Aptos Display" w:hAnsi="Aptos Display"/>
              <w:noProof/>
              <w:sz w:val="36"/>
              <w:szCs w:val="36"/>
            </w:rPr>
            <w:id w:val="109095564"/>
            <w:picture/>
          </w:sdtPr>
          <w:sdtEndPr/>
          <w:sdtContent>
            <w:tc>
              <w:tcPr>
                <w:tcW w:w="2368" w:type="dxa"/>
                <w:tcBorders>
                  <w:top w:val="single" w:sz="4" w:space="0" w:color="auto"/>
                  <w:left w:val="single" w:sz="4" w:space="0" w:color="auto"/>
                  <w:bottom w:val="single" w:sz="4" w:space="0" w:color="auto"/>
                  <w:right w:val="single" w:sz="4" w:space="0" w:color="auto"/>
                </w:tcBorders>
              </w:tcPr>
              <w:p w14:paraId="12F16FD2" w14:textId="613E1627"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7246562B" wp14:editId="7BF78D54">
                      <wp:extent cx="1270000" cy="973665"/>
                      <wp:effectExtent l="0" t="0" r="6350" b="0"/>
                      <wp:docPr id="482" name="Picture 136" descr="Illustration of a person sitting at a desk writing on paper with a clock showing time running out and a test paper with a checkmark on the desk. The image represents a timed exam or test-taking scenario, emphasizing time management and comple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136" descr="Illustration of a person sitting at a desk writing on paper with a clock showing time running out and a test paper with a checkmark on the desk. The image represents a timed exam or test-taking scenario, emphasizing time management and completion."/>
                              <pic:cNvPicPr>
                                <a:picLocks noChangeAspect="1" noChangeArrowheads="1"/>
                              </pic:cNvPicPr>
                            </pic:nvPicPr>
                            <pic:blipFill>
                              <a:blip r:embed="rId75"/>
                              <a:stretch>
                                <a:fillRect/>
                              </a:stretch>
                            </pic:blipFill>
                            <pic:spPr bwMode="auto">
                              <a:xfrm>
                                <a:off x="0" y="0"/>
                                <a:ext cx="1270000" cy="973665"/>
                              </a:xfrm>
                              <a:prstGeom prst="rect">
                                <a:avLst/>
                              </a:prstGeom>
                              <a:noFill/>
                              <a:ln>
                                <a:noFill/>
                              </a:ln>
                            </pic:spPr>
                          </pic:pic>
                        </a:graphicData>
                      </a:graphic>
                    </wp:inline>
                  </w:drawing>
                </w:r>
              </w:p>
            </w:tc>
          </w:sdtContent>
        </w:sdt>
        <w:sdt>
          <w:sdtPr>
            <w:rPr>
              <w:rFonts w:ascii="Aptos Display" w:hAnsi="Aptos Display"/>
              <w:noProof/>
              <w:sz w:val="36"/>
              <w:szCs w:val="36"/>
            </w:rPr>
            <w:id w:val="-1366368310"/>
            <w:picture/>
          </w:sdtPr>
          <w:sdtEndPr/>
          <w:sdtContent>
            <w:tc>
              <w:tcPr>
                <w:tcW w:w="2819" w:type="dxa"/>
                <w:tcBorders>
                  <w:top w:val="single" w:sz="4" w:space="0" w:color="auto"/>
                  <w:left w:val="single" w:sz="4" w:space="0" w:color="auto"/>
                  <w:bottom w:val="single" w:sz="4" w:space="0" w:color="auto"/>
                  <w:right w:val="single" w:sz="4" w:space="0" w:color="auto"/>
                </w:tcBorders>
              </w:tcPr>
              <w:p w14:paraId="535B8150" w14:textId="63C89388" w:rsidR="00FA4CBA" w:rsidRPr="00FA4CBA" w:rsidRDefault="00FA4CBA" w:rsidP="00FA4CBA">
                <w:pPr>
                  <w:jc w:val="center"/>
                  <w:rPr>
                    <w:rFonts w:ascii="Aptos Display" w:hAnsi="Aptos Display"/>
                    <w:noProof/>
                    <w:sz w:val="36"/>
                    <w:szCs w:val="36"/>
                  </w:rPr>
                </w:pPr>
                <w:r>
                  <w:rPr>
                    <w:rFonts w:ascii="Aptos Display" w:hAnsi="Aptos Display"/>
                    <w:noProof/>
                    <w:sz w:val="36"/>
                    <w:szCs w:val="36"/>
                  </w:rPr>
                  <w:drawing>
                    <wp:inline distT="0" distB="0" distL="0" distR="0" wp14:anchorId="35CDAA26" wp14:editId="6AA916BF">
                      <wp:extent cx="1270000" cy="1078302"/>
                      <wp:effectExtent l="0" t="0" r="6350" b="7620"/>
                      <wp:docPr id="483" name="Picture 137" descr="Illustration of two simplified human figures engaging in communication, with one figure holding a tablet and the other displaying a speech bubble containing a smaller figure holding a tablet. The graphic uses minimalistic design with orange and beige colors to represent interaction and information ex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137" descr="Illustration of two simplified human figures engaging in communication, with one figure holding a tablet and the other displaying a speech bubble containing a smaller figure holding a tablet. The graphic uses minimalistic design with orange and beige colors to represent interaction and information exchange."/>
                              <pic:cNvPicPr>
                                <a:picLocks noChangeAspect="1" noChangeArrowheads="1"/>
                              </pic:cNvPicPr>
                            </pic:nvPicPr>
                            <pic:blipFill>
                              <a:blip r:embed="rId76"/>
                              <a:stretch>
                                <a:fillRect/>
                              </a:stretch>
                            </pic:blipFill>
                            <pic:spPr bwMode="auto">
                              <a:xfrm>
                                <a:off x="0" y="0"/>
                                <a:ext cx="1270000" cy="1078302"/>
                              </a:xfrm>
                              <a:prstGeom prst="rect">
                                <a:avLst/>
                              </a:prstGeom>
                              <a:noFill/>
                              <a:ln>
                                <a:noFill/>
                              </a:ln>
                            </pic:spPr>
                          </pic:pic>
                        </a:graphicData>
                      </a:graphic>
                    </wp:inline>
                  </w:drawing>
                </w:r>
              </w:p>
            </w:tc>
          </w:sdtContent>
        </w:sdt>
      </w:tr>
      <w:tr w:rsidR="00FA4CBA" w:rsidRPr="00FA4CBA" w14:paraId="6DDBF481" w14:textId="77777777" w:rsidTr="00685EF4">
        <w:tc>
          <w:tcPr>
            <w:tcW w:w="2547" w:type="dxa"/>
            <w:tcBorders>
              <w:top w:val="single" w:sz="4" w:space="0" w:color="auto"/>
              <w:left w:val="single" w:sz="4" w:space="0" w:color="auto"/>
              <w:bottom w:val="single" w:sz="4" w:space="0" w:color="auto"/>
              <w:right w:val="single" w:sz="4" w:space="0" w:color="auto"/>
            </w:tcBorders>
            <w:vAlign w:val="center"/>
          </w:tcPr>
          <w:p w14:paraId="3FC89F6D" w14:textId="0E98E03C" w:rsidR="0042658B" w:rsidRPr="00685EF4" w:rsidRDefault="00FA4CBA" w:rsidP="00685EF4">
            <w:pPr>
              <w:jc w:val="center"/>
              <w:rPr>
                <w:rFonts w:ascii="Aptos Display" w:hAnsi="Aptos Display"/>
                <w:sz w:val="36"/>
                <w:szCs w:val="36"/>
              </w:rPr>
            </w:pPr>
            <w:r w:rsidRPr="00685EF4">
              <w:rPr>
                <w:rFonts w:ascii="Aptos Display" w:hAnsi="Aptos Display"/>
                <w:sz w:val="36"/>
                <w:szCs w:val="36"/>
              </w:rPr>
              <w:t>Reading my communication passport</w:t>
            </w:r>
          </w:p>
          <w:p w14:paraId="1BA11362" w14:textId="77777777" w:rsidR="0042658B" w:rsidRDefault="0042658B" w:rsidP="00685EF4">
            <w:pPr>
              <w:jc w:val="center"/>
              <w:rPr>
                <w:rFonts w:ascii="Aptos Display" w:hAnsi="Aptos Display"/>
                <w:sz w:val="40"/>
                <w:szCs w:val="40"/>
              </w:rPr>
            </w:pPr>
          </w:p>
          <w:p w14:paraId="5010DD78" w14:textId="77777777" w:rsidR="0042658B" w:rsidRPr="0042658B" w:rsidRDefault="0042658B" w:rsidP="00685EF4">
            <w:pPr>
              <w:jc w:val="center"/>
              <w:rPr>
                <w:rFonts w:ascii="Aptos Display" w:hAnsi="Aptos Display"/>
                <w:sz w:val="40"/>
                <w:szCs w:val="40"/>
              </w:rPr>
            </w:pPr>
          </w:p>
          <w:p w14:paraId="0DAE7C67" w14:textId="34BCEF51"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453792153"/>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69DEED67" w14:textId="320D246E" w:rsidR="0042658B" w:rsidRPr="0042658B" w:rsidRDefault="00FA4CBA" w:rsidP="00685EF4">
            <w:pPr>
              <w:jc w:val="center"/>
              <w:rPr>
                <w:rFonts w:ascii="Aptos Display" w:hAnsi="Aptos Display"/>
                <w:sz w:val="40"/>
                <w:szCs w:val="40"/>
              </w:rPr>
            </w:pPr>
            <w:r w:rsidRPr="0042658B">
              <w:rPr>
                <w:rFonts w:ascii="Aptos Display" w:hAnsi="Aptos Display"/>
                <w:sz w:val="40"/>
                <w:szCs w:val="40"/>
              </w:rPr>
              <w:t>Teaching me how to write key notes, to help with my main lesson</w:t>
            </w:r>
          </w:p>
          <w:p w14:paraId="333B8D2B" w14:textId="737498D2"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999148378"/>
                <w14:checkbox>
                  <w14:checked w14:val="0"/>
                  <w14:checkedState w14:val="00FC" w14:font="Wingdings"/>
                  <w14:uncheckedState w14:val="2610" w14:font="MS Gothic"/>
                </w14:checkbox>
              </w:sdtPr>
              <w:sdtEndPr/>
              <w:sdtContent>
                <w:r w:rsidR="00FA4CBA" w:rsidRPr="0042658B">
                  <w:rPr>
                    <w:rFonts w:ascii="Aptos Display" w:eastAsia="MS Gothic" w:hAnsi="Aptos Display"/>
                    <w:color w:val="806000" w:themeColor="accent4" w:themeShade="80"/>
                    <w:sz w:val="48"/>
                    <w:szCs w:val="48"/>
                    <w:shd w:val="clear" w:color="auto" w:fill="FFFF00"/>
                  </w:rPr>
                  <w:t>☐</w:t>
                </w:r>
              </w:sdtContent>
            </w:sdt>
          </w:p>
        </w:tc>
        <w:tc>
          <w:tcPr>
            <w:tcW w:w="2126" w:type="dxa"/>
            <w:tcBorders>
              <w:top w:val="single" w:sz="4" w:space="0" w:color="auto"/>
              <w:left w:val="single" w:sz="4" w:space="0" w:color="auto"/>
              <w:bottom w:val="single" w:sz="4" w:space="0" w:color="auto"/>
              <w:right w:val="single" w:sz="4" w:space="0" w:color="auto"/>
            </w:tcBorders>
            <w:vAlign w:val="center"/>
          </w:tcPr>
          <w:p w14:paraId="13EE9749" w14:textId="3D3B4FA7" w:rsidR="0042658B" w:rsidRDefault="00FA4CBA" w:rsidP="00685EF4">
            <w:pPr>
              <w:jc w:val="center"/>
              <w:rPr>
                <w:rFonts w:ascii="Aptos Display" w:hAnsi="Aptos Display"/>
                <w:sz w:val="40"/>
                <w:szCs w:val="40"/>
              </w:rPr>
            </w:pPr>
            <w:r w:rsidRPr="0042658B">
              <w:rPr>
                <w:rFonts w:ascii="Aptos Display" w:hAnsi="Aptos Display"/>
                <w:sz w:val="40"/>
                <w:szCs w:val="40"/>
              </w:rPr>
              <w:t>Providing alternative methods</w:t>
            </w:r>
            <w:r w:rsidRPr="0042658B">
              <w:rPr>
                <w:rFonts w:ascii="Aptos Display" w:hAnsi="Aptos Display"/>
                <w:b/>
                <w:bCs/>
                <w:sz w:val="40"/>
                <w:szCs w:val="40"/>
              </w:rPr>
              <w:t xml:space="preserve"> </w:t>
            </w:r>
            <w:r w:rsidRPr="0042658B">
              <w:rPr>
                <w:rFonts w:ascii="Aptos Display" w:hAnsi="Aptos Display"/>
                <w:sz w:val="40"/>
                <w:szCs w:val="40"/>
              </w:rPr>
              <w:t>of recording</w:t>
            </w:r>
          </w:p>
          <w:p w14:paraId="44C30632" w14:textId="77777777" w:rsidR="0042658B" w:rsidRPr="0042658B" w:rsidRDefault="0042658B" w:rsidP="00685EF4">
            <w:pPr>
              <w:jc w:val="center"/>
              <w:rPr>
                <w:rFonts w:ascii="Aptos Display" w:hAnsi="Aptos Display"/>
                <w:sz w:val="40"/>
                <w:szCs w:val="40"/>
              </w:rPr>
            </w:pPr>
          </w:p>
          <w:p w14:paraId="200DD2E7" w14:textId="22020EF0"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9285689"/>
                <w14:checkbox>
                  <w14:checked w14:val="0"/>
                  <w14:checkedState w14:val="00FC" w14:font="Wingdings"/>
                  <w14:uncheckedState w14:val="2610" w14:font="MS Gothic"/>
                </w14:checkbox>
              </w:sdtPr>
              <w:sdtEndPr/>
              <w:sdtContent>
                <w:r w:rsidR="00FA4CBA" w:rsidRPr="0042658B">
                  <w:rPr>
                    <w:rFonts w:ascii="Aptos Display" w:eastAsia="MS Gothic" w:hAnsi="Aptos Display"/>
                    <w:color w:val="806000" w:themeColor="accent4" w:themeShade="80"/>
                    <w:sz w:val="48"/>
                    <w:szCs w:val="48"/>
                    <w:shd w:val="clear" w:color="auto" w:fill="FFFF00"/>
                  </w:rPr>
                  <w:t>☐</w:t>
                </w:r>
              </w:sdtContent>
            </w:sdt>
          </w:p>
        </w:tc>
        <w:tc>
          <w:tcPr>
            <w:tcW w:w="3118" w:type="dxa"/>
            <w:tcBorders>
              <w:top w:val="single" w:sz="4" w:space="0" w:color="auto"/>
              <w:left w:val="single" w:sz="4" w:space="0" w:color="auto"/>
              <w:bottom w:val="single" w:sz="4" w:space="0" w:color="auto"/>
              <w:right w:val="single" w:sz="4" w:space="0" w:color="auto"/>
            </w:tcBorders>
            <w:vAlign w:val="center"/>
          </w:tcPr>
          <w:p w14:paraId="4403E36E" w14:textId="5948CB83" w:rsidR="00FA4CBA" w:rsidRPr="0042658B" w:rsidRDefault="00FA4CBA" w:rsidP="00685EF4">
            <w:pPr>
              <w:jc w:val="center"/>
              <w:rPr>
                <w:rFonts w:ascii="Aptos Display" w:hAnsi="Aptos Display"/>
                <w:sz w:val="40"/>
                <w:szCs w:val="40"/>
              </w:rPr>
            </w:pPr>
            <w:r w:rsidRPr="0042658B">
              <w:rPr>
                <w:rFonts w:ascii="Aptos Display" w:hAnsi="Aptos Display"/>
                <w:sz w:val="40"/>
                <w:szCs w:val="40"/>
              </w:rPr>
              <w:t>Providing regular emotional check-ins and check-outs, to resolve issues and monitor my wellbeing</w:t>
            </w:r>
          </w:p>
          <w:p w14:paraId="66D03598" w14:textId="6438CF6C"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20467614"/>
                <w14:checkbox>
                  <w14:checked w14:val="0"/>
                  <w14:checkedState w14:val="00FC" w14:font="Wingdings"/>
                  <w14:uncheckedState w14:val="2610" w14:font="MS Gothic"/>
                </w14:checkbox>
              </w:sdtPr>
              <w:sdtEndPr/>
              <w:sdtContent>
                <w:r w:rsidR="00FA4CBA" w:rsidRPr="0042658B">
                  <w:rPr>
                    <w:rFonts w:ascii="Aptos Display" w:eastAsia="MS Gothic" w:hAnsi="Aptos Display"/>
                    <w:color w:val="806000" w:themeColor="accent4" w:themeShade="80"/>
                    <w:sz w:val="48"/>
                    <w:szCs w:val="48"/>
                    <w:shd w:val="clear" w:color="auto" w:fill="FFFF00"/>
                  </w:rPr>
                  <w:t>☐</w:t>
                </w:r>
              </w:sdtContent>
            </w:sdt>
          </w:p>
        </w:tc>
        <w:tc>
          <w:tcPr>
            <w:tcW w:w="2368" w:type="dxa"/>
            <w:tcBorders>
              <w:top w:val="single" w:sz="4" w:space="0" w:color="auto"/>
              <w:left w:val="single" w:sz="4" w:space="0" w:color="auto"/>
              <w:bottom w:val="single" w:sz="4" w:space="0" w:color="auto"/>
              <w:right w:val="single" w:sz="4" w:space="0" w:color="auto"/>
            </w:tcBorders>
            <w:vAlign w:val="center"/>
          </w:tcPr>
          <w:p w14:paraId="43EC1DD7" w14:textId="133632FD" w:rsidR="0042658B" w:rsidRPr="00685EF4" w:rsidRDefault="00FA4CBA" w:rsidP="00685EF4">
            <w:pPr>
              <w:jc w:val="center"/>
              <w:rPr>
                <w:rFonts w:ascii="Aptos Display" w:hAnsi="Aptos Display"/>
                <w:sz w:val="36"/>
                <w:szCs w:val="36"/>
              </w:rPr>
            </w:pPr>
            <w:r w:rsidRPr="00685EF4">
              <w:rPr>
                <w:rFonts w:ascii="Aptos Display" w:hAnsi="Aptos Display"/>
                <w:sz w:val="36"/>
                <w:szCs w:val="36"/>
              </w:rPr>
              <w:t>Providing me with exam access arrangements</w:t>
            </w:r>
          </w:p>
          <w:p w14:paraId="3BF0C2D2" w14:textId="3F33DB12"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16464457"/>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c>
          <w:tcPr>
            <w:tcW w:w="2819" w:type="dxa"/>
            <w:tcBorders>
              <w:top w:val="single" w:sz="4" w:space="0" w:color="auto"/>
              <w:left w:val="single" w:sz="4" w:space="0" w:color="auto"/>
              <w:bottom w:val="single" w:sz="4" w:space="0" w:color="auto"/>
              <w:right w:val="single" w:sz="4" w:space="0" w:color="auto"/>
            </w:tcBorders>
            <w:vAlign w:val="center"/>
          </w:tcPr>
          <w:p w14:paraId="4C285C8B" w14:textId="58B45840" w:rsidR="00FA4CBA" w:rsidRPr="0042658B" w:rsidRDefault="00FA4CBA" w:rsidP="00685EF4">
            <w:pPr>
              <w:jc w:val="center"/>
              <w:rPr>
                <w:rFonts w:ascii="Aptos Display" w:hAnsi="Aptos Display"/>
                <w:sz w:val="40"/>
                <w:szCs w:val="40"/>
              </w:rPr>
            </w:pPr>
            <w:r w:rsidRPr="0042658B">
              <w:rPr>
                <w:rFonts w:ascii="Aptos Display" w:hAnsi="Aptos Display"/>
                <w:sz w:val="40"/>
                <w:szCs w:val="40"/>
              </w:rPr>
              <w:t>Understanding the specific challenges, I face, and helping me advocate for myself</w:t>
            </w:r>
          </w:p>
          <w:p w14:paraId="18722401" w14:textId="1903B88B" w:rsidR="00FA4CBA" w:rsidRPr="0042658B" w:rsidRDefault="00FC0141" w:rsidP="00685EF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54037543"/>
                <w14:checkbox>
                  <w14:checked w14:val="0"/>
                  <w14:checkedState w14:val="00FC" w14:font="Wingdings"/>
                  <w14:uncheckedState w14:val="2610" w14:font="MS Gothic"/>
                </w14:checkbox>
              </w:sdtPr>
              <w:sdtEndPr/>
              <w:sdtContent>
                <w:r w:rsidR="00685EF4">
                  <w:rPr>
                    <w:rFonts w:ascii="MS Gothic" w:eastAsia="MS Gothic" w:hAnsi="MS Gothic" w:hint="eastAsia"/>
                    <w:color w:val="806000" w:themeColor="accent4" w:themeShade="80"/>
                    <w:sz w:val="48"/>
                    <w:szCs w:val="48"/>
                    <w:shd w:val="clear" w:color="auto" w:fill="FFFF00"/>
                  </w:rPr>
                  <w:t>☐</w:t>
                </w:r>
              </w:sdtContent>
            </w:sdt>
          </w:p>
        </w:tc>
      </w:tr>
    </w:tbl>
    <w:p w14:paraId="6B62F748" w14:textId="77777777" w:rsidR="00685EF4" w:rsidRDefault="00685EF4"/>
    <w:p w14:paraId="21F2ACF7" w14:textId="77777777" w:rsidR="00685EF4" w:rsidRDefault="00685EF4"/>
    <w:p w14:paraId="04DE46E2" w14:textId="77777777" w:rsidR="00685EF4" w:rsidRDefault="00685EF4"/>
    <w:tbl>
      <w:tblPr>
        <w:tblStyle w:val="TableGrid"/>
        <w:tblW w:w="0" w:type="auto"/>
        <w:tblLook w:val="04A0" w:firstRow="1" w:lastRow="0" w:firstColumn="1" w:lastColumn="0" w:noHBand="0" w:noVBand="1"/>
      </w:tblPr>
      <w:tblGrid>
        <w:gridCol w:w="2226"/>
        <w:gridCol w:w="2226"/>
        <w:gridCol w:w="2226"/>
        <w:gridCol w:w="2226"/>
        <w:gridCol w:w="1836"/>
        <w:gridCol w:w="2226"/>
        <w:gridCol w:w="2226"/>
      </w:tblGrid>
      <w:tr w:rsidR="006748B2" w14:paraId="70E94CEA" w14:textId="77777777" w:rsidTr="00685EF4">
        <w:tc>
          <w:tcPr>
            <w:tcW w:w="15192" w:type="dxa"/>
            <w:gridSpan w:val="7"/>
            <w:tcBorders>
              <w:top w:val="single" w:sz="4" w:space="0" w:color="auto"/>
              <w:left w:val="single" w:sz="4" w:space="0" w:color="auto"/>
              <w:bottom w:val="single" w:sz="4" w:space="0" w:color="auto"/>
              <w:right w:val="single" w:sz="4" w:space="0" w:color="auto"/>
            </w:tcBorders>
            <w:hideMark/>
          </w:tcPr>
          <w:p w14:paraId="7694579E" w14:textId="77777777" w:rsidR="006748B2" w:rsidRDefault="006748B2">
            <w:pPr>
              <w:rPr>
                <w:rFonts w:ascii="Aptos Display" w:hAnsi="Aptos Display"/>
                <w:sz w:val="44"/>
                <w:szCs w:val="44"/>
              </w:rPr>
            </w:pPr>
            <w:r>
              <w:rPr>
                <w:rFonts w:ascii="Aptos Display" w:hAnsi="Aptos Display"/>
                <w:b/>
                <w:bCs/>
                <w:color w:val="FF0000"/>
                <w:sz w:val="44"/>
                <w:szCs w:val="44"/>
                <w:u w:val="single"/>
              </w:rPr>
              <w:lastRenderedPageBreak/>
              <w:t>My Learning:</w:t>
            </w:r>
            <w:r w:rsidRPr="00317B64">
              <w:rPr>
                <w:rFonts w:ascii="Aptos Display" w:hAnsi="Aptos Display"/>
                <w:b/>
                <w:bCs/>
                <w:color w:val="FF0000"/>
                <w:sz w:val="44"/>
                <w:szCs w:val="44"/>
              </w:rPr>
              <w:t xml:space="preserve">  </w:t>
            </w:r>
            <w:r>
              <w:rPr>
                <w:rFonts w:ascii="Aptos Display" w:hAnsi="Aptos Display"/>
                <w:b/>
                <w:bCs/>
                <w:color w:val="FF0000"/>
                <w:sz w:val="44"/>
                <w:szCs w:val="44"/>
              </w:rPr>
              <w:t xml:space="preserve">    </w:t>
            </w:r>
            <w:r>
              <w:rPr>
                <w:rFonts w:ascii="Aptos Display" w:hAnsi="Aptos Display"/>
                <w:sz w:val="44"/>
                <w:szCs w:val="44"/>
              </w:rPr>
              <w:t xml:space="preserve">                       The best way for me to learn, is:</w:t>
            </w:r>
          </w:p>
          <w:sdt>
            <w:sdtPr>
              <w:rPr>
                <w:rFonts w:ascii="Comic Sans MS" w:hAnsi="Comic Sans MS"/>
                <w:noProof/>
                <w:sz w:val="44"/>
                <w:szCs w:val="44"/>
              </w:rPr>
              <w:id w:val="188811238"/>
              <w:picture/>
            </w:sdtPr>
            <w:sdtEndPr/>
            <w:sdtContent>
              <w:p w14:paraId="33F2490D" w14:textId="02803EDB" w:rsidR="006748B2" w:rsidRDefault="006748B2">
                <w:pPr>
                  <w:jc w:val="center"/>
                  <w:rPr>
                    <w:rFonts w:ascii="Comic Sans MS" w:hAnsi="Comic Sans MS"/>
                    <w:sz w:val="72"/>
                    <w:szCs w:val="72"/>
                  </w:rPr>
                </w:pPr>
                <w:r>
                  <w:rPr>
                    <w:rFonts w:ascii="Comic Sans MS" w:hAnsi="Comic Sans MS"/>
                    <w:noProof/>
                    <w:sz w:val="44"/>
                    <w:szCs w:val="44"/>
                  </w:rPr>
                  <w:drawing>
                    <wp:inline distT="0" distB="0" distL="0" distR="0" wp14:anchorId="4636BCE9" wp14:editId="31E6E8DD">
                      <wp:extent cx="1003300" cy="850900"/>
                      <wp:effectExtent l="0" t="0" r="6350" b="6350"/>
                      <wp:docPr id="1422726526" name="Picture 145" descr="Illustration of a person with a thought bubble above their head and a blue arrow pointing to their forehead. The image represents thinking or having an 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llustration of a person with a thought bubble above their head and a blue arrow pointing to their forehead. The image represents thinking or having an idea."/>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003300" cy="850900"/>
                              </a:xfrm>
                              <a:prstGeom prst="rect">
                                <a:avLst/>
                              </a:prstGeom>
                              <a:noFill/>
                              <a:ln>
                                <a:noFill/>
                              </a:ln>
                            </pic:spPr>
                          </pic:pic>
                        </a:graphicData>
                      </a:graphic>
                    </wp:inline>
                  </w:drawing>
                </w:r>
              </w:p>
            </w:sdtContent>
          </w:sdt>
        </w:tc>
      </w:tr>
      <w:tr w:rsidR="006748B2" w14:paraId="357538BA" w14:textId="77777777" w:rsidTr="00317B64">
        <w:trPr>
          <w:trHeight w:val="964"/>
        </w:trPr>
        <w:sdt>
          <w:sdtPr>
            <w:rPr>
              <w:rFonts w:ascii="Aptos Display" w:hAnsi="Aptos Display"/>
              <w:noProof/>
              <w:sz w:val="36"/>
              <w:szCs w:val="36"/>
            </w:rPr>
            <w:id w:val="-683666928"/>
            <w:picture/>
          </w:sdtPr>
          <w:sdtEndPr/>
          <w:sdtContent>
            <w:tc>
              <w:tcPr>
                <w:tcW w:w="2226" w:type="dxa"/>
                <w:tcBorders>
                  <w:top w:val="single" w:sz="4" w:space="0" w:color="auto"/>
                  <w:left w:val="single" w:sz="4" w:space="0" w:color="auto"/>
                  <w:bottom w:val="single" w:sz="4" w:space="0" w:color="auto"/>
                  <w:right w:val="single" w:sz="4" w:space="0" w:color="auto"/>
                </w:tcBorders>
                <w:vAlign w:val="center"/>
                <w:hideMark/>
              </w:tcPr>
              <w:p w14:paraId="41389B01" w14:textId="3DF4A6DF"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3CFA0099" wp14:editId="3C12F2AD">
                      <wp:extent cx="1270000" cy="825500"/>
                      <wp:effectExtent l="0" t="0" r="6350" b="0"/>
                      <wp:docPr id="605323997" name="Picture 144" descr="Photograph showing a close-up side view of a person's face looking at a small tree in the distance. Blue dashed lines illustrate the person's line of sight focusing on the tree, emphasizing perspective and visual at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hotograph showing a close-up side view of a person's face looking at a small tree in the distance. Blue dashed lines illustrate the person's line of sight focusing on the tree, emphasizing perspective and visual attention."/>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70000" cy="825500"/>
                              </a:xfrm>
                              <a:prstGeom prst="rect">
                                <a:avLst/>
                              </a:prstGeom>
                              <a:noFill/>
                              <a:ln>
                                <a:noFill/>
                              </a:ln>
                            </pic:spPr>
                          </pic:pic>
                        </a:graphicData>
                      </a:graphic>
                    </wp:inline>
                  </w:drawing>
                </w:r>
              </w:p>
            </w:tc>
          </w:sdtContent>
        </w:sdt>
        <w:sdt>
          <w:sdtPr>
            <w:rPr>
              <w:rFonts w:ascii="Aptos Display" w:hAnsi="Aptos Display"/>
              <w:noProof/>
              <w:sz w:val="36"/>
              <w:szCs w:val="36"/>
            </w:rPr>
            <w:id w:val="780919687"/>
            <w:picture/>
          </w:sdtPr>
          <w:sdtEndPr/>
          <w:sdtContent>
            <w:tc>
              <w:tcPr>
                <w:tcW w:w="2226" w:type="dxa"/>
                <w:tcBorders>
                  <w:top w:val="single" w:sz="4" w:space="0" w:color="auto"/>
                  <w:left w:val="single" w:sz="4" w:space="0" w:color="auto"/>
                  <w:bottom w:val="single" w:sz="4" w:space="0" w:color="auto"/>
                  <w:right w:val="single" w:sz="4" w:space="0" w:color="auto"/>
                </w:tcBorders>
                <w:vAlign w:val="center"/>
                <w:hideMark/>
              </w:tcPr>
              <w:p w14:paraId="339F41B7" w14:textId="6A68D669"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5DF5D222" wp14:editId="525D8FF7">
                      <wp:extent cx="1270000" cy="1193800"/>
                      <wp:effectExtent l="0" t="0" r="6350" b="6350"/>
                      <wp:docPr id="2077945140" name="Picture 143" descr="Simple line drawing of a stick figure painting a small box with a brush and a paint can nearby. The figure is seated and focused on applying paint to the box, illustrating a basic art or craft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imple line drawing of a stick figure painting a small box with a brush and a paint can nearby. The figure is seated and focused on applying paint to the box, illustrating a basic art or craft activity."/>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270000" cy="1193800"/>
                              </a:xfrm>
                              <a:prstGeom prst="rect">
                                <a:avLst/>
                              </a:prstGeom>
                              <a:noFill/>
                              <a:ln>
                                <a:noFill/>
                              </a:ln>
                            </pic:spPr>
                          </pic:pic>
                        </a:graphicData>
                      </a:graphic>
                    </wp:inline>
                  </w:drawing>
                </w:r>
              </w:p>
            </w:tc>
          </w:sdtContent>
        </w:sdt>
        <w:sdt>
          <w:sdtPr>
            <w:rPr>
              <w:rFonts w:ascii="Aptos Display" w:hAnsi="Aptos Display"/>
              <w:noProof/>
              <w:sz w:val="36"/>
              <w:szCs w:val="36"/>
            </w:rPr>
            <w:id w:val="198602230"/>
            <w:picture/>
          </w:sdtPr>
          <w:sdtEndPr/>
          <w:sdtContent>
            <w:tc>
              <w:tcPr>
                <w:tcW w:w="2226" w:type="dxa"/>
                <w:tcBorders>
                  <w:top w:val="single" w:sz="4" w:space="0" w:color="auto"/>
                  <w:left w:val="single" w:sz="4" w:space="0" w:color="auto"/>
                  <w:bottom w:val="single" w:sz="4" w:space="0" w:color="auto"/>
                  <w:right w:val="single" w:sz="4" w:space="0" w:color="auto"/>
                </w:tcBorders>
                <w:vAlign w:val="center"/>
                <w:hideMark/>
              </w:tcPr>
              <w:p w14:paraId="7FA8E6D6" w14:textId="12FFF43B"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3A8B596A" wp14:editId="42174D5E">
                      <wp:extent cx="1270000" cy="1219200"/>
                      <wp:effectExtent l="0" t="0" r="6350" b="0"/>
                      <wp:docPr id="2074648302" name="Picture 142" descr="Illustration of a brown human ear with three blue curved lines emanating from it, symbolizing sound waves or hearing. The simple graphic emphasizes auditory perception or listen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Illustration of a brown human ear with three blue curved lines emanating from it, symbolizing sound waves or hearing. The simple graphic emphasizes auditory perception or listening concept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70000" cy="1219200"/>
                              </a:xfrm>
                              <a:prstGeom prst="rect">
                                <a:avLst/>
                              </a:prstGeom>
                              <a:noFill/>
                              <a:ln>
                                <a:noFill/>
                              </a:ln>
                            </pic:spPr>
                          </pic:pic>
                        </a:graphicData>
                      </a:graphic>
                    </wp:inline>
                  </w:drawing>
                </w:r>
              </w:p>
            </w:tc>
          </w:sdtContent>
        </w:sdt>
        <w:sdt>
          <w:sdtPr>
            <w:rPr>
              <w:rFonts w:ascii="Aptos Display" w:hAnsi="Aptos Display"/>
              <w:noProof/>
              <w:sz w:val="36"/>
              <w:szCs w:val="36"/>
            </w:rPr>
            <w:id w:val="-1049299690"/>
            <w:picture/>
          </w:sdtPr>
          <w:sdtEndPr/>
          <w:sdtContent>
            <w:tc>
              <w:tcPr>
                <w:tcW w:w="2226" w:type="dxa"/>
                <w:tcBorders>
                  <w:top w:val="single" w:sz="4" w:space="0" w:color="auto"/>
                  <w:left w:val="single" w:sz="4" w:space="0" w:color="auto"/>
                  <w:bottom w:val="single" w:sz="4" w:space="0" w:color="auto"/>
                  <w:right w:val="single" w:sz="4" w:space="0" w:color="auto"/>
                </w:tcBorders>
                <w:vAlign w:val="center"/>
                <w:hideMark/>
              </w:tcPr>
              <w:p w14:paraId="0DACAC63" w14:textId="48008687"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0EF2030A" wp14:editId="0130CBA1">
                      <wp:extent cx="1270000" cy="1079500"/>
                      <wp:effectExtent l="0" t="0" r="6350" b="6350"/>
                      <wp:docPr id="447180417" name="Picture 141" descr="A simple cartoon illustration showing a stick figure standing between a tree on the left and a flower on the right under a bright sun with two birds flying in the sky. The scene depicts a peaceful outdoor environment with basic elements of 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 simple cartoon illustration showing a stick figure standing between a tree on the left and a flower on the right under a bright sun with two birds flying in the sky. The scene depicts a peaceful outdoor environment with basic elements of nature."/>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70000" cy="1079500"/>
                              </a:xfrm>
                              <a:prstGeom prst="rect">
                                <a:avLst/>
                              </a:prstGeom>
                              <a:noFill/>
                              <a:ln>
                                <a:noFill/>
                              </a:ln>
                            </pic:spPr>
                          </pic:pic>
                        </a:graphicData>
                      </a:graphic>
                    </wp:inline>
                  </w:drawing>
                </w:r>
              </w:p>
            </w:tc>
          </w:sdtContent>
        </w:sdt>
        <w:sdt>
          <w:sdtPr>
            <w:rPr>
              <w:rFonts w:ascii="Aptos Display" w:hAnsi="Aptos Display"/>
              <w:noProof/>
              <w:sz w:val="36"/>
              <w:szCs w:val="36"/>
            </w:rPr>
            <w:id w:val="2082862111"/>
            <w:picture/>
          </w:sdtPr>
          <w:sdtEndPr/>
          <w:sdtContent>
            <w:tc>
              <w:tcPr>
                <w:tcW w:w="1836" w:type="dxa"/>
                <w:tcBorders>
                  <w:top w:val="single" w:sz="4" w:space="0" w:color="auto"/>
                  <w:left w:val="single" w:sz="4" w:space="0" w:color="auto"/>
                  <w:bottom w:val="single" w:sz="4" w:space="0" w:color="auto"/>
                  <w:right w:val="single" w:sz="4" w:space="0" w:color="auto"/>
                </w:tcBorders>
                <w:vAlign w:val="center"/>
                <w:hideMark/>
              </w:tcPr>
              <w:p w14:paraId="345E0332" w14:textId="3F0B85E0"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756B4DB4" wp14:editId="4FDBD1C6">
                      <wp:extent cx="1028700" cy="800100"/>
                      <wp:effectExtent l="0" t="0" r="0" b="0"/>
                      <wp:docPr id="719831832" name="Picture 140" descr="Illustration showing a green open box with white contents on the left and a smiling face with a thought bubble containing a green checkmark above a red heart on the right. The image conveys a positive or approved feeling related to the box's cont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llustration showing a green open box with white contents on the left and a smiling face with a thought bubble containing a green checkmark above a red heart on the right. The image conveys a positive or approved feeling related to the box's contents."/>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a:ln>
                                <a:noFill/>
                              </a:ln>
                            </pic:spPr>
                          </pic:pic>
                        </a:graphicData>
                      </a:graphic>
                    </wp:inline>
                  </w:drawing>
                </w:r>
              </w:p>
            </w:tc>
          </w:sdtContent>
        </w:sdt>
        <w:tc>
          <w:tcPr>
            <w:tcW w:w="2226" w:type="dxa"/>
            <w:tcBorders>
              <w:top w:val="single" w:sz="4" w:space="0" w:color="auto"/>
              <w:left w:val="single" w:sz="4" w:space="0" w:color="auto"/>
              <w:bottom w:val="single" w:sz="4" w:space="0" w:color="auto"/>
              <w:right w:val="single" w:sz="4" w:space="0" w:color="auto"/>
            </w:tcBorders>
            <w:vAlign w:val="center"/>
            <w:hideMark/>
          </w:tcPr>
          <w:sdt>
            <w:sdtPr>
              <w:rPr>
                <w:rFonts w:ascii="Aptos Display" w:hAnsi="Aptos Display"/>
                <w:noProof/>
                <w:sz w:val="36"/>
                <w:szCs w:val="36"/>
              </w:rPr>
              <w:id w:val="1377347788"/>
              <w:picture/>
            </w:sdtPr>
            <w:sdtEndPr/>
            <w:sdtContent>
              <w:p w14:paraId="15AD559B" w14:textId="737AC0B4" w:rsidR="006748B2" w:rsidRDefault="006748B2" w:rsidP="00317B64">
                <w:pPr>
                  <w:jc w:val="center"/>
                  <w:rPr>
                    <w:rFonts w:ascii="Aptos Display" w:hAnsi="Aptos Display"/>
                    <w:sz w:val="36"/>
                    <w:szCs w:val="36"/>
                  </w:rPr>
                </w:pPr>
                <w:r>
                  <w:rPr>
                    <w:rFonts w:ascii="Aptos Display" w:hAnsi="Aptos Display"/>
                    <w:noProof/>
                    <w:sz w:val="36"/>
                    <w:szCs w:val="36"/>
                  </w:rPr>
                  <w:drawing>
                    <wp:inline distT="0" distB="0" distL="0" distR="0" wp14:anchorId="3090DFA3" wp14:editId="1B49A63A">
                      <wp:extent cx="1270000" cy="876300"/>
                      <wp:effectExtent l="0" t="0" r="6350" b="0"/>
                      <wp:docPr id="1660527202" name="Picture 139" descr="A simple illustration of a computer monitor displaying a red play button on a gray screen, symbolizing video playback or streaming. The design uses minimal colors with a black monitor frame and a prominent red play icon centered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simple illustration of a computer monitor displaying a red play button on a gray screen, symbolizing video playback or streaming. The design uses minimal colors with a black monitor frame and a prominent red play icon centered on the screen."/>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70000" cy="876300"/>
                              </a:xfrm>
                              <a:prstGeom prst="rect">
                                <a:avLst/>
                              </a:prstGeom>
                              <a:noFill/>
                              <a:ln>
                                <a:noFill/>
                              </a:ln>
                            </pic:spPr>
                          </pic:pic>
                        </a:graphicData>
                      </a:graphic>
                    </wp:inline>
                  </w:drawing>
                </w:r>
              </w:p>
            </w:sdtContent>
          </w:sdt>
        </w:tc>
        <w:sdt>
          <w:sdtPr>
            <w:rPr>
              <w:rFonts w:ascii="Aptos Display" w:hAnsi="Aptos Display"/>
              <w:noProof/>
              <w:sz w:val="36"/>
              <w:szCs w:val="36"/>
            </w:rPr>
            <w:id w:val="-1410767135"/>
            <w:picture/>
          </w:sdtPr>
          <w:sdtEndPr/>
          <w:sdtContent>
            <w:tc>
              <w:tcPr>
                <w:tcW w:w="2226" w:type="dxa"/>
                <w:tcBorders>
                  <w:top w:val="single" w:sz="4" w:space="0" w:color="auto"/>
                  <w:left w:val="single" w:sz="4" w:space="0" w:color="auto"/>
                  <w:bottom w:val="single" w:sz="4" w:space="0" w:color="auto"/>
                  <w:right w:val="single" w:sz="4" w:space="0" w:color="auto"/>
                </w:tcBorders>
                <w:vAlign w:val="center"/>
                <w:hideMark/>
              </w:tcPr>
              <w:p w14:paraId="35B9D6E1" w14:textId="73A2B116" w:rsidR="006748B2" w:rsidRDefault="006748B2" w:rsidP="00317B64">
                <w:pPr>
                  <w:jc w:val="center"/>
                  <w:rPr>
                    <w:rFonts w:ascii="Aptos Display" w:hAnsi="Aptos Display"/>
                    <w:noProof/>
                    <w:sz w:val="36"/>
                    <w:szCs w:val="36"/>
                  </w:rPr>
                </w:pPr>
                <w:r>
                  <w:rPr>
                    <w:rFonts w:ascii="Aptos Display" w:hAnsi="Aptos Display"/>
                    <w:noProof/>
                    <w:sz w:val="36"/>
                    <w:szCs w:val="36"/>
                  </w:rPr>
                  <w:drawing>
                    <wp:inline distT="0" distB="0" distL="0" distR="0" wp14:anchorId="40E043C3" wp14:editId="07B631D7">
                      <wp:extent cx="1270000" cy="965200"/>
                      <wp:effectExtent l="0" t="0" r="6350" b="6350"/>
                      <wp:docPr id="268721300" name="Picture 138" descr="Illustration of a computer monitor displaying a video conference with four participants, each represented by simple avatar icons in separate quadrants. One participant has a speech bubble, indicating active communication during the virtual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llustration of a computer monitor displaying a video conference with four participants, each represented by simple avatar icons in separate quadrants. One participant has a speech bubble, indicating active communication during the virtual meeti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270000" cy="965200"/>
                              </a:xfrm>
                              <a:prstGeom prst="rect">
                                <a:avLst/>
                              </a:prstGeom>
                              <a:noFill/>
                              <a:ln>
                                <a:noFill/>
                              </a:ln>
                            </pic:spPr>
                          </pic:pic>
                        </a:graphicData>
                      </a:graphic>
                    </wp:inline>
                  </w:drawing>
                </w:r>
              </w:p>
            </w:tc>
          </w:sdtContent>
        </w:sdt>
      </w:tr>
      <w:tr w:rsidR="006748B2" w14:paraId="3A72E57E" w14:textId="77777777" w:rsidTr="00317B64">
        <w:trPr>
          <w:trHeight w:val="964"/>
        </w:trPr>
        <w:tc>
          <w:tcPr>
            <w:tcW w:w="2226" w:type="dxa"/>
            <w:tcBorders>
              <w:top w:val="single" w:sz="4" w:space="0" w:color="auto"/>
              <w:left w:val="single" w:sz="4" w:space="0" w:color="auto"/>
              <w:bottom w:val="single" w:sz="4" w:space="0" w:color="auto"/>
              <w:right w:val="single" w:sz="4" w:space="0" w:color="auto"/>
            </w:tcBorders>
            <w:vAlign w:val="center"/>
          </w:tcPr>
          <w:p w14:paraId="4C38236D" w14:textId="3BCC671A" w:rsidR="006748B2" w:rsidRDefault="006748B2" w:rsidP="00317B64">
            <w:pPr>
              <w:jc w:val="center"/>
              <w:rPr>
                <w:rFonts w:ascii="Aptos Display" w:hAnsi="Aptos Display"/>
                <w:sz w:val="36"/>
                <w:szCs w:val="36"/>
              </w:rPr>
            </w:pPr>
            <w:r>
              <w:rPr>
                <w:rFonts w:ascii="Aptos Display" w:hAnsi="Aptos Display"/>
                <w:sz w:val="36"/>
                <w:szCs w:val="36"/>
              </w:rPr>
              <w:t>Visual</w:t>
            </w:r>
          </w:p>
          <w:p w14:paraId="20B3DBA6" w14:textId="6BA648EA" w:rsidR="006748B2" w:rsidRDefault="00FC0141" w:rsidP="00317B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415700814"/>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226" w:type="dxa"/>
            <w:tcBorders>
              <w:top w:val="single" w:sz="4" w:space="0" w:color="auto"/>
              <w:left w:val="single" w:sz="4" w:space="0" w:color="auto"/>
              <w:bottom w:val="single" w:sz="4" w:space="0" w:color="auto"/>
              <w:right w:val="single" w:sz="4" w:space="0" w:color="auto"/>
            </w:tcBorders>
            <w:vAlign w:val="center"/>
            <w:hideMark/>
          </w:tcPr>
          <w:p w14:paraId="2EFE3AFC" w14:textId="77777777" w:rsidR="006748B2" w:rsidRDefault="006748B2" w:rsidP="00317B64">
            <w:pPr>
              <w:jc w:val="center"/>
              <w:rPr>
                <w:rFonts w:ascii="Aptos Display" w:hAnsi="Aptos Display"/>
                <w:sz w:val="36"/>
                <w:szCs w:val="36"/>
              </w:rPr>
            </w:pPr>
            <w:r>
              <w:rPr>
                <w:rFonts w:ascii="Aptos Display" w:hAnsi="Aptos Display"/>
                <w:sz w:val="36"/>
                <w:szCs w:val="36"/>
              </w:rPr>
              <w:t>Kinaesthetic</w:t>
            </w:r>
          </w:p>
          <w:p w14:paraId="6A299A8E" w14:textId="77777777" w:rsidR="006748B2" w:rsidRDefault="006748B2" w:rsidP="00317B64">
            <w:pPr>
              <w:jc w:val="center"/>
              <w:rPr>
                <w:rFonts w:ascii="Aptos Display" w:hAnsi="Aptos Display"/>
                <w:sz w:val="36"/>
                <w:szCs w:val="36"/>
              </w:rPr>
            </w:pPr>
            <w:r>
              <w:rPr>
                <w:rFonts w:ascii="Aptos Display" w:hAnsi="Aptos Display"/>
                <w:sz w:val="28"/>
                <w:szCs w:val="28"/>
              </w:rPr>
              <w:t>(practical, hands-on)</w:t>
            </w:r>
          </w:p>
          <w:p w14:paraId="591B1E97" w14:textId="0CA7F4D4" w:rsidR="006748B2" w:rsidRDefault="00FC0141" w:rsidP="00317B64">
            <w:pPr>
              <w:jc w:val="center"/>
              <w:rPr>
                <w:rFonts w:ascii="Aptos Display" w:hAnsi="Aptos Display"/>
                <w:sz w:val="56"/>
                <w:szCs w:val="56"/>
              </w:rPr>
            </w:pPr>
            <w:sdt>
              <w:sdtPr>
                <w:rPr>
                  <w:rFonts w:ascii="Aptos Display" w:hAnsi="Aptos Display"/>
                  <w:color w:val="806000" w:themeColor="accent4" w:themeShade="80"/>
                  <w:sz w:val="48"/>
                  <w:szCs w:val="48"/>
                  <w:shd w:val="clear" w:color="auto" w:fill="FFFF00"/>
                </w:rPr>
                <w:id w:val="-455025226"/>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226" w:type="dxa"/>
            <w:tcBorders>
              <w:top w:val="single" w:sz="4" w:space="0" w:color="auto"/>
              <w:left w:val="single" w:sz="4" w:space="0" w:color="auto"/>
              <w:bottom w:val="single" w:sz="4" w:space="0" w:color="auto"/>
              <w:right w:val="single" w:sz="4" w:space="0" w:color="auto"/>
            </w:tcBorders>
            <w:vAlign w:val="center"/>
          </w:tcPr>
          <w:p w14:paraId="17BCE82B" w14:textId="2B9C2125" w:rsidR="006748B2" w:rsidRDefault="006748B2" w:rsidP="00317B64">
            <w:pPr>
              <w:jc w:val="center"/>
              <w:rPr>
                <w:rFonts w:ascii="Aptos Display" w:hAnsi="Aptos Display"/>
                <w:sz w:val="36"/>
                <w:szCs w:val="36"/>
              </w:rPr>
            </w:pPr>
            <w:r>
              <w:rPr>
                <w:rFonts w:ascii="Aptos Display" w:hAnsi="Aptos Display"/>
                <w:sz w:val="36"/>
                <w:szCs w:val="36"/>
              </w:rPr>
              <w:t>Auditory</w:t>
            </w:r>
          </w:p>
          <w:p w14:paraId="452372F1" w14:textId="479E8DBF" w:rsidR="006748B2" w:rsidRDefault="00FC0141" w:rsidP="00317B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92457899"/>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226" w:type="dxa"/>
            <w:tcBorders>
              <w:top w:val="single" w:sz="4" w:space="0" w:color="auto"/>
              <w:left w:val="single" w:sz="4" w:space="0" w:color="auto"/>
              <w:bottom w:val="single" w:sz="4" w:space="0" w:color="auto"/>
              <w:right w:val="single" w:sz="4" w:space="0" w:color="auto"/>
            </w:tcBorders>
            <w:vAlign w:val="center"/>
          </w:tcPr>
          <w:p w14:paraId="44052A16" w14:textId="1FB053F9" w:rsidR="006748B2" w:rsidRDefault="006748B2" w:rsidP="00317B64">
            <w:pPr>
              <w:jc w:val="center"/>
              <w:rPr>
                <w:rFonts w:ascii="Aptos Display" w:hAnsi="Aptos Display"/>
                <w:sz w:val="36"/>
                <w:szCs w:val="36"/>
              </w:rPr>
            </w:pPr>
            <w:r>
              <w:rPr>
                <w:rFonts w:ascii="Aptos Display" w:hAnsi="Aptos Display"/>
                <w:sz w:val="36"/>
                <w:szCs w:val="36"/>
              </w:rPr>
              <w:t>Outdoor</w:t>
            </w:r>
          </w:p>
          <w:p w14:paraId="152C6357" w14:textId="1DEBA63B" w:rsid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92805558"/>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1836" w:type="dxa"/>
            <w:tcBorders>
              <w:top w:val="single" w:sz="4" w:space="0" w:color="auto"/>
              <w:left w:val="single" w:sz="4" w:space="0" w:color="auto"/>
              <w:bottom w:val="single" w:sz="4" w:space="0" w:color="auto"/>
              <w:right w:val="single" w:sz="4" w:space="0" w:color="auto"/>
            </w:tcBorders>
            <w:vAlign w:val="center"/>
            <w:hideMark/>
          </w:tcPr>
          <w:p w14:paraId="62EBAFCF" w14:textId="77777777" w:rsidR="006748B2" w:rsidRDefault="006748B2" w:rsidP="00317B64">
            <w:pPr>
              <w:jc w:val="center"/>
              <w:rPr>
                <w:rFonts w:ascii="Aptos Display" w:hAnsi="Aptos Display"/>
                <w:sz w:val="36"/>
                <w:szCs w:val="36"/>
              </w:rPr>
            </w:pPr>
            <w:r>
              <w:rPr>
                <w:rFonts w:ascii="Aptos Display" w:hAnsi="Aptos Display"/>
                <w:sz w:val="36"/>
                <w:szCs w:val="36"/>
              </w:rPr>
              <w:t>Project based</w:t>
            </w:r>
          </w:p>
          <w:p w14:paraId="06C482AD" w14:textId="7DB0C945" w:rsidR="006748B2" w:rsidRDefault="00FC0141" w:rsidP="00317B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1310403288"/>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226" w:type="dxa"/>
            <w:tcBorders>
              <w:top w:val="single" w:sz="4" w:space="0" w:color="auto"/>
              <w:left w:val="single" w:sz="4" w:space="0" w:color="auto"/>
              <w:bottom w:val="single" w:sz="4" w:space="0" w:color="auto"/>
              <w:right w:val="single" w:sz="4" w:space="0" w:color="auto"/>
            </w:tcBorders>
            <w:vAlign w:val="center"/>
            <w:hideMark/>
          </w:tcPr>
          <w:p w14:paraId="3BD5DE98" w14:textId="77777777" w:rsidR="006748B2" w:rsidRDefault="006748B2" w:rsidP="00317B64">
            <w:pPr>
              <w:jc w:val="center"/>
              <w:rPr>
                <w:rFonts w:ascii="Aptos Display" w:hAnsi="Aptos Display"/>
                <w:sz w:val="36"/>
                <w:szCs w:val="36"/>
              </w:rPr>
            </w:pPr>
            <w:r>
              <w:rPr>
                <w:rFonts w:ascii="Aptos Display" w:hAnsi="Aptos Display"/>
                <w:sz w:val="36"/>
                <w:szCs w:val="36"/>
              </w:rPr>
              <w:t>Watching Videos</w:t>
            </w:r>
          </w:p>
          <w:p w14:paraId="16C94C75" w14:textId="18646E82" w:rsidR="006748B2" w:rsidRDefault="00FC0141" w:rsidP="00317B64">
            <w:pPr>
              <w:jc w:val="center"/>
              <w:rPr>
                <w:rFonts w:ascii="Aptos Display" w:hAnsi="Aptos Display"/>
                <w:sz w:val="40"/>
                <w:szCs w:val="40"/>
              </w:rPr>
            </w:pPr>
            <w:sdt>
              <w:sdtPr>
                <w:rPr>
                  <w:rFonts w:ascii="Aptos Display" w:hAnsi="Aptos Display"/>
                  <w:color w:val="806000" w:themeColor="accent4" w:themeShade="80"/>
                  <w:sz w:val="48"/>
                  <w:szCs w:val="48"/>
                  <w:shd w:val="clear" w:color="auto" w:fill="FFFF00"/>
                </w:rPr>
                <w:id w:val="-232165314"/>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226" w:type="dxa"/>
            <w:tcBorders>
              <w:top w:val="single" w:sz="4" w:space="0" w:color="auto"/>
              <w:left w:val="single" w:sz="4" w:space="0" w:color="auto"/>
              <w:bottom w:val="single" w:sz="4" w:space="0" w:color="auto"/>
              <w:right w:val="single" w:sz="4" w:space="0" w:color="auto"/>
            </w:tcBorders>
            <w:vAlign w:val="center"/>
            <w:hideMark/>
          </w:tcPr>
          <w:p w14:paraId="4386D2CF" w14:textId="77777777" w:rsidR="006748B2" w:rsidRDefault="006748B2" w:rsidP="00317B64">
            <w:pPr>
              <w:jc w:val="center"/>
              <w:rPr>
                <w:rFonts w:ascii="Aptos Display" w:hAnsi="Aptos Display"/>
                <w:sz w:val="36"/>
                <w:szCs w:val="36"/>
              </w:rPr>
            </w:pPr>
            <w:r>
              <w:rPr>
                <w:rFonts w:ascii="Aptos Display" w:hAnsi="Aptos Display"/>
                <w:sz w:val="36"/>
                <w:szCs w:val="36"/>
              </w:rPr>
              <w:t>Online learning platforms</w:t>
            </w:r>
          </w:p>
          <w:p w14:paraId="265232C8" w14:textId="297954DD" w:rsidR="006748B2" w:rsidRDefault="00FC0141" w:rsidP="00317B64">
            <w:pPr>
              <w:jc w:val="center"/>
              <w:rPr>
                <w:rFonts w:ascii="Aptos Display" w:hAnsi="Aptos Display"/>
                <w:sz w:val="36"/>
                <w:szCs w:val="36"/>
              </w:rPr>
            </w:pPr>
            <w:sdt>
              <w:sdtPr>
                <w:rPr>
                  <w:rFonts w:ascii="Aptos Display" w:hAnsi="Aptos Display"/>
                  <w:color w:val="806000" w:themeColor="accent4" w:themeShade="80"/>
                  <w:sz w:val="48"/>
                  <w:szCs w:val="48"/>
                  <w:shd w:val="clear" w:color="auto" w:fill="FFFF00"/>
                </w:rPr>
                <w:id w:val="-525024514"/>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r>
    </w:tbl>
    <w:p w14:paraId="3611AECA" w14:textId="77777777" w:rsidR="00754EEC" w:rsidRDefault="00754EEC" w:rsidP="00810F4C">
      <w:pPr>
        <w:rPr>
          <w:rFonts w:ascii="Comic Sans MS" w:hAnsi="Comic Sans MS"/>
          <w:sz w:val="44"/>
          <w:szCs w:val="44"/>
        </w:rPr>
      </w:pPr>
    </w:p>
    <w:tbl>
      <w:tblPr>
        <w:tblpPr w:leftFromText="180" w:rightFromText="180" w:bottomFromText="16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6748B2" w:rsidRPr="0046050B" w14:paraId="427E8B75" w14:textId="77777777" w:rsidTr="00070B9A">
        <w:tc>
          <w:tcPr>
            <w:tcW w:w="0" w:type="auto"/>
            <w:tcBorders>
              <w:top w:val="outset" w:sz="6" w:space="0" w:color="auto"/>
              <w:left w:val="outset" w:sz="6" w:space="0" w:color="auto"/>
              <w:bottom w:val="outset" w:sz="6" w:space="0" w:color="auto"/>
              <w:right w:val="outset" w:sz="6" w:space="0" w:color="auto"/>
            </w:tcBorders>
            <w:vAlign w:val="center"/>
          </w:tcPr>
          <w:p w14:paraId="72FFEA39" w14:textId="77777777" w:rsidR="006748B2" w:rsidRDefault="006748B2" w:rsidP="00070B9A">
            <w:pPr>
              <w:shd w:val="clear" w:color="auto" w:fill="F2F2F2"/>
              <w:spacing w:line="256" w:lineRule="auto"/>
              <w:rPr>
                <w:rFonts w:ascii="Aptos Display" w:eastAsia="Calibri" w:hAnsi="Aptos Display" w:cs="Times New Roman"/>
                <w:color w:val="6B6B6B"/>
                <w:sz w:val="32"/>
                <w:szCs w:val="32"/>
              </w:rPr>
            </w:pPr>
            <w:r w:rsidRPr="0046050B">
              <w:rPr>
                <w:rFonts w:ascii="Aptos Display" w:eastAsia="Calibri" w:hAnsi="Aptos Display" w:cs="Times New Roman"/>
                <w:color w:val="6B6B6B"/>
                <w:sz w:val="32"/>
                <w:szCs w:val="32"/>
              </w:rPr>
              <w:t>Tap or click here and type any comment</w:t>
            </w:r>
            <w:r>
              <w:rPr>
                <w:rFonts w:ascii="Aptos Display" w:eastAsia="Calibri" w:hAnsi="Aptos Display" w:cs="Times New Roman"/>
                <w:color w:val="6B6B6B"/>
                <w:sz w:val="32"/>
                <w:szCs w:val="32"/>
              </w:rPr>
              <w:t>s:</w:t>
            </w:r>
          </w:p>
          <w:p w14:paraId="5EC97515" w14:textId="77777777" w:rsidR="006748B2" w:rsidRDefault="006748B2" w:rsidP="00070B9A">
            <w:pPr>
              <w:shd w:val="clear" w:color="auto" w:fill="F2F2F2"/>
              <w:spacing w:line="256" w:lineRule="auto"/>
              <w:rPr>
                <w:rFonts w:ascii="Aptos Display" w:eastAsia="Calibri" w:hAnsi="Aptos Display" w:cs="Times New Roman"/>
                <w:color w:val="6B6B6B"/>
                <w:sz w:val="32"/>
                <w:szCs w:val="32"/>
              </w:rPr>
            </w:pPr>
          </w:p>
          <w:p w14:paraId="4BB2E0C8" w14:textId="77777777" w:rsidR="006748B2" w:rsidRDefault="006748B2" w:rsidP="00070B9A">
            <w:pPr>
              <w:shd w:val="clear" w:color="auto" w:fill="F2F2F2"/>
              <w:spacing w:line="256" w:lineRule="auto"/>
              <w:rPr>
                <w:rFonts w:ascii="Aptos Display" w:eastAsia="Calibri" w:hAnsi="Aptos Display" w:cs="Times New Roman"/>
                <w:color w:val="6B6B6B"/>
                <w:sz w:val="32"/>
                <w:szCs w:val="32"/>
              </w:rPr>
            </w:pPr>
          </w:p>
          <w:p w14:paraId="719D8184" w14:textId="77777777" w:rsidR="006748B2" w:rsidRPr="0046050B" w:rsidRDefault="006748B2" w:rsidP="00070B9A">
            <w:pPr>
              <w:shd w:val="clear" w:color="auto" w:fill="F2F2F2"/>
              <w:spacing w:line="256" w:lineRule="auto"/>
              <w:rPr>
                <w:rFonts w:ascii="Aptos Display" w:eastAsia="Calibri" w:hAnsi="Aptos Display" w:cs="Times New Roman"/>
                <w:color w:val="6B6B6B"/>
                <w:sz w:val="32"/>
                <w:szCs w:val="32"/>
              </w:rPr>
            </w:pPr>
          </w:p>
        </w:tc>
      </w:tr>
    </w:tbl>
    <w:tbl>
      <w:tblPr>
        <w:tblStyle w:val="TableGrid6"/>
        <w:tblW w:w="0" w:type="auto"/>
        <w:tblInd w:w="0" w:type="dxa"/>
        <w:tblLook w:val="04A0" w:firstRow="1" w:lastRow="0" w:firstColumn="1" w:lastColumn="0" w:noHBand="0" w:noVBand="1"/>
      </w:tblPr>
      <w:tblGrid>
        <w:gridCol w:w="2515"/>
        <w:gridCol w:w="2515"/>
        <w:gridCol w:w="2515"/>
        <w:gridCol w:w="2514"/>
        <w:gridCol w:w="2529"/>
        <w:gridCol w:w="2800"/>
      </w:tblGrid>
      <w:tr w:rsidR="006748B2" w:rsidRPr="006748B2" w14:paraId="76BA2BC7" w14:textId="77777777" w:rsidTr="006748B2">
        <w:tc>
          <w:tcPr>
            <w:tcW w:w="15304" w:type="dxa"/>
            <w:gridSpan w:val="6"/>
            <w:tcBorders>
              <w:top w:val="single" w:sz="4" w:space="0" w:color="auto"/>
              <w:left w:val="single" w:sz="4" w:space="0" w:color="auto"/>
              <w:bottom w:val="single" w:sz="4" w:space="0" w:color="auto"/>
              <w:right w:val="single" w:sz="4" w:space="0" w:color="auto"/>
            </w:tcBorders>
            <w:hideMark/>
          </w:tcPr>
          <w:p w14:paraId="665D7662" w14:textId="77777777" w:rsidR="006748B2" w:rsidRPr="006748B2" w:rsidRDefault="006748B2" w:rsidP="006748B2">
            <w:pPr>
              <w:tabs>
                <w:tab w:val="left" w:pos="1755"/>
              </w:tabs>
              <w:rPr>
                <w:rFonts w:ascii="Aptos Display" w:hAnsi="Aptos Display"/>
                <w:sz w:val="44"/>
                <w:szCs w:val="44"/>
              </w:rPr>
            </w:pPr>
            <w:r w:rsidRPr="006748B2">
              <w:rPr>
                <w:rFonts w:ascii="Aptos Display" w:hAnsi="Aptos Display"/>
                <w:b/>
                <w:bCs/>
                <w:color w:val="C00000"/>
                <w:sz w:val="44"/>
                <w:szCs w:val="44"/>
                <w:u w:val="single"/>
              </w:rPr>
              <w:lastRenderedPageBreak/>
              <w:t>My Health:</w:t>
            </w:r>
            <w:r w:rsidRPr="006748B2">
              <w:rPr>
                <w:rFonts w:ascii="Aptos Display" w:hAnsi="Aptos Display"/>
                <w:sz w:val="44"/>
                <w:szCs w:val="44"/>
              </w:rPr>
              <w:t xml:space="preserve">                                  To keep myself healthy, I:</w:t>
            </w:r>
          </w:p>
          <w:sdt>
            <w:sdtPr>
              <w:rPr>
                <w:rFonts w:ascii="Aptos Display" w:hAnsi="Aptos Display"/>
                <w:sz w:val="24"/>
                <w:szCs w:val="24"/>
              </w:rPr>
              <w:id w:val="1679239418"/>
              <w:picture/>
            </w:sdtPr>
            <w:sdtEndPr/>
            <w:sdtContent>
              <w:p w14:paraId="2A9379F3" w14:textId="77777777" w:rsidR="006748B2" w:rsidRPr="006748B2" w:rsidRDefault="006748B2" w:rsidP="006748B2">
                <w:pPr>
                  <w:jc w:val="center"/>
                  <w:rPr>
                    <w:rFonts w:ascii="Aptos Display" w:hAnsi="Aptos Display"/>
                    <w:sz w:val="24"/>
                    <w:szCs w:val="24"/>
                  </w:rPr>
                </w:pPr>
                <w:r w:rsidRPr="006748B2">
                  <w:rPr>
                    <w:rFonts w:ascii="Aptos Display" w:hAnsi="Aptos Display"/>
                    <w:noProof/>
                    <w:sz w:val="24"/>
                    <w:szCs w:val="24"/>
                  </w:rPr>
                  <w:drawing>
                    <wp:inline distT="0" distB="0" distL="0" distR="0" wp14:anchorId="4EB48C30" wp14:editId="7F72E121">
                      <wp:extent cx="1270000" cy="1003300"/>
                      <wp:effectExtent l="0" t="0" r="6350" b="6350"/>
                      <wp:docPr id="1397427002" name="Picture 12" descr="Illustration showing a stick figure climbing stairs next to a green plus sign, a green apple, and a glass of water. The graphic emphasizes healthy lifestyle elements such as physical activity, nutritious eating,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llustration showing a stick figure climbing stairs next to a green plus sign, a green apple, and a glass of water. The graphic emphasizes healthy lifestyle elements such as physical activity, nutritious eating, and hydratio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70000" cy="1003300"/>
                              </a:xfrm>
                              <a:prstGeom prst="rect">
                                <a:avLst/>
                              </a:prstGeom>
                              <a:noFill/>
                              <a:ln>
                                <a:noFill/>
                              </a:ln>
                            </pic:spPr>
                          </pic:pic>
                        </a:graphicData>
                      </a:graphic>
                    </wp:inline>
                  </w:drawing>
                </w:r>
              </w:p>
            </w:sdtContent>
          </w:sdt>
        </w:tc>
      </w:tr>
      <w:tr w:rsidR="006748B2" w:rsidRPr="006748B2" w14:paraId="3AF0E28E" w14:textId="77777777" w:rsidTr="00317B64">
        <w:trPr>
          <w:trHeight w:val="2088"/>
        </w:trPr>
        <w:sdt>
          <w:sdtPr>
            <w:rPr>
              <w:rFonts w:ascii="Aptos Display" w:hAnsi="Aptos Display"/>
              <w:noProof/>
              <w:sz w:val="36"/>
              <w:szCs w:val="36"/>
            </w:rPr>
            <w:id w:val="-517696331"/>
            <w:picture/>
          </w:sdtPr>
          <w:sdtEnd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5F2E5C97"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7533AB11" wp14:editId="5A36A396">
                      <wp:extent cx="1270000" cy="635000"/>
                      <wp:effectExtent l="0" t="0" r="6350" b="0"/>
                      <wp:docPr id="1150123174" name="Picture 52" descr="Illustration showing a red smartphone icon on the left and a red computer monitor icon with a downward arrow above it on the right. The icons likely represent mobile device and desktop screen, with the arrow indicating downloading or transferring content to the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llustration showing a red smartphone icon on the left and a red computer monitor icon with a downward arrow above it on the right. The icons likely represent mobile device and desktop screen, with the arrow indicating downloading or transferring content to the monito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70000" cy="635000"/>
                              </a:xfrm>
                              <a:prstGeom prst="rect">
                                <a:avLst/>
                              </a:prstGeom>
                              <a:noFill/>
                              <a:ln>
                                <a:noFill/>
                              </a:ln>
                            </pic:spPr>
                          </pic:pic>
                        </a:graphicData>
                      </a:graphic>
                    </wp:inline>
                  </w:drawing>
                </w:r>
              </w:p>
            </w:tc>
          </w:sdtContent>
        </w:sdt>
        <w:sdt>
          <w:sdtPr>
            <w:rPr>
              <w:rFonts w:ascii="Aptos Display" w:hAnsi="Aptos Display"/>
              <w:noProof/>
              <w:sz w:val="36"/>
              <w:szCs w:val="36"/>
            </w:rPr>
            <w:id w:val="164913268"/>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10A2EAE5"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7D2E876E" wp14:editId="7D0E9446">
                      <wp:extent cx="1270000" cy="1219200"/>
                      <wp:effectExtent l="0" t="0" r="6350" b="0"/>
                      <wp:docPr id="1969254542" name="Picture 90" descr="A simple graphic featuring a red warning triangle with an exclamation mark inside, positioned below the bold red number 999. The design emphasizes a high alert or critical warning status using strong red color and clear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A simple graphic featuring a red warning triangle with an exclamation mark inside, positioned below the bold red number 999. The design emphasizes a high alert or critical warning status using strong red color and clear symbols."/>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270000" cy="1219200"/>
                              </a:xfrm>
                              <a:prstGeom prst="rect">
                                <a:avLst/>
                              </a:prstGeom>
                              <a:noFill/>
                              <a:ln>
                                <a:noFill/>
                              </a:ln>
                            </pic:spPr>
                          </pic:pic>
                        </a:graphicData>
                      </a:graphic>
                    </wp:inline>
                  </w:drawing>
                </w:r>
              </w:p>
            </w:tc>
          </w:sdtContent>
        </w:sdt>
        <w:sdt>
          <w:sdtPr>
            <w:rPr>
              <w:rFonts w:ascii="Aptos Display" w:hAnsi="Aptos Display"/>
              <w:noProof/>
              <w:sz w:val="36"/>
              <w:szCs w:val="36"/>
            </w:rPr>
            <w:id w:val="-1878771822"/>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551A0518"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335B3173" wp14:editId="4C84D188">
                      <wp:extent cx="1270000" cy="1117600"/>
                      <wp:effectExtent l="0" t="0" r="6350" b="6350"/>
                      <wp:docPr id="1935842948" name="Picture 91" descr="A simple line drawing depicts three human figures in different yoga poses, using minimalistic black lines and oval heads. The poses include a seated cross-legged position, a standing position with arms raised, and a forward bend, illustrating basic yoga stret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 simple line drawing depicts three human figures in different yoga poses, using minimalistic black lines and oval heads. The poses include a seated cross-legged position, a standing position with arms raised, and a forward bend, illustrating basic yoga stretches."/>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70000" cy="1117600"/>
                              </a:xfrm>
                              <a:prstGeom prst="rect">
                                <a:avLst/>
                              </a:prstGeom>
                              <a:noFill/>
                              <a:ln>
                                <a:noFill/>
                              </a:ln>
                            </pic:spPr>
                          </pic:pic>
                        </a:graphicData>
                      </a:graphic>
                    </wp:inline>
                  </w:drawing>
                </w:r>
              </w:p>
            </w:tc>
          </w:sdtContent>
        </w:sdt>
        <w:sdt>
          <w:sdtPr>
            <w:rPr>
              <w:rFonts w:ascii="Aptos Display" w:hAnsi="Aptos Display"/>
              <w:noProof/>
              <w:sz w:val="36"/>
              <w:szCs w:val="36"/>
            </w:rPr>
            <w:id w:val="1428609279"/>
            <w:picture/>
          </w:sdtPr>
          <w:sdtEndPr/>
          <w:sdtContent>
            <w:tc>
              <w:tcPr>
                <w:tcW w:w="2550" w:type="dxa"/>
                <w:tcBorders>
                  <w:top w:val="single" w:sz="4" w:space="0" w:color="auto"/>
                  <w:left w:val="single" w:sz="4" w:space="0" w:color="auto"/>
                  <w:bottom w:val="single" w:sz="4" w:space="0" w:color="auto"/>
                  <w:right w:val="single" w:sz="4" w:space="0" w:color="auto"/>
                </w:tcBorders>
                <w:vAlign w:val="center"/>
                <w:hideMark/>
              </w:tcPr>
              <w:p w14:paraId="62424282"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1E67368F" wp14:editId="78A4D1DB">
                      <wp:extent cx="1270000" cy="850900"/>
                      <wp:effectExtent l="0" t="0" r="6350" b="6350"/>
                      <wp:docPr id="1913973590" name="Picture 92" descr="Illustration of a divided plate showing different food groups with colorful sections representing fruits, vegetables, proteins, dairy, and grains. Fork and knife are placed on either side, emphasizing balanced meal portions and healthy e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llustration of a divided plate showing different food groups with colorful sections representing fruits, vegetables, proteins, dairy, and grains. Fork and knife are placed on either side, emphasizing balanced meal portions and healthy eati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70000" cy="850900"/>
                              </a:xfrm>
                              <a:prstGeom prst="rect">
                                <a:avLst/>
                              </a:prstGeom>
                              <a:noFill/>
                              <a:ln>
                                <a:noFill/>
                              </a:ln>
                            </pic:spPr>
                          </pic:pic>
                        </a:graphicData>
                      </a:graphic>
                    </wp:inline>
                  </w:drawing>
                </w:r>
              </w:p>
            </w:tc>
          </w:sdtContent>
        </w:sdt>
        <w:sdt>
          <w:sdtPr>
            <w:rPr>
              <w:rFonts w:ascii="Aptos Display" w:hAnsi="Aptos Display"/>
              <w:noProof/>
              <w:sz w:val="36"/>
              <w:szCs w:val="36"/>
            </w:rPr>
            <w:id w:val="-2059694754"/>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22FE586F"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6613AA74" wp14:editId="1B7F1390">
                      <wp:extent cx="1270000" cy="1155700"/>
                      <wp:effectExtent l="0" t="0" r="6350" b="6350"/>
                      <wp:docPr id="1558721437" name="Picture 93" descr="Illustration showing medical items including a pill bottle with white tablets, a syringe with blue liquid, and a blue inhaler. The image highlights common medication forms used for treatment and respiratory cond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llustration showing medical items including a pill bottle with white tablets, a syringe with blue liquid, and a blue inhaler. The image highlights common medication forms used for treatment and respiratory conditions."/>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270000" cy="1155700"/>
                              </a:xfrm>
                              <a:prstGeom prst="rect">
                                <a:avLst/>
                              </a:prstGeom>
                              <a:noFill/>
                              <a:ln>
                                <a:noFill/>
                              </a:ln>
                            </pic:spPr>
                          </pic:pic>
                        </a:graphicData>
                      </a:graphic>
                    </wp:inline>
                  </w:drawing>
                </w:r>
              </w:p>
            </w:tc>
          </w:sdtContent>
        </w:sdt>
        <w:sdt>
          <w:sdtPr>
            <w:rPr>
              <w:rFonts w:ascii="Aptos Display" w:hAnsi="Aptos Display"/>
              <w:noProof/>
              <w:sz w:val="36"/>
              <w:szCs w:val="36"/>
            </w:rPr>
            <w:id w:val="-1310093358"/>
            <w:picture/>
          </w:sdtPr>
          <w:sdtEndPr/>
          <w:sdtContent>
            <w:tc>
              <w:tcPr>
                <w:tcW w:w="2551" w:type="dxa"/>
                <w:tcBorders>
                  <w:top w:val="single" w:sz="4" w:space="0" w:color="auto"/>
                  <w:left w:val="single" w:sz="4" w:space="0" w:color="auto"/>
                  <w:bottom w:val="single" w:sz="4" w:space="0" w:color="auto"/>
                  <w:right w:val="single" w:sz="4" w:space="0" w:color="auto"/>
                </w:tcBorders>
                <w:vAlign w:val="center"/>
                <w:hideMark/>
              </w:tcPr>
              <w:p w14:paraId="129360AF" w14:textId="77777777" w:rsidR="006748B2" w:rsidRPr="006748B2" w:rsidRDefault="006748B2" w:rsidP="00317B64">
                <w:pPr>
                  <w:jc w:val="center"/>
                  <w:rPr>
                    <w:rFonts w:ascii="Aptos Display" w:hAnsi="Aptos Display"/>
                    <w:noProof/>
                    <w:sz w:val="36"/>
                    <w:szCs w:val="36"/>
                  </w:rPr>
                </w:pPr>
                <w:r w:rsidRPr="006748B2">
                  <w:rPr>
                    <w:rFonts w:ascii="Aptos Display" w:hAnsi="Aptos Display"/>
                    <w:noProof/>
                    <w:sz w:val="36"/>
                    <w:szCs w:val="36"/>
                  </w:rPr>
                  <w:drawing>
                    <wp:inline distT="0" distB="0" distL="0" distR="0" wp14:anchorId="751E329B" wp14:editId="22886676">
                      <wp:extent cx="1079500" cy="1270000"/>
                      <wp:effectExtent l="0" t="0" r="6350" b="6350"/>
                      <wp:docPr id="224796012" name="Picture 94" descr="Diagram of a vertical number line ranging from 1.00 to 11.00 with a green plus symbol above and a black triangular marker pointing at 3.00. The layout emphasizes the position of 3.00 within the scale, likely indicating a specific value or 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Diagram of a vertical number line ranging from 1.00 to 11.00 with a green plus symbol above and a black triangular marker pointing at 3.00. The layout emphasizes the position of 3.00 within the scale, likely indicating a specific value or measuremen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79500" cy="1270000"/>
                              </a:xfrm>
                              <a:prstGeom prst="rect">
                                <a:avLst/>
                              </a:prstGeom>
                              <a:noFill/>
                              <a:ln>
                                <a:noFill/>
                              </a:ln>
                            </pic:spPr>
                          </pic:pic>
                        </a:graphicData>
                      </a:graphic>
                    </wp:inline>
                  </w:drawing>
                </w:r>
              </w:p>
            </w:tc>
          </w:sdtContent>
        </w:sdt>
      </w:tr>
      <w:tr w:rsidR="006748B2" w:rsidRPr="006748B2" w14:paraId="0519ED62" w14:textId="77777777" w:rsidTr="00317B64">
        <w:tc>
          <w:tcPr>
            <w:tcW w:w="2550" w:type="dxa"/>
            <w:tcBorders>
              <w:top w:val="single" w:sz="4" w:space="0" w:color="auto"/>
              <w:left w:val="single" w:sz="4" w:space="0" w:color="auto"/>
              <w:bottom w:val="single" w:sz="4" w:space="0" w:color="auto"/>
              <w:right w:val="single" w:sz="4" w:space="0" w:color="auto"/>
            </w:tcBorders>
            <w:vAlign w:val="center"/>
            <w:hideMark/>
          </w:tcPr>
          <w:p w14:paraId="6B05FEEA" w14:textId="6D8FB684" w:rsidR="006748B2" w:rsidRPr="006748B2" w:rsidRDefault="006748B2" w:rsidP="00317B64">
            <w:pPr>
              <w:jc w:val="center"/>
              <w:rPr>
                <w:rFonts w:ascii="Aptos Display" w:hAnsi="Aptos Display" w:cs="Arial"/>
                <w:color w:val="000000" w:themeColor="text1"/>
                <w:sz w:val="44"/>
                <w:szCs w:val="44"/>
              </w:rPr>
            </w:pPr>
            <w:r w:rsidRPr="006748B2">
              <w:rPr>
                <w:rFonts w:ascii="Aptos Display" w:hAnsi="Aptos Display" w:cs="Arial"/>
                <w:color w:val="000000" w:themeColor="text1"/>
                <w:sz w:val="44"/>
                <w:szCs w:val="44"/>
              </w:rPr>
              <w:t>Keep my screen-time within healthy limits</w:t>
            </w:r>
          </w:p>
          <w:p w14:paraId="42EBDBB4" w14:textId="3F2BA4EE"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39660839"/>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hideMark/>
          </w:tcPr>
          <w:p w14:paraId="6D584F0C" w14:textId="77777777" w:rsidR="006748B2" w:rsidRPr="006748B2" w:rsidRDefault="006748B2" w:rsidP="00317B64">
            <w:pPr>
              <w:jc w:val="center"/>
              <w:rPr>
                <w:rFonts w:ascii="Aptos Display" w:hAnsi="Aptos Display" w:cs="Arial"/>
                <w:sz w:val="44"/>
                <w:szCs w:val="44"/>
              </w:rPr>
            </w:pPr>
            <w:r w:rsidRPr="006748B2">
              <w:rPr>
                <w:rFonts w:ascii="Aptos Display" w:hAnsi="Aptos Display" w:cs="Arial"/>
                <w:sz w:val="44"/>
                <w:szCs w:val="44"/>
              </w:rPr>
              <w:t>Know how to call 999/111 to look after myself, or someone else</w:t>
            </w:r>
          </w:p>
          <w:p w14:paraId="6FDD6436" w14:textId="703A91CB"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761565255"/>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tcPr>
          <w:p w14:paraId="1D9A930F" w14:textId="3D59D945" w:rsidR="006748B2" w:rsidRPr="00317B64" w:rsidRDefault="006748B2" w:rsidP="00317B64">
            <w:pPr>
              <w:jc w:val="center"/>
              <w:rPr>
                <w:rFonts w:ascii="Aptos Display" w:hAnsi="Aptos Display" w:cs="Arial"/>
                <w:sz w:val="44"/>
                <w:szCs w:val="44"/>
              </w:rPr>
            </w:pPr>
            <w:r w:rsidRPr="006748B2">
              <w:rPr>
                <w:rFonts w:ascii="Aptos Display" w:hAnsi="Aptos Display" w:cs="Arial"/>
                <w:sz w:val="44"/>
                <w:szCs w:val="44"/>
              </w:rPr>
              <w:t>Stay physically active</w:t>
            </w:r>
          </w:p>
          <w:p w14:paraId="4E085C06" w14:textId="1ACACB83"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41433233"/>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550" w:type="dxa"/>
            <w:tcBorders>
              <w:top w:val="single" w:sz="4" w:space="0" w:color="auto"/>
              <w:left w:val="single" w:sz="4" w:space="0" w:color="auto"/>
              <w:bottom w:val="single" w:sz="4" w:space="0" w:color="auto"/>
              <w:right w:val="single" w:sz="4" w:space="0" w:color="auto"/>
            </w:tcBorders>
            <w:vAlign w:val="center"/>
          </w:tcPr>
          <w:p w14:paraId="7DDFAFBF" w14:textId="27B74B80" w:rsidR="006748B2" w:rsidRPr="00317B64" w:rsidRDefault="006748B2" w:rsidP="00317B64">
            <w:pPr>
              <w:jc w:val="center"/>
              <w:rPr>
                <w:rFonts w:ascii="Aptos Display" w:hAnsi="Aptos Display" w:cs="Arial"/>
                <w:color w:val="000000" w:themeColor="text1"/>
                <w:sz w:val="44"/>
                <w:szCs w:val="44"/>
              </w:rPr>
            </w:pPr>
            <w:r w:rsidRPr="006748B2">
              <w:rPr>
                <w:rFonts w:ascii="Aptos Display" w:hAnsi="Aptos Display" w:cs="Arial"/>
                <w:color w:val="000000" w:themeColor="text1"/>
                <w:sz w:val="44"/>
                <w:szCs w:val="44"/>
              </w:rPr>
              <w:t>Try to eat a variety of foods</w:t>
            </w:r>
          </w:p>
          <w:p w14:paraId="746692DE" w14:textId="33895415" w:rsidR="006748B2" w:rsidRPr="006748B2" w:rsidRDefault="00FC0141" w:rsidP="00317B64">
            <w:pPr>
              <w:jc w:val="center"/>
              <w:rPr>
                <w:rFonts w:ascii="Aptos Display" w:hAnsi="Aptos Display" w:cs="Arial"/>
                <w:color w:val="000000" w:themeColor="text1"/>
                <w:sz w:val="48"/>
                <w:szCs w:val="48"/>
              </w:rPr>
            </w:pPr>
            <w:sdt>
              <w:sdtPr>
                <w:rPr>
                  <w:rFonts w:ascii="Aptos Display" w:hAnsi="Aptos Display"/>
                  <w:color w:val="806000" w:themeColor="accent4" w:themeShade="80"/>
                  <w:sz w:val="48"/>
                  <w:szCs w:val="48"/>
                  <w:shd w:val="clear" w:color="auto" w:fill="FFFF00"/>
                </w:rPr>
                <w:id w:val="1555345081"/>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2551" w:type="dxa"/>
            <w:tcBorders>
              <w:top w:val="single" w:sz="4" w:space="0" w:color="auto"/>
              <w:left w:val="single" w:sz="4" w:space="0" w:color="auto"/>
              <w:bottom w:val="single" w:sz="4" w:space="0" w:color="auto"/>
              <w:right w:val="single" w:sz="4" w:space="0" w:color="auto"/>
            </w:tcBorders>
            <w:vAlign w:val="center"/>
          </w:tcPr>
          <w:p w14:paraId="1E1D4497" w14:textId="77777777" w:rsidR="006748B2" w:rsidRPr="006748B2" w:rsidRDefault="006748B2" w:rsidP="00317B64">
            <w:pPr>
              <w:jc w:val="center"/>
              <w:rPr>
                <w:rFonts w:ascii="Aptos Display" w:hAnsi="Aptos Display" w:cs="Arial"/>
                <w:sz w:val="44"/>
                <w:szCs w:val="44"/>
              </w:rPr>
            </w:pPr>
            <w:r w:rsidRPr="006748B2">
              <w:rPr>
                <w:rFonts w:ascii="Aptos Display" w:hAnsi="Aptos Display" w:cs="Arial"/>
                <w:sz w:val="44"/>
                <w:szCs w:val="44"/>
              </w:rPr>
              <w:t>Take prescribed medication according to the prescription</w:t>
            </w:r>
          </w:p>
          <w:p w14:paraId="63DD04BC" w14:textId="77777777" w:rsidR="006748B2" w:rsidRPr="006748B2" w:rsidRDefault="00FC0141" w:rsidP="00317B64">
            <w:pPr>
              <w:jc w:val="center"/>
              <w:rPr>
                <w:rFonts w:ascii="Aptos Display" w:hAnsi="Aptos Display" w:cs="Arial"/>
                <w:sz w:val="48"/>
                <w:szCs w:val="48"/>
              </w:rPr>
            </w:pPr>
            <w:sdt>
              <w:sdtPr>
                <w:rPr>
                  <w:rFonts w:ascii="Aptos Display" w:hAnsi="Aptos Display"/>
                  <w:color w:val="806000" w:themeColor="accent4" w:themeShade="80"/>
                  <w:sz w:val="48"/>
                  <w:szCs w:val="48"/>
                  <w:shd w:val="clear" w:color="auto" w:fill="FFFF00"/>
                </w:rPr>
                <w:id w:val="1221556361"/>
                <w14:checkbox>
                  <w14:checked w14:val="0"/>
                  <w14:checkedState w14:val="00FC" w14:font="Wingdings"/>
                  <w14:uncheckedState w14:val="2610" w14:font="MS Gothic"/>
                </w14:checkbox>
              </w:sdtPr>
              <w:sdtEndPr/>
              <w:sdtContent>
                <w:r w:rsidR="006748B2" w:rsidRPr="006748B2">
                  <w:rPr>
                    <w:rFonts w:ascii="Aptos Display" w:hAnsi="Aptos Display"/>
                    <w:color w:val="806000" w:themeColor="accent4" w:themeShade="80"/>
                    <w:sz w:val="48"/>
                    <w:szCs w:val="48"/>
                    <w:shd w:val="clear" w:color="auto" w:fill="FFFF00"/>
                  </w:rPr>
                  <w:t>☐</w:t>
                </w:r>
              </w:sdtContent>
            </w:sdt>
          </w:p>
          <w:p w14:paraId="310B7CC2" w14:textId="77777777" w:rsidR="006748B2" w:rsidRPr="006748B2" w:rsidRDefault="006748B2" w:rsidP="00317B64">
            <w:pPr>
              <w:jc w:val="center"/>
              <w:rPr>
                <w:rFonts w:ascii="Aptos Display" w:hAnsi="Aptos Display"/>
                <w:sz w:val="36"/>
                <w:szCs w:val="36"/>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20BDFDDD" w14:textId="77777777" w:rsidR="006748B2" w:rsidRDefault="006748B2" w:rsidP="00317B64">
            <w:pPr>
              <w:jc w:val="center"/>
              <w:rPr>
                <w:rFonts w:ascii="Aptos Display" w:hAnsi="Aptos Display" w:cs="Arial"/>
                <w:sz w:val="44"/>
                <w:szCs w:val="44"/>
              </w:rPr>
            </w:pPr>
            <w:r w:rsidRPr="006748B2">
              <w:rPr>
                <w:rFonts w:ascii="Aptos Display" w:hAnsi="Aptos Display" w:cs="Arial"/>
                <w:sz w:val="44"/>
                <w:szCs w:val="44"/>
              </w:rPr>
              <w:t>Attend health appointments, such as GP, dentist, and opticians</w:t>
            </w:r>
          </w:p>
          <w:p w14:paraId="7D47F1D8" w14:textId="77777777" w:rsidR="006748B2" w:rsidRPr="006748B2" w:rsidRDefault="006748B2" w:rsidP="00317B64">
            <w:pPr>
              <w:jc w:val="center"/>
              <w:rPr>
                <w:rFonts w:ascii="Aptos Display" w:hAnsi="Aptos Display" w:cs="Arial"/>
                <w:sz w:val="44"/>
                <w:szCs w:val="44"/>
              </w:rPr>
            </w:pPr>
          </w:p>
          <w:p w14:paraId="33C0C387" w14:textId="0A8EEA18"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691283372"/>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r>
    </w:tbl>
    <w:p w14:paraId="2FF40872" w14:textId="77777777" w:rsidR="00754EEC" w:rsidRDefault="00754EEC"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8"/>
        <w:gridCol w:w="3077"/>
        <w:gridCol w:w="3078"/>
        <w:gridCol w:w="3078"/>
      </w:tblGrid>
      <w:tr w:rsidR="006748B2" w14:paraId="37D8B51D" w14:textId="77777777" w:rsidTr="00070B9A">
        <w:tc>
          <w:tcPr>
            <w:tcW w:w="15388" w:type="dxa"/>
            <w:gridSpan w:val="5"/>
          </w:tcPr>
          <w:p w14:paraId="2D6F6126" w14:textId="77777777" w:rsidR="006748B2" w:rsidRPr="006748B2" w:rsidRDefault="006748B2" w:rsidP="006748B2">
            <w:pPr>
              <w:tabs>
                <w:tab w:val="left" w:pos="1755"/>
              </w:tabs>
              <w:rPr>
                <w:rFonts w:ascii="Aptos Display" w:eastAsia="Calibri" w:hAnsi="Aptos Display" w:cs="Times New Roman"/>
                <w:sz w:val="44"/>
                <w:szCs w:val="44"/>
              </w:rPr>
            </w:pPr>
            <w:r w:rsidRPr="006748B2">
              <w:rPr>
                <w:rFonts w:ascii="Aptos Display" w:eastAsia="Calibri" w:hAnsi="Aptos Display" w:cs="Times New Roman"/>
                <w:b/>
                <w:bCs/>
                <w:color w:val="C00000"/>
                <w:sz w:val="44"/>
                <w:szCs w:val="44"/>
                <w:u w:val="single"/>
              </w:rPr>
              <w:lastRenderedPageBreak/>
              <w:t>My Health:</w:t>
            </w:r>
            <w:r w:rsidRPr="006748B2">
              <w:rPr>
                <w:rFonts w:ascii="Aptos Display" w:eastAsia="Calibri" w:hAnsi="Aptos Display" w:cs="Times New Roman"/>
                <w:sz w:val="44"/>
                <w:szCs w:val="44"/>
              </w:rPr>
              <w:t xml:space="preserve">                                  To keep myself healthy, I:</w:t>
            </w:r>
          </w:p>
          <w:sdt>
            <w:sdtPr>
              <w:rPr>
                <w:rFonts w:ascii="Aptos Display" w:eastAsia="Calibri" w:hAnsi="Aptos Display" w:cs="Times New Roman"/>
                <w:b/>
                <w:bCs/>
                <w:color w:val="07A596"/>
                <w:sz w:val="44"/>
                <w:szCs w:val="44"/>
                <w:u w:val="single"/>
              </w:rPr>
              <w:id w:val="-252209421"/>
              <w:picture/>
            </w:sdtPr>
            <w:sdtEndPr/>
            <w:sdtContent>
              <w:p w14:paraId="3C0F73C2" w14:textId="3F4DDEE0" w:rsidR="006748B2" w:rsidRPr="006748B2" w:rsidRDefault="006748B2" w:rsidP="006748B2">
                <w:pPr>
                  <w:jc w:val="center"/>
                  <w:rPr>
                    <w:rFonts w:ascii="Aptos Display" w:hAnsi="Aptos Display"/>
                    <w:b/>
                    <w:bCs/>
                    <w:color w:val="07A596"/>
                    <w:sz w:val="44"/>
                    <w:szCs w:val="44"/>
                    <w:u w:val="single"/>
                  </w:rPr>
                </w:pPr>
                <w:r w:rsidRPr="006748B2">
                  <w:rPr>
                    <w:rFonts w:ascii="Aptos Display" w:eastAsia="Calibri" w:hAnsi="Aptos Display" w:cs="Times New Roman"/>
                    <w:b/>
                    <w:bCs/>
                    <w:noProof/>
                    <w:color w:val="07A596"/>
                    <w:sz w:val="44"/>
                    <w:szCs w:val="44"/>
                    <w:u w:val="single"/>
                  </w:rPr>
                  <w:drawing>
                    <wp:inline distT="0" distB="0" distL="0" distR="0" wp14:anchorId="73F3BD62" wp14:editId="68B54CBD">
                      <wp:extent cx="1270000" cy="1003300"/>
                      <wp:effectExtent l="0" t="0" r="6350" b="6350"/>
                      <wp:docPr id="1684393511" name="Picture 12" descr="Illustration showing a stick figure climbing stairs next to a green plus sign, a green apple, and a glass of water. The graphic emphasizes healthy lifestyle elements such as physical activity, nutritious eating,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llustration showing a stick figure climbing stairs next to a green plus sign, a green apple, and a glass of water. The graphic emphasizes healthy lifestyle elements such as physical activity, nutritious eating, and hydration."/>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70000" cy="1003300"/>
                              </a:xfrm>
                              <a:prstGeom prst="rect">
                                <a:avLst/>
                              </a:prstGeom>
                              <a:noFill/>
                              <a:ln>
                                <a:noFill/>
                              </a:ln>
                            </pic:spPr>
                          </pic:pic>
                        </a:graphicData>
                      </a:graphic>
                    </wp:inline>
                  </w:drawing>
                </w:r>
              </w:p>
            </w:sdtContent>
          </w:sdt>
        </w:tc>
      </w:tr>
      <w:tr w:rsidR="006748B2" w14:paraId="70B55EDC" w14:textId="77777777" w:rsidTr="00070B9A">
        <w:sdt>
          <w:sdtPr>
            <w:rPr>
              <w:rFonts w:ascii="Aptos Display" w:hAnsi="Aptos Display"/>
              <w:sz w:val="36"/>
              <w:szCs w:val="36"/>
            </w:rPr>
            <w:id w:val="1768806385"/>
            <w:picture/>
          </w:sdtPr>
          <w:sdtEndPr/>
          <w:sdtContent>
            <w:tc>
              <w:tcPr>
                <w:tcW w:w="3077" w:type="dxa"/>
              </w:tcPr>
              <w:p w14:paraId="0FA8F8FF" w14:textId="77777777" w:rsidR="006748B2" w:rsidRPr="005A5A39" w:rsidRDefault="006748B2" w:rsidP="00070B9A">
                <w:pPr>
                  <w:jc w:val="center"/>
                  <w:rPr>
                    <w:rFonts w:ascii="Aptos Display" w:hAnsi="Aptos Display"/>
                    <w:sz w:val="36"/>
                    <w:szCs w:val="36"/>
                  </w:rPr>
                </w:pPr>
                <w:r>
                  <w:rPr>
                    <w:rFonts w:ascii="Aptos Display" w:hAnsi="Aptos Display"/>
                    <w:noProof/>
                    <w:sz w:val="36"/>
                    <w:szCs w:val="36"/>
                  </w:rPr>
                  <w:drawing>
                    <wp:inline distT="0" distB="0" distL="0" distR="0" wp14:anchorId="704ABD2E" wp14:editId="146AC22A">
                      <wp:extent cx="1270000" cy="1145489"/>
                      <wp:effectExtent l="0" t="0" r="6350" b="0"/>
                      <wp:docPr id="734483624" name="Picture 6" descr="A simple line drawing icon depicts a stick figure standing next to a green medical cross and a stethoscope, all enclosed within a blue circle. This graphic symbolizes healthcare or medical services, highlighting human care and medical as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83624" name="Picture 6" descr="A simple line drawing icon depicts a stick figure standing next to a green medical cross and a stethoscope, all enclosed within a blue circle. This graphic symbolizes healthcare or medical services, highlighting human care and medical assistance."/>
                              <pic:cNvPicPr>
                                <a:picLocks noChangeAspect="1" noChangeArrowheads="1"/>
                              </pic:cNvPicPr>
                            </pic:nvPicPr>
                            <pic:blipFill>
                              <a:blip r:embed="rId91"/>
                              <a:stretch>
                                <a:fillRect/>
                              </a:stretch>
                            </pic:blipFill>
                            <pic:spPr bwMode="auto">
                              <a:xfrm>
                                <a:off x="0" y="0"/>
                                <a:ext cx="1270000" cy="1145489"/>
                              </a:xfrm>
                              <a:prstGeom prst="rect">
                                <a:avLst/>
                              </a:prstGeom>
                              <a:noFill/>
                              <a:ln>
                                <a:noFill/>
                              </a:ln>
                            </pic:spPr>
                          </pic:pic>
                        </a:graphicData>
                      </a:graphic>
                    </wp:inline>
                  </w:drawing>
                </w:r>
              </w:p>
            </w:tc>
          </w:sdtContent>
        </w:sdt>
        <w:sdt>
          <w:sdtPr>
            <w:rPr>
              <w:rFonts w:ascii="Aptos Display" w:hAnsi="Aptos Display"/>
              <w:sz w:val="36"/>
              <w:szCs w:val="36"/>
            </w:rPr>
            <w:id w:val="-1757287066"/>
            <w:picture/>
          </w:sdtPr>
          <w:sdtEndPr/>
          <w:sdtContent>
            <w:tc>
              <w:tcPr>
                <w:tcW w:w="3078" w:type="dxa"/>
              </w:tcPr>
              <w:p w14:paraId="606511D9" w14:textId="77777777" w:rsidR="006748B2" w:rsidRPr="005A5A39" w:rsidRDefault="006748B2" w:rsidP="00070B9A">
                <w:pPr>
                  <w:jc w:val="center"/>
                  <w:rPr>
                    <w:rFonts w:ascii="Aptos Display" w:hAnsi="Aptos Display"/>
                    <w:sz w:val="36"/>
                    <w:szCs w:val="36"/>
                  </w:rPr>
                </w:pPr>
                <w:r>
                  <w:rPr>
                    <w:rFonts w:ascii="Aptos Display" w:hAnsi="Aptos Display"/>
                    <w:noProof/>
                    <w:sz w:val="36"/>
                    <w:szCs w:val="36"/>
                  </w:rPr>
                  <w:drawing>
                    <wp:inline distT="0" distB="0" distL="0" distR="0" wp14:anchorId="3C51993E" wp14:editId="10AAB548">
                      <wp:extent cx="1270000" cy="1133038"/>
                      <wp:effectExtent l="0" t="0" r="6350" b="0"/>
                      <wp:docPr id="2085356723" name="Picture 52" descr="A simple vector illustration of three stick figures walking together inside a blue circle. The figures are evenly spaced, with the middle figure slightly taller, and all have brown heads and black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56723" name="Picture 52" descr="A simple vector illustration of three stick figures walking together inside a blue circle. The figures are evenly spaced, with the middle figure slightly taller, and all have brown heads and black bodies."/>
                              <pic:cNvPicPr>
                                <a:picLocks noChangeAspect="1" noChangeArrowheads="1"/>
                              </pic:cNvPicPr>
                            </pic:nvPicPr>
                            <pic:blipFill>
                              <a:blip r:embed="rId92"/>
                              <a:stretch>
                                <a:fillRect/>
                              </a:stretch>
                            </pic:blipFill>
                            <pic:spPr bwMode="auto">
                              <a:xfrm>
                                <a:off x="0" y="0"/>
                                <a:ext cx="1270000" cy="1133038"/>
                              </a:xfrm>
                              <a:prstGeom prst="rect">
                                <a:avLst/>
                              </a:prstGeom>
                              <a:noFill/>
                              <a:ln>
                                <a:noFill/>
                              </a:ln>
                            </pic:spPr>
                          </pic:pic>
                        </a:graphicData>
                      </a:graphic>
                    </wp:inline>
                  </w:drawing>
                </w:r>
              </w:p>
            </w:tc>
          </w:sdtContent>
        </w:sdt>
        <w:sdt>
          <w:sdtPr>
            <w:rPr>
              <w:rFonts w:ascii="Aptos Display" w:hAnsi="Aptos Display"/>
              <w:sz w:val="36"/>
              <w:szCs w:val="36"/>
            </w:rPr>
            <w:id w:val="-551385902"/>
            <w:picture/>
          </w:sdtPr>
          <w:sdtEndPr/>
          <w:sdtContent>
            <w:tc>
              <w:tcPr>
                <w:tcW w:w="3077" w:type="dxa"/>
              </w:tcPr>
              <w:p w14:paraId="206A890D" w14:textId="77777777" w:rsidR="006748B2" w:rsidRPr="005A5A39" w:rsidRDefault="006748B2" w:rsidP="00070B9A">
                <w:pPr>
                  <w:jc w:val="center"/>
                  <w:rPr>
                    <w:rFonts w:ascii="Aptos Display" w:hAnsi="Aptos Display"/>
                    <w:sz w:val="36"/>
                    <w:szCs w:val="36"/>
                  </w:rPr>
                </w:pPr>
                <w:r>
                  <w:rPr>
                    <w:rFonts w:ascii="Aptos Display" w:hAnsi="Aptos Display"/>
                    <w:noProof/>
                    <w:sz w:val="36"/>
                    <w:szCs w:val="36"/>
                  </w:rPr>
                  <w:drawing>
                    <wp:inline distT="0" distB="0" distL="0" distR="0" wp14:anchorId="7C617801" wp14:editId="33D38A30">
                      <wp:extent cx="1270000" cy="1163053"/>
                      <wp:effectExtent l="0" t="0" r="6350" b="0"/>
                      <wp:docPr id="358119160" name="Picture 4" descr="Illustration of a brown-skinned person with a thought bubble containing a green and white medical cross symbol. The image represents health, medical care, or wellness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119160" name="Picture 4" descr="Illustration of a brown-skinned person with a thought bubble containing a green and white medical cross symbol. The image represents health, medical care, or wellness concepts."/>
                              <pic:cNvPicPr>
                                <a:picLocks noChangeAspect="1" noChangeArrowheads="1"/>
                              </pic:cNvPicPr>
                            </pic:nvPicPr>
                            <pic:blipFill>
                              <a:blip r:embed="rId93"/>
                              <a:stretch>
                                <a:fillRect/>
                              </a:stretch>
                            </pic:blipFill>
                            <pic:spPr bwMode="auto">
                              <a:xfrm>
                                <a:off x="0" y="0"/>
                                <a:ext cx="1270000" cy="1163053"/>
                              </a:xfrm>
                              <a:prstGeom prst="rect">
                                <a:avLst/>
                              </a:prstGeom>
                              <a:noFill/>
                              <a:ln>
                                <a:noFill/>
                              </a:ln>
                            </pic:spPr>
                          </pic:pic>
                        </a:graphicData>
                      </a:graphic>
                    </wp:inline>
                  </w:drawing>
                </w:r>
              </w:p>
            </w:tc>
          </w:sdtContent>
        </w:sdt>
        <w:sdt>
          <w:sdtPr>
            <w:rPr>
              <w:rFonts w:ascii="Aptos Display" w:hAnsi="Aptos Display"/>
              <w:sz w:val="36"/>
              <w:szCs w:val="36"/>
            </w:rPr>
            <w:id w:val="-1035739384"/>
            <w:picture/>
          </w:sdtPr>
          <w:sdtEndPr/>
          <w:sdtContent>
            <w:tc>
              <w:tcPr>
                <w:tcW w:w="3078" w:type="dxa"/>
              </w:tcPr>
              <w:p w14:paraId="32187BAF" w14:textId="77777777" w:rsidR="006748B2" w:rsidRPr="005A5A39" w:rsidRDefault="006748B2" w:rsidP="00070B9A">
                <w:pPr>
                  <w:jc w:val="center"/>
                  <w:rPr>
                    <w:rFonts w:ascii="Aptos Display" w:hAnsi="Aptos Display"/>
                    <w:sz w:val="36"/>
                    <w:szCs w:val="36"/>
                  </w:rPr>
                </w:pPr>
                <w:r>
                  <w:rPr>
                    <w:rFonts w:ascii="Aptos Display" w:hAnsi="Aptos Display"/>
                    <w:noProof/>
                    <w:sz w:val="36"/>
                    <w:szCs w:val="36"/>
                  </w:rPr>
                  <w:drawing>
                    <wp:inline distT="0" distB="0" distL="0" distR="0" wp14:anchorId="0A44C010" wp14:editId="1FBD8429">
                      <wp:extent cx="1270000" cy="1168399"/>
                      <wp:effectExtent l="0" t="0" r="6350" b="0"/>
                      <wp:docPr id="1739874542" name="Picture 51" descr="Illustration of a person taking a shower with water droplets falling from a showerhead above. Blue lines represent water spray, and the person is shown with a simple stick figure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874542" name="Picture 51" descr="Illustration of a person taking a shower with water droplets falling from a showerhead above. Blue lines represent water spray, and the person is shown with a simple stick figure style."/>
                              <pic:cNvPicPr>
                                <a:picLocks noChangeAspect="1" noChangeArrowheads="1"/>
                              </pic:cNvPicPr>
                            </pic:nvPicPr>
                            <pic:blipFill>
                              <a:blip r:embed="rId94"/>
                              <a:stretch>
                                <a:fillRect/>
                              </a:stretch>
                            </pic:blipFill>
                            <pic:spPr bwMode="auto">
                              <a:xfrm>
                                <a:off x="0" y="0"/>
                                <a:ext cx="1270000" cy="1168399"/>
                              </a:xfrm>
                              <a:prstGeom prst="rect">
                                <a:avLst/>
                              </a:prstGeom>
                              <a:noFill/>
                              <a:ln>
                                <a:noFill/>
                              </a:ln>
                            </pic:spPr>
                          </pic:pic>
                        </a:graphicData>
                      </a:graphic>
                    </wp:inline>
                  </w:drawing>
                </w:r>
              </w:p>
            </w:tc>
          </w:sdtContent>
        </w:sdt>
        <w:sdt>
          <w:sdtPr>
            <w:rPr>
              <w:rFonts w:ascii="Aptos Display" w:hAnsi="Aptos Display"/>
              <w:sz w:val="36"/>
              <w:szCs w:val="36"/>
            </w:rPr>
            <w:id w:val="-1721127183"/>
            <w:picture/>
          </w:sdtPr>
          <w:sdtEndPr/>
          <w:sdtContent>
            <w:tc>
              <w:tcPr>
                <w:tcW w:w="3078" w:type="dxa"/>
              </w:tcPr>
              <w:p w14:paraId="704DB8BF" w14:textId="77777777" w:rsidR="006748B2" w:rsidRPr="005A5A39" w:rsidRDefault="006748B2" w:rsidP="00070B9A">
                <w:pPr>
                  <w:jc w:val="center"/>
                  <w:rPr>
                    <w:rFonts w:ascii="Aptos Display" w:hAnsi="Aptos Display"/>
                    <w:sz w:val="36"/>
                    <w:szCs w:val="36"/>
                  </w:rPr>
                </w:pPr>
                <w:r>
                  <w:rPr>
                    <w:rFonts w:ascii="Aptos Display" w:hAnsi="Aptos Display"/>
                    <w:noProof/>
                    <w:sz w:val="36"/>
                    <w:szCs w:val="36"/>
                  </w:rPr>
                  <w:drawing>
                    <wp:inline distT="0" distB="0" distL="0" distR="0" wp14:anchorId="3E89231E" wp14:editId="5FAA86A7">
                      <wp:extent cx="1270000" cy="1166327"/>
                      <wp:effectExtent l="0" t="0" r="6350" b="0"/>
                      <wp:docPr id="1089786997" name="Picture 2" descr="Illustration of three cartoon faces showing different emotions: one smiling, one neutral, and one sad with a tear. Faces are outlined in black with simple features and varied skin 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86997" name="Picture 2" descr="Illustration of three cartoon faces showing different emotions: one smiling, one neutral, and one sad with a tear. Faces are outlined in black with simple features and varied skin tones."/>
                              <pic:cNvPicPr>
                                <a:picLocks noChangeAspect="1" noChangeArrowheads="1"/>
                              </pic:cNvPicPr>
                            </pic:nvPicPr>
                            <pic:blipFill>
                              <a:blip r:embed="rId95"/>
                              <a:stretch>
                                <a:fillRect/>
                              </a:stretch>
                            </pic:blipFill>
                            <pic:spPr bwMode="auto">
                              <a:xfrm>
                                <a:off x="0" y="0"/>
                                <a:ext cx="1270000" cy="1166327"/>
                              </a:xfrm>
                              <a:prstGeom prst="rect">
                                <a:avLst/>
                              </a:prstGeom>
                              <a:noFill/>
                              <a:ln>
                                <a:noFill/>
                              </a:ln>
                            </pic:spPr>
                          </pic:pic>
                        </a:graphicData>
                      </a:graphic>
                    </wp:inline>
                  </w:drawing>
                </w:r>
              </w:p>
            </w:tc>
          </w:sdtContent>
        </w:sdt>
      </w:tr>
      <w:tr w:rsidR="006748B2" w:rsidRPr="00F4393E" w14:paraId="6C60775B" w14:textId="77777777" w:rsidTr="00317B64">
        <w:tc>
          <w:tcPr>
            <w:tcW w:w="3077" w:type="dxa"/>
            <w:vAlign w:val="center"/>
          </w:tcPr>
          <w:p w14:paraId="1C7B5CA2" w14:textId="366B7203" w:rsidR="006748B2" w:rsidRPr="006748B2" w:rsidRDefault="006748B2" w:rsidP="00317B64">
            <w:pPr>
              <w:jc w:val="center"/>
              <w:rPr>
                <w:rFonts w:ascii="Aptos Display" w:hAnsi="Aptos Display"/>
                <w:sz w:val="44"/>
                <w:szCs w:val="44"/>
              </w:rPr>
            </w:pPr>
            <w:r w:rsidRPr="006748B2">
              <w:rPr>
                <w:rFonts w:ascii="Aptos Display" w:hAnsi="Aptos Display"/>
                <w:sz w:val="44"/>
                <w:szCs w:val="44"/>
              </w:rPr>
              <w:t>Know when I need to see a GP and what the GP can help me with</w:t>
            </w:r>
          </w:p>
          <w:p w14:paraId="7438AC2B" w14:textId="0093DE0E" w:rsidR="006748B2" w:rsidRPr="00317B64"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294827768"/>
                <w14:checkbox>
                  <w14:checked w14:val="0"/>
                  <w14:checkedState w14:val="00FC" w14:font="Wingdings"/>
                  <w14:uncheckedState w14:val="2610" w14:font="MS Gothic"/>
                </w14:checkbox>
              </w:sdtPr>
              <w:sdtEndPr/>
              <w:sdtContent>
                <w:r w:rsidR="006748B2" w:rsidRPr="006748B2">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09D1BA88" w14:textId="5301A266" w:rsidR="006748B2" w:rsidRPr="006748B2" w:rsidRDefault="006748B2" w:rsidP="00317B64">
            <w:pPr>
              <w:jc w:val="center"/>
              <w:rPr>
                <w:rFonts w:ascii="Aptos Display" w:hAnsi="Aptos Display"/>
                <w:sz w:val="44"/>
                <w:szCs w:val="44"/>
              </w:rPr>
            </w:pPr>
            <w:r w:rsidRPr="006748B2">
              <w:rPr>
                <w:rFonts w:ascii="Aptos Display" w:hAnsi="Aptos Display"/>
                <w:sz w:val="44"/>
                <w:szCs w:val="44"/>
              </w:rPr>
              <w:t>Understand relationships, including sexual relationships</w:t>
            </w:r>
          </w:p>
          <w:p w14:paraId="3DBD1D93" w14:textId="3464C836"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096709940"/>
                <w14:checkbox>
                  <w14:checked w14:val="0"/>
                  <w14:checkedState w14:val="00FC" w14:font="Wingdings"/>
                  <w14:uncheckedState w14:val="2610" w14:font="MS Gothic"/>
                </w14:checkbox>
              </w:sdtPr>
              <w:sdtEndPr/>
              <w:sdtContent>
                <w:r w:rsidR="006748B2">
                  <w:rPr>
                    <w:rFonts w:ascii="MS Gothic" w:eastAsia="MS Gothic" w:hAnsi="MS Gothic" w:hint="eastAsia"/>
                    <w:color w:val="806000" w:themeColor="accent4" w:themeShade="80"/>
                    <w:sz w:val="48"/>
                    <w:szCs w:val="48"/>
                    <w:shd w:val="clear" w:color="auto" w:fill="FFFF00"/>
                  </w:rPr>
                  <w:t>☐</w:t>
                </w:r>
              </w:sdtContent>
            </w:sdt>
          </w:p>
        </w:tc>
        <w:tc>
          <w:tcPr>
            <w:tcW w:w="3077" w:type="dxa"/>
            <w:vAlign w:val="center"/>
          </w:tcPr>
          <w:p w14:paraId="2DD755FE" w14:textId="77777777" w:rsidR="006748B2" w:rsidRPr="006748B2" w:rsidRDefault="006748B2" w:rsidP="00317B64">
            <w:pPr>
              <w:jc w:val="center"/>
              <w:rPr>
                <w:rFonts w:ascii="Aptos Display" w:hAnsi="Aptos Display"/>
                <w:sz w:val="44"/>
                <w:szCs w:val="44"/>
              </w:rPr>
            </w:pPr>
            <w:r w:rsidRPr="006748B2">
              <w:rPr>
                <w:rFonts w:ascii="Aptos Display" w:hAnsi="Aptos Display"/>
                <w:sz w:val="44"/>
                <w:szCs w:val="44"/>
              </w:rPr>
              <w:t>Know how to access support for mental</w:t>
            </w:r>
          </w:p>
          <w:p w14:paraId="28BC5BCE" w14:textId="00BFFD92" w:rsidR="006748B2" w:rsidRPr="00317B64" w:rsidRDefault="006748B2" w:rsidP="00317B64">
            <w:pPr>
              <w:jc w:val="center"/>
              <w:rPr>
                <w:rFonts w:ascii="Aptos Display" w:hAnsi="Aptos Display"/>
                <w:sz w:val="44"/>
                <w:szCs w:val="44"/>
              </w:rPr>
            </w:pPr>
            <w:r w:rsidRPr="006748B2">
              <w:rPr>
                <w:rFonts w:ascii="Aptos Display" w:hAnsi="Aptos Display"/>
                <w:sz w:val="44"/>
                <w:szCs w:val="44"/>
              </w:rPr>
              <w:t>health and wellbeing</w:t>
            </w:r>
          </w:p>
          <w:p w14:paraId="5EA242FB" w14:textId="6C9F86AD" w:rsidR="006748B2" w:rsidRPr="006748B2" w:rsidRDefault="00FC0141" w:rsidP="00317B64">
            <w:pPr>
              <w:jc w:val="center"/>
              <w:rPr>
                <w:rFonts w:ascii="Aptos Display" w:hAnsi="Aptos Display"/>
                <w:sz w:val="44"/>
                <w:szCs w:val="44"/>
              </w:rPr>
            </w:pPr>
            <w:sdt>
              <w:sdtPr>
                <w:rPr>
                  <w:rFonts w:ascii="Aptos Display" w:hAnsi="Aptos Display"/>
                  <w:color w:val="806000" w:themeColor="accent4" w:themeShade="80"/>
                  <w:sz w:val="48"/>
                  <w:szCs w:val="48"/>
                  <w:shd w:val="clear" w:color="auto" w:fill="FFFF00"/>
                </w:rPr>
                <w:id w:val="1493288605"/>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c>
          <w:tcPr>
            <w:tcW w:w="3078" w:type="dxa"/>
            <w:vAlign w:val="center"/>
          </w:tcPr>
          <w:p w14:paraId="725F10A8" w14:textId="77777777" w:rsidR="006748B2" w:rsidRPr="006748B2" w:rsidRDefault="006748B2" w:rsidP="00317B64">
            <w:pPr>
              <w:jc w:val="center"/>
              <w:rPr>
                <w:rFonts w:ascii="Aptos Display" w:hAnsi="Aptos Display"/>
                <w:sz w:val="44"/>
                <w:szCs w:val="44"/>
              </w:rPr>
            </w:pPr>
            <w:r w:rsidRPr="006748B2">
              <w:rPr>
                <w:rFonts w:ascii="Aptos Display" w:hAnsi="Aptos Display"/>
                <w:sz w:val="44"/>
                <w:szCs w:val="44"/>
              </w:rPr>
              <w:t>Manage my personal hygiene (wash daily, wear deodorant, brush teeth, etc.)</w:t>
            </w:r>
          </w:p>
          <w:p w14:paraId="314EDCAA" w14:textId="440F00C1"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648279912"/>
                <w14:checkbox>
                  <w14:checked w14:val="0"/>
                  <w14:checkedState w14:val="00FC" w14:font="Wingdings"/>
                  <w14:uncheckedState w14:val="2610" w14:font="MS Gothic"/>
                </w14:checkbox>
              </w:sdtPr>
              <w:sdtEndPr/>
              <w:sdtContent>
                <w:r w:rsidR="006748B2" w:rsidRPr="006748B2">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1D011852" w14:textId="606F8DB3" w:rsidR="006748B2" w:rsidRPr="006748B2" w:rsidRDefault="006748B2" w:rsidP="00317B64">
            <w:pPr>
              <w:jc w:val="center"/>
              <w:rPr>
                <w:rFonts w:ascii="Aptos Display" w:hAnsi="Aptos Display"/>
                <w:sz w:val="44"/>
                <w:szCs w:val="44"/>
              </w:rPr>
            </w:pPr>
            <w:r w:rsidRPr="006748B2">
              <w:rPr>
                <w:rFonts w:ascii="Aptos Display" w:hAnsi="Aptos Display"/>
                <w:sz w:val="44"/>
                <w:szCs w:val="44"/>
              </w:rPr>
              <w:t>Understand about masking and burn-out, and how to be kind to myself</w:t>
            </w:r>
          </w:p>
          <w:p w14:paraId="25B6AEE6" w14:textId="55D05A76" w:rsidR="006748B2"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331524742"/>
                <w14:checkbox>
                  <w14:checked w14:val="0"/>
                  <w14:checkedState w14:val="00FC" w14:font="Wingdings"/>
                  <w14:uncheckedState w14:val="2610" w14:font="MS Gothic"/>
                </w14:checkbox>
              </w:sdtPr>
              <w:sdtEndPr/>
              <w:sdtContent>
                <w:r w:rsidR="00317B64">
                  <w:rPr>
                    <w:rFonts w:ascii="MS Gothic" w:eastAsia="MS Gothic" w:hAnsi="MS Gothic" w:hint="eastAsia"/>
                    <w:color w:val="806000" w:themeColor="accent4" w:themeShade="80"/>
                    <w:sz w:val="48"/>
                    <w:szCs w:val="48"/>
                    <w:shd w:val="clear" w:color="auto" w:fill="FFFF00"/>
                  </w:rPr>
                  <w:t>☐</w:t>
                </w:r>
              </w:sdtContent>
            </w:sdt>
          </w:p>
        </w:tc>
      </w:tr>
    </w:tbl>
    <w:p w14:paraId="2D911A32" w14:textId="77777777" w:rsidR="00754EEC" w:rsidRDefault="00754EEC"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8"/>
        <w:gridCol w:w="3077"/>
        <w:gridCol w:w="3078"/>
        <w:gridCol w:w="3078"/>
      </w:tblGrid>
      <w:tr w:rsidR="005037C6" w14:paraId="0DBEAB63" w14:textId="77777777" w:rsidTr="000D4E73">
        <w:tc>
          <w:tcPr>
            <w:tcW w:w="15388" w:type="dxa"/>
            <w:gridSpan w:val="5"/>
          </w:tcPr>
          <w:p w14:paraId="1F73C676" w14:textId="77777777" w:rsidR="005037C6" w:rsidRPr="00487F94" w:rsidRDefault="005037C6" w:rsidP="005037C6">
            <w:pPr>
              <w:rPr>
                <w:rFonts w:ascii="Aptos Display" w:hAnsi="Aptos Display"/>
                <w:sz w:val="44"/>
                <w:szCs w:val="44"/>
              </w:rPr>
            </w:pPr>
            <w:r w:rsidRPr="00487F94">
              <w:rPr>
                <w:rFonts w:ascii="Aptos Display" w:hAnsi="Aptos Display"/>
                <w:b/>
                <w:bCs/>
                <w:color w:val="F32B72"/>
                <w:sz w:val="44"/>
                <w:szCs w:val="44"/>
                <w:u w:val="single"/>
              </w:rPr>
              <w:lastRenderedPageBreak/>
              <w:t>My Safety:</w:t>
            </w:r>
            <w:r w:rsidRPr="00487F94">
              <w:rPr>
                <w:rFonts w:ascii="Aptos Display" w:hAnsi="Aptos Display"/>
                <w:color w:val="C45911" w:themeColor="accent2" w:themeShade="BF"/>
                <w:sz w:val="44"/>
                <w:szCs w:val="44"/>
              </w:rPr>
              <w:t xml:space="preserve">                  </w:t>
            </w:r>
            <w:r w:rsidRPr="00487F94">
              <w:rPr>
                <w:rFonts w:ascii="Aptos Display" w:hAnsi="Aptos Display"/>
                <w:sz w:val="44"/>
                <w:szCs w:val="44"/>
              </w:rPr>
              <w:t>Adults can teach me to keep safe, by helping me to:</w:t>
            </w:r>
          </w:p>
          <w:sdt>
            <w:sdtPr>
              <w:rPr>
                <w:rFonts w:ascii="Comic Sans MS" w:hAnsi="Comic Sans MS"/>
                <w:sz w:val="72"/>
                <w:szCs w:val="72"/>
              </w:rPr>
              <w:id w:val="-1376771353"/>
              <w:picture/>
            </w:sdtPr>
            <w:sdtEndPr/>
            <w:sdtContent>
              <w:p w14:paraId="3BE9A729" w14:textId="37916313" w:rsidR="005037C6" w:rsidRPr="006748B2" w:rsidRDefault="005037C6" w:rsidP="005037C6">
                <w:pPr>
                  <w:jc w:val="center"/>
                  <w:rPr>
                    <w:rFonts w:ascii="Aptos Display" w:hAnsi="Aptos Display"/>
                    <w:b/>
                    <w:bCs/>
                    <w:color w:val="07A596"/>
                    <w:sz w:val="44"/>
                    <w:szCs w:val="44"/>
                    <w:u w:val="single"/>
                  </w:rPr>
                </w:pPr>
                <w:r w:rsidRPr="00487F94">
                  <w:rPr>
                    <w:rFonts w:ascii="Comic Sans MS" w:hAnsi="Comic Sans MS"/>
                    <w:noProof/>
                    <w:sz w:val="72"/>
                    <w:szCs w:val="72"/>
                  </w:rPr>
                  <w:drawing>
                    <wp:inline distT="0" distB="0" distL="0" distR="0" wp14:anchorId="5F92B14F" wp14:editId="19A902A3">
                      <wp:extent cx="914400" cy="863600"/>
                      <wp:effectExtent l="0" t="0" r="0" b="0"/>
                      <wp:docPr id="967906050" name="Picture 79" descr="Icon of two simplified human figures, one orange and one yellow, standing side by side inside a black dotted circular border. Design likely represents concepts of community, partnership, or 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con of two simplified human figures, one orange and one yellow, standing side by side inside a black dotted circular border. Design likely represents concepts of community, partnership, or teamwork."/>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14400" cy="863600"/>
                              </a:xfrm>
                              <a:prstGeom prst="rect">
                                <a:avLst/>
                              </a:prstGeom>
                              <a:noFill/>
                              <a:ln>
                                <a:noFill/>
                              </a:ln>
                            </pic:spPr>
                          </pic:pic>
                        </a:graphicData>
                      </a:graphic>
                    </wp:inline>
                  </w:drawing>
                </w:r>
              </w:p>
            </w:sdtContent>
          </w:sdt>
        </w:tc>
      </w:tr>
      <w:tr w:rsidR="005037C6" w14:paraId="7FCEDF00" w14:textId="77777777" w:rsidTr="000E2621">
        <w:sdt>
          <w:sdtPr>
            <w:rPr>
              <w:rFonts w:ascii="Aptos Display" w:hAnsi="Aptos Display"/>
              <w:noProof/>
              <w:sz w:val="36"/>
              <w:szCs w:val="36"/>
            </w:rPr>
            <w:id w:val="1835567961"/>
            <w:picture/>
          </w:sdtPr>
          <w:sdtEndPr/>
          <w:sdtContent>
            <w:tc>
              <w:tcPr>
                <w:tcW w:w="3077" w:type="dxa"/>
                <w:vAlign w:val="center"/>
              </w:tcPr>
              <w:p w14:paraId="66C1A01F" w14:textId="0E00BDB2" w:rsidR="005037C6" w:rsidRPr="005A5A39" w:rsidRDefault="005037C6"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4D79FE5A" wp14:editId="5C1F8E5F">
                      <wp:extent cx="1257300" cy="1270000"/>
                      <wp:effectExtent l="0" t="0" r="0" b="6350"/>
                      <wp:docPr id="541050764" name="Picture 18" descr="Illustration of two stick-figure people sitting at a table with an open book and a pen. The scene suggests a study or tutoring session with simple, minimalistic design and muted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llustration of two stick-figure people sitting at a table with an open book and a pen. The scene suggests a study or tutoring session with simple, minimalistic design and muted colors."/>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57300" cy="1270000"/>
                              </a:xfrm>
                              <a:prstGeom prst="rect">
                                <a:avLst/>
                              </a:prstGeom>
                              <a:noFill/>
                              <a:ln>
                                <a:noFill/>
                              </a:ln>
                            </pic:spPr>
                          </pic:pic>
                        </a:graphicData>
                      </a:graphic>
                    </wp:inline>
                  </w:drawing>
                </w:r>
              </w:p>
            </w:tc>
          </w:sdtContent>
        </w:sdt>
        <w:sdt>
          <w:sdtPr>
            <w:rPr>
              <w:rFonts w:ascii="Aptos Display" w:hAnsi="Aptos Display"/>
              <w:noProof/>
              <w:sz w:val="36"/>
              <w:szCs w:val="36"/>
            </w:rPr>
            <w:id w:val="981431788"/>
            <w:picture/>
          </w:sdtPr>
          <w:sdtEndPr/>
          <w:sdtContent>
            <w:tc>
              <w:tcPr>
                <w:tcW w:w="3078" w:type="dxa"/>
                <w:vAlign w:val="center"/>
              </w:tcPr>
              <w:p w14:paraId="2D28B714" w14:textId="18331686" w:rsidR="005037C6" w:rsidRPr="005A5A39" w:rsidRDefault="005037C6"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7AF3C46E" wp14:editId="74C3A12D">
                      <wp:extent cx="1270000" cy="635000"/>
                      <wp:effectExtent l="0" t="0" r="6350" b="0"/>
                      <wp:docPr id="158078435" name="Picture 19" descr="Two hand emojis, one showing a thumbs-up gesture and the other a thumbs-down gesture, are displayed side by side. These symbols represent approval and disapproval, commonly used for expressing positive and negative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wo hand emojis, one showing a thumbs-up gesture and the other a thumbs-down gesture, are displayed side by side. These symbols represent approval and disapproval, commonly used for expressing positive and negative feedback."/>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70000" cy="635000"/>
                              </a:xfrm>
                              <a:prstGeom prst="rect">
                                <a:avLst/>
                              </a:prstGeom>
                              <a:noFill/>
                              <a:ln>
                                <a:noFill/>
                              </a:ln>
                            </pic:spPr>
                          </pic:pic>
                        </a:graphicData>
                      </a:graphic>
                    </wp:inline>
                  </w:drawing>
                </w:r>
              </w:p>
            </w:tc>
          </w:sdtContent>
        </w:sdt>
        <w:sdt>
          <w:sdtPr>
            <w:rPr>
              <w:rFonts w:ascii="Aptos Display" w:hAnsi="Aptos Display"/>
              <w:noProof/>
              <w:sz w:val="36"/>
              <w:szCs w:val="36"/>
            </w:rPr>
            <w:id w:val="825012015"/>
            <w:picture/>
          </w:sdtPr>
          <w:sdtEndPr/>
          <w:sdtContent>
            <w:tc>
              <w:tcPr>
                <w:tcW w:w="3077" w:type="dxa"/>
                <w:vAlign w:val="center"/>
              </w:tcPr>
              <w:p w14:paraId="0E0450BC" w14:textId="100B26DF" w:rsidR="005037C6" w:rsidRPr="005A5A39" w:rsidRDefault="005037C6"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16DF05AB" wp14:editId="04E91DA2">
                      <wp:extent cx="1270000" cy="1028700"/>
                      <wp:effectExtent l="0" t="0" r="6350" b="0"/>
                      <wp:docPr id="1927749142" name="Picture 20" descr="Illustration of a mouth with a speech bubble containing a face with arrows pointing left and right on either side of the head. The image represents communication or speech related to head movement or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llustration of a mouth with a speech bubble containing a face with arrows pointing left and right on either side of the head. The image represents communication or speech related to head movement or direction."/>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70000" cy="1028700"/>
                              </a:xfrm>
                              <a:prstGeom prst="rect">
                                <a:avLst/>
                              </a:prstGeom>
                              <a:noFill/>
                              <a:ln>
                                <a:noFill/>
                              </a:ln>
                            </pic:spPr>
                          </pic:pic>
                        </a:graphicData>
                      </a:graphic>
                    </wp:inline>
                  </w:drawing>
                </w:r>
              </w:p>
            </w:tc>
          </w:sdtContent>
        </w:sdt>
        <w:sdt>
          <w:sdtPr>
            <w:rPr>
              <w:rFonts w:ascii="Aptos Display" w:hAnsi="Aptos Display"/>
              <w:noProof/>
              <w:sz w:val="36"/>
              <w:szCs w:val="36"/>
            </w:rPr>
            <w:id w:val="198895852"/>
            <w:picture/>
          </w:sdtPr>
          <w:sdtEndPr/>
          <w:sdtContent>
            <w:tc>
              <w:tcPr>
                <w:tcW w:w="3078" w:type="dxa"/>
                <w:vAlign w:val="center"/>
              </w:tcPr>
              <w:p w14:paraId="569A074D" w14:textId="7E227F47" w:rsidR="005037C6" w:rsidRPr="005A5A39" w:rsidRDefault="005037C6"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0C79C62D" wp14:editId="36B457BB">
                      <wp:extent cx="1270000" cy="1054100"/>
                      <wp:effectExtent l="0" t="0" r="6350" b="0"/>
                      <wp:docPr id="1942263985" name="Picture 21" descr="Illustration of a thought bubble containing a group of four people, two adults and two children, standing together. The design uses simple black outlines with yellow and orange colors to highlight the figures inside the bu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llustration of a thought bubble containing a group of four people, two adults and two children, standing together. The design uses simple black outlines with yellow and orange colors to highlight the figures inside the bubble."/>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270000" cy="1054100"/>
                              </a:xfrm>
                              <a:prstGeom prst="rect">
                                <a:avLst/>
                              </a:prstGeom>
                              <a:noFill/>
                              <a:ln>
                                <a:noFill/>
                              </a:ln>
                            </pic:spPr>
                          </pic:pic>
                        </a:graphicData>
                      </a:graphic>
                    </wp:inline>
                  </w:drawing>
                </w:r>
              </w:p>
            </w:tc>
          </w:sdtContent>
        </w:sdt>
        <w:sdt>
          <w:sdtPr>
            <w:rPr>
              <w:rFonts w:ascii="Aptos Display" w:hAnsi="Aptos Display"/>
              <w:noProof/>
              <w:sz w:val="36"/>
              <w:szCs w:val="36"/>
            </w:rPr>
            <w:id w:val="182558133"/>
            <w:picture/>
          </w:sdtPr>
          <w:sdtEndPr/>
          <w:sdtContent>
            <w:tc>
              <w:tcPr>
                <w:tcW w:w="3078" w:type="dxa"/>
                <w:vAlign w:val="center"/>
              </w:tcPr>
              <w:p w14:paraId="6E16E7FE" w14:textId="3F96814B" w:rsidR="005037C6" w:rsidRPr="005A5A39" w:rsidRDefault="005037C6"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0BEAE45B" wp14:editId="4D471CD2">
                      <wp:extent cx="1270000" cy="685800"/>
                      <wp:effectExtent l="0" t="0" r="6350" b="0"/>
                      <wp:docPr id="1010333074" name="Picture 22" descr="A simple illustration showing three stick figures, one in a wheelchair, inside a blue circle. A thought bubble above them contains a small house with a tree, suggesting thoughts about home or shel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simple illustration showing three stick figures, one in a wheelchair, inside a blue circle. A thought bubble above them contains a small house with a tree, suggesting thoughts about home or shelte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270000" cy="685800"/>
                              </a:xfrm>
                              <a:prstGeom prst="rect">
                                <a:avLst/>
                              </a:prstGeom>
                              <a:noFill/>
                              <a:ln>
                                <a:noFill/>
                              </a:ln>
                            </pic:spPr>
                          </pic:pic>
                        </a:graphicData>
                      </a:graphic>
                    </wp:inline>
                  </w:drawing>
                </w:r>
              </w:p>
            </w:tc>
          </w:sdtContent>
        </w:sdt>
      </w:tr>
      <w:tr w:rsidR="005037C6" w:rsidRPr="00F4393E" w14:paraId="2F65BAB6" w14:textId="77777777" w:rsidTr="00317B64">
        <w:tc>
          <w:tcPr>
            <w:tcW w:w="3077" w:type="dxa"/>
            <w:vAlign w:val="center"/>
          </w:tcPr>
          <w:p w14:paraId="1129C32C" w14:textId="352B42B9" w:rsidR="005037C6" w:rsidRPr="00487F94" w:rsidRDefault="005037C6" w:rsidP="00317B64">
            <w:pPr>
              <w:jc w:val="center"/>
              <w:rPr>
                <w:rFonts w:ascii="Aptos Display" w:hAnsi="Aptos Display" w:cs="Arial"/>
                <w:sz w:val="36"/>
                <w:szCs w:val="36"/>
              </w:rPr>
            </w:pPr>
            <w:r w:rsidRPr="00487F94">
              <w:rPr>
                <w:rFonts w:ascii="Aptos Display" w:hAnsi="Aptos Display" w:cs="Arial"/>
                <w:sz w:val="36"/>
                <w:szCs w:val="36"/>
              </w:rPr>
              <w:t>Supporting me to engage with services which support me (e.g., Therapies, Social Worker, etc)</w:t>
            </w:r>
          </w:p>
          <w:p w14:paraId="7690BD2C" w14:textId="0A313306" w:rsidR="005037C6" w:rsidRPr="006748B2" w:rsidRDefault="00FC0141" w:rsidP="00317B64">
            <w:pPr>
              <w:jc w:val="center"/>
              <w:rPr>
                <w:rFonts w:ascii="Aptos Display" w:hAnsi="Aptos Display"/>
                <w:sz w:val="44"/>
                <w:szCs w:val="44"/>
              </w:rPr>
            </w:pPr>
            <w:sdt>
              <w:sdtPr>
                <w:rPr>
                  <w:rFonts w:ascii="Aptos Display" w:hAnsi="Aptos Display"/>
                  <w:color w:val="806000" w:themeColor="accent4" w:themeShade="80"/>
                  <w:sz w:val="48"/>
                  <w:szCs w:val="48"/>
                  <w:shd w:val="clear" w:color="auto" w:fill="FFFF00"/>
                </w:rPr>
                <w:id w:val="-2098090737"/>
                <w14:checkbox>
                  <w14:checked w14:val="0"/>
                  <w14:checkedState w14:val="00FC" w14:font="Wingdings"/>
                  <w14:uncheckedState w14:val="2610" w14:font="MS Gothic"/>
                </w14:checkbox>
              </w:sdtPr>
              <w:sdtEndPr/>
              <w:sdtContent>
                <w:r w:rsidR="005037C6" w:rsidRPr="00487F94">
                  <w:rPr>
                    <w:rFonts w:ascii="Aptos Display" w:hAnsi="Aptos Display"/>
                    <w:color w:val="806000" w:themeColor="accent4" w:themeShade="80"/>
                    <w:sz w:val="48"/>
                    <w:szCs w:val="48"/>
                    <w:shd w:val="clear" w:color="auto" w:fill="FFFF00"/>
                  </w:rPr>
                  <w:t>☐</w:t>
                </w:r>
              </w:sdtContent>
            </w:sdt>
          </w:p>
        </w:tc>
        <w:tc>
          <w:tcPr>
            <w:tcW w:w="3078" w:type="dxa"/>
            <w:vAlign w:val="center"/>
          </w:tcPr>
          <w:p w14:paraId="0FD032A3" w14:textId="57AB9596" w:rsidR="005037C6" w:rsidRPr="00487F94" w:rsidRDefault="005037C6" w:rsidP="00317B64">
            <w:pPr>
              <w:jc w:val="center"/>
              <w:rPr>
                <w:rFonts w:ascii="Aptos Display" w:hAnsi="Aptos Display" w:cs="Arial"/>
                <w:sz w:val="36"/>
                <w:szCs w:val="36"/>
              </w:rPr>
            </w:pPr>
            <w:r w:rsidRPr="00487F94">
              <w:rPr>
                <w:rFonts w:ascii="Aptos Display" w:hAnsi="Aptos Display" w:cs="Arial"/>
                <w:sz w:val="36"/>
                <w:szCs w:val="36"/>
              </w:rPr>
              <w:t>Teaching me the differences between healthy and unhealthy relationships</w:t>
            </w:r>
          </w:p>
          <w:p w14:paraId="430F2E0E" w14:textId="75F7E683" w:rsidR="005037C6"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844277846"/>
                <w14:checkbox>
                  <w14:checked w14:val="0"/>
                  <w14:checkedState w14:val="00FC" w14:font="Wingdings"/>
                  <w14:uncheckedState w14:val="2610" w14:font="MS Gothic"/>
                </w14:checkbox>
              </w:sdtPr>
              <w:sdtEndPr/>
              <w:sdtContent>
                <w:r w:rsidR="005037C6">
                  <w:rPr>
                    <w:rFonts w:ascii="MS Gothic" w:eastAsia="MS Gothic" w:hAnsi="MS Gothic" w:hint="eastAsia"/>
                    <w:color w:val="806000" w:themeColor="accent4" w:themeShade="80"/>
                    <w:sz w:val="48"/>
                    <w:szCs w:val="48"/>
                    <w:shd w:val="clear" w:color="auto" w:fill="FFFF00"/>
                  </w:rPr>
                  <w:t>☐</w:t>
                </w:r>
              </w:sdtContent>
            </w:sdt>
          </w:p>
        </w:tc>
        <w:tc>
          <w:tcPr>
            <w:tcW w:w="3077" w:type="dxa"/>
            <w:vAlign w:val="center"/>
          </w:tcPr>
          <w:p w14:paraId="6A407D64" w14:textId="4290AFC0" w:rsidR="005037C6" w:rsidRPr="00487F94" w:rsidRDefault="005037C6" w:rsidP="00317B64">
            <w:pPr>
              <w:jc w:val="center"/>
              <w:rPr>
                <w:rFonts w:ascii="Aptos Display" w:hAnsi="Aptos Display" w:cs="Arial"/>
                <w:sz w:val="36"/>
                <w:szCs w:val="36"/>
              </w:rPr>
            </w:pPr>
            <w:r w:rsidRPr="00487F94">
              <w:rPr>
                <w:rFonts w:ascii="Aptos Display" w:hAnsi="Aptos Display" w:cs="Arial"/>
                <w:sz w:val="36"/>
                <w:szCs w:val="36"/>
              </w:rPr>
              <w:t>Enabling me to understand my rights, and have confidence to say no to things I don’t feel comfortable with</w:t>
            </w:r>
          </w:p>
          <w:p w14:paraId="7C4A20CC" w14:textId="44A34692" w:rsidR="005037C6" w:rsidRPr="006748B2" w:rsidRDefault="00FC0141" w:rsidP="00317B64">
            <w:pPr>
              <w:jc w:val="center"/>
              <w:rPr>
                <w:rFonts w:ascii="Aptos Display" w:hAnsi="Aptos Display"/>
                <w:sz w:val="44"/>
                <w:szCs w:val="44"/>
              </w:rPr>
            </w:pPr>
            <w:sdt>
              <w:sdtPr>
                <w:rPr>
                  <w:rFonts w:ascii="Aptos Display" w:hAnsi="Aptos Display"/>
                  <w:color w:val="806000" w:themeColor="accent4" w:themeShade="80"/>
                  <w:sz w:val="48"/>
                  <w:szCs w:val="48"/>
                  <w:shd w:val="clear" w:color="auto" w:fill="FFFF00"/>
                </w:rPr>
                <w:id w:val="-1524780695"/>
                <w14:checkbox>
                  <w14:checked w14:val="0"/>
                  <w14:checkedState w14:val="00FC" w14:font="Wingdings"/>
                  <w14:uncheckedState w14:val="2610" w14:font="MS Gothic"/>
                </w14:checkbox>
              </w:sdtPr>
              <w:sdtEndPr/>
              <w:sdtContent>
                <w:r w:rsidR="005037C6" w:rsidRPr="00487F94">
                  <w:rPr>
                    <w:rFonts w:ascii="Aptos Display" w:hAnsi="Aptos Display"/>
                    <w:color w:val="806000" w:themeColor="accent4" w:themeShade="80"/>
                    <w:sz w:val="48"/>
                    <w:szCs w:val="48"/>
                    <w:shd w:val="clear" w:color="auto" w:fill="FFFF00"/>
                  </w:rPr>
                  <w:t>☐</w:t>
                </w:r>
              </w:sdtContent>
            </w:sdt>
          </w:p>
        </w:tc>
        <w:tc>
          <w:tcPr>
            <w:tcW w:w="3078" w:type="dxa"/>
            <w:vAlign w:val="center"/>
          </w:tcPr>
          <w:p w14:paraId="46D727E7" w14:textId="77777777" w:rsidR="005037C6" w:rsidRPr="00487F94" w:rsidRDefault="005037C6" w:rsidP="00317B64">
            <w:pPr>
              <w:jc w:val="center"/>
              <w:rPr>
                <w:rFonts w:ascii="Aptos Display" w:hAnsi="Aptos Display" w:cs="Arial"/>
                <w:sz w:val="36"/>
                <w:szCs w:val="36"/>
              </w:rPr>
            </w:pPr>
            <w:r w:rsidRPr="00487F94">
              <w:rPr>
                <w:rFonts w:ascii="Aptos Display" w:hAnsi="Aptos Display" w:cs="Arial"/>
                <w:sz w:val="36"/>
                <w:szCs w:val="36"/>
              </w:rPr>
              <w:t>Ensuring that I have a trusted adult I can talk to about things which worry me</w:t>
            </w:r>
          </w:p>
          <w:p w14:paraId="634C35DE" w14:textId="43B338F5" w:rsidR="005037C6" w:rsidRPr="00487F94" w:rsidRDefault="005037C6" w:rsidP="00317B64">
            <w:pPr>
              <w:jc w:val="center"/>
              <w:rPr>
                <w:rFonts w:ascii="Aptos Display" w:hAnsi="Aptos Display" w:cs="Arial"/>
                <w:sz w:val="36"/>
                <w:szCs w:val="36"/>
              </w:rPr>
            </w:pPr>
            <w:r w:rsidRPr="00487F94">
              <w:rPr>
                <w:rFonts w:ascii="Aptos Display" w:hAnsi="Aptos Display" w:cs="Arial"/>
                <w:sz w:val="36"/>
                <w:szCs w:val="36"/>
              </w:rPr>
              <w:t>(parents, carers, setting staff)</w:t>
            </w:r>
          </w:p>
          <w:p w14:paraId="209FE1EB" w14:textId="62E3BD5B" w:rsidR="005037C6"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030827311"/>
                <w14:checkbox>
                  <w14:checked w14:val="0"/>
                  <w14:checkedState w14:val="00FC" w14:font="Wingdings"/>
                  <w14:uncheckedState w14:val="2610" w14:font="MS Gothic"/>
                </w14:checkbox>
              </w:sdtPr>
              <w:sdtEndPr/>
              <w:sdtContent>
                <w:r w:rsidR="005037C6" w:rsidRPr="00487F94">
                  <w:rPr>
                    <w:rFonts w:ascii="Aptos Display" w:hAnsi="Aptos Display"/>
                    <w:color w:val="806000" w:themeColor="accent4" w:themeShade="80"/>
                    <w:sz w:val="48"/>
                    <w:szCs w:val="48"/>
                    <w:shd w:val="clear" w:color="auto" w:fill="FFFF00"/>
                  </w:rPr>
                  <w:t>☐</w:t>
                </w:r>
              </w:sdtContent>
            </w:sdt>
          </w:p>
        </w:tc>
        <w:tc>
          <w:tcPr>
            <w:tcW w:w="3078" w:type="dxa"/>
            <w:vAlign w:val="center"/>
          </w:tcPr>
          <w:p w14:paraId="053D14CE" w14:textId="4D9CF189" w:rsidR="005037C6" w:rsidRPr="00487F94" w:rsidRDefault="005037C6" w:rsidP="00317B64">
            <w:pPr>
              <w:jc w:val="center"/>
              <w:rPr>
                <w:rFonts w:ascii="Aptos Display" w:hAnsi="Aptos Display"/>
                <w:sz w:val="36"/>
                <w:szCs w:val="36"/>
              </w:rPr>
            </w:pPr>
            <w:r w:rsidRPr="00487F94">
              <w:rPr>
                <w:rFonts w:ascii="Aptos Display" w:hAnsi="Aptos Display"/>
                <w:sz w:val="36"/>
                <w:szCs w:val="36"/>
              </w:rPr>
              <w:t>Teaching me how to stay safe out in the community</w:t>
            </w:r>
          </w:p>
          <w:p w14:paraId="3248D6D0" w14:textId="06187F52" w:rsidR="005037C6" w:rsidRPr="006748B2" w:rsidRDefault="00FC0141" w:rsidP="00317B64">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81395541"/>
                <w14:checkbox>
                  <w14:checked w14:val="0"/>
                  <w14:checkedState w14:val="00FC" w14:font="Wingdings"/>
                  <w14:uncheckedState w14:val="2610" w14:font="MS Gothic"/>
                </w14:checkbox>
              </w:sdtPr>
              <w:sdtEndPr/>
              <w:sdtContent>
                <w:r w:rsidR="000E2621">
                  <w:rPr>
                    <w:rFonts w:ascii="MS Gothic" w:eastAsia="MS Gothic" w:hAnsi="MS Gothic" w:hint="eastAsia"/>
                    <w:color w:val="806000" w:themeColor="accent4" w:themeShade="80"/>
                    <w:sz w:val="48"/>
                    <w:szCs w:val="48"/>
                    <w:shd w:val="clear" w:color="auto" w:fill="FFFF00"/>
                  </w:rPr>
                  <w:t>☐</w:t>
                </w:r>
              </w:sdtContent>
            </w:sdt>
          </w:p>
        </w:tc>
      </w:tr>
    </w:tbl>
    <w:p w14:paraId="2B498C3C" w14:textId="77777777" w:rsidR="005037C6" w:rsidRDefault="005037C6" w:rsidP="00810F4C">
      <w:pPr>
        <w:rPr>
          <w:rFonts w:ascii="Comic Sans MS" w:hAnsi="Comic Sans MS"/>
          <w:sz w:val="44"/>
          <w:szCs w:val="44"/>
        </w:rPr>
      </w:pPr>
    </w:p>
    <w:p w14:paraId="7219F65E" w14:textId="77777777" w:rsidR="00317B64" w:rsidRDefault="00317B64"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8"/>
        <w:gridCol w:w="3077"/>
        <w:gridCol w:w="3078"/>
        <w:gridCol w:w="3078"/>
      </w:tblGrid>
      <w:tr w:rsidR="005037C6" w14:paraId="4C766C80" w14:textId="77777777" w:rsidTr="000D4E73">
        <w:tc>
          <w:tcPr>
            <w:tcW w:w="15388" w:type="dxa"/>
            <w:gridSpan w:val="5"/>
          </w:tcPr>
          <w:p w14:paraId="6668E34D" w14:textId="77777777" w:rsidR="005037C6" w:rsidRPr="00487F94" w:rsidRDefault="005037C6" w:rsidP="000D4E73">
            <w:pPr>
              <w:rPr>
                <w:rFonts w:ascii="Aptos Display" w:hAnsi="Aptos Display"/>
                <w:sz w:val="44"/>
                <w:szCs w:val="44"/>
              </w:rPr>
            </w:pPr>
            <w:r w:rsidRPr="00487F94">
              <w:rPr>
                <w:rFonts w:ascii="Aptos Display" w:hAnsi="Aptos Display"/>
                <w:b/>
                <w:bCs/>
                <w:color w:val="F32B72"/>
                <w:sz w:val="44"/>
                <w:szCs w:val="44"/>
                <w:u w:val="single"/>
              </w:rPr>
              <w:lastRenderedPageBreak/>
              <w:t>My Safety:</w:t>
            </w:r>
            <w:r w:rsidRPr="00487F94">
              <w:rPr>
                <w:rFonts w:ascii="Aptos Display" w:hAnsi="Aptos Display"/>
                <w:color w:val="C45911" w:themeColor="accent2" w:themeShade="BF"/>
                <w:sz w:val="44"/>
                <w:szCs w:val="44"/>
              </w:rPr>
              <w:t xml:space="preserve">                  </w:t>
            </w:r>
            <w:r w:rsidRPr="00487F94">
              <w:rPr>
                <w:rFonts w:ascii="Aptos Display" w:hAnsi="Aptos Display"/>
                <w:sz w:val="44"/>
                <w:szCs w:val="44"/>
              </w:rPr>
              <w:t>Adults can teach me to keep safe, by helping me to:</w:t>
            </w:r>
          </w:p>
          <w:sdt>
            <w:sdtPr>
              <w:rPr>
                <w:rFonts w:ascii="Comic Sans MS" w:hAnsi="Comic Sans MS"/>
                <w:sz w:val="72"/>
                <w:szCs w:val="72"/>
              </w:rPr>
              <w:id w:val="32085182"/>
              <w:picture/>
            </w:sdtPr>
            <w:sdtEndPr/>
            <w:sdtContent>
              <w:p w14:paraId="60E50179" w14:textId="77777777" w:rsidR="005037C6" w:rsidRPr="006748B2" w:rsidRDefault="005037C6" w:rsidP="000D4E73">
                <w:pPr>
                  <w:jc w:val="center"/>
                  <w:rPr>
                    <w:rFonts w:ascii="Aptos Display" w:hAnsi="Aptos Display"/>
                    <w:b/>
                    <w:bCs/>
                    <w:color w:val="07A596"/>
                    <w:sz w:val="44"/>
                    <w:szCs w:val="44"/>
                    <w:u w:val="single"/>
                  </w:rPr>
                </w:pPr>
                <w:r w:rsidRPr="00487F94">
                  <w:rPr>
                    <w:rFonts w:ascii="Comic Sans MS" w:hAnsi="Comic Sans MS"/>
                    <w:noProof/>
                    <w:sz w:val="72"/>
                    <w:szCs w:val="72"/>
                  </w:rPr>
                  <w:drawing>
                    <wp:inline distT="0" distB="0" distL="0" distR="0" wp14:anchorId="12237034" wp14:editId="749427B2">
                      <wp:extent cx="914400" cy="863600"/>
                      <wp:effectExtent l="0" t="0" r="0" b="0"/>
                      <wp:docPr id="1953676574" name="Picture 79" descr="Icon of two simplified human figures, one orange and one yellow, standing side by side inside a black dotted circular border. Design likely represents concepts of community, partnership, or 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con of two simplified human figures, one orange and one yellow, standing side by side inside a black dotted circular border. Design likely represents concepts of community, partnership, or teamwork."/>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14400" cy="863600"/>
                              </a:xfrm>
                              <a:prstGeom prst="rect">
                                <a:avLst/>
                              </a:prstGeom>
                              <a:noFill/>
                              <a:ln>
                                <a:noFill/>
                              </a:ln>
                            </pic:spPr>
                          </pic:pic>
                        </a:graphicData>
                      </a:graphic>
                    </wp:inline>
                  </w:drawing>
                </w:r>
              </w:p>
            </w:sdtContent>
          </w:sdt>
        </w:tc>
      </w:tr>
      <w:tr w:rsidR="005037C6" w14:paraId="6FDA9C87" w14:textId="77777777" w:rsidTr="000E2621">
        <w:sdt>
          <w:sdtPr>
            <w:rPr>
              <w:rFonts w:ascii="Aptos Display" w:hAnsi="Aptos Display"/>
              <w:noProof/>
              <w:sz w:val="36"/>
              <w:szCs w:val="36"/>
            </w:rPr>
            <w:id w:val="440260855"/>
            <w:picture/>
          </w:sdtPr>
          <w:sdtEndPr/>
          <w:sdtContent>
            <w:tc>
              <w:tcPr>
                <w:tcW w:w="3077" w:type="dxa"/>
                <w:vAlign w:val="center"/>
              </w:tcPr>
              <w:p w14:paraId="762D59C4" w14:textId="11BC1719" w:rsidR="005037C6" w:rsidRPr="005A5A39" w:rsidRDefault="005037C6" w:rsidP="000E2621">
                <w:pPr>
                  <w:jc w:val="center"/>
                  <w:rPr>
                    <w:rFonts w:ascii="Aptos Display" w:hAnsi="Aptos Display"/>
                    <w:sz w:val="36"/>
                    <w:szCs w:val="36"/>
                  </w:rPr>
                </w:pPr>
                <w:r>
                  <w:rPr>
                    <w:rFonts w:ascii="Aptos Display" w:hAnsi="Aptos Display"/>
                    <w:noProof/>
                    <w:sz w:val="36"/>
                    <w:szCs w:val="36"/>
                  </w:rPr>
                  <w:drawing>
                    <wp:inline distT="0" distB="0" distL="0" distR="0" wp14:anchorId="77CEDE1D" wp14:editId="0C13A141">
                      <wp:extent cx="1270000" cy="634999"/>
                      <wp:effectExtent l="0" t="0" r="6350" b="0"/>
                      <wp:docPr id="1388136934" name="Picture 161" descr="Illustration showing a person smoking a cigarette on the left, a glass of red wine in the center, and a syringe with a pill on the right. The image visually represents different types of substance use or addi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36934" name="Picture 161" descr="Illustration showing a person smoking a cigarette on the left, a glass of red wine in the center, and a syringe with a pill on the right. The image visually represents different types of substance use or addiction."/>
                              <pic:cNvPicPr>
                                <a:picLocks noChangeAspect="1" noChangeArrowheads="1"/>
                              </pic:cNvPicPr>
                            </pic:nvPicPr>
                            <pic:blipFill>
                              <a:blip r:embed="rId102"/>
                              <a:stretch>
                                <a:fillRect/>
                              </a:stretch>
                            </pic:blipFill>
                            <pic:spPr bwMode="auto">
                              <a:xfrm>
                                <a:off x="0" y="0"/>
                                <a:ext cx="1270000" cy="634999"/>
                              </a:xfrm>
                              <a:prstGeom prst="rect">
                                <a:avLst/>
                              </a:prstGeom>
                              <a:noFill/>
                              <a:ln>
                                <a:noFill/>
                              </a:ln>
                            </pic:spPr>
                          </pic:pic>
                        </a:graphicData>
                      </a:graphic>
                    </wp:inline>
                  </w:drawing>
                </w:r>
              </w:p>
            </w:tc>
          </w:sdtContent>
        </w:sdt>
        <w:sdt>
          <w:sdtPr>
            <w:rPr>
              <w:rFonts w:ascii="Aptos Display" w:hAnsi="Aptos Display"/>
              <w:noProof/>
              <w:sz w:val="36"/>
              <w:szCs w:val="36"/>
            </w:rPr>
            <w:id w:val="-720521211"/>
            <w:picture/>
          </w:sdtPr>
          <w:sdtEndPr/>
          <w:sdtContent>
            <w:tc>
              <w:tcPr>
                <w:tcW w:w="3078" w:type="dxa"/>
                <w:vAlign w:val="center"/>
              </w:tcPr>
              <w:p w14:paraId="44D9AA4A" w14:textId="496BD87F" w:rsidR="005037C6" w:rsidRPr="005A5A39" w:rsidRDefault="005037C6" w:rsidP="000E2621">
                <w:pPr>
                  <w:jc w:val="center"/>
                  <w:rPr>
                    <w:rFonts w:ascii="Aptos Display" w:hAnsi="Aptos Display"/>
                    <w:sz w:val="36"/>
                    <w:szCs w:val="36"/>
                  </w:rPr>
                </w:pPr>
                <w:r>
                  <w:rPr>
                    <w:rFonts w:ascii="Aptos Display" w:hAnsi="Aptos Display"/>
                    <w:noProof/>
                    <w:sz w:val="36"/>
                    <w:szCs w:val="36"/>
                  </w:rPr>
                  <w:drawing>
                    <wp:inline distT="0" distB="0" distL="0" distR="0" wp14:anchorId="495D5674" wp14:editId="135650FA">
                      <wp:extent cx="1270000" cy="1103832"/>
                      <wp:effectExtent l="0" t="0" r="6350" b="1270"/>
                      <wp:docPr id="514252775" name="Picture 162" descr="Illustration of two simplified human figures standing side by side, one in an orange shirt and the other in a yellow shirt, surrounded by a dotted circular border. The design suggests concepts of partnership, friendship, or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52775" name="Picture 162" descr="Illustration of two simplified human figures standing side by side, one in an orange shirt and the other in a yellow shirt, surrounded by a dotted circular border. The design suggests concepts of partnership, friendship, or community."/>
                              <pic:cNvPicPr>
                                <a:picLocks noChangeAspect="1" noChangeArrowheads="1"/>
                              </pic:cNvPicPr>
                            </pic:nvPicPr>
                            <pic:blipFill>
                              <a:blip r:embed="rId103"/>
                              <a:stretch>
                                <a:fillRect/>
                              </a:stretch>
                            </pic:blipFill>
                            <pic:spPr bwMode="auto">
                              <a:xfrm>
                                <a:off x="0" y="0"/>
                                <a:ext cx="1270000" cy="1103832"/>
                              </a:xfrm>
                              <a:prstGeom prst="rect">
                                <a:avLst/>
                              </a:prstGeom>
                              <a:noFill/>
                              <a:ln>
                                <a:noFill/>
                              </a:ln>
                            </pic:spPr>
                          </pic:pic>
                        </a:graphicData>
                      </a:graphic>
                    </wp:inline>
                  </w:drawing>
                </w:r>
              </w:p>
            </w:tc>
          </w:sdtContent>
        </w:sdt>
        <w:sdt>
          <w:sdtPr>
            <w:rPr>
              <w:rFonts w:ascii="Aptos Display" w:hAnsi="Aptos Display"/>
              <w:noProof/>
              <w:sz w:val="36"/>
              <w:szCs w:val="36"/>
            </w:rPr>
            <w:id w:val="1388151618"/>
            <w:picture/>
          </w:sdtPr>
          <w:sdtEndPr/>
          <w:sdtContent>
            <w:tc>
              <w:tcPr>
                <w:tcW w:w="3077" w:type="dxa"/>
                <w:vAlign w:val="center"/>
              </w:tcPr>
              <w:p w14:paraId="6D66BCE9" w14:textId="53D6CC1B" w:rsidR="005037C6" w:rsidRPr="005A5A39" w:rsidRDefault="005037C6" w:rsidP="000E2621">
                <w:pPr>
                  <w:jc w:val="center"/>
                  <w:rPr>
                    <w:rFonts w:ascii="Aptos Display" w:hAnsi="Aptos Display"/>
                    <w:sz w:val="36"/>
                    <w:szCs w:val="36"/>
                  </w:rPr>
                </w:pPr>
                <w:r>
                  <w:rPr>
                    <w:rFonts w:ascii="Aptos Display" w:hAnsi="Aptos Display"/>
                    <w:noProof/>
                    <w:sz w:val="36"/>
                    <w:szCs w:val="36"/>
                  </w:rPr>
                  <w:drawing>
                    <wp:inline distT="0" distB="0" distL="0" distR="0" wp14:anchorId="72610A69" wp14:editId="7E6485B7">
                      <wp:extent cx="1270000" cy="973665"/>
                      <wp:effectExtent l="0" t="0" r="6350" b="0"/>
                      <wp:docPr id="1789238403" name="Picture 164" descr="Icon showing a hand giving a thumbs down gesture with a red prohibition symbol over two black horizontal lines. The graphic conveys disapproval or rejection of equality or simi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238403" name="Picture 164" descr="Icon showing a hand giving a thumbs down gesture with a red prohibition symbol over two black horizontal lines. The graphic conveys disapproval or rejection of equality or similarity."/>
                              <pic:cNvPicPr>
                                <a:picLocks noChangeAspect="1" noChangeArrowheads="1"/>
                              </pic:cNvPicPr>
                            </pic:nvPicPr>
                            <pic:blipFill>
                              <a:blip r:embed="rId104"/>
                              <a:stretch>
                                <a:fillRect/>
                              </a:stretch>
                            </pic:blipFill>
                            <pic:spPr bwMode="auto">
                              <a:xfrm>
                                <a:off x="0" y="0"/>
                                <a:ext cx="1270000" cy="973665"/>
                              </a:xfrm>
                              <a:prstGeom prst="rect">
                                <a:avLst/>
                              </a:prstGeom>
                              <a:noFill/>
                              <a:ln>
                                <a:noFill/>
                              </a:ln>
                            </pic:spPr>
                          </pic:pic>
                        </a:graphicData>
                      </a:graphic>
                    </wp:inline>
                  </w:drawing>
                </w:r>
              </w:p>
            </w:tc>
          </w:sdtContent>
        </w:sdt>
        <w:sdt>
          <w:sdtPr>
            <w:rPr>
              <w:rFonts w:ascii="Aptos Display" w:hAnsi="Aptos Display"/>
              <w:noProof/>
              <w:sz w:val="36"/>
              <w:szCs w:val="36"/>
            </w:rPr>
            <w:id w:val="-400296195"/>
            <w:picture/>
          </w:sdtPr>
          <w:sdtEndPr/>
          <w:sdtContent>
            <w:tc>
              <w:tcPr>
                <w:tcW w:w="3078" w:type="dxa"/>
                <w:vAlign w:val="center"/>
              </w:tcPr>
              <w:p w14:paraId="196A234B" w14:textId="213ECB7F" w:rsidR="005037C6" w:rsidRPr="005A5A39" w:rsidRDefault="005037C6" w:rsidP="000E2621">
                <w:pPr>
                  <w:jc w:val="center"/>
                  <w:rPr>
                    <w:rFonts w:ascii="Aptos Display" w:hAnsi="Aptos Display"/>
                    <w:sz w:val="36"/>
                    <w:szCs w:val="36"/>
                  </w:rPr>
                </w:pPr>
                <w:r>
                  <w:rPr>
                    <w:rFonts w:ascii="Aptos Display" w:hAnsi="Aptos Display"/>
                    <w:noProof/>
                    <w:sz w:val="36"/>
                    <w:szCs w:val="36"/>
                  </w:rPr>
                  <w:drawing>
                    <wp:inline distT="0" distB="0" distL="0" distR="0" wp14:anchorId="01117B71" wp14:editId="28764401">
                      <wp:extent cx="1208349" cy="1270000"/>
                      <wp:effectExtent l="0" t="0" r="0" b="6350"/>
                      <wp:docPr id="1389898465" name="Picture 165" descr="Illustration of a judge wearing a traditional wig and robe seated behind a bench, with a balanced scale symbolizing justice in the background. The design uses simple colors including black, white, and brown, emphasizing legal authority and fair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98465" name="Picture 165" descr="Illustration of a judge wearing a traditional wig and robe seated behind a bench, with a balanced scale symbolizing justice in the background. The design uses simple colors including black, white, and brown, emphasizing legal authority and fairness."/>
                              <pic:cNvPicPr>
                                <a:picLocks noChangeAspect="1" noChangeArrowheads="1"/>
                              </pic:cNvPicPr>
                            </pic:nvPicPr>
                            <pic:blipFill>
                              <a:blip r:embed="rId105"/>
                              <a:stretch>
                                <a:fillRect/>
                              </a:stretch>
                            </pic:blipFill>
                            <pic:spPr bwMode="auto">
                              <a:xfrm>
                                <a:off x="0" y="0"/>
                                <a:ext cx="1208349" cy="1270000"/>
                              </a:xfrm>
                              <a:prstGeom prst="rect">
                                <a:avLst/>
                              </a:prstGeom>
                              <a:noFill/>
                              <a:ln>
                                <a:noFill/>
                              </a:ln>
                            </pic:spPr>
                          </pic:pic>
                        </a:graphicData>
                      </a:graphic>
                    </wp:inline>
                  </w:drawing>
                </w:r>
              </w:p>
            </w:tc>
          </w:sdtContent>
        </w:sdt>
        <w:sdt>
          <w:sdtPr>
            <w:rPr>
              <w:rFonts w:ascii="Aptos Display" w:hAnsi="Aptos Display"/>
              <w:noProof/>
              <w:sz w:val="36"/>
              <w:szCs w:val="36"/>
            </w:rPr>
            <w:id w:val="-923034838"/>
            <w:picture/>
          </w:sdtPr>
          <w:sdtEndPr/>
          <w:sdtContent>
            <w:tc>
              <w:tcPr>
                <w:tcW w:w="3078" w:type="dxa"/>
                <w:vAlign w:val="center"/>
              </w:tcPr>
              <w:p w14:paraId="17D8B669" w14:textId="5D3D47F1" w:rsidR="005037C6" w:rsidRPr="005A5A39" w:rsidRDefault="005037C6" w:rsidP="000E2621">
                <w:pPr>
                  <w:jc w:val="center"/>
                  <w:rPr>
                    <w:rFonts w:ascii="Aptos Display" w:hAnsi="Aptos Display"/>
                    <w:sz w:val="36"/>
                    <w:szCs w:val="36"/>
                  </w:rPr>
                </w:pPr>
                <w:r>
                  <w:rPr>
                    <w:rFonts w:ascii="Aptos Display" w:hAnsi="Aptos Display"/>
                    <w:noProof/>
                    <w:sz w:val="36"/>
                    <w:szCs w:val="36"/>
                  </w:rPr>
                  <w:drawing>
                    <wp:inline distT="0" distB="0" distL="0" distR="0" wp14:anchorId="12FDC667" wp14:editId="166C82AA">
                      <wp:extent cx="1270000" cy="1033220"/>
                      <wp:effectExtent l="0" t="0" r="6350" b="0"/>
                      <wp:docPr id="834645269" name="Picture 166" descr="Illustration of a face with arrows pointing left and right beside it, above a speech bubble containing an open mouth with visible teeth and tongue. The graphic represents communication or speech, emphasizing head movement and mouth arti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45269" name="Picture 166" descr="Illustration of a face with arrows pointing left and right beside it, above a speech bubble containing an open mouth with visible teeth and tongue. The graphic represents communication or speech, emphasizing head movement and mouth articulation."/>
                              <pic:cNvPicPr>
                                <a:picLocks noChangeAspect="1" noChangeArrowheads="1"/>
                              </pic:cNvPicPr>
                            </pic:nvPicPr>
                            <pic:blipFill>
                              <a:blip r:embed="rId106"/>
                              <a:stretch>
                                <a:fillRect/>
                              </a:stretch>
                            </pic:blipFill>
                            <pic:spPr bwMode="auto">
                              <a:xfrm>
                                <a:off x="0" y="0"/>
                                <a:ext cx="1270000" cy="1033220"/>
                              </a:xfrm>
                              <a:prstGeom prst="rect">
                                <a:avLst/>
                              </a:prstGeom>
                              <a:noFill/>
                              <a:ln>
                                <a:noFill/>
                              </a:ln>
                            </pic:spPr>
                          </pic:pic>
                        </a:graphicData>
                      </a:graphic>
                    </wp:inline>
                  </w:drawing>
                </w:r>
              </w:p>
            </w:tc>
          </w:sdtContent>
        </w:sdt>
      </w:tr>
      <w:tr w:rsidR="005037C6" w:rsidRPr="00F4393E" w14:paraId="328E24B8" w14:textId="77777777" w:rsidTr="000E2621">
        <w:tc>
          <w:tcPr>
            <w:tcW w:w="3077" w:type="dxa"/>
            <w:vAlign w:val="center"/>
          </w:tcPr>
          <w:p w14:paraId="216382E2" w14:textId="3BB90F3E" w:rsidR="005037C6" w:rsidRPr="00487F94" w:rsidRDefault="005037C6" w:rsidP="000E2621">
            <w:pPr>
              <w:jc w:val="center"/>
              <w:rPr>
                <w:rFonts w:ascii="Aptos Display" w:hAnsi="Aptos Display"/>
                <w:sz w:val="36"/>
                <w:szCs w:val="36"/>
              </w:rPr>
            </w:pPr>
            <w:r w:rsidRPr="00487F94">
              <w:rPr>
                <w:rFonts w:ascii="Aptos Display" w:hAnsi="Aptos Display"/>
                <w:sz w:val="36"/>
                <w:szCs w:val="36"/>
              </w:rPr>
              <w:t>Understand the facts, so I can make informed choices about smoking, drugs and alcohol</w:t>
            </w:r>
          </w:p>
          <w:p w14:paraId="616ABAD4" w14:textId="795693F3" w:rsidR="005037C6" w:rsidRPr="005037C6" w:rsidRDefault="00FC0141" w:rsidP="000E2621">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575897"/>
                <w14:checkbox>
                  <w14:checked w14:val="0"/>
                  <w14:checkedState w14:val="00FC" w14:font="Wingdings"/>
                  <w14:uncheckedState w14:val="2610" w14:font="MS Gothic"/>
                </w14:checkbox>
              </w:sdtPr>
              <w:sdtEndPr/>
              <w:sdtContent>
                <w:r w:rsidR="005037C6" w:rsidRPr="005037C6">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2E10E566" w14:textId="74D92D4D" w:rsidR="005037C6" w:rsidRPr="00487F94" w:rsidRDefault="005037C6" w:rsidP="000E2621">
            <w:pPr>
              <w:jc w:val="center"/>
              <w:rPr>
                <w:rFonts w:ascii="Aptos Display" w:hAnsi="Aptos Display"/>
                <w:sz w:val="36"/>
                <w:szCs w:val="36"/>
              </w:rPr>
            </w:pPr>
            <w:r w:rsidRPr="00487F94">
              <w:rPr>
                <w:rFonts w:ascii="Aptos Display" w:hAnsi="Aptos Display"/>
                <w:sz w:val="36"/>
                <w:szCs w:val="36"/>
              </w:rPr>
              <w:t>Keep myself safe in sexual relationships</w:t>
            </w:r>
          </w:p>
          <w:p w14:paraId="2E0190D9" w14:textId="77777777" w:rsidR="005037C6" w:rsidRPr="005037C6" w:rsidRDefault="00FC0141" w:rsidP="000E2621">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829428804"/>
                <w14:checkbox>
                  <w14:checked w14:val="0"/>
                  <w14:checkedState w14:val="00FC" w14:font="Wingdings"/>
                  <w14:uncheckedState w14:val="2610" w14:font="MS Gothic"/>
                </w14:checkbox>
              </w:sdtPr>
              <w:sdtEndPr/>
              <w:sdtContent>
                <w:r w:rsidR="005037C6" w:rsidRPr="005037C6">
                  <w:rPr>
                    <w:rFonts w:ascii="Aptos Display" w:eastAsia="MS Gothic" w:hAnsi="Aptos Display"/>
                    <w:color w:val="806000" w:themeColor="accent4" w:themeShade="80"/>
                    <w:sz w:val="48"/>
                    <w:szCs w:val="48"/>
                    <w:shd w:val="clear" w:color="auto" w:fill="FFFF00"/>
                  </w:rPr>
                  <w:t>☐</w:t>
                </w:r>
              </w:sdtContent>
            </w:sdt>
          </w:p>
          <w:p w14:paraId="20F92272" w14:textId="078296AC" w:rsidR="005037C6" w:rsidRPr="006748B2" w:rsidRDefault="005037C6" w:rsidP="000E2621">
            <w:pPr>
              <w:jc w:val="center"/>
              <w:rPr>
                <w:rFonts w:ascii="Aptos Display" w:hAnsi="Aptos Display"/>
                <w:sz w:val="48"/>
                <w:szCs w:val="48"/>
              </w:rPr>
            </w:pPr>
          </w:p>
        </w:tc>
        <w:tc>
          <w:tcPr>
            <w:tcW w:w="3077" w:type="dxa"/>
            <w:vAlign w:val="center"/>
          </w:tcPr>
          <w:p w14:paraId="1FEA927A" w14:textId="77777777" w:rsidR="005037C6" w:rsidRPr="00487F94" w:rsidRDefault="005037C6" w:rsidP="000E2621">
            <w:pPr>
              <w:jc w:val="center"/>
              <w:rPr>
                <w:rFonts w:ascii="Aptos Display" w:hAnsi="Aptos Display"/>
                <w:sz w:val="36"/>
                <w:szCs w:val="36"/>
              </w:rPr>
            </w:pPr>
            <w:r w:rsidRPr="00487F94">
              <w:rPr>
                <w:rFonts w:ascii="Aptos Display" w:hAnsi="Aptos Display"/>
                <w:sz w:val="36"/>
                <w:szCs w:val="36"/>
              </w:rPr>
              <w:t>Understand that some people may try to exploit or groom me; how to recognise this, and what to do if this happens</w:t>
            </w:r>
          </w:p>
          <w:p w14:paraId="251A8CD2" w14:textId="65CA3DAD" w:rsidR="005037C6" w:rsidRPr="005037C6" w:rsidRDefault="00FC0141" w:rsidP="000E2621">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62244741"/>
                <w14:checkbox>
                  <w14:checked w14:val="0"/>
                  <w14:checkedState w14:val="00FC" w14:font="Wingdings"/>
                  <w14:uncheckedState w14:val="2610" w14:font="MS Gothic"/>
                </w14:checkbox>
              </w:sdtPr>
              <w:sdtEndPr/>
              <w:sdtContent>
                <w:r w:rsidR="005037C6" w:rsidRPr="005037C6">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6BB78898" w14:textId="4AABCBDF" w:rsidR="005037C6" w:rsidRPr="00487F94" w:rsidRDefault="005037C6" w:rsidP="000E2621">
            <w:pPr>
              <w:jc w:val="center"/>
              <w:rPr>
                <w:rFonts w:ascii="Aptos Display" w:hAnsi="Aptos Display"/>
                <w:sz w:val="36"/>
                <w:szCs w:val="36"/>
              </w:rPr>
            </w:pPr>
            <w:r w:rsidRPr="00487F94">
              <w:rPr>
                <w:rFonts w:ascii="Aptos Display" w:hAnsi="Aptos Display"/>
                <w:sz w:val="36"/>
                <w:szCs w:val="36"/>
              </w:rPr>
              <w:t>Understand what is right and wrong in the community, and the Law</w:t>
            </w:r>
          </w:p>
          <w:p w14:paraId="5BA9ECE2" w14:textId="75B1C2C2" w:rsidR="005037C6" w:rsidRPr="005037C6" w:rsidRDefault="00FC0141" w:rsidP="000E2621">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895691441"/>
                <w14:checkbox>
                  <w14:checked w14:val="0"/>
                  <w14:checkedState w14:val="00FC" w14:font="Wingdings"/>
                  <w14:uncheckedState w14:val="2610" w14:font="MS Gothic"/>
                </w14:checkbox>
              </w:sdtPr>
              <w:sdtEndPr/>
              <w:sdtContent>
                <w:r w:rsidR="005037C6" w:rsidRPr="005037C6">
                  <w:rPr>
                    <w:rFonts w:ascii="Aptos Display" w:eastAsia="MS Gothic" w:hAnsi="Aptos Display"/>
                    <w:color w:val="806000" w:themeColor="accent4" w:themeShade="80"/>
                    <w:sz w:val="48"/>
                    <w:szCs w:val="48"/>
                    <w:shd w:val="clear" w:color="auto" w:fill="FFFF00"/>
                  </w:rPr>
                  <w:t>☐</w:t>
                </w:r>
              </w:sdtContent>
            </w:sdt>
          </w:p>
        </w:tc>
        <w:tc>
          <w:tcPr>
            <w:tcW w:w="3078" w:type="dxa"/>
            <w:vAlign w:val="center"/>
          </w:tcPr>
          <w:p w14:paraId="3F898DBA" w14:textId="77777777" w:rsidR="005037C6" w:rsidRPr="00487F94" w:rsidRDefault="005037C6" w:rsidP="000E2621">
            <w:pPr>
              <w:jc w:val="center"/>
              <w:rPr>
                <w:rFonts w:ascii="Aptos Display" w:hAnsi="Aptos Display"/>
                <w:sz w:val="36"/>
                <w:szCs w:val="36"/>
              </w:rPr>
            </w:pPr>
            <w:r w:rsidRPr="00487F94">
              <w:rPr>
                <w:rFonts w:ascii="Aptos Display" w:hAnsi="Aptos Display"/>
                <w:sz w:val="36"/>
                <w:szCs w:val="36"/>
              </w:rPr>
              <w:t>Have confidence to say no to things I don’t feel comfortable with, and understand that I am entitled to change my mind</w:t>
            </w:r>
          </w:p>
          <w:p w14:paraId="7CC87DC7" w14:textId="27805CCA" w:rsidR="005037C6" w:rsidRPr="005037C6" w:rsidRDefault="00FC0141" w:rsidP="000E2621">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430189082"/>
                <w14:checkbox>
                  <w14:checked w14:val="0"/>
                  <w14:checkedState w14:val="00FC" w14:font="Wingdings"/>
                  <w14:uncheckedState w14:val="2610" w14:font="MS Gothic"/>
                </w14:checkbox>
              </w:sdtPr>
              <w:sdtEndPr/>
              <w:sdtContent>
                <w:r w:rsidR="000E2621">
                  <w:rPr>
                    <w:rFonts w:ascii="MS Gothic" w:eastAsia="MS Gothic" w:hAnsi="MS Gothic" w:hint="eastAsia"/>
                    <w:color w:val="806000" w:themeColor="accent4" w:themeShade="80"/>
                    <w:sz w:val="48"/>
                    <w:szCs w:val="48"/>
                    <w:shd w:val="clear" w:color="auto" w:fill="FFFF00"/>
                  </w:rPr>
                  <w:t>☐</w:t>
                </w:r>
              </w:sdtContent>
            </w:sdt>
          </w:p>
        </w:tc>
      </w:tr>
    </w:tbl>
    <w:p w14:paraId="3F08AEEE" w14:textId="77777777" w:rsidR="00754EEC" w:rsidRDefault="00754EEC" w:rsidP="00810F4C">
      <w:pPr>
        <w:rPr>
          <w:rFonts w:ascii="Comic Sans MS" w:hAnsi="Comic Sans MS"/>
          <w:sz w:val="44"/>
          <w:szCs w:val="44"/>
        </w:rPr>
      </w:pPr>
    </w:p>
    <w:p w14:paraId="3FE35028" w14:textId="77777777" w:rsidR="000E2621" w:rsidRDefault="000E2621" w:rsidP="00810F4C">
      <w:pPr>
        <w:rPr>
          <w:rFonts w:ascii="Comic Sans MS" w:hAnsi="Comic Sans MS"/>
          <w:sz w:val="44"/>
          <w:szCs w:val="44"/>
        </w:rPr>
      </w:pPr>
    </w:p>
    <w:tbl>
      <w:tblPr>
        <w:tblStyle w:val="TableGrid7"/>
        <w:tblW w:w="0" w:type="auto"/>
        <w:tblInd w:w="0" w:type="dxa"/>
        <w:tblLook w:val="04A0" w:firstRow="1" w:lastRow="0" w:firstColumn="1" w:lastColumn="0" w:noHBand="0" w:noVBand="1"/>
      </w:tblPr>
      <w:tblGrid>
        <w:gridCol w:w="5129"/>
        <w:gridCol w:w="5129"/>
        <w:gridCol w:w="5130"/>
      </w:tblGrid>
      <w:tr w:rsidR="00487F94" w:rsidRPr="00487F94" w14:paraId="5FB4A05C" w14:textId="77777777" w:rsidTr="005037C6">
        <w:tc>
          <w:tcPr>
            <w:tcW w:w="15388" w:type="dxa"/>
            <w:gridSpan w:val="3"/>
          </w:tcPr>
          <w:p w14:paraId="3F4C0C9E" w14:textId="77777777" w:rsidR="00487F94" w:rsidRPr="00487F94" w:rsidRDefault="00487F94" w:rsidP="00487F94">
            <w:pPr>
              <w:jc w:val="center"/>
              <w:rPr>
                <w:rFonts w:ascii="Aptos Display" w:hAnsi="Aptos Display"/>
                <w:sz w:val="36"/>
                <w:szCs w:val="36"/>
              </w:rPr>
            </w:pPr>
            <w:r w:rsidRPr="00487F94">
              <w:rPr>
                <w:rFonts w:ascii="Aptos Display" w:hAnsi="Aptos Display"/>
                <w:sz w:val="36"/>
                <w:szCs w:val="36"/>
              </w:rPr>
              <w:lastRenderedPageBreak/>
              <w:t>I have been included in my Annual Review meeting:</w:t>
            </w:r>
          </w:p>
          <w:p w14:paraId="638CE688" w14:textId="77777777" w:rsidR="00487F94" w:rsidRPr="00487F94" w:rsidRDefault="00487F94" w:rsidP="00487F94">
            <w:pPr>
              <w:jc w:val="center"/>
              <w:rPr>
                <w:rFonts w:ascii="Aptos Display" w:hAnsi="Aptos Display"/>
                <w:sz w:val="36"/>
                <w:szCs w:val="36"/>
              </w:rPr>
            </w:pPr>
          </w:p>
          <w:sdt>
            <w:sdtPr>
              <w:rPr>
                <w:rFonts w:ascii="Aptos Display" w:hAnsi="Aptos Display"/>
                <w:noProof/>
                <w:sz w:val="36"/>
                <w:szCs w:val="36"/>
                <w:lang w:eastAsia="en-GB"/>
              </w:rPr>
              <w:id w:val="1854303595"/>
              <w:picture/>
            </w:sdtPr>
            <w:sdtEndPr/>
            <w:sdtContent>
              <w:p w14:paraId="2F74E725" w14:textId="77777777" w:rsidR="00487F94" w:rsidRPr="00487F94" w:rsidRDefault="00487F94" w:rsidP="00487F94">
                <w:pPr>
                  <w:jc w:val="center"/>
                  <w:rPr>
                    <w:rFonts w:ascii="Aptos Display" w:hAnsi="Aptos Display"/>
                    <w:noProof/>
                    <w:sz w:val="36"/>
                    <w:szCs w:val="36"/>
                    <w:lang w:eastAsia="en-GB"/>
                  </w:rPr>
                </w:pPr>
                <w:r w:rsidRPr="00487F94">
                  <w:rPr>
                    <w:rFonts w:ascii="Aptos Display" w:hAnsi="Aptos Display"/>
                    <w:noProof/>
                    <w:sz w:val="36"/>
                    <w:szCs w:val="36"/>
                    <w:lang w:eastAsia="en-GB"/>
                  </w:rPr>
                  <w:drawing>
                    <wp:inline distT="0" distB="0" distL="0" distR="0" wp14:anchorId="21AC779B" wp14:editId="707544F4">
                      <wp:extent cx="1524000" cy="850900"/>
                      <wp:effectExtent l="0" t="0" r="0" b="6350"/>
                      <wp:docPr id="22154903"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24000" cy="850900"/>
                              </a:xfrm>
                              <a:prstGeom prst="rect">
                                <a:avLst/>
                              </a:prstGeom>
                              <a:noFill/>
                              <a:ln>
                                <a:noFill/>
                              </a:ln>
                            </pic:spPr>
                          </pic:pic>
                        </a:graphicData>
                      </a:graphic>
                    </wp:inline>
                  </w:drawing>
                </w:r>
              </w:p>
            </w:sdtContent>
          </w:sdt>
          <w:p w14:paraId="32D433F5" w14:textId="77777777" w:rsidR="00487F94" w:rsidRPr="00487F94" w:rsidRDefault="00487F94" w:rsidP="00487F94">
            <w:pPr>
              <w:rPr>
                <w:rFonts w:ascii="Aptos Display" w:hAnsi="Aptos Display"/>
                <w:noProof/>
                <w:sz w:val="36"/>
                <w:szCs w:val="36"/>
                <w:lang w:eastAsia="en-GB"/>
              </w:rPr>
            </w:pPr>
          </w:p>
          <w:p w14:paraId="11DA1CB7" w14:textId="77777777" w:rsidR="00487F94" w:rsidRPr="00487F94" w:rsidRDefault="00487F94" w:rsidP="00487F94">
            <w:pPr>
              <w:jc w:val="center"/>
              <w:rPr>
                <w:rFonts w:ascii="Aptos Display" w:hAnsi="Aptos Display" w:cs="Segoe UI"/>
                <w:sz w:val="36"/>
                <w:szCs w:val="36"/>
              </w:rPr>
            </w:pPr>
            <w:r w:rsidRPr="00487F94">
              <w:rPr>
                <w:rFonts w:ascii="Aptos Display" w:hAnsi="Aptos Display" w:cs="Segoe UI"/>
                <w:sz w:val="36"/>
                <w:szCs w:val="36"/>
              </w:rPr>
              <w:t>Please select</w:t>
            </w:r>
            <w:r w:rsidRPr="00487F94">
              <w:rPr>
                <w:rFonts w:ascii="Aptos Display" w:hAnsi="Aptos Display" w:cs="Segoe UI"/>
                <w:i/>
                <w:iCs/>
                <w:sz w:val="36"/>
                <w:szCs w:val="36"/>
              </w:rPr>
              <w:t xml:space="preserve"> </w:t>
            </w:r>
            <w:r w:rsidRPr="000E2621">
              <w:rPr>
                <w:rFonts w:ascii="Aptos Display" w:hAnsi="Aptos Display" w:cs="Segoe UI"/>
                <w:b/>
                <w:bCs/>
                <w:i/>
                <w:iCs/>
                <w:sz w:val="36"/>
                <w:szCs w:val="36"/>
              </w:rPr>
              <w:t>Not Applicable</w:t>
            </w:r>
            <w:r w:rsidRPr="00487F94">
              <w:rPr>
                <w:rFonts w:ascii="Aptos Display" w:hAnsi="Aptos Display" w:cs="Segoe UI"/>
                <w:i/>
                <w:iCs/>
                <w:sz w:val="36"/>
                <w:szCs w:val="36"/>
              </w:rPr>
              <w:t xml:space="preserve"> </w:t>
            </w:r>
            <w:r w:rsidRPr="00487F94">
              <w:rPr>
                <w:rFonts w:ascii="Aptos Display" w:hAnsi="Aptos Display" w:cs="Segoe UI"/>
                <w:sz w:val="36"/>
                <w:szCs w:val="36"/>
              </w:rPr>
              <w:t>if their annual review meeting has not been held yet meeting (the annual review meeting is held within a year after the EHCP of its first issue or from the date of the last review).</w:t>
            </w:r>
          </w:p>
          <w:p w14:paraId="778C62BB" w14:textId="77777777" w:rsidR="00487F94" w:rsidRPr="00487F94" w:rsidRDefault="00487F94" w:rsidP="00487F94">
            <w:pPr>
              <w:jc w:val="center"/>
              <w:rPr>
                <w:rFonts w:ascii="Aptos Display" w:hAnsi="Aptos Display"/>
                <w:sz w:val="24"/>
                <w:szCs w:val="24"/>
              </w:rPr>
            </w:pPr>
          </w:p>
        </w:tc>
      </w:tr>
      <w:tr w:rsidR="00487F94" w:rsidRPr="00487F94" w14:paraId="7504A45A" w14:textId="77777777" w:rsidTr="000E2621">
        <w:trPr>
          <w:trHeight w:val="2154"/>
        </w:trPr>
        <w:tc>
          <w:tcPr>
            <w:tcW w:w="5129" w:type="dxa"/>
            <w:vAlign w:val="center"/>
            <w:hideMark/>
          </w:tcPr>
          <w:p w14:paraId="2F78D026" w14:textId="77777777" w:rsidR="00487F94" w:rsidRPr="00487F94" w:rsidRDefault="00487F94" w:rsidP="000E2621">
            <w:pPr>
              <w:jc w:val="center"/>
              <w:rPr>
                <w:rFonts w:ascii="Aptos Display" w:hAnsi="Aptos Display"/>
                <w:noProof/>
                <w:sz w:val="36"/>
                <w:szCs w:val="36"/>
                <w:lang w:eastAsia="en-GB"/>
              </w:rPr>
            </w:pPr>
            <w:r w:rsidRPr="00487F94">
              <w:rPr>
                <w:rFonts w:ascii="Aptos Display" w:hAnsi="Aptos Display"/>
                <w:noProof/>
                <w:sz w:val="36"/>
                <w:szCs w:val="36"/>
                <w:lang w:eastAsia="en-GB"/>
              </w:rPr>
              <w:t>Not Applicable</w:t>
            </w:r>
          </w:p>
          <w:sdt>
            <w:sdtPr>
              <w:rPr>
                <w:rFonts w:ascii="Aptos Display" w:hAnsi="Aptos Display"/>
                <w:sz w:val="36"/>
                <w:szCs w:val="36"/>
              </w:rPr>
              <w:id w:val="166532783"/>
              <w:picture/>
            </w:sdtPr>
            <w:sdtEndPr/>
            <w:sdtContent>
              <w:p w14:paraId="48D61CC4" w14:textId="77777777" w:rsidR="00487F94" w:rsidRPr="00487F94" w:rsidRDefault="00487F94"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5DE34810" wp14:editId="73507EBA">
                      <wp:extent cx="1270000" cy="1181100"/>
                      <wp:effectExtent l="0" t="0" r="6350" b="0"/>
                      <wp:docPr id="22" name="Picture 50" descr="A diagram showing two hand signs and a face, likely representing American Sign Language or nonverbal communication. The first hand sign has index finger pointing up, the second shows a fist, and the face has a neutral expression with blue eyes and beige skin 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 diagram showing two hand signs and a face, likely representing American Sign Language or nonverbal communication. The first hand sign has index finger pointing up, the second shows a fist, and the face has a neutral expression with blue eyes and beige skin tone."/>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70000" cy="1181100"/>
                              </a:xfrm>
                              <a:prstGeom prst="rect">
                                <a:avLst/>
                              </a:prstGeom>
                              <a:noFill/>
                              <a:ln>
                                <a:noFill/>
                              </a:ln>
                            </pic:spPr>
                          </pic:pic>
                        </a:graphicData>
                      </a:graphic>
                    </wp:inline>
                  </w:drawing>
                </w:r>
              </w:p>
            </w:sdtContent>
          </w:sdt>
        </w:tc>
        <w:tc>
          <w:tcPr>
            <w:tcW w:w="5129" w:type="dxa"/>
            <w:vAlign w:val="center"/>
            <w:hideMark/>
          </w:tcPr>
          <w:p w14:paraId="591A78AC" w14:textId="77777777" w:rsidR="00487F94" w:rsidRPr="00487F94" w:rsidRDefault="00487F94" w:rsidP="000E2621">
            <w:pPr>
              <w:jc w:val="center"/>
              <w:rPr>
                <w:rFonts w:ascii="Aptos Display" w:hAnsi="Aptos Display"/>
                <w:noProof/>
                <w:sz w:val="36"/>
                <w:szCs w:val="36"/>
                <w:lang w:eastAsia="en-GB"/>
              </w:rPr>
            </w:pPr>
            <w:r w:rsidRPr="00487F94">
              <w:rPr>
                <w:rFonts w:ascii="Aptos Display" w:hAnsi="Aptos Display"/>
                <w:noProof/>
                <w:sz w:val="36"/>
                <w:szCs w:val="36"/>
                <w:lang w:eastAsia="en-GB"/>
              </w:rPr>
              <w:t>Yes</w:t>
            </w:r>
          </w:p>
          <w:sdt>
            <w:sdtPr>
              <w:rPr>
                <w:rFonts w:ascii="Aptos Display" w:hAnsi="Aptos Display"/>
                <w:sz w:val="36"/>
                <w:szCs w:val="36"/>
              </w:rPr>
              <w:id w:val="-1949758656"/>
              <w:picture/>
            </w:sdtPr>
            <w:sdtEndPr/>
            <w:sdtContent>
              <w:p w14:paraId="679446C8" w14:textId="77777777" w:rsidR="00487F94" w:rsidRPr="00487F94" w:rsidRDefault="00487F94"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721A9B81" wp14:editId="01CCA079">
                      <wp:extent cx="1270000" cy="990600"/>
                      <wp:effectExtent l="0" t="0" r="6350" b="0"/>
                      <wp:docPr id="23" name="Picture 49" descr="A green tick representing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 green tick representing yes"/>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70000" cy="990600"/>
                              </a:xfrm>
                              <a:prstGeom prst="rect">
                                <a:avLst/>
                              </a:prstGeom>
                              <a:noFill/>
                              <a:ln>
                                <a:noFill/>
                              </a:ln>
                            </pic:spPr>
                          </pic:pic>
                        </a:graphicData>
                      </a:graphic>
                    </wp:inline>
                  </w:drawing>
                </w:r>
              </w:p>
            </w:sdtContent>
          </w:sdt>
        </w:tc>
        <w:tc>
          <w:tcPr>
            <w:tcW w:w="5130" w:type="dxa"/>
            <w:vAlign w:val="center"/>
            <w:hideMark/>
          </w:tcPr>
          <w:p w14:paraId="3E6C60DD" w14:textId="77777777" w:rsidR="00487F94" w:rsidRPr="00487F94" w:rsidRDefault="00487F94" w:rsidP="000E2621">
            <w:pPr>
              <w:jc w:val="center"/>
              <w:rPr>
                <w:rFonts w:ascii="Aptos Display" w:hAnsi="Aptos Display"/>
                <w:noProof/>
                <w:sz w:val="36"/>
                <w:szCs w:val="36"/>
                <w:lang w:eastAsia="en-GB"/>
              </w:rPr>
            </w:pPr>
            <w:r w:rsidRPr="00487F94">
              <w:rPr>
                <w:rFonts w:ascii="Aptos Display" w:hAnsi="Aptos Display"/>
                <w:noProof/>
                <w:sz w:val="36"/>
                <w:szCs w:val="36"/>
                <w:lang w:eastAsia="en-GB"/>
              </w:rPr>
              <w:t>No</w:t>
            </w:r>
          </w:p>
          <w:sdt>
            <w:sdtPr>
              <w:rPr>
                <w:rFonts w:ascii="Aptos Display" w:hAnsi="Aptos Display"/>
                <w:sz w:val="36"/>
                <w:szCs w:val="36"/>
              </w:rPr>
              <w:id w:val="-690526473"/>
              <w:picture/>
            </w:sdtPr>
            <w:sdtEndPr/>
            <w:sdtContent>
              <w:p w14:paraId="5ECCE1F0" w14:textId="77777777" w:rsidR="00487F94" w:rsidRPr="00487F94" w:rsidRDefault="00487F94" w:rsidP="000E2621">
                <w:pPr>
                  <w:jc w:val="center"/>
                  <w:rPr>
                    <w:rFonts w:ascii="Aptos Display" w:hAnsi="Aptos Display"/>
                    <w:sz w:val="36"/>
                    <w:szCs w:val="36"/>
                  </w:rPr>
                </w:pPr>
                <w:r w:rsidRPr="00487F94">
                  <w:rPr>
                    <w:rFonts w:ascii="Aptos Display" w:hAnsi="Aptos Display"/>
                    <w:noProof/>
                    <w:sz w:val="36"/>
                    <w:szCs w:val="36"/>
                  </w:rPr>
                  <w:drawing>
                    <wp:inline distT="0" distB="0" distL="0" distR="0" wp14:anchorId="2234F822" wp14:editId="651FF057">
                      <wp:extent cx="1270000" cy="1079500"/>
                      <wp:effectExtent l="0" t="0" r="6350" b="6350"/>
                      <wp:docPr id="1871392838" name="Picture 48" descr="a red cross representing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red cross representing no"/>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70000" cy="1079500"/>
                              </a:xfrm>
                              <a:prstGeom prst="rect">
                                <a:avLst/>
                              </a:prstGeom>
                              <a:noFill/>
                              <a:ln>
                                <a:noFill/>
                              </a:ln>
                            </pic:spPr>
                          </pic:pic>
                        </a:graphicData>
                      </a:graphic>
                    </wp:inline>
                  </w:drawing>
                </w:r>
              </w:p>
            </w:sdtContent>
          </w:sdt>
        </w:tc>
      </w:tr>
      <w:tr w:rsidR="00487F94" w:rsidRPr="00487F94" w14:paraId="21CBC760" w14:textId="77777777" w:rsidTr="000E2621">
        <w:trPr>
          <w:trHeight w:val="907"/>
        </w:trPr>
        <w:tc>
          <w:tcPr>
            <w:tcW w:w="5129" w:type="dxa"/>
            <w:vAlign w:val="center"/>
            <w:hideMark/>
          </w:tcPr>
          <w:p w14:paraId="4E220DAD" w14:textId="64BD4717" w:rsidR="00487F94" w:rsidRPr="00487F94" w:rsidRDefault="00FC0141" w:rsidP="000E2621">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2031910253"/>
                <w14:checkbox>
                  <w14:checked w14:val="0"/>
                  <w14:checkedState w14:val="00FC" w14:font="Wingdings"/>
                  <w14:uncheckedState w14:val="2610" w14:font="MS Gothic"/>
                </w14:checkbox>
              </w:sdtPr>
              <w:sdtEndPr/>
              <w:sdtContent>
                <w:r w:rsidR="000E2621">
                  <w:rPr>
                    <w:rFonts w:ascii="MS Gothic" w:eastAsia="MS Gothic" w:hAnsi="MS Gothic" w:hint="eastAsia"/>
                    <w:color w:val="806000" w:themeColor="accent4" w:themeShade="80"/>
                    <w:sz w:val="52"/>
                    <w:szCs w:val="52"/>
                    <w:shd w:val="clear" w:color="auto" w:fill="FFFF00"/>
                  </w:rPr>
                  <w:t>☐</w:t>
                </w:r>
              </w:sdtContent>
            </w:sdt>
          </w:p>
        </w:tc>
        <w:tc>
          <w:tcPr>
            <w:tcW w:w="5129" w:type="dxa"/>
            <w:vAlign w:val="center"/>
            <w:hideMark/>
          </w:tcPr>
          <w:p w14:paraId="0B737ECB" w14:textId="77777777" w:rsidR="00487F94" w:rsidRPr="00487F94" w:rsidRDefault="00FC0141" w:rsidP="000E2621">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678081300"/>
                <w14:checkbox>
                  <w14:checked w14:val="0"/>
                  <w14:checkedState w14:val="00FC" w14:font="Wingdings"/>
                  <w14:uncheckedState w14:val="2610" w14:font="MS Gothic"/>
                </w14:checkbox>
              </w:sdtPr>
              <w:sdtEndPr/>
              <w:sdtContent>
                <w:r w:rsidR="00487F94" w:rsidRPr="00487F94">
                  <w:rPr>
                    <w:rFonts w:ascii="Segoe UI Symbol" w:hAnsi="Segoe UI Symbol" w:cs="Segoe UI Symbol"/>
                    <w:color w:val="806000" w:themeColor="accent4" w:themeShade="80"/>
                    <w:sz w:val="52"/>
                    <w:szCs w:val="52"/>
                    <w:shd w:val="clear" w:color="auto" w:fill="FFFF00"/>
                  </w:rPr>
                  <w:t>☐</w:t>
                </w:r>
              </w:sdtContent>
            </w:sdt>
          </w:p>
        </w:tc>
        <w:tc>
          <w:tcPr>
            <w:tcW w:w="5130" w:type="dxa"/>
            <w:vAlign w:val="center"/>
            <w:hideMark/>
          </w:tcPr>
          <w:p w14:paraId="68D3D629" w14:textId="507E5B6B" w:rsidR="00487F94" w:rsidRPr="00487F94" w:rsidRDefault="00FC0141" w:rsidP="000E2621">
            <w:pPr>
              <w:jc w:val="center"/>
              <w:rPr>
                <w:rFonts w:ascii="Aptos Display" w:hAnsi="Aptos Display"/>
                <w:sz w:val="48"/>
                <w:szCs w:val="48"/>
              </w:rPr>
            </w:pPr>
            <w:sdt>
              <w:sdtPr>
                <w:rPr>
                  <w:rFonts w:ascii="Comic Sans MS" w:hAnsi="Comic Sans MS"/>
                  <w:color w:val="806000" w:themeColor="accent4" w:themeShade="80"/>
                  <w:sz w:val="52"/>
                  <w:szCs w:val="52"/>
                  <w:shd w:val="clear" w:color="auto" w:fill="FFFF00"/>
                </w:rPr>
                <w:id w:val="1941258867"/>
                <w14:checkbox>
                  <w14:checked w14:val="0"/>
                  <w14:checkedState w14:val="00FC" w14:font="Wingdings"/>
                  <w14:uncheckedState w14:val="2610" w14:font="MS Gothic"/>
                </w14:checkbox>
              </w:sdtPr>
              <w:sdtEndPr/>
              <w:sdtContent>
                <w:r w:rsidR="000E2621">
                  <w:rPr>
                    <w:rFonts w:ascii="MS Gothic" w:eastAsia="MS Gothic" w:hAnsi="MS Gothic" w:hint="eastAsia"/>
                    <w:color w:val="806000" w:themeColor="accent4" w:themeShade="80"/>
                    <w:sz w:val="52"/>
                    <w:szCs w:val="52"/>
                    <w:shd w:val="clear" w:color="auto" w:fill="FFFF00"/>
                  </w:rPr>
                  <w:t>☐</w:t>
                </w:r>
              </w:sdtContent>
            </w:sdt>
          </w:p>
        </w:tc>
      </w:tr>
    </w:tbl>
    <w:p w14:paraId="0F6163EF" w14:textId="77777777" w:rsidR="00E675CC" w:rsidRPr="001D62B1" w:rsidRDefault="00E675CC" w:rsidP="00487F94">
      <w:pPr>
        <w:tabs>
          <w:tab w:val="center" w:pos="6979"/>
        </w:tabs>
        <w:rPr>
          <w:rFonts w:ascii="Comic Sans MS" w:hAnsi="Comic Sans MS"/>
          <w:sz w:val="40"/>
          <w:szCs w:val="40"/>
        </w:rPr>
      </w:pPr>
    </w:p>
    <w:sectPr w:rsidR="00E675CC" w:rsidRPr="001D62B1" w:rsidSect="0001704F">
      <w:headerReference w:type="default" r:id="rId111"/>
      <w:footerReference w:type="default" r:id="rId112"/>
      <w:pgSz w:w="16838" w:h="11906" w:orient="landscape"/>
      <w:pgMar w:top="720" w:right="720" w:bottom="720" w:left="72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5D47A" w14:textId="77777777" w:rsidR="00FC0141" w:rsidRDefault="00FC0141" w:rsidP="007F13CD">
      <w:pPr>
        <w:spacing w:after="0" w:line="240" w:lineRule="auto"/>
      </w:pPr>
      <w:r>
        <w:separator/>
      </w:r>
    </w:p>
  </w:endnote>
  <w:endnote w:type="continuationSeparator" w:id="0">
    <w:p w14:paraId="5D5F20DF" w14:textId="77777777" w:rsidR="00FC0141" w:rsidRDefault="00FC0141" w:rsidP="007F13CD">
      <w:pPr>
        <w:spacing w:after="0" w:line="240" w:lineRule="auto"/>
      </w:pPr>
      <w:r>
        <w:continuationSeparator/>
      </w:r>
    </w:p>
  </w:endnote>
  <w:endnote w:type="continuationNotice" w:id="1">
    <w:p w14:paraId="45587A5D" w14:textId="77777777" w:rsidR="00FC0141" w:rsidRDefault="00FC01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5B3E6231" w:rsidR="00EB2151" w:rsidRDefault="00631CB4">
    <w:pPr>
      <w:pStyle w:val="Footer"/>
    </w:pPr>
    <w:r>
      <w:rPr>
        <w:noProof/>
        <w:lang w:eastAsia="en-GB"/>
      </w:rPr>
      <w:drawing>
        <wp:anchor distT="0" distB="0" distL="114300" distR="114300" simplePos="0" relativeHeight="251660288" behindDoc="0" locked="0" layoutInCell="1" allowOverlap="1" wp14:anchorId="272FA9B1" wp14:editId="777107F4">
          <wp:simplePos x="0" y="0"/>
          <wp:positionH relativeFrom="margin">
            <wp:posOffset>-123825</wp:posOffset>
          </wp:positionH>
          <wp:positionV relativeFrom="paragraph">
            <wp:posOffset>38735</wp:posOffset>
          </wp:positionV>
          <wp:extent cx="8689121" cy="440690"/>
          <wp:effectExtent l="0" t="0" r="0" b="0"/>
          <wp:wrapNone/>
          <wp:docPr id="738451030" name="Picture 1" descr="Image of Widigit Licensing Symbols for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it Licensing Symbols for this document"/>
                  <pic:cNvPicPr/>
                </pic:nvPicPr>
                <pic:blipFill>
                  <a:blip r:embed="rId1">
                    <a:extLst>
                      <a:ext uri="{28A0092B-C50C-407E-A947-70E740481C1C}">
                        <a14:useLocalDpi xmlns:a14="http://schemas.microsoft.com/office/drawing/2010/main" val="0"/>
                      </a:ext>
                    </a:extLst>
                  </a:blip>
                  <a:stretch>
                    <a:fillRect/>
                  </a:stretch>
                </pic:blipFill>
                <pic:spPr>
                  <a:xfrm>
                    <a:off x="0" y="0"/>
                    <a:ext cx="8689121" cy="440690"/>
                  </a:xfrm>
                  <a:prstGeom prst="rect">
                    <a:avLst/>
                  </a:prstGeom>
                </pic:spPr>
              </pic:pic>
            </a:graphicData>
          </a:graphic>
          <wp14:sizeRelH relativeFrom="margin">
            <wp14:pctWidth>0</wp14:pctWidth>
          </wp14:sizeRelH>
          <wp14:sizeRelV relativeFrom="margin">
            <wp14:pctHeight>0</wp14:pctHeight>
          </wp14:sizeRelV>
        </wp:anchor>
      </w:drawing>
    </w:r>
    <w:r w:rsidR="00203328">
      <w:rPr>
        <w:noProof/>
        <w:lang w:eastAsia="en-GB"/>
      </w:rPr>
      <w:drawing>
        <wp:anchor distT="0" distB="0" distL="114300" distR="114300" simplePos="0" relativeHeight="251659264" behindDoc="0" locked="0" layoutInCell="1" allowOverlap="1" wp14:anchorId="3F4CC2D1" wp14:editId="08EBCFE1">
          <wp:simplePos x="0" y="0"/>
          <wp:positionH relativeFrom="margin">
            <wp:posOffset>8523838</wp:posOffset>
          </wp:positionH>
          <wp:positionV relativeFrom="margin">
            <wp:posOffset>5964744</wp:posOffset>
          </wp:positionV>
          <wp:extent cx="1039495" cy="496239"/>
          <wp:effectExtent l="0" t="0" r="8255" b="0"/>
          <wp:wrapNone/>
          <wp:docPr id="260201031" name="Picture 5" descr="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Kent County Council Logo"/>
                  <pic:cNvPicPr/>
                </pic:nvPicPr>
                <pic:blipFill>
                  <a:blip r:embed="rId2">
                    <a:extLst>
                      <a:ext uri="{28A0092B-C50C-407E-A947-70E740481C1C}">
                        <a14:useLocalDpi xmlns:a14="http://schemas.microsoft.com/office/drawing/2010/main" val="0"/>
                      </a:ext>
                    </a:extLst>
                  </a:blip>
                  <a:stretch>
                    <a:fillRect/>
                  </a:stretch>
                </pic:blipFill>
                <pic:spPr>
                  <a:xfrm>
                    <a:off x="0" y="0"/>
                    <a:ext cx="1045802" cy="499250"/>
                  </a:xfrm>
                  <a:prstGeom prst="rect">
                    <a:avLst/>
                  </a:prstGeom>
                </pic:spPr>
              </pic:pic>
            </a:graphicData>
          </a:graphic>
          <wp14:sizeRelH relativeFrom="page">
            <wp14:pctWidth>0</wp14:pctWidth>
          </wp14:sizeRelH>
          <wp14:sizeRelV relativeFrom="page">
            <wp14:pctHeight>0</wp14:pctHeight>
          </wp14:sizeRelV>
        </wp:anchor>
      </w:drawing>
    </w:r>
    <w:r w:rsidR="00203328">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71987E96" wp14:editId="0B1C92DD">
              <wp:simplePos x="0" y="0"/>
              <wp:positionH relativeFrom="rightMargin">
                <wp:posOffset>-325913</wp:posOffset>
              </wp:positionH>
              <wp:positionV relativeFrom="bottomMargin">
                <wp:posOffset>8419</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AAAA6D1" w14:textId="77777777" w:rsidR="00203328" w:rsidRDefault="00203328" w:rsidP="0020332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87E9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25.65pt;margin-top:.65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" filled="f" fillcolor="#5c83b4" stroked="f" strokecolor="#737373">
              <v:textbox>
                <w:txbxContent>
                  <w:p w14:paraId="6AAAA6D1" w14:textId="77777777" w:rsidR="00203328" w:rsidRDefault="00203328" w:rsidP="0020332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p w14:paraId="074382FB" w14:textId="7C270237" w:rsidR="00EB2151" w:rsidRDefault="00EB2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5FD12" w14:textId="77777777" w:rsidR="00FC0141" w:rsidRDefault="00FC0141" w:rsidP="007F13CD">
      <w:pPr>
        <w:spacing w:after="0" w:line="240" w:lineRule="auto"/>
      </w:pPr>
      <w:r>
        <w:separator/>
      </w:r>
    </w:p>
  </w:footnote>
  <w:footnote w:type="continuationSeparator" w:id="0">
    <w:p w14:paraId="7A3F904B" w14:textId="77777777" w:rsidR="00FC0141" w:rsidRDefault="00FC0141" w:rsidP="007F13CD">
      <w:pPr>
        <w:spacing w:after="0" w:line="240" w:lineRule="auto"/>
      </w:pPr>
      <w:r>
        <w:continuationSeparator/>
      </w:r>
    </w:p>
  </w:footnote>
  <w:footnote w:type="continuationNotice" w:id="1">
    <w:p w14:paraId="664BF9D9" w14:textId="77777777" w:rsidR="00FC0141" w:rsidRDefault="00FC01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65562" w14:textId="21A4B542" w:rsidR="007D2A8F" w:rsidRDefault="007D2A8F" w:rsidP="00203328">
    <w:pPr>
      <w:pStyle w:val="Header"/>
      <w:tabs>
        <w:tab w:val="clear" w:pos="4513"/>
        <w:tab w:val="clear" w:pos="9026"/>
        <w:tab w:val="left" w:pos="1968"/>
      </w:tabs>
    </w:pPr>
  </w:p>
  <w:p w14:paraId="34C9D7B5" w14:textId="3245A4B5" w:rsidR="00EB2151" w:rsidRDefault="00EB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157AB3"/>
    <w:multiLevelType w:val="hybridMultilevel"/>
    <w:tmpl w:val="0AF2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641161">
    <w:abstractNumId w:val="0"/>
  </w:num>
  <w:num w:numId="2" w16cid:durableId="2023359683">
    <w:abstractNumId w:val="1"/>
  </w:num>
  <w:num w:numId="3" w16cid:durableId="1078788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0593"/>
    <w:rsid w:val="00005551"/>
    <w:rsid w:val="0001704F"/>
    <w:rsid w:val="00017873"/>
    <w:rsid w:val="00024AFB"/>
    <w:rsid w:val="000251DE"/>
    <w:rsid w:val="00047DBF"/>
    <w:rsid w:val="00050995"/>
    <w:rsid w:val="000539DB"/>
    <w:rsid w:val="000601B8"/>
    <w:rsid w:val="000642E2"/>
    <w:rsid w:val="00071A70"/>
    <w:rsid w:val="00084F8D"/>
    <w:rsid w:val="0009219C"/>
    <w:rsid w:val="00093734"/>
    <w:rsid w:val="000A2AE9"/>
    <w:rsid w:val="000B378E"/>
    <w:rsid w:val="000B6491"/>
    <w:rsid w:val="000D42B6"/>
    <w:rsid w:val="000E2621"/>
    <w:rsid w:val="000E353F"/>
    <w:rsid w:val="000E46BE"/>
    <w:rsid w:val="000F0BC9"/>
    <w:rsid w:val="000F67A9"/>
    <w:rsid w:val="001009B3"/>
    <w:rsid w:val="00101A2A"/>
    <w:rsid w:val="00101ADA"/>
    <w:rsid w:val="00114A42"/>
    <w:rsid w:val="001157B7"/>
    <w:rsid w:val="00115E7C"/>
    <w:rsid w:val="00126EA0"/>
    <w:rsid w:val="00132AB5"/>
    <w:rsid w:val="00143487"/>
    <w:rsid w:val="0014627A"/>
    <w:rsid w:val="00147E85"/>
    <w:rsid w:val="00150DF6"/>
    <w:rsid w:val="001523B2"/>
    <w:rsid w:val="0016352F"/>
    <w:rsid w:val="001651BF"/>
    <w:rsid w:val="00165266"/>
    <w:rsid w:val="0016527F"/>
    <w:rsid w:val="00166AFB"/>
    <w:rsid w:val="00167FFB"/>
    <w:rsid w:val="0017114F"/>
    <w:rsid w:val="0017377A"/>
    <w:rsid w:val="0017645E"/>
    <w:rsid w:val="00192D99"/>
    <w:rsid w:val="00193032"/>
    <w:rsid w:val="00194B9E"/>
    <w:rsid w:val="001A546A"/>
    <w:rsid w:val="001B35F4"/>
    <w:rsid w:val="001B40E9"/>
    <w:rsid w:val="001C673A"/>
    <w:rsid w:val="001D56F2"/>
    <w:rsid w:val="001D5EEF"/>
    <w:rsid w:val="001D62B1"/>
    <w:rsid w:val="001D7D0C"/>
    <w:rsid w:val="001E4746"/>
    <w:rsid w:val="001E5891"/>
    <w:rsid w:val="001E6EC0"/>
    <w:rsid w:val="001F24BF"/>
    <w:rsid w:val="001F259D"/>
    <w:rsid w:val="0020236A"/>
    <w:rsid w:val="0020328C"/>
    <w:rsid w:val="00203328"/>
    <w:rsid w:val="0020384C"/>
    <w:rsid w:val="00207C71"/>
    <w:rsid w:val="0021059E"/>
    <w:rsid w:val="002147AD"/>
    <w:rsid w:val="0021500B"/>
    <w:rsid w:val="00215847"/>
    <w:rsid w:val="002163F6"/>
    <w:rsid w:val="00216B0C"/>
    <w:rsid w:val="00220148"/>
    <w:rsid w:val="00220644"/>
    <w:rsid w:val="00223DAE"/>
    <w:rsid w:val="00224D79"/>
    <w:rsid w:val="00231604"/>
    <w:rsid w:val="00234118"/>
    <w:rsid w:val="002359F8"/>
    <w:rsid w:val="00236BD2"/>
    <w:rsid w:val="002405FC"/>
    <w:rsid w:val="00241666"/>
    <w:rsid w:val="002510B7"/>
    <w:rsid w:val="00251258"/>
    <w:rsid w:val="002566D6"/>
    <w:rsid w:val="00260C8A"/>
    <w:rsid w:val="00262D93"/>
    <w:rsid w:val="00270103"/>
    <w:rsid w:val="002705AD"/>
    <w:rsid w:val="00272162"/>
    <w:rsid w:val="00274208"/>
    <w:rsid w:val="00274D17"/>
    <w:rsid w:val="002837DD"/>
    <w:rsid w:val="002921CC"/>
    <w:rsid w:val="00292C24"/>
    <w:rsid w:val="00292EA3"/>
    <w:rsid w:val="002A094E"/>
    <w:rsid w:val="002B0C14"/>
    <w:rsid w:val="002B50DD"/>
    <w:rsid w:val="002B5678"/>
    <w:rsid w:val="002B79DF"/>
    <w:rsid w:val="002C0919"/>
    <w:rsid w:val="002C216D"/>
    <w:rsid w:val="002C44B3"/>
    <w:rsid w:val="002C6508"/>
    <w:rsid w:val="002D002A"/>
    <w:rsid w:val="002E1811"/>
    <w:rsid w:val="002E6A04"/>
    <w:rsid w:val="00300E74"/>
    <w:rsid w:val="00302B6A"/>
    <w:rsid w:val="00303291"/>
    <w:rsid w:val="00317468"/>
    <w:rsid w:val="00317B64"/>
    <w:rsid w:val="00321C44"/>
    <w:rsid w:val="003224CC"/>
    <w:rsid w:val="00322979"/>
    <w:rsid w:val="00324BF6"/>
    <w:rsid w:val="00331F4F"/>
    <w:rsid w:val="0033211E"/>
    <w:rsid w:val="00332304"/>
    <w:rsid w:val="0034367A"/>
    <w:rsid w:val="00347756"/>
    <w:rsid w:val="003503F1"/>
    <w:rsid w:val="00357104"/>
    <w:rsid w:val="00364263"/>
    <w:rsid w:val="003707AA"/>
    <w:rsid w:val="00373683"/>
    <w:rsid w:val="00375F47"/>
    <w:rsid w:val="003860DE"/>
    <w:rsid w:val="00387F2D"/>
    <w:rsid w:val="0039747F"/>
    <w:rsid w:val="003A2860"/>
    <w:rsid w:val="003A5435"/>
    <w:rsid w:val="003A57C9"/>
    <w:rsid w:val="003B4D92"/>
    <w:rsid w:val="003B7A2C"/>
    <w:rsid w:val="003C3DBA"/>
    <w:rsid w:val="003C5B4C"/>
    <w:rsid w:val="003D73DF"/>
    <w:rsid w:val="003D7840"/>
    <w:rsid w:val="003E36FB"/>
    <w:rsid w:val="003F110F"/>
    <w:rsid w:val="003F6FC8"/>
    <w:rsid w:val="003F7C5D"/>
    <w:rsid w:val="004028CE"/>
    <w:rsid w:val="004076CE"/>
    <w:rsid w:val="004145DA"/>
    <w:rsid w:val="00416309"/>
    <w:rsid w:val="00421DAA"/>
    <w:rsid w:val="0042207C"/>
    <w:rsid w:val="0042658B"/>
    <w:rsid w:val="004273CF"/>
    <w:rsid w:val="00430A0F"/>
    <w:rsid w:val="004334A0"/>
    <w:rsid w:val="004460DB"/>
    <w:rsid w:val="00454D58"/>
    <w:rsid w:val="00461DC9"/>
    <w:rsid w:val="00464E2A"/>
    <w:rsid w:val="00472166"/>
    <w:rsid w:val="00473362"/>
    <w:rsid w:val="00482E1D"/>
    <w:rsid w:val="00482F02"/>
    <w:rsid w:val="00487A1D"/>
    <w:rsid w:val="00487F94"/>
    <w:rsid w:val="0049316C"/>
    <w:rsid w:val="004979BF"/>
    <w:rsid w:val="004A00C8"/>
    <w:rsid w:val="004A7568"/>
    <w:rsid w:val="004B40E1"/>
    <w:rsid w:val="004B5362"/>
    <w:rsid w:val="004C7999"/>
    <w:rsid w:val="004D710F"/>
    <w:rsid w:val="004E28FA"/>
    <w:rsid w:val="004E4714"/>
    <w:rsid w:val="004E53BD"/>
    <w:rsid w:val="004F2BF3"/>
    <w:rsid w:val="004F307E"/>
    <w:rsid w:val="004F6672"/>
    <w:rsid w:val="005037C6"/>
    <w:rsid w:val="00503B2B"/>
    <w:rsid w:val="005079E1"/>
    <w:rsid w:val="00517C7D"/>
    <w:rsid w:val="00521381"/>
    <w:rsid w:val="00523EB4"/>
    <w:rsid w:val="005251C5"/>
    <w:rsid w:val="00527576"/>
    <w:rsid w:val="00532839"/>
    <w:rsid w:val="005338D2"/>
    <w:rsid w:val="00543170"/>
    <w:rsid w:val="005462BD"/>
    <w:rsid w:val="00550009"/>
    <w:rsid w:val="00554340"/>
    <w:rsid w:val="0056359F"/>
    <w:rsid w:val="00563AB7"/>
    <w:rsid w:val="005719AF"/>
    <w:rsid w:val="00573103"/>
    <w:rsid w:val="005738FA"/>
    <w:rsid w:val="00577575"/>
    <w:rsid w:val="00586C81"/>
    <w:rsid w:val="00591EED"/>
    <w:rsid w:val="005947BA"/>
    <w:rsid w:val="0059516D"/>
    <w:rsid w:val="005A026D"/>
    <w:rsid w:val="005A4973"/>
    <w:rsid w:val="005A6FB3"/>
    <w:rsid w:val="005A72EE"/>
    <w:rsid w:val="005B57E4"/>
    <w:rsid w:val="005B7E03"/>
    <w:rsid w:val="005C023C"/>
    <w:rsid w:val="005C0468"/>
    <w:rsid w:val="005D1BB1"/>
    <w:rsid w:val="005D77C1"/>
    <w:rsid w:val="005E025C"/>
    <w:rsid w:val="005E3C14"/>
    <w:rsid w:val="005E427A"/>
    <w:rsid w:val="005F59A2"/>
    <w:rsid w:val="005F5E31"/>
    <w:rsid w:val="005F70AB"/>
    <w:rsid w:val="005F735E"/>
    <w:rsid w:val="00603A9E"/>
    <w:rsid w:val="006049AC"/>
    <w:rsid w:val="00606E0E"/>
    <w:rsid w:val="006072EE"/>
    <w:rsid w:val="00607C35"/>
    <w:rsid w:val="006161F9"/>
    <w:rsid w:val="00621B18"/>
    <w:rsid w:val="00624217"/>
    <w:rsid w:val="0062446C"/>
    <w:rsid w:val="0062498F"/>
    <w:rsid w:val="00625F13"/>
    <w:rsid w:val="00630FDA"/>
    <w:rsid w:val="00631CB4"/>
    <w:rsid w:val="006358C7"/>
    <w:rsid w:val="00636AA1"/>
    <w:rsid w:val="0063795E"/>
    <w:rsid w:val="006410D2"/>
    <w:rsid w:val="00641427"/>
    <w:rsid w:val="00641F73"/>
    <w:rsid w:val="00646173"/>
    <w:rsid w:val="00646A4A"/>
    <w:rsid w:val="0065209B"/>
    <w:rsid w:val="00656CC6"/>
    <w:rsid w:val="00662D80"/>
    <w:rsid w:val="0066622D"/>
    <w:rsid w:val="0066624D"/>
    <w:rsid w:val="006726F5"/>
    <w:rsid w:val="006748B2"/>
    <w:rsid w:val="006750F0"/>
    <w:rsid w:val="0067593A"/>
    <w:rsid w:val="0067594B"/>
    <w:rsid w:val="00684394"/>
    <w:rsid w:val="00685100"/>
    <w:rsid w:val="00685582"/>
    <w:rsid w:val="00685EF4"/>
    <w:rsid w:val="00687805"/>
    <w:rsid w:val="00687D84"/>
    <w:rsid w:val="00692A2D"/>
    <w:rsid w:val="00695B2C"/>
    <w:rsid w:val="006A24C5"/>
    <w:rsid w:val="006A5E82"/>
    <w:rsid w:val="006B3318"/>
    <w:rsid w:val="006C14F9"/>
    <w:rsid w:val="006C5021"/>
    <w:rsid w:val="006D1D96"/>
    <w:rsid w:val="006D2F16"/>
    <w:rsid w:val="006D6E7A"/>
    <w:rsid w:val="006D7882"/>
    <w:rsid w:val="006D7B0F"/>
    <w:rsid w:val="006E2B39"/>
    <w:rsid w:val="006F0E98"/>
    <w:rsid w:val="006F0F70"/>
    <w:rsid w:val="006F59FE"/>
    <w:rsid w:val="007004F7"/>
    <w:rsid w:val="00702012"/>
    <w:rsid w:val="007033B9"/>
    <w:rsid w:val="007034FE"/>
    <w:rsid w:val="00705002"/>
    <w:rsid w:val="00707052"/>
    <w:rsid w:val="00721272"/>
    <w:rsid w:val="0072470F"/>
    <w:rsid w:val="00736B04"/>
    <w:rsid w:val="007370ED"/>
    <w:rsid w:val="00740AD4"/>
    <w:rsid w:val="007477FA"/>
    <w:rsid w:val="00750CA3"/>
    <w:rsid w:val="00753F29"/>
    <w:rsid w:val="00754EEC"/>
    <w:rsid w:val="00762691"/>
    <w:rsid w:val="00763059"/>
    <w:rsid w:val="00763B1E"/>
    <w:rsid w:val="00764784"/>
    <w:rsid w:val="0076509C"/>
    <w:rsid w:val="00772611"/>
    <w:rsid w:val="00773D52"/>
    <w:rsid w:val="00774F7B"/>
    <w:rsid w:val="00777370"/>
    <w:rsid w:val="00780F23"/>
    <w:rsid w:val="007837C2"/>
    <w:rsid w:val="00786EF5"/>
    <w:rsid w:val="00792103"/>
    <w:rsid w:val="007A45FE"/>
    <w:rsid w:val="007A6AF9"/>
    <w:rsid w:val="007A7E0C"/>
    <w:rsid w:val="007B0255"/>
    <w:rsid w:val="007B3E00"/>
    <w:rsid w:val="007C13AE"/>
    <w:rsid w:val="007C5A58"/>
    <w:rsid w:val="007D0E0F"/>
    <w:rsid w:val="007D1334"/>
    <w:rsid w:val="007D2A8F"/>
    <w:rsid w:val="007D3B81"/>
    <w:rsid w:val="007D4C73"/>
    <w:rsid w:val="007F13CD"/>
    <w:rsid w:val="007F1AF0"/>
    <w:rsid w:val="007F6F19"/>
    <w:rsid w:val="00804257"/>
    <w:rsid w:val="00810F4C"/>
    <w:rsid w:val="00812B62"/>
    <w:rsid w:val="00812DF2"/>
    <w:rsid w:val="00814CC7"/>
    <w:rsid w:val="00816429"/>
    <w:rsid w:val="008215A4"/>
    <w:rsid w:val="00824D31"/>
    <w:rsid w:val="00825095"/>
    <w:rsid w:val="00833318"/>
    <w:rsid w:val="00836686"/>
    <w:rsid w:val="008367F2"/>
    <w:rsid w:val="00841C0B"/>
    <w:rsid w:val="0084500E"/>
    <w:rsid w:val="008462C1"/>
    <w:rsid w:val="0084641D"/>
    <w:rsid w:val="00851E87"/>
    <w:rsid w:val="008544F4"/>
    <w:rsid w:val="00856C2C"/>
    <w:rsid w:val="008601BC"/>
    <w:rsid w:val="0086115A"/>
    <w:rsid w:val="0086492B"/>
    <w:rsid w:val="00876C25"/>
    <w:rsid w:val="00877ED2"/>
    <w:rsid w:val="00881F64"/>
    <w:rsid w:val="0088681C"/>
    <w:rsid w:val="00891B10"/>
    <w:rsid w:val="00891ECA"/>
    <w:rsid w:val="0089298C"/>
    <w:rsid w:val="0089327A"/>
    <w:rsid w:val="008960BC"/>
    <w:rsid w:val="008963D8"/>
    <w:rsid w:val="008A1C84"/>
    <w:rsid w:val="008A73C3"/>
    <w:rsid w:val="008B17F4"/>
    <w:rsid w:val="008B2E68"/>
    <w:rsid w:val="008B335F"/>
    <w:rsid w:val="008C3D38"/>
    <w:rsid w:val="008C54A5"/>
    <w:rsid w:val="008D2569"/>
    <w:rsid w:val="008D3E41"/>
    <w:rsid w:val="008E3E75"/>
    <w:rsid w:val="008F31E7"/>
    <w:rsid w:val="008F3B84"/>
    <w:rsid w:val="008F3F97"/>
    <w:rsid w:val="009015EF"/>
    <w:rsid w:val="00901695"/>
    <w:rsid w:val="009020B3"/>
    <w:rsid w:val="0090488D"/>
    <w:rsid w:val="009048ED"/>
    <w:rsid w:val="009104C3"/>
    <w:rsid w:val="00915484"/>
    <w:rsid w:val="0091698C"/>
    <w:rsid w:val="0092155C"/>
    <w:rsid w:val="0092391C"/>
    <w:rsid w:val="00926588"/>
    <w:rsid w:val="009265FF"/>
    <w:rsid w:val="009272D7"/>
    <w:rsid w:val="00927946"/>
    <w:rsid w:val="00930523"/>
    <w:rsid w:val="00932610"/>
    <w:rsid w:val="009359CA"/>
    <w:rsid w:val="00936495"/>
    <w:rsid w:val="00943639"/>
    <w:rsid w:val="00947166"/>
    <w:rsid w:val="009501E2"/>
    <w:rsid w:val="00951002"/>
    <w:rsid w:val="0095165B"/>
    <w:rsid w:val="00952B24"/>
    <w:rsid w:val="00955B18"/>
    <w:rsid w:val="00960039"/>
    <w:rsid w:val="00966A3B"/>
    <w:rsid w:val="009765D7"/>
    <w:rsid w:val="00983DBE"/>
    <w:rsid w:val="00986914"/>
    <w:rsid w:val="009902D8"/>
    <w:rsid w:val="009955B5"/>
    <w:rsid w:val="00997796"/>
    <w:rsid w:val="009A4EDE"/>
    <w:rsid w:val="009A7A48"/>
    <w:rsid w:val="009C162C"/>
    <w:rsid w:val="009C72A7"/>
    <w:rsid w:val="009D2016"/>
    <w:rsid w:val="009D2AD0"/>
    <w:rsid w:val="009D4B3F"/>
    <w:rsid w:val="009D6EFE"/>
    <w:rsid w:val="009E10D1"/>
    <w:rsid w:val="009E71E7"/>
    <w:rsid w:val="009F1E47"/>
    <w:rsid w:val="00A02CCD"/>
    <w:rsid w:val="00A033F8"/>
    <w:rsid w:val="00A049A4"/>
    <w:rsid w:val="00A05AF7"/>
    <w:rsid w:val="00A11C26"/>
    <w:rsid w:val="00A16565"/>
    <w:rsid w:val="00A21B87"/>
    <w:rsid w:val="00A261B3"/>
    <w:rsid w:val="00A342BA"/>
    <w:rsid w:val="00A37930"/>
    <w:rsid w:val="00A428F3"/>
    <w:rsid w:val="00A445F0"/>
    <w:rsid w:val="00A51463"/>
    <w:rsid w:val="00A629A4"/>
    <w:rsid w:val="00A6563B"/>
    <w:rsid w:val="00A67F53"/>
    <w:rsid w:val="00A74522"/>
    <w:rsid w:val="00A763F5"/>
    <w:rsid w:val="00A77889"/>
    <w:rsid w:val="00A86787"/>
    <w:rsid w:val="00AA0CD0"/>
    <w:rsid w:val="00AA3F56"/>
    <w:rsid w:val="00AA5FA6"/>
    <w:rsid w:val="00AA7096"/>
    <w:rsid w:val="00AB65F4"/>
    <w:rsid w:val="00AC0D6E"/>
    <w:rsid w:val="00AC2910"/>
    <w:rsid w:val="00AC4A15"/>
    <w:rsid w:val="00AC64C2"/>
    <w:rsid w:val="00AD06B2"/>
    <w:rsid w:val="00AD3EC8"/>
    <w:rsid w:val="00AD77C1"/>
    <w:rsid w:val="00AE7FB1"/>
    <w:rsid w:val="00AF6F2C"/>
    <w:rsid w:val="00AF7E02"/>
    <w:rsid w:val="00B0415D"/>
    <w:rsid w:val="00B05408"/>
    <w:rsid w:val="00B074DF"/>
    <w:rsid w:val="00B23319"/>
    <w:rsid w:val="00B2408B"/>
    <w:rsid w:val="00B25A72"/>
    <w:rsid w:val="00B25B55"/>
    <w:rsid w:val="00B36071"/>
    <w:rsid w:val="00B373F1"/>
    <w:rsid w:val="00B44CD6"/>
    <w:rsid w:val="00B5281C"/>
    <w:rsid w:val="00B5362B"/>
    <w:rsid w:val="00B625DF"/>
    <w:rsid w:val="00B722CC"/>
    <w:rsid w:val="00B72FA4"/>
    <w:rsid w:val="00B75A0E"/>
    <w:rsid w:val="00B77D08"/>
    <w:rsid w:val="00B82E5E"/>
    <w:rsid w:val="00B84DC7"/>
    <w:rsid w:val="00B9419C"/>
    <w:rsid w:val="00B94679"/>
    <w:rsid w:val="00BA1342"/>
    <w:rsid w:val="00BA3B75"/>
    <w:rsid w:val="00BA7DC4"/>
    <w:rsid w:val="00BB231F"/>
    <w:rsid w:val="00BC0683"/>
    <w:rsid w:val="00BC4286"/>
    <w:rsid w:val="00BC704E"/>
    <w:rsid w:val="00BD08FA"/>
    <w:rsid w:val="00BD188F"/>
    <w:rsid w:val="00BE41A0"/>
    <w:rsid w:val="00BE50E3"/>
    <w:rsid w:val="00BE5887"/>
    <w:rsid w:val="00BE59B3"/>
    <w:rsid w:val="00BE67C3"/>
    <w:rsid w:val="00BF4E58"/>
    <w:rsid w:val="00C05C99"/>
    <w:rsid w:val="00C075CE"/>
    <w:rsid w:val="00C1226F"/>
    <w:rsid w:val="00C13A41"/>
    <w:rsid w:val="00C375CC"/>
    <w:rsid w:val="00C44CE7"/>
    <w:rsid w:val="00C45E77"/>
    <w:rsid w:val="00C47043"/>
    <w:rsid w:val="00C5045D"/>
    <w:rsid w:val="00C56248"/>
    <w:rsid w:val="00C57F30"/>
    <w:rsid w:val="00C62C79"/>
    <w:rsid w:val="00C664CD"/>
    <w:rsid w:val="00C70E0C"/>
    <w:rsid w:val="00C73557"/>
    <w:rsid w:val="00C76F51"/>
    <w:rsid w:val="00C83423"/>
    <w:rsid w:val="00C931F2"/>
    <w:rsid w:val="00C947BF"/>
    <w:rsid w:val="00C95364"/>
    <w:rsid w:val="00CA336F"/>
    <w:rsid w:val="00CB57AA"/>
    <w:rsid w:val="00CC2643"/>
    <w:rsid w:val="00CC3AE1"/>
    <w:rsid w:val="00CC5001"/>
    <w:rsid w:val="00CD4A20"/>
    <w:rsid w:val="00CD61B2"/>
    <w:rsid w:val="00CE65E2"/>
    <w:rsid w:val="00D10ABF"/>
    <w:rsid w:val="00D1737B"/>
    <w:rsid w:val="00D31C31"/>
    <w:rsid w:val="00D358E4"/>
    <w:rsid w:val="00D37C4D"/>
    <w:rsid w:val="00D40394"/>
    <w:rsid w:val="00D44F30"/>
    <w:rsid w:val="00D46A45"/>
    <w:rsid w:val="00D50B25"/>
    <w:rsid w:val="00D51F2D"/>
    <w:rsid w:val="00D57986"/>
    <w:rsid w:val="00D604DD"/>
    <w:rsid w:val="00D715EB"/>
    <w:rsid w:val="00D72290"/>
    <w:rsid w:val="00D7478B"/>
    <w:rsid w:val="00D762C2"/>
    <w:rsid w:val="00D81ACB"/>
    <w:rsid w:val="00D8251A"/>
    <w:rsid w:val="00D82C3C"/>
    <w:rsid w:val="00D830C3"/>
    <w:rsid w:val="00D93007"/>
    <w:rsid w:val="00D95C79"/>
    <w:rsid w:val="00DA55D4"/>
    <w:rsid w:val="00DB1ADA"/>
    <w:rsid w:val="00DB6A21"/>
    <w:rsid w:val="00DC18AE"/>
    <w:rsid w:val="00DC1B9D"/>
    <w:rsid w:val="00DC5975"/>
    <w:rsid w:val="00DD1244"/>
    <w:rsid w:val="00DD3CA1"/>
    <w:rsid w:val="00DD4B7D"/>
    <w:rsid w:val="00DD6276"/>
    <w:rsid w:val="00DE5A3C"/>
    <w:rsid w:val="00DF2596"/>
    <w:rsid w:val="00DF4E0D"/>
    <w:rsid w:val="00DF5FBE"/>
    <w:rsid w:val="00E05BC3"/>
    <w:rsid w:val="00E113F1"/>
    <w:rsid w:val="00E17B03"/>
    <w:rsid w:val="00E27024"/>
    <w:rsid w:val="00E30975"/>
    <w:rsid w:val="00E3195A"/>
    <w:rsid w:val="00E3323C"/>
    <w:rsid w:val="00E36825"/>
    <w:rsid w:val="00E40804"/>
    <w:rsid w:val="00E40F4C"/>
    <w:rsid w:val="00E41151"/>
    <w:rsid w:val="00E44047"/>
    <w:rsid w:val="00E54E67"/>
    <w:rsid w:val="00E56DFF"/>
    <w:rsid w:val="00E6052D"/>
    <w:rsid w:val="00E63843"/>
    <w:rsid w:val="00E644B7"/>
    <w:rsid w:val="00E65CD9"/>
    <w:rsid w:val="00E669B4"/>
    <w:rsid w:val="00E67430"/>
    <w:rsid w:val="00E674BE"/>
    <w:rsid w:val="00E675CC"/>
    <w:rsid w:val="00E711AD"/>
    <w:rsid w:val="00E71247"/>
    <w:rsid w:val="00E7241A"/>
    <w:rsid w:val="00E73277"/>
    <w:rsid w:val="00E75FC6"/>
    <w:rsid w:val="00E841C5"/>
    <w:rsid w:val="00E86512"/>
    <w:rsid w:val="00E87F12"/>
    <w:rsid w:val="00E93B9B"/>
    <w:rsid w:val="00E94F36"/>
    <w:rsid w:val="00EA1A06"/>
    <w:rsid w:val="00EB0F35"/>
    <w:rsid w:val="00EB148A"/>
    <w:rsid w:val="00EB2151"/>
    <w:rsid w:val="00EC072E"/>
    <w:rsid w:val="00EC2A44"/>
    <w:rsid w:val="00EC38AE"/>
    <w:rsid w:val="00EE0A8C"/>
    <w:rsid w:val="00EF0A87"/>
    <w:rsid w:val="00EF1544"/>
    <w:rsid w:val="00EF2EF1"/>
    <w:rsid w:val="00EF4114"/>
    <w:rsid w:val="00EF55AD"/>
    <w:rsid w:val="00EF6401"/>
    <w:rsid w:val="00F00840"/>
    <w:rsid w:val="00F03945"/>
    <w:rsid w:val="00F03DC9"/>
    <w:rsid w:val="00F06209"/>
    <w:rsid w:val="00F10DF4"/>
    <w:rsid w:val="00F10F65"/>
    <w:rsid w:val="00F172F2"/>
    <w:rsid w:val="00F22A0D"/>
    <w:rsid w:val="00F32017"/>
    <w:rsid w:val="00F3314C"/>
    <w:rsid w:val="00F35613"/>
    <w:rsid w:val="00F40F54"/>
    <w:rsid w:val="00F50208"/>
    <w:rsid w:val="00F503C8"/>
    <w:rsid w:val="00F54DA7"/>
    <w:rsid w:val="00F55057"/>
    <w:rsid w:val="00F55D58"/>
    <w:rsid w:val="00F56C21"/>
    <w:rsid w:val="00F61E06"/>
    <w:rsid w:val="00F6358F"/>
    <w:rsid w:val="00F716D4"/>
    <w:rsid w:val="00F772ED"/>
    <w:rsid w:val="00F92945"/>
    <w:rsid w:val="00F97E2A"/>
    <w:rsid w:val="00F97F85"/>
    <w:rsid w:val="00FA0C07"/>
    <w:rsid w:val="00FA4096"/>
    <w:rsid w:val="00FA4CBA"/>
    <w:rsid w:val="00FA6DD0"/>
    <w:rsid w:val="00FB4DFB"/>
    <w:rsid w:val="00FC0141"/>
    <w:rsid w:val="00FC4C5E"/>
    <w:rsid w:val="00FD1465"/>
    <w:rsid w:val="00FE07CC"/>
    <w:rsid w:val="00FE5852"/>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D2CF082D-0A1A-4183-9C72-4451199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B84"/>
  </w:style>
  <w:style w:type="paragraph" w:styleId="Heading2">
    <w:name w:val="heading 2"/>
    <w:basedOn w:val="Normal"/>
    <w:next w:val="Normal"/>
    <w:link w:val="Heading2Char"/>
    <w:uiPriority w:val="9"/>
    <w:unhideWhenUsed/>
    <w:qFormat/>
    <w:rsid w:val="00224D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5">
    <w:name w:val="Style5"/>
    <w:basedOn w:val="DefaultParagraphFont"/>
    <w:uiPriority w:val="1"/>
    <w:rsid w:val="00F54DA7"/>
    <w:rPr>
      <w:rFonts w:ascii="Comic Sans MS" w:hAnsi="Comic Sans MS"/>
      <w:sz w:val="72"/>
    </w:rPr>
  </w:style>
  <w:style w:type="character" w:customStyle="1" w:styleId="Style4">
    <w:name w:val="Style4"/>
    <w:basedOn w:val="DefaultParagraphFont"/>
    <w:uiPriority w:val="1"/>
    <w:rsid w:val="00F54DA7"/>
    <w:rPr>
      <w:rFonts w:ascii="Comic Sans MS" w:hAnsi="Comic Sans MS"/>
      <w:sz w:val="96"/>
    </w:rPr>
  </w:style>
  <w:style w:type="character" w:customStyle="1" w:styleId="Heading2Char">
    <w:name w:val="Heading 2 Char"/>
    <w:basedOn w:val="DefaultParagraphFont"/>
    <w:link w:val="Heading2"/>
    <w:uiPriority w:val="9"/>
    <w:rsid w:val="00224D79"/>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next w:val="TableGrid"/>
    <w:uiPriority w:val="39"/>
    <w:rsid w:val="00754EE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10F6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22A0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A4C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A4C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748B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87F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675523">
      <w:bodyDiv w:val="1"/>
      <w:marLeft w:val="0"/>
      <w:marRight w:val="0"/>
      <w:marTop w:val="0"/>
      <w:marBottom w:val="0"/>
      <w:divBdr>
        <w:top w:val="none" w:sz="0" w:space="0" w:color="auto"/>
        <w:left w:val="none" w:sz="0" w:space="0" w:color="auto"/>
        <w:bottom w:val="none" w:sz="0" w:space="0" w:color="auto"/>
        <w:right w:val="none" w:sz="0" w:space="0" w:color="auto"/>
      </w:divBdr>
    </w:div>
    <w:div w:id="503591157">
      <w:bodyDiv w:val="1"/>
      <w:marLeft w:val="0"/>
      <w:marRight w:val="0"/>
      <w:marTop w:val="0"/>
      <w:marBottom w:val="0"/>
      <w:divBdr>
        <w:top w:val="none" w:sz="0" w:space="0" w:color="auto"/>
        <w:left w:val="none" w:sz="0" w:space="0" w:color="auto"/>
        <w:bottom w:val="none" w:sz="0" w:space="0" w:color="auto"/>
        <w:right w:val="none" w:sz="0" w:space="0" w:color="auto"/>
      </w:divBdr>
    </w:div>
    <w:div w:id="185213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footer" Target="footer1.xml"/><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102" Type="http://schemas.openxmlformats.org/officeDocument/2006/relationships/image" Target="media/image92.png"/><Relationship Id="rId110" Type="http://schemas.openxmlformats.org/officeDocument/2006/relationships/image" Target="media/image100.png"/><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s>
</file>

<file path=word/_rels/footer1.xml.rels><?xml version="1.0" encoding="UTF-8" standalone="yes"?>
<Relationships xmlns="http://schemas.openxmlformats.org/package/2006/relationships"><Relationship Id="rId2" Type="http://schemas.openxmlformats.org/officeDocument/2006/relationships/image" Target="media/image102.png"/><Relationship Id="rId1" Type="http://schemas.openxmlformats.org/officeDocument/2006/relationships/image" Target="media/image10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3AD36100BF40F0A9B36D13C0E689C0"/>
        <w:category>
          <w:name w:val="General"/>
          <w:gallery w:val="placeholder"/>
        </w:category>
        <w:types>
          <w:type w:val="bbPlcHdr"/>
        </w:types>
        <w:behaviors>
          <w:behavior w:val="content"/>
        </w:behaviors>
        <w:guid w:val="{C53AB0DD-B969-45E2-8291-FCD69CBD3939}"/>
      </w:docPartPr>
      <w:docPartBody>
        <w:p w:rsidR="00487ABF" w:rsidRDefault="004116B3" w:rsidP="004116B3">
          <w:pPr>
            <w:pStyle w:val="693AD36100BF40F0A9B36D13C0E689C01"/>
          </w:pPr>
          <w:r w:rsidRPr="00BD118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8B8"/>
    <w:rsid w:val="00114A42"/>
    <w:rsid w:val="001E4746"/>
    <w:rsid w:val="002E1779"/>
    <w:rsid w:val="003D73DF"/>
    <w:rsid w:val="004116B3"/>
    <w:rsid w:val="00487ABF"/>
    <w:rsid w:val="006A1DA9"/>
    <w:rsid w:val="00721272"/>
    <w:rsid w:val="009265FF"/>
    <w:rsid w:val="009C2092"/>
    <w:rsid w:val="009F1730"/>
    <w:rsid w:val="00D738B8"/>
    <w:rsid w:val="00D81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16B3"/>
    <w:rPr>
      <w:color w:val="666666"/>
    </w:rPr>
  </w:style>
  <w:style w:type="paragraph" w:customStyle="1" w:styleId="693AD36100BF40F0A9B36D13C0E689C0">
    <w:name w:val="693AD36100BF40F0A9B36D13C0E689C0"/>
    <w:rsid w:val="00D738B8"/>
  </w:style>
  <w:style w:type="paragraph" w:customStyle="1" w:styleId="693AD36100BF40F0A9B36D13C0E689C01">
    <w:name w:val="693AD36100BF40F0A9B36D13C0E689C01"/>
    <w:rsid w:val="004116B3"/>
    <w:pPr>
      <w:spacing w:line="259" w:lineRule="auto"/>
    </w:pPr>
    <w:rPr>
      <w:rFonts w:eastAsiaTheme="minorHAnsi"/>
      <w:kern w:val="0"/>
      <w:sz w:val="22"/>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1C0CFD-CDDC-4E50-8377-537EB54BF511}">
  <ds:schemaRefs>
    <ds:schemaRef ds:uri="http://schemas.openxmlformats.org/officeDocument/2006/bibliography"/>
  </ds:schemaRefs>
</ds:datastoreItem>
</file>

<file path=customXml/itemProps2.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customXml/itemProps3.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6177E3-31B3-4831-B381-8C8D951E6D84}">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6</TotalTime>
  <Pages>22</Pages>
  <Words>1318</Words>
  <Characters>6819</Characters>
  <Application>Microsoft Office Word</Application>
  <DocSecurity>4</DocSecurity>
  <Lines>243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Bethan McHale - CY EDSEN</cp:lastModifiedBy>
  <cp:revision>2</cp:revision>
  <cp:lastPrinted>2024-06-25T00:08:00Z</cp:lastPrinted>
  <dcterms:created xsi:type="dcterms:W3CDTF">2026-07-28T12:42:00Z</dcterms:created>
  <dcterms:modified xsi:type="dcterms:W3CDTF">2026-07-28T12:42:00Z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