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A90D" w14:textId="77777777" w:rsidR="004A36CE" w:rsidRDefault="004A36CE" w:rsidP="00B91330">
      <w:pPr>
        <w:pStyle w:val="NoSpacing"/>
        <w:rPr>
          <w:b/>
          <w:bCs/>
        </w:rPr>
      </w:pPr>
    </w:p>
    <w:p w14:paraId="3DDA08E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7946A8" w14:paraId="6DDBF159" w14:textId="77777777" w:rsidTr="001E7EDD">
        <w:trPr>
          <w:trHeight w:val="218"/>
        </w:trPr>
        <w:tc>
          <w:tcPr>
            <w:tcW w:w="6238" w:type="dxa"/>
            <w:gridSpan w:val="2"/>
            <w:vMerge w:val="restart"/>
            <w:tcBorders>
              <w:top w:val="nil"/>
              <w:left w:val="nil"/>
              <w:bottom w:val="nil"/>
              <w:right w:val="single" w:sz="4" w:space="0" w:color="auto"/>
            </w:tcBorders>
          </w:tcPr>
          <w:p w14:paraId="65E66445" w14:textId="77777777" w:rsidR="007946A8" w:rsidRPr="003E2E0B" w:rsidRDefault="007946A8" w:rsidP="001E7EDD">
            <w:pPr>
              <w:spacing w:after="0" w:line="240" w:lineRule="auto"/>
              <w:rPr>
                <w:sz w:val="26"/>
                <w:szCs w:val="26"/>
                <w:u w:val="none"/>
              </w:rPr>
            </w:pPr>
          </w:p>
        </w:tc>
        <w:tc>
          <w:tcPr>
            <w:tcW w:w="9355" w:type="dxa"/>
            <w:gridSpan w:val="5"/>
            <w:tcBorders>
              <w:top w:val="single" w:sz="4" w:space="0" w:color="auto"/>
              <w:left w:val="single" w:sz="4" w:space="0" w:color="auto"/>
            </w:tcBorders>
          </w:tcPr>
          <w:p w14:paraId="52A1959D" w14:textId="77777777" w:rsidR="007946A8" w:rsidRDefault="007946A8" w:rsidP="001E7EDD">
            <w:pPr>
              <w:spacing w:after="0" w:line="240" w:lineRule="auto"/>
              <w:jc w:val="center"/>
              <w:rPr>
                <w:sz w:val="20"/>
                <w:szCs w:val="20"/>
                <w:u w:val="none"/>
              </w:rPr>
            </w:pPr>
          </w:p>
          <w:p w14:paraId="1BF58D1E" w14:textId="77777777" w:rsidR="007946A8" w:rsidRDefault="007946A8" w:rsidP="001E7EDD">
            <w:pPr>
              <w:spacing w:after="0" w:line="240" w:lineRule="auto"/>
              <w:jc w:val="center"/>
              <w:rPr>
                <w:sz w:val="20"/>
                <w:szCs w:val="20"/>
                <w:u w:val="none"/>
              </w:rPr>
            </w:pPr>
            <w:r w:rsidRPr="00243491">
              <w:rPr>
                <w:sz w:val="20"/>
                <w:szCs w:val="20"/>
                <w:u w:val="none"/>
              </w:rPr>
              <w:t>Potential consequence / severity of outcome</w:t>
            </w:r>
          </w:p>
          <w:p w14:paraId="36336CA6" w14:textId="77777777" w:rsidR="007946A8" w:rsidRPr="00243491" w:rsidRDefault="007946A8" w:rsidP="001E7EDD">
            <w:pPr>
              <w:spacing w:after="0" w:line="240" w:lineRule="auto"/>
              <w:jc w:val="center"/>
              <w:rPr>
                <w:sz w:val="20"/>
                <w:szCs w:val="20"/>
                <w:u w:val="none"/>
              </w:rPr>
            </w:pPr>
          </w:p>
        </w:tc>
      </w:tr>
      <w:tr w:rsidR="007946A8" w14:paraId="15DB4E54" w14:textId="77777777" w:rsidTr="001E7EDD">
        <w:trPr>
          <w:trHeight w:val="140"/>
        </w:trPr>
        <w:tc>
          <w:tcPr>
            <w:tcW w:w="6238" w:type="dxa"/>
            <w:gridSpan w:val="2"/>
            <w:vMerge/>
            <w:tcBorders>
              <w:top w:val="nil"/>
              <w:left w:val="nil"/>
              <w:bottom w:val="single" w:sz="4" w:space="0" w:color="auto"/>
              <w:right w:val="single" w:sz="4" w:space="0" w:color="auto"/>
            </w:tcBorders>
          </w:tcPr>
          <w:p w14:paraId="29C6C364" w14:textId="77777777" w:rsidR="007946A8" w:rsidRPr="008043A1" w:rsidRDefault="007946A8" w:rsidP="001E7EDD">
            <w:pPr>
              <w:spacing w:after="0" w:line="240" w:lineRule="auto"/>
              <w:rPr>
                <w:b w:val="0"/>
                <w:bCs/>
                <w:sz w:val="20"/>
                <w:szCs w:val="20"/>
                <w:u w:val="none"/>
              </w:rPr>
            </w:pPr>
          </w:p>
        </w:tc>
        <w:tc>
          <w:tcPr>
            <w:tcW w:w="1842" w:type="dxa"/>
            <w:tcBorders>
              <w:left w:val="single" w:sz="4" w:space="0" w:color="auto"/>
            </w:tcBorders>
          </w:tcPr>
          <w:p w14:paraId="4942A812" w14:textId="77777777" w:rsidR="007946A8" w:rsidRPr="009B5FBA" w:rsidRDefault="007946A8" w:rsidP="001E7EDD">
            <w:pPr>
              <w:spacing w:after="0" w:line="240" w:lineRule="auto"/>
              <w:jc w:val="center"/>
              <w:rPr>
                <w:sz w:val="8"/>
                <w:szCs w:val="8"/>
                <w:u w:val="none"/>
              </w:rPr>
            </w:pPr>
          </w:p>
          <w:p w14:paraId="1D36A517" w14:textId="77777777" w:rsidR="007946A8" w:rsidRDefault="007946A8" w:rsidP="001E7EDD">
            <w:pPr>
              <w:spacing w:after="0" w:line="240" w:lineRule="auto"/>
              <w:jc w:val="center"/>
              <w:rPr>
                <w:sz w:val="20"/>
                <w:szCs w:val="20"/>
                <w:u w:val="none"/>
              </w:rPr>
            </w:pPr>
            <w:r w:rsidRPr="00054DF1">
              <w:rPr>
                <w:sz w:val="20"/>
                <w:szCs w:val="20"/>
                <w:u w:val="none"/>
              </w:rPr>
              <w:t>1</w:t>
            </w:r>
          </w:p>
          <w:p w14:paraId="54682212" w14:textId="77777777" w:rsidR="007946A8" w:rsidRPr="009B5FBA" w:rsidRDefault="007946A8" w:rsidP="001E7EDD">
            <w:pPr>
              <w:spacing w:after="0" w:line="240" w:lineRule="auto"/>
              <w:jc w:val="center"/>
              <w:rPr>
                <w:sz w:val="8"/>
                <w:szCs w:val="8"/>
                <w:u w:val="none"/>
              </w:rPr>
            </w:pPr>
          </w:p>
        </w:tc>
        <w:tc>
          <w:tcPr>
            <w:tcW w:w="1843" w:type="dxa"/>
          </w:tcPr>
          <w:p w14:paraId="39EFE7A7" w14:textId="77777777" w:rsidR="007946A8" w:rsidRPr="009B5FBA" w:rsidRDefault="007946A8" w:rsidP="001E7EDD">
            <w:pPr>
              <w:spacing w:after="0" w:line="240" w:lineRule="auto"/>
              <w:jc w:val="center"/>
              <w:rPr>
                <w:sz w:val="8"/>
                <w:szCs w:val="8"/>
                <w:u w:val="none"/>
              </w:rPr>
            </w:pPr>
          </w:p>
          <w:p w14:paraId="4396C6B6" w14:textId="77777777" w:rsidR="007946A8" w:rsidRDefault="007946A8" w:rsidP="001E7EDD">
            <w:pPr>
              <w:spacing w:after="0" w:line="240" w:lineRule="auto"/>
              <w:jc w:val="center"/>
              <w:rPr>
                <w:sz w:val="20"/>
                <w:szCs w:val="20"/>
                <w:u w:val="none"/>
              </w:rPr>
            </w:pPr>
            <w:r w:rsidRPr="00054DF1">
              <w:rPr>
                <w:sz w:val="20"/>
                <w:szCs w:val="20"/>
                <w:u w:val="none"/>
              </w:rPr>
              <w:t>2</w:t>
            </w:r>
          </w:p>
          <w:p w14:paraId="0A52142E" w14:textId="77777777" w:rsidR="007946A8" w:rsidRPr="009B5FBA" w:rsidRDefault="007946A8" w:rsidP="001E7EDD">
            <w:pPr>
              <w:spacing w:after="0" w:line="240" w:lineRule="auto"/>
              <w:jc w:val="center"/>
              <w:rPr>
                <w:sz w:val="8"/>
                <w:szCs w:val="8"/>
                <w:u w:val="none"/>
              </w:rPr>
            </w:pPr>
          </w:p>
        </w:tc>
        <w:tc>
          <w:tcPr>
            <w:tcW w:w="1985" w:type="dxa"/>
          </w:tcPr>
          <w:p w14:paraId="09DCD6F2" w14:textId="77777777" w:rsidR="007946A8" w:rsidRPr="009B5FBA" w:rsidRDefault="007946A8" w:rsidP="001E7EDD">
            <w:pPr>
              <w:spacing w:after="0" w:line="240" w:lineRule="auto"/>
              <w:jc w:val="center"/>
              <w:rPr>
                <w:sz w:val="8"/>
                <w:szCs w:val="8"/>
                <w:u w:val="none"/>
              </w:rPr>
            </w:pPr>
          </w:p>
          <w:p w14:paraId="782EB829" w14:textId="77777777" w:rsidR="007946A8" w:rsidRPr="00054DF1" w:rsidRDefault="007946A8" w:rsidP="001E7EDD">
            <w:pPr>
              <w:spacing w:after="0" w:line="240" w:lineRule="auto"/>
              <w:jc w:val="center"/>
              <w:rPr>
                <w:sz w:val="20"/>
                <w:szCs w:val="20"/>
                <w:u w:val="none"/>
              </w:rPr>
            </w:pPr>
            <w:r w:rsidRPr="00054DF1">
              <w:rPr>
                <w:sz w:val="20"/>
                <w:szCs w:val="20"/>
                <w:u w:val="none"/>
              </w:rPr>
              <w:t>3</w:t>
            </w:r>
          </w:p>
        </w:tc>
        <w:tc>
          <w:tcPr>
            <w:tcW w:w="1842" w:type="dxa"/>
          </w:tcPr>
          <w:p w14:paraId="335BEA37" w14:textId="77777777" w:rsidR="007946A8" w:rsidRPr="009B5FBA" w:rsidRDefault="007946A8" w:rsidP="001E7EDD">
            <w:pPr>
              <w:spacing w:after="0" w:line="240" w:lineRule="auto"/>
              <w:jc w:val="center"/>
              <w:rPr>
                <w:sz w:val="8"/>
                <w:szCs w:val="8"/>
                <w:u w:val="none"/>
              </w:rPr>
            </w:pPr>
          </w:p>
          <w:p w14:paraId="68351A6B" w14:textId="77777777" w:rsidR="007946A8" w:rsidRPr="00054DF1" w:rsidRDefault="007946A8" w:rsidP="001E7EDD">
            <w:pPr>
              <w:spacing w:after="0" w:line="240" w:lineRule="auto"/>
              <w:jc w:val="center"/>
              <w:rPr>
                <w:sz w:val="20"/>
                <w:szCs w:val="20"/>
                <w:u w:val="none"/>
              </w:rPr>
            </w:pPr>
            <w:r w:rsidRPr="00054DF1">
              <w:rPr>
                <w:sz w:val="20"/>
                <w:szCs w:val="20"/>
                <w:u w:val="none"/>
              </w:rPr>
              <w:t>4</w:t>
            </w:r>
          </w:p>
        </w:tc>
        <w:tc>
          <w:tcPr>
            <w:tcW w:w="1843" w:type="dxa"/>
          </w:tcPr>
          <w:p w14:paraId="58435DED" w14:textId="77777777" w:rsidR="007946A8" w:rsidRPr="009B5FBA" w:rsidRDefault="007946A8" w:rsidP="001E7EDD">
            <w:pPr>
              <w:spacing w:after="0" w:line="240" w:lineRule="auto"/>
              <w:jc w:val="center"/>
              <w:rPr>
                <w:sz w:val="8"/>
                <w:szCs w:val="8"/>
                <w:u w:val="none"/>
              </w:rPr>
            </w:pPr>
          </w:p>
          <w:p w14:paraId="2B772BE2" w14:textId="77777777" w:rsidR="007946A8" w:rsidRPr="00054DF1" w:rsidRDefault="007946A8" w:rsidP="001E7EDD">
            <w:pPr>
              <w:spacing w:after="0" w:line="240" w:lineRule="auto"/>
              <w:jc w:val="center"/>
              <w:rPr>
                <w:sz w:val="20"/>
                <w:szCs w:val="20"/>
                <w:u w:val="none"/>
              </w:rPr>
            </w:pPr>
            <w:r w:rsidRPr="00054DF1">
              <w:rPr>
                <w:sz w:val="20"/>
                <w:szCs w:val="20"/>
                <w:u w:val="none"/>
              </w:rPr>
              <w:t>5</w:t>
            </w:r>
          </w:p>
        </w:tc>
      </w:tr>
      <w:tr w:rsidR="007946A8" w14:paraId="38339378" w14:textId="77777777" w:rsidTr="001E7EDD">
        <w:trPr>
          <w:trHeight w:val="1108"/>
        </w:trPr>
        <w:tc>
          <w:tcPr>
            <w:tcW w:w="6238" w:type="dxa"/>
            <w:gridSpan w:val="2"/>
            <w:tcBorders>
              <w:top w:val="single" w:sz="4" w:space="0" w:color="auto"/>
            </w:tcBorders>
          </w:tcPr>
          <w:p w14:paraId="19589C19" w14:textId="77777777" w:rsidR="007946A8" w:rsidRPr="007D13FE" w:rsidRDefault="007946A8" w:rsidP="001E7EDD">
            <w:pPr>
              <w:spacing w:after="0" w:line="240" w:lineRule="auto"/>
              <w:jc w:val="center"/>
              <w:rPr>
                <w:b w:val="0"/>
                <w:bCs/>
                <w:sz w:val="18"/>
                <w:szCs w:val="18"/>
                <w:u w:val="none"/>
              </w:rPr>
            </w:pPr>
          </w:p>
          <w:p w14:paraId="77692BAB" w14:textId="77777777" w:rsidR="007946A8" w:rsidRDefault="007946A8" w:rsidP="001E7EDD">
            <w:pPr>
              <w:spacing w:after="0" w:line="240" w:lineRule="auto"/>
              <w:jc w:val="center"/>
              <w:rPr>
                <w:sz w:val="20"/>
                <w:szCs w:val="20"/>
                <w:u w:val="none"/>
              </w:rPr>
            </w:pPr>
          </w:p>
          <w:p w14:paraId="18BD2EFE" w14:textId="77777777" w:rsidR="007946A8" w:rsidRPr="00D7110C" w:rsidRDefault="007946A8" w:rsidP="001E7EDD">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2CC08118" w14:textId="77777777" w:rsidR="007946A8" w:rsidRPr="00B7582E" w:rsidRDefault="007946A8" w:rsidP="001E7EDD">
            <w:pPr>
              <w:spacing w:after="0" w:line="240" w:lineRule="auto"/>
              <w:jc w:val="center"/>
              <w:rPr>
                <w:sz w:val="16"/>
                <w:szCs w:val="16"/>
                <w:u w:val="none"/>
              </w:rPr>
            </w:pPr>
          </w:p>
          <w:p w14:paraId="70253FBF" w14:textId="77777777" w:rsidR="007946A8" w:rsidRPr="00054DF1" w:rsidRDefault="007946A8" w:rsidP="001E7EDD">
            <w:pPr>
              <w:spacing w:after="0" w:line="240" w:lineRule="auto"/>
              <w:jc w:val="center"/>
              <w:rPr>
                <w:sz w:val="20"/>
                <w:szCs w:val="20"/>
                <w:u w:val="none"/>
              </w:rPr>
            </w:pPr>
            <w:r w:rsidRPr="00054DF1">
              <w:rPr>
                <w:sz w:val="20"/>
                <w:szCs w:val="20"/>
                <w:u w:val="none"/>
              </w:rPr>
              <w:t>None</w:t>
            </w:r>
          </w:p>
          <w:p w14:paraId="600B6DE8" w14:textId="77777777" w:rsidR="007946A8" w:rsidRPr="008043A1" w:rsidRDefault="007946A8" w:rsidP="001E7EDD">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3184504C" w14:textId="77777777" w:rsidR="007946A8" w:rsidRPr="00B7582E" w:rsidRDefault="007946A8" w:rsidP="001E7EDD">
            <w:pPr>
              <w:spacing w:after="0" w:line="240" w:lineRule="auto"/>
              <w:jc w:val="center"/>
              <w:rPr>
                <w:sz w:val="16"/>
                <w:szCs w:val="16"/>
                <w:u w:val="none"/>
              </w:rPr>
            </w:pPr>
          </w:p>
          <w:p w14:paraId="3C09467B" w14:textId="77777777" w:rsidR="007946A8" w:rsidRPr="00054DF1" w:rsidRDefault="007946A8" w:rsidP="001E7EDD">
            <w:pPr>
              <w:spacing w:after="0" w:line="240" w:lineRule="auto"/>
              <w:jc w:val="center"/>
              <w:rPr>
                <w:sz w:val="20"/>
                <w:szCs w:val="20"/>
                <w:u w:val="none"/>
              </w:rPr>
            </w:pPr>
            <w:r w:rsidRPr="00054DF1">
              <w:rPr>
                <w:sz w:val="20"/>
                <w:szCs w:val="20"/>
                <w:u w:val="none"/>
              </w:rPr>
              <w:t>Minor</w:t>
            </w:r>
          </w:p>
          <w:p w14:paraId="4AE1B27A" w14:textId="77777777" w:rsidR="007946A8" w:rsidRPr="008043A1" w:rsidRDefault="007946A8" w:rsidP="001E7EDD">
            <w:pPr>
              <w:spacing w:after="0" w:line="240" w:lineRule="auto"/>
              <w:jc w:val="center"/>
              <w:rPr>
                <w:b w:val="0"/>
                <w:bCs/>
                <w:sz w:val="20"/>
                <w:szCs w:val="20"/>
                <w:u w:val="none"/>
              </w:rPr>
            </w:pPr>
            <w:r>
              <w:rPr>
                <w:b w:val="0"/>
                <w:bCs/>
                <w:sz w:val="20"/>
                <w:szCs w:val="20"/>
                <w:u w:val="none"/>
              </w:rPr>
              <w:t>first aid injury</w:t>
            </w:r>
          </w:p>
        </w:tc>
        <w:tc>
          <w:tcPr>
            <w:tcW w:w="1985" w:type="dxa"/>
          </w:tcPr>
          <w:p w14:paraId="4F88CB56" w14:textId="77777777" w:rsidR="007946A8" w:rsidRPr="00B7582E" w:rsidRDefault="007946A8" w:rsidP="001E7EDD">
            <w:pPr>
              <w:spacing w:after="0" w:line="240" w:lineRule="auto"/>
              <w:jc w:val="center"/>
              <w:rPr>
                <w:sz w:val="16"/>
                <w:szCs w:val="16"/>
                <w:u w:val="none"/>
              </w:rPr>
            </w:pPr>
          </w:p>
          <w:p w14:paraId="4DED73FD" w14:textId="77777777" w:rsidR="007946A8" w:rsidRPr="00054DF1" w:rsidRDefault="007946A8" w:rsidP="001E7EDD">
            <w:pPr>
              <w:spacing w:after="0" w:line="240" w:lineRule="auto"/>
              <w:jc w:val="center"/>
              <w:rPr>
                <w:sz w:val="20"/>
                <w:szCs w:val="20"/>
                <w:u w:val="none"/>
              </w:rPr>
            </w:pPr>
            <w:r w:rsidRPr="00054DF1">
              <w:rPr>
                <w:sz w:val="20"/>
                <w:szCs w:val="20"/>
                <w:u w:val="none"/>
              </w:rPr>
              <w:t>Moderate</w:t>
            </w:r>
          </w:p>
          <w:p w14:paraId="29879145" w14:textId="77777777" w:rsidR="007946A8" w:rsidRPr="008043A1" w:rsidRDefault="007946A8" w:rsidP="001E7EDD">
            <w:pPr>
              <w:spacing w:after="0" w:line="240" w:lineRule="auto"/>
              <w:jc w:val="center"/>
              <w:rPr>
                <w:b w:val="0"/>
                <w:bCs/>
                <w:sz w:val="20"/>
                <w:szCs w:val="20"/>
                <w:u w:val="none"/>
              </w:rPr>
            </w:pPr>
            <w:r>
              <w:rPr>
                <w:b w:val="0"/>
                <w:bCs/>
                <w:sz w:val="20"/>
                <w:szCs w:val="20"/>
                <w:u w:val="none"/>
              </w:rPr>
              <w:t>lost time injury</w:t>
            </w:r>
          </w:p>
        </w:tc>
        <w:tc>
          <w:tcPr>
            <w:tcW w:w="1842" w:type="dxa"/>
          </w:tcPr>
          <w:p w14:paraId="50DCCE2B" w14:textId="77777777" w:rsidR="007946A8" w:rsidRDefault="007946A8" w:rsidP="001E7EDD">
            <w:pPr>
              <w:spacing w:after="0" w:line="240" w:lineRule="auto"/>
              <w:jc w:val="center"/>
              <w:rPr>
                <w:sz w:val="20"/>
                <w:szCs w:val="20"/>
                <w:u w:val="none"/>
              </w:rPr>
            </w:pPr>
          </w:p>
          <w:p w14:paraId="41DE3A1D" w14:textId="77777777" w:rsidR="007946A8" w:rsidRPr="00054DF1" w:rsidRDefault="007946A8" w:rsidP="001E7EDD">
            <w:pPr>
              <w:spacing w:after="0" w:line="240" w:lineRule="auto"/>
              <w:jc w:val="center"/>
              <w:rPr>
                <w:sz w:val="20"/>
                <w:szCs w:val="20"/>
                <w:u w:val="none"/>
              </w:rPr>
            </w:pPr>
            <w:r w:rsidRPr="00054DF1">
              <w:rPr>
                <w:sz w:val="20"/>
                <w:szCs w:val="20"/>
                <w:u w:val="none"/>
              </w:rPr>
              <w:t>Major</w:t>
            </w:r>
          </w:p>
          <w:p w14:paraId="056832FF" w14:textId="77777777" w:rsidR="007946A8" w:rsidRPr="008043A1" w:rsidRDefault="007946A8" w:rsidP="001E7EDD">
            <w:pPr>
              <w:spacing w:after="0" w:line="240" w:lineRule="auto"/>
              <w:jc w:val="center"/>
              <w:rPr>
                <w:b w:val="0"/>
                <w:bCs/>
                <w:sz w:val="20"/>
                <w:szCs w:val="20"/>
                <w:u w:val="none"/>
              </w:rPr>
            </w:pPr>
            <w:r>
              <w:rPr>
                <w:b w:val="0"/>
                <w:bCs/>
                <w:sz w:val="20"/>
                <w:szCs w:val="20"/>
                <w:u w:val="none"/>
              </w:rPr>
              <w:t>hospital treatment</w:t>
            </w:r>
          </w:p>
        </w:tc>
        <w:tc>
          <w:tcPr>
            <w:tcW w:w="1843" w:type="dxa"/>
          </w:tcPr>
          <w:p w14:paraId="0979068E" w14:textId="77777777" w:rsidR="007946A8" w:rsidRDefault="007946A8" w:rsidP="001E7EDD">
            <w:pPr>
              <w:spacing w:after="0" w:line="240" w:lineRule="auto"/>
              <w:jc w:val="center"/>
              <w:rPr>
                <w:sz w:val="20"/>
                <w:szCs w:val="20"/>
                <w:u w:val="none"/>
              </w:rPr>
            </w:pPr>
          </w:p>
          <w:p w14:paraId="02FD259E" w14:textId="77777777" w:rsidR="007946A8" w:rsidRPr="00054DF1" w:rsidRDefault="007946A8" w:rsidP="001E7EDD">
            <w:pPr>
              <w:spacing w:after="0" w:line="240" w:lineRule="auto"/>
              <w:jc w:val="center"/>
              <w:rPr>
                <w:sz w:val="20"/>
                <w:szCs w:val="20"/>
                <w:u w:val="none"/>
              </w:rPr>
            </w:pPr>
            <w:r w:rsidRPr="00054DF1">
              <w:rPr>
                <w:sz w:val="20"/>
                <w:szCs w:val="20"/>
                <w:u w:val="none"/>
              </w:rPr>
              <w:t>Catastrophic</w:t>
            </w:r>
          </w:p>
          <w:p w14:paraId="4498E26F" w14:textId="77777777" w:rsidR="007946A8" w:rsidRPr="0012482C" w:rsidRDefault="007946A8" w:rsidP="001E7EDD">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7946A8" w14:paraId="211C4958" w14:textId="77777777" w:rsidTr="001E7EDD">
        <w:trPr>
          <w:trHeight w:val="218"/>
        </w:trPr>
        <w:tc>
          <w:tcPr>
            <w:tcW w:w="4253" w:type="dxa"/>
          </w:tcPr>
          <w:p w14:paraId="2DAD3697" w14:textId="77777777" w:rsidR="007946A8" w:rsidRDefault="007946A8" w:rsidP="001E7EDD">
            <w:pPr>
              <w:spacing w:after="0" w:line="240" w:lineRule="auto"/>
              <w:rPr>
                <w:b w:val="0"/>
                <w:bCs/>
                <w:sz w:val="20"/>
                <w:szCs w:val="20"/>
                <w:u w:val="none"/>
              </w:rPr>
            </w:pPr>
            <w:r>
              <w:rPr>
                <w:b w:val="0"/>
                <w:bCs/>
                <w:sz w:val="20"/>
                <w:szCs w:val="20"/>
                <w:u w:val="none"/>
              </w:rPr>
              <w:t>Could happen, but probably never will.</w:t>
            </w:r>
          </w:p>
          <w:p w14:paraId="69140A15" w14:textId="77777777" w:rsidR="007946A8" w:rsidRPr="008043A1" w:rsidRDefault="007946A8" w:rsidP="001E7EDD">
            <w:pPr>
              <w:spacing w:after="0" w:line="240" w:lineRule="auto"/>
              <w:rPr>
                <w:b w:val="0"/>
                <w:bCs/>
                <w:sz w:val="20"/>
                <w:szCs w:val="20"/>
                <w:u w:val="none"/>
              </w:rPr>
            </w:pPr>
          </w:p>
        </w:tc>
        <w:tc>
          <w:tcPr>
            <w:tcW w:w="1985" w:type="dxa"/>
          </w:tcPr>
          <w:p w14:paraId="40D3AF8E" w14:textId="77777777" w:rsidR="007946A8" w:rsidRPr="008043A1" w:rsidRDefault="007946A8" w:rsidP="001E7EDD">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1402B1F5" w14:textId="77777777" w:rsidR="007946A8" w:rsidRPr="00302049" w:rsidRDefault="007946A8" w:rsidP="001E7EDD">
            <w:pPr>
              <w:spacing w:after="0" w:line="240" w:lineRule="auto"/>
              <w:jc w:val="center"/>
              <w:rPr>
                <w:b w:val="0"/>
                <w:bCs/>
                <w:sz w:val="10"/>
                <w:szCs w:val="10"/>
                <w:u w:val="none"/>
              </w:rPr>
            </w:pPr>
          </w:p>
          <w:p w14:paraId="4671AF8A" w14:textId="77777777" w:rsidR="007946A8" w:rsidRPr="008043A1" w:rsidRDefault="007946A8" w:rsidP="001E7EDD">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12680911" w14:textId="77777777" w:rsidR="007946A8" w:rsidRPr="00302049" w:rsidRDefault="007946A8" w:rsidP="001E7EDD">
            <w:pPr>
              <w:spacing w:after="0" w:line="240" w:lineRule="auto"/>
              <w:jc w:val="center"/>
              <w:rPr>
                <w:b w:val="0"/>
                <w:bCs/>
                <w:sz w:val="10"/>
                <w:szCs w:val="10"/>
                <w:u w:val="none"/>
              </w:rPr>
            </w:pPr>
          </w:p>
          <w:p w14:paraId="3C30930A"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2E85B383" w14:textId="77777777" w:rsidR="007946A8" w:rsidRPr="00302049" w:rsidRDefault="007946A8" w:rsidP="001E7EDD">
            <w:pPr>
              <w:spacing w:after="0" w:line="240" w:lineRule="auto"/>
              <w:jc w:val="center"/>
              <w:rPr>
                <w:b w:val="0"/>
                <w:bCs/>
                <w:sz w:val="10"/>
                <w:szCs w:val="10"/>
                <w:u w:val="none"/>
              </w:rPr>
            </w:pPr>
          </w:p>
          <w:p w14:paraId="5A446A00"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0DA371CC" w14:textId="77777777" w:rsidR="007946A8" w:rsidRPr="00302049" w:rsidRDefault="007946A8" w:rsidP="001E7EDD">
            <w:pPr>
              <w:spacing w:after="0" w:line="240" w:lineRule="auto"/>
              <w:jc w:val="center"/>
              <w:rPr>
                <w:b w:val="0"/>
                <w:bCs/>
                <w:sz w:val="10"/>
                <w:szCs w:val="10"/>
                <w:u w:val="none"/>
              </w:rPr>
            </w:pPr>
          </w:p>
          <w:p w14:paraId="525152E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14E595A6" w14:textId="77777777" w:rsidR="007946A8" w:rsidRPr="00302049" w:rsidRDefault="007946A8" w:rsidP="001E7EDD">
            <w:pPr>
              <w:spacing w:after="0" w:line="240" w:lineRule="auto"/>
              <w:jc w:val="center"/>
              <w:rPr>
                <w:b w:val="0"/>
                <w:bCs/>
                <w:sz w:val="10"/>
                <w:szCs w:val="10"/>
                <w:u w:val="none"/>
              </w:rPr>
            </w:pPr>
          </w:p>
          <w:p w14:paraId="46AACA36" w14:textId="77777777" w:rsidR="007946A8" w:rsidRPr="0012482C" w:rsidRDefault="007946A8" w:rsidP="001E7EDD">
            <w:pPr>
              <w:spacing w:after="0" w:line="240" w:lineRule="auto"/>
              <w:jc w:val="center"/>
              <w:rPr>
                <w:b w:val="0"/>
                <w:bCs/>
                <w:sz w:val="20"/>
                <w:szCs w:val="20"/>
                <w:u w:val="none"/>
              </w:rPr>
            </w:pPr>
            <w:r>
              <w:rPr>
                <w:b w:val="0"/>
                <w:bCs/>
                <w:sz w:val="20"/>
                <w:szCs w:val="20"/>
                <w:u w:val="none"/>
              </w:rPr>
              <w:t>5</w:t>
            </w:r>
          </w:p>
        </w:tc>
      </w:tr>
      <w:tr w:rsidR="007946A8" w14:paraId="504926A9" w14:textId="77777777" w:rsidTr="001E7EDD">
        <w:trPr>
          <w:trHeight w:val="452"/>
        </w:trPr>
        <w:tc>
          <w:tcPr>
            <w:tcW w:w="4253" w:type="dxa"/>
          </w:tcPr>
          <w:p w14:paraId="553672A2" w14:textId="77777777" w:rsidR="007946A8" w:rsidRPr="008043A1" w:rsidRDefault="007946A8" w:rsidP="001E7EDD">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24D89D80" w14:textId="77777777" w:rsidR="007946A8" w:rsidRPr="008043A1" w:rsidRDefault="007946A8" w:rsidP="001E7EDD">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251EF984" w14:textId="77777777" w:rsidR="007946A8" w:rsidRPr="00302049" w:rsidRDefault="007946A8" w:rsidP="001E7EDD">
            <w:pPr>
              <w:spacing w:after="0" w:line="240" w:lineRule="auto"/>
              <w:jc w:val="center"/>
              <w:rPr>
                <w:b w:val="0"/>
                <w:bCs/>
                <w:sz w:val="10"/>
                <w:szCs w:val="10"/>
                <w:u w:val="none"/>
              </w:rPr>
            </w:pPr>
          </w:p>
          <w:p w14:paraId="3056F167"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1277DBF4" w14:textId="77777777" w:rsidR="007946A8" w:rsidRPr="00302049" w:rsidRDefault="007946A8" w:rsidP="001E7EDD">
            <w:pPr>
              <w:spacing w:after="0" w:line="240" w:lineRule="auto"/>
              <w:jc w:val="center"/>
              <w:rPr>
                <w:b w:val="0"/>
                <w:bCs/>
                <w:sz w:val="10"/>
                <w:szCs w:val="10"/>
                <w:u w:val="none"/>
              </w:rPr>
            </w:pPr>
          </w:p>
          <w:p w14:paraId="1B3DE9D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313FF063" w14:textId="77777777" w:rsidR="007946A8" w:rsidRPr="00302049" w:rsidRDefault="007946A8" w:rsidP="001E7EDD">
            <w:pPr>
              <w:spacing w:after="0" w:line="240" w:lineRule="auto"/>
              <w:jc w:val="center"/>
              <w:rPr>
                <w:b w:val="0"/>
                <w:bCs/>
                <w:sz w:val="10"/>
                <w:szCs w:val="10"/>
                <w:u w:val="none"/>
              </w:rPr>
            </w:pPr>
          </w:p>
          <w:p w14:paraId="7CF5CA4C"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7C5EB89F" w14:textId="77777777" w:rsidR="007946A8" w:rsidRPr="00302049" w:rsidRDefault="007946A8" w:rsidP="001E7EDD">
            <w:pPr>
              <w:spacing w:after="0" w:line="240" w:lineRule="auto"/>
              <w:jc w:val="center"/>
              <w:rPr>
                <w:b w:val="0"/>
                <w:bCs/>
                <w:sz w:val="10"/>
                <w:szCs w:val="10"/>
                <w:u w:val="none"/>
              </w:rPr>
            </w:pPr>
          </w:p>
          <w:p w14:paraId="58DDA512"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4A128060" w14:textId="77777777" w:rsidR="007946A8" w:rsidRPr="00302049" w:rsidRDefault="007946A8" w:rsidP="001E7EDD">
            <w:pPr>
              <w:spacing w:after="0" w:line="240" w:lineRule="auto"/>
              <w:jc w:val="center"/>
              <w:rPr>
                <w:b w:val="0"/>
                <w:bCs/>
                <w:sz w:val="10"/>
                <w:szCs w:val="10"/>
                <w:u w:val="none"/>
              </w:rPr>
            </w:pPr>
          </w:p>
          <w:p w14:paraId="42D3BEBD" w14:textId="77777777" w:rsidR="007946A8" w:rsidRPr="0012482C" w:rsidRDefault="007946A8" w:rsidP="001E7EDD">
            <w:pPr>
              <w:spacing w:after="0" w:line="240" w:lineRule="auto"/>
              <w:jc w:val="center"/>
              <w:rPr>
                <w:b w:val="0"/>
                <w:bCs/>
                <w:sz w:val="20"/>
                <w:szCs w:val="20"/>
                <w:u w:val="none"/>
              </w:rPr>
            </w:pPr>
            <w:r>
              <w:rPr>
                <w:b w:val="0"/>
                <w:bCs/>
                <w:sz w:val="20"/>
                <w:szCs w:val="20"/>
                <w:u w:val="none"/>
              </w:rPr>
              <w:t>10</w:t>
            </w:r>
          </w:p>
        </w:tc>
      </w:tr>
      <w:tr w:rsidR="007946A8" w14:paraId="7F141CAA" w14:textId="77777777" w:rsidTr="001E7EDD">
        <w:trPr>
          <w:trHeight w:val="218"/>
        </w:trPr>
        <w:tc>
          <w:tcPr>
            <w:tcW w:w="4253" w:type="dxa"/>
          </w:tcPr>
          <w:p w14:paraId="215CFE9C" w14:textId="77777777" w:rsidR="007946A8" w:rsidRDefault="007946A8" w:rsidP="001E7EDD">
            <w:pPr>
              <w:spacing w:after="0" w:line="240" w:lineRule="auto"/>
              <w:rPr>
                <w:b w:val="0"/>
                <w:bCs/>
                <w:sz w:val="20"/>
                <w:szCs w:val="20"/>
                <w:u w:val="none"/>
              </w:rPr>
            </w:pPr>
            <w:r>
              <w:rPr>
                <w:b w:val="0"/>
                <w:bCs/>
                <w:sz w:val="20"/>
                <w:szCs w:val="20"/>
                <w:u w:val="none"/>
              </w:rPr>
              <w:t>May occur at some time.</w:t>
            </w:r>
          </w:p>
          <w:p w14:paraId="07A058A7" w14:textId="77777777" w:rsidR="007946A8" w:rsidRPr="008043A1" w:rsidRDefault="007946A8" w:rsidP="001E7EDD">
            <w:pPr>
              <w:spacing w:after="0" w:line="240" w:lineRule="auto"/>
              <w:rPr>
                <w:b w:val="0"/>
                <w:bCs/>
                <w:sz w:val="20"/>
                <w:szCs w:val="20"/>
                <w:u w:val="none"/>
              </w:rPr>
            </w:pPr>
          </w:p>
        </w:tc>
        <w:tc>
          <w:tcPr>
            <w:tcW w:w="1985" w:type="dxa"/>
          </w:tcPr>
          <w:p w14:paraId="2D75B811" w14:textId="77777777" w:rsidR="007946A8" w:rsidRPr="008043A1" w:rsidRDefault="007946A8" w:rsidP="001E7EDD">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18231CE6" w14:textId="77777777" w:rsidR="007946A8" w:rsidRPr="00302049" w:rsidRDefault="007946A8" w:rsidP="001E7EDD">
            <w:pPr>
              <w:spacing w:after="0" w:line="240" w:lineRule="auto"/>
              <w:jc w:val="center"/>
              <w:rPr>
                <w:b w:val="0"/>
                <w:bCs/>
                <w:sz w:val="10"/>
                <w:szCs w:val="10"/>
                <w:u w:val="none"/>
              </w:rPr>
            </w:pPr>
          </w:p>
          <w:p w14:paraId="16186A4A"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41B25E57" w14:textId="77777777" w:rsidR="007946A8" w:rsidRPr="00302049" w:rsidRDefault="007946A8" w:rsidP="001E7EDD">
            <w:pPr>
              <w:spacing w:after="0" w:line="240" w:lineRule="auto"/>
              <w:jc w:val="center"/>
              <w:rPr>
                <w:b w:val="0"/>
                <w:bCs/>
                <w:sz w:val="10"/>
                <w:szCs w:val="10"/>
                <w:u w:val="none"/>
              </w:rPr>
            </w:pPr>
          </w:p>
          <w:p w14:paraId="72DA180D"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33D9B2DE" w14:textId="77777777" w:rsidR="007946A8" w:rsidRPr="00302049" w:rsidRDefault="007946A8" w:rsidP="001E7EDD">
            <w:pPr>
              <w:spacing w:after="0" w:line="240" w:lineRule="auto"/>
              <w:jc w:val="center"/>
              <w:rPr>
                <w:b w:val="0"/>
                <w:bCs/>
                <w:sz w:val="10"/>
                <w:szCs w:val="10"/>
                <w:u w:val="none"/>
              </w:rPr>
            </w:pPr>
          </w:p>
          <w:p w14:paraId="41AFCA23" w14:textId="77777777" w:rsidR="007946A8" w:rsidRPr="008043A1" w:rsidRDefault="007946A8" w:rsidP="001E7EDD">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0FEA723D" w14:textId="77777777" w:rsidR="007946A8" w:rsidRPr="00302049" w:rsidRDefault="007946A8" w:rsidP="001E7EDD">
            <w:pPr>
              <w:spacing w:after="0" w:line="240" w:lineRule="auto"/>
              <w:jc w:val="center"/>
              <w:rPr>
                <w:b w:val="0"/>
                <w:bCs/>
                <w:sz w:val="10"/>
                <w:szCs w:val="10"/>
                <w:u w:val="none"/>
              </w:rPr>
            </w:pPr>
          </w:p>
          <w:p w14:paraId="302D599D"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56D3B280" w14:textId="77777777" w:rsidR="007946A8" w:rsidRPr="003E0C80" w:rsidRDefault="007946A8" w:rsidP="001E7EDD">
            <w:pPr>
              <w:spacing w:after="0" w:line="240" w:lineRule="auto"/>
              <w:jc w:val="center"/>
              <w:rPr>
                <w:b w:val="0"/>
                <w:bCs/>
                <w:sz w:val="10"/>
                <w:szCs w:val="10"/>
                <w:u w:val="none"/>
              </w:rPr>
            </w:pPr>
          </w:p>
          <w:p w14:paraId="1273C9DF" w14:textId="77777777" w:rsidR="007946A8" w:rsidRPr="0012482C" w:rsidRDefault="007946A8" w:rsidP="001E7EDD">
            <w:pPr>
              <w:spacing w:after="0" w:line="240" w:lineRule="auto"/>
              <w:jc w:val="center"/>
              <w:rPr>
                <w:b w:val="0"/>
                <w:bCs/>
                <w:sz w:val="20"/>
                <w:szCs w:val="20"/>
                <w:u w:val="none"/>
              </w:rPr>
            </w:pPr>
            <w:r>
              <w:rPr>
                <w:b w:val="0"/>
                <w:bCs/>
                <w:sz w:val="20"/>
                <w:szCs w:val="20"/>
                <w:u w:val="none"/>
              </w:rPr>
              <w:t>15</w:t>
            </w:r>
          </w:p>
        </w:tc>
      </w:tr>
      <w:tr w:rsidR="007946A8" w14:paraId="0E304F10" w14:textId="77777777" w:rsidTr="001E7EDD">
        <w:trPr>
          <w:trHeight w:val="218"/>
        </w:trPr>
        <w:tc>
          <w:tcPr>
            <w:tcW w:w="4253" w:type="dxa"/>
          </w:tcPr>
          <w:p w14:paraId="419CAFDA" w14:textId="77777777" w:rsidR="007946A8" w:rsidRDefault="007946A8" w:rsidP="001E7EDD">
            <w:pPr>
              <w:spacing w:after="0" w:line="240" w:lineRule="auto"/>
              <w:rPr>
                <w:b w:val="0"/>
                <w:bCs/>
                <w:sz w:val="20"/>
                <w:szCs w:val="20"/>
                <w:u w:val="none"/>
              </w:rPr>
            </w:pPr>
            <w:r>
              <w:rPr>
                <w:b w:val="0"/>
                <w:bCs/>
                <w:sz w:val="20"/>
                <w:szCs w:val="20"/>
                <w:u w:val="none"/>
              </w:rPr>
              <w:t>Expected to occur at some time.</w:t>
            </w:r>
          </w:p>
          <w:p w14:paraId="33130F0B" w14:textId="77777777" w:rsidR="007946A8" w:rsidRPr="008043A1" w:rsidRDefault="007946A8" w:rsidP="001E7EDD">
            <w:pPr>
              <w:spacing w:after="0" w:line="240" w:lineRule="auto"/>
              <w:rPr>
                <w:b w:val="0"/>
                <w:bCs/>
                <w:sz w:val="20"/>
                <w:szCs w:val="20"/>
                <w:u w:val="none"/>
              </w:rPr>
            </w:pPr>
          </w:p>
        </w:tc>
        <w:tc>
          <w:tcPr>
            <w:tcW w:w="1985" w:type="dxa"/>
          </w:tcPr>
          <w:p w14:paraId="7D34F275" w14:textId="77777777" w:rsidR="007946A8" w:rsidRPr="008043A1" w:rsidRDefault="007946A8" w:rsidP="001E7EDD">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73466E0F" w14:textId="77777777" w:rsidR="007946A8" w:rsidRPr="00302049" w:rsidRDefault="007946A8" w:rsidP="001E7EDD">
            <w:pPr>
              <w:spacing w:after="0" w:line="240" w:lineRule="auto"/>
              <w:jc w:val="center"/>
              <w:rPr>
                <w:b w:val="0"/>
                <w:bCs/>
                <w:sz w:val="10"/>
                <w:szCs w:val="10"/>
                <w:u w:val="none"/>
              </w:rPr>
            </w:pPr>
          </w:p>
          <w:p w14:paraId="6FF92384"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43D478B6" w14:textId="77777777" w:rsidR="007946A8" w:rsidRPr="00302049" w:rsidRDefault="007946A8" w:rsidP="001E7EDD">
            <w:pPr>
              <w:spacing w:after="0" w:line="240" w:lineRule="auto"/>
              <w:jc w:val="center"/>
              <w:rPr>
                <w:b w:val="0"/>
                <w:bCs/>
                <w:sz w:val="10"/>
                <w:szCs w:val="10"/>
                <w:u w:val="none"/>
              </w:rPr>
            </w:pPr>
          </w:p>
          <w:p w14:paraId="4927BE66"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14C0388F" w14:textId="77777777" w:rsidR="007946A8" w:rsidRPr="00302049" w:rsidRDefault="007946A8" w:rsidP="001E7EDD">
            <w:pPr>
              <w:spacing w:after="0" w:line="240" w:lineRule="auto"/>
              <w:jc w:val="center"/>
              <w:rPr>
                <w:b w:val="0"/>
                <w:bCs/>
                <w:sz w:val="10"/>
                <w:szCs w:val="10"/>
                <w:u w:val="none"/>
              </w:rPr>
            </w:pPr>
          </w:p>
          <w:p w14:paraId="2D466FD6"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023D2CD4" w14:textId="77777777" w:rsidR="007946A8" w:rsidRPr="00302049" w:rsidRDefault="007946A8" w:rsidP="001E7EDD">
            <w:pPr>
              <w:spacing w:after="0" w:line="240" w:lineRule="auto"/>
              <w:jc w:val="center"/>
              <w:rPr>
                <w:b w:val="0"/>
                <w:bCs/>
                <w:sz w:val="10"/>
                <w:szCs w:val="10"/>
                <w:u w:val="none"/>
              </w:rPr>
            </w:pPr>
          </w:p>
          <w:p w14:paraId="7FED6A73" w14:textId="77777777" w:rsidR="007946A8" w:rsidRPr="008043A1" w:rsidRDefault="007946A8" w:rsidP="001E7EDD">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219A8C7" w14:textId="77777777" w:rsidR="007946A8" w:rsidRPr="003E0C80" w:rsidRDefault="007946A8" w:rsidP="001E7EDD">
            <w:pPr>
              <w:spacing w:after="0" w:line="240" w:lineRule="auto"/>
              <w:jc w:val="center"/>
              <w:rPr>
                <w:b w:val="0"/>
                <w:bCs/>
                <w:sz w:val="10"/>
                <w:szCs w:val="10"/>
                <w:u w:val="none"/>
              </w:rPr>
            </w:pPr>
          </w:p>
          <w:p w14:paraId="3D6CB388" w14:textId="77777777" w:rsidR="007946A8" w:rsidRPr="0012482C" w:rsidRDefault="007946A8" w:rsidP="001E7EDD">
            <w:pPr>
              <w:spacing w:after="0" w:line="240" w:lineRule="auto"/>
              <w:jc w:val="center"/>
              <w:rPr>
                <w:b w:val="0"/>
                <w:bCs/>
                <w:sz w:val="20"/>
                <w:szCs w:val="20"/>
                <w:u w:val="none"/>
              </w:rPr>
            </w:pPr>
            <w:r>
              <w:rPr>
                <w:b w:val="0"/>
                <w:bCs/>
                <w:sz w:val="20"/>
                <w:szCs w:val="20"/>
                <w:u w:val="none"/>
              </w:rPr>
              <w:t>20</w:t>
            </w:r>
          </w:p>
        </w:tc>
      </w:tr>
      <w:tr w:rsidR="007946A8" w14:paraId="653CE377" w14:textId="77777777" w:rsidTr="001E7EDD">
        <w:trPr>
          <w:trHeight w:val="437"/>
        </w:trPr>
        <w:tc>
          <w:tcPr>
            <w:tcW w:w="4253" w:type="dxa"/>
          </w:tcPr>
          <w:p w14:paraId="6E55C671" w14:textId="77777777" w:rsidR="007946A8" w:rsidRDefault="007946A8" w:rsidP="001E7EDD">
            <w:pPr>
              <w:spacing w:after="0" w:line="240" w:lineRule="auto"/>
              <w:rPr>
                <w:b w:val="0"/>
                <w:bCs/>
                <w:sz w:val="20"/>
                <w:szCs w:val="20"/>
                <w:u w:val="none"/>
              </w:rPr>
            </w:pPr>
            <w:r>
              <w:rPr>
                <w:b w:val="0"/>
                <w:bCs/>
                <w:sz w:val="20"/>
                <w:szCs w:val="20"/>
                <w:u w:val="none"/>
              </w:rPr>
              <w:t>Likely to occur on many occasions.</w:t>
            </w:r>
          </w:p>
          <w:p w14:paraId="6BAACEA4" w14:textId="77777777" w:rsidR="007946A8" w:rsidRPr="008043A1" w:rsidRDefault="007946A8" w:rsidP="001E7EDD">
            <w:pPr>
              <w:spacing w:after="0" w:line="240" w:lineRule="auto"/>
              <w:rPr>
                <w:b w:val="0"/>
                <w:bCs/>
                <w:sz w:val="20"/>
                <w:szCs w:val="20"/>
                <w:u w:val="none"/>
              </w:rPr>
            </w:pPr>
          </w:p>
        </w:tc>
        <w:tc>
          <w:tcPr>
            <w:tcW w:w="1985" w:type="dxa"/>
          </w:tcPr>
          <w:p w14:paraId="12C65182" w14:textId="77777777" w:rsidR="007946A8" w:rsidRPr="008043A1" w:rsidRDefault="007946A8" w:rsidP="001E7EDD">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5D31994E" w14:textId="77777777" w:rsidR="007946A8" w:rsidRPr="00302049" w:rsidRDefault="007946A8" w:rsidP="001E7EDD">
            <w:pPr>
              <w:spacing w:after="0" w:line="240" w:lineRule="auto"/>
              <w:jc w:val="center"/>
              <w:rPr>
                <w:b w:val="0"/>
                <w:bCs/>
                <w:sz w:val="10"/>
                <w:szCs w:val="10"/>
                <w:u w:val="none"/>
              </w:rPr>
            </w:pPr>
          </w:p>
          <w:p w14:paraId="52D31E33" w14:textId="77777777" w:rsidR="007946A8" w:rsidRPr="008043A1" w:rsidRDefault="007946A8" w:rsidP="001E7EDD">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083A74B4" w14:textId="77777777" w:rsidR="007946A8" w:rsidRPr="00302049" w:rsidRDefault="007946A8" w:rsidP="001E7EDD">
            <w:pPr>
              <w:spacing w:after="0" w:line="240" w:lineRule="auto"/>
              <w:jc w:val="center"/>
              <w:rPr>
                <w:b w:val="0"/>
                <w:bCs/>
                <w:sz w:val="10"/>
                <w:szCs w:val="10"/>
                <w:u w:val="none"/>
              </w:rPr>
            </w:pPr>
          </w:p>
          <w:p w14:paraId="459BDFA1" w14:textId="77777777" w:rsidR="007946A8" w:rsidRPr="008043A1" w:rsidRDefault="007946A8" w:rsidP="001E7EDD">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07DEECD9" w14:textId="77777777" w:rsidR="007946A8" w:rsidRPr="00302049" w:rsidRDefault="007946A8" w:rsidP="001E7EDD">
            <w:pPr>
              <w:spacing w:after="0" w:line="240" w:lineRule="auto"/>
              <w:jc w:val="center"/>
              <w:rPr>
                <w:b w:val="0"/>
                <w:bCs/>
                <w:sz w:val="10"/>
                <w:szCs w:val="10"/>
                <w:u w:val="none"/>
              </w:rPr>
            </w:pPr>
          </w:p>
          <w:p w14:paraId="0E30EDA4" w14:textId="77777777" w:rsidR="007946A8" w:rsidRPr="008043A1" w:rsidRDefault="007946A8" w:rsidP="001E7EDD">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061977E3" w14:textId="77777777" w:rsidR="007946A8" w:rsidRPr="00302049" w:rsidRDefault="007946A8" w:rsidP="001E7EDD">
            <w:pPr>
              <w:spacing w:after="0" w:line="240" w:lineRule="auto"/>
              <w:jc w:val="center"/>
              <w:rPr>
                <w:b w:val="0"/>
                <w:bCs/>
                <w:sz w:val="10"/>
                <w:szCs w:val="10"/>
                <w:u w:val="none"/>
              </w:rPr>
            </w:pPr>
          </w:p>
          <w:p w14:paraId="1A18E1A3" w14:textId="77777777" w:rsidR="007946A8" w:rsidRPr="008043A1" w:rsidRDefault="007946A8" w:rsidP="001E7EDD">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4794D719" w14:textId="77777777" w:rsidR="007946A8" w:rsidRPr="003E0C80" w:rsidRDefault="007946A8" w:rsidP="001E7EDD">
            <w:pPr>
              <w:spacing w:after="0" w:line="240" w:lineRule="auto"/>
              <w:jc w:val="center"/>
              <w:rPr>
                <w:b w:val="0"/>
                <w:bCs/>
                <w:sz w:val="10"/>
                <w:szCs w:val="10"/>
                <w:u w:val="none"/>
              </w:rPr>
            </w:pPr>
          </w:p>
          <w:p w14:paraId="340CAC5B" w14:textId="77777777" w:rsidR="007946A8" w:rsidRPr="0012482C" w:rsidRDefault="007946A8" w:rsidP="001E7EDD">
            <w:pPr>
              <w:spacing w:after="0" w:line="240" w:lineRule="auto"/>
              <w:jc w:val="center"/>
              <w:rPr>
                <w:b w:val="0"/>
                <w:bCs/>
                <w:sz w:val="20"/>
                <w:szCs w:val="20"/>
                <w:u w:val="none"/>
              </w:rPr>
            </w:pPr>
            <w:r>
              <w:rPr>
                <w:b w:val="0"/>
                <w:bCs/>
                <w:sz w:val="20"/>
                <w:szCs w:val="20"/>
                <w:u w:val="none"/>
              </w:rPr>
              <w:t>25</w:t>
            </w:r>
          </w:p>
        </w:tc>
      </w:tr>
    </w:tbl>
    <w:p w14:paraId="73B7C723" w14:textId="77777777" w:rsidR="007946A8" w:rsidRDefault="007946A8" w:rsidP="00B91330">
      <w:pPr>
        <w:pStyle w:val="NoSpacing"/>
        <w:rPr>
          <w:b/>
          <w:bCs/>
        </w:rPr>
      </w:pPr>
    </w:p>
    <w:p w14:paraId="287FCB0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7946A8" w14:paraId="34355AFD" w14:textId="77777777" w:rsidTr="001E7EDD">
        <w:tc>
          <w:tcPr>
            <w:tcW w:w="1371" w:type="dxa"/>
          </w:tcPr>
          <w:p w14:paraId="70316293" w14:textId="77777777" w:rsidR="007946A8" w:rsidRPr="00204203" w:rsidRDefault="007946A8" w:rsidP="001E7EDD">
            <w:pPr>
              <w:pStyle w:val="NoSpacing"/>
              <w:rPr>
                <w:sz w:val="10"/>
                <w:szCs w:val="10"/>
                <w:u w:val="none"/>
              </w:rPr>
            </w:pPr>
            <w:bookmarkStart w:id="0" w:name="_Hlk146618802"/>
          </w:p>
          <w:p w14:paraId="319F9146" w14:textId="77777777" w:rsidR="007946A8" w:rsidRPr="00204203" w:rsidRDefault="007946A8" w:rsidP="001E7EDD">
            <w:pPr>
              <w:pStyle w:val="NoSpacing"/>
              <w:jc w:val="center"/>
              <w:rPr>
                <w:sz w:val="20"/>
                <w:szCs w:val="20"/>
                <w:u w:val="none"/>
              </w:rPr>
            </w:pPr>
            <w:r w:rsidRPr="00204203">
              <w:rPr>
                <w:sz w:val="20"/>
                <w:szCs w:val="20"/>
                <w:u w:val="none"/>
              </w:rPr>
              <w:t>Total</w:t>
            </w:r>
          </w:p>
          <w:p w14:paraId="5194FC2D" w14:textId="77777777" w:rsidR="007946A8" w:rsidRPr="00204203" w:rsidRDefault="007946A8" w:rsidP="001E7EDD">
            <w:pPr>
              <w:pStyle w:val="NoSpacing"/>
              <w:rPr>
                <w:sz w:val="20"/>
                <w:szCs w:val="20"/>
                <w:u w:val="none"/>
              </w:rPr>
            </w:pPr>
          </w:p>
        </w:tc>
        <w:tc>
          <w:tcPr>
            <w:tcW w:w="1411" w:type="dxa"/>
          </w:tcPr>
          <w:p w14:paraId="5B9B2AB4" w14:textId="77777777" w:rsidR="007946A8" w:rsidRPr="00204203" w:rsidRDefault="007946A8" w:rsidP="001E7EDD">
            <w:pPr>
              <w:pStyle w:val="NoSpacing"/>
              <w:rPr>
                <w:sz w:val="10"/>
                <w:szCs w:val="10"/>
                <w:u w:val="none"/>
              </w:rPr>
            </w:pPr>
          </w:p>
          <w:p w14:paraId="6AC22BDB" w14:textId="77777777" w:rsidR="007946A8" w:rsidRPr="00204203" w:rsidRDefault="007946A8" w:rsidP="001E7EDD">
            <w:pPr>
              <w:pStyle w:val="NoSpacing"/>
              <w:rPr>
                <w:sz w:val="20"/>
                <w:szCs w:val="20"/>
                <w:u w:val="none"/>
              </w:rPr>
            </w:pPr>
            <w:r w:rsidRPr="00204203">
              <w:rPr>
                <w:sz w:val="20"/>
                <w:szCs w:val="20"/>
                <w:u w:val="none"/>
              </w:rPr>
              <w:t>Level of risk</w:t>
            </w:r>
          </w:p>
        </w:tc>
        <w:tc>
          <w:tcPr>
            <w:tcW w:w="12811" w:type="dxa"/>
          </w:tcPr>
          <w:p w14:paraId="3619630D" w14:textId="77777777" w:rsidR="007946A8" w:rsidRPr="00204203" w:rsidRDefault="007946A8" w:rsidP="001E7EDD">
            <w:pPr>
              <w:pStyle w:val="NoSpacing"/>
              <w:rPr>
                <w:sz w:val="10"/>
                <w:szCs w:val="10"/>
                <w:u w:val="none"/>
              </w:rPr>
            </w:pPr>
          </w:p>
          <w:p w14:paraId="06F9B22F" w14:textId="77777777" w:rsidR="007946A8" w:rsidRPr="00204203" w:rsidRDefault="007946A8" w:rsidP="001E7EDD">
            <w:pPr>
              <w:pStyle w:val="NoSpacing"/>
              <w:rPr>
                <w:sz w:val="20"/>
                <w:szCs w:val="20"/>
                <w:u w:val="none"/>
              </w:rPr>
            </w:pPr>
            <w:r w:rsidRPr="00204203">
              <w:rPr>
                <w:sz w:val="20"/>
                <w:szCs w:val="20"/>
                <w:u w:val="none"/>
              </w:rPr>
              <w:t>Timescale / action</w:t>
            </w:r>
          </w:p>
        </w:tc>
      </w:tr>
      <w:tr w:rsidR="007946A8" w14:paraId="062F03B2" w14:textId="77777777" w:rsidTr="001E7EDD">
        <w:tc>
          <w:tcPr>
            <w:tcW w:w="1371" w:type="dxa"/>
            <w:shd w:val="clear" w:color="auto" w:fill="92D050"/>
          </w:tcPr>
          <w:p w14:paraId="7DF0724D" w14:textId="77777777" w:rsidR="007946A8" w:rsidRPr="003A17D0" w:rsidRDefault="007946A8" w:rsidP="001E7EDD">
            <w:pPr>
              <w:pStyle w:val="NoSpacing"/>
              <w:jc w:val="center"/>
              <w:rPr>
                <w:b w:val="0"/>
                <w:bCs/>
                <w:sz w:val="16"/>
                <w:szCs w:val="16"/>
                <w:u w:val="none"/>
              </w:rPr>
            </w:pPr>
          </w:p>
          <w:p w14:paraId="0C5DDE60" w14:textId="77777777" w:rsidR="007946A8" w:rsidRDefault="007946A8" w:rsidP="001E7EDD">
            <w:pPr>
              <w:pStyle w:val="NoSpacing"/>
              <w:jc w:val="center"/>
              <w:rPr>
                <w:b w:val="0"/>
                <w:bCs/>
                <w:sz w:val="20"/>
                <w:szCs w:val="20"/>
                <w:u w:val="none"/>
              </w:rPr>
            </w:pPr>
            <w:r w:rsidRPr="00507D94">
              <w:rPr>
                <w:b w:val="0"/>
                <w:bCs/>
                <w:sz w:val="20"/>
                <w:szCs w:val="20"/>
                <w:u w:val="none"/>
              </w:rPr>
              <w:t>1 to 5</w:t>
            </w:r>
          </w:p>
          <w:p w14:paraId="0828B9A8" w14:textId="77777777" w:rsidR="007946A8" w:rsidRPr="00320614" w:rsidRDefault="007946A8" w:rsidP="001E7EDD">
            <w:pPr>
              <w:pStyle w:val="NoSpacing"/>
              <w:rPr>
                <w:b w:val="0"/>
                <w:bCs/>
                <w:sz w:val="16"/>
                <w:szCs w:val="16"/>
                <w:u w:val="none"/>
              </w:rPr>
            </w:pPr>
          </w:p>
        </w:tc>
        <w:tc>
          <w:tcPr>
            <w:tcW w:w="1411" w:type="dxa"/>
          </w:tcPr>
          <w:p w14:paraId="1D671F06" w14:textId="77777777" w:rsidR="007946A8" w:rsidRPr="003A17D0" w:rsidRDefault="007946A8" w:rsidP="001E7EDD">
            <w:pPr>
              <w:pStyle w:val="NoSpacing"/>
              <w:jc w:val="center"/>
              <w:rPr>
                <w:b w:val="0"/>
                <w:bCs/>
                <w:sz w:val="16"/>
                <w:szCs w:val="16"/>
                <w:u w:val="none"/>
              </w:rPr>
            </w:pPr>
          </w:p>
          <w:p w14:paraId="181DFD7A" w14:textId="77777777" w:rsidR="007946A8" w:rsidRPr="00507D94" w:rsidRDefault="007946A8" w:rsidP="001E7EDD">
            <w:pPr>
              <w:pStyle w:val="NoSpacing"/>
              <w:jc w:val="center"/>
              <w:rPr>
                <w:b w:val="0"/>
                <w:bCs/>
                <w:sz w:val="20"/>
                <w:szCs w:val="20"/>
                <w:u w:val="none"/>
              </w:rPr>
            </w:pPr>
            <w:r>
              <w:rPr>
                <w:b w:val="0"/>
                <w:bCs/>
                <w:sz w:val="20"/>
                <w:szCs w:val="20"/>
                <w:u w:val="none"/>
              </w:rPr>
              <w:t>Low</w:t>
            </w:r>
          </w:p>
        </w:tc>
        <w:tc>
          <w:tcPr>
            <w:tcW w:w="12811" w:type="dxa"/>
          </w:tcPr>
          <w:p w14:paraId="5191F20F" w14:textId="77777777" w:rsidR="007946A8" w:rsidRPr="003A17D0" w:rsidRDefault="007946A8" w:rsidP="001E7EDD">
            <w:pPr>
              <w:pStyle w:val="NoSpacing"/>
              <w:rPr>
                <w:b w:val="0"/>
                <w:bCs/>
                <w:sz w:val="16"/>
                <w:szCs w:val="16"/>
                <w:u w:val="none"/>
              </w:rPr>
            </w:pPr>
          </w:p>
          <w:p w14:paraId="670000E3" w14:textId="77777777" w:rsidR="007946A8" w:rsidRPr="00507D94" w:rsidRDefault="007946A8" w:rsidP="001E7EDD">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7946A8" w14:paraId="154850AC" w14:textId="77777777" w:rsidTr="001E7EDD">
        <w:tc>
          <w:tcPr>
            <w:tcW w:w="1371" w:type="dxa"/>
            <w:shd w:val="clear" w:color="auto" w:fill="FFC000"/>
          </w:tcPr>
          <w:p w14:paraId="54AD8779" w14:textId="77777777" w:rsidR="007946A8" w:rsidRPr="00320614" w:rsidRDefault="007946A8" w:rsidP="001E7EDD">
            <w:pPr>
              <w:pStyle w:val="NoSpacing"/>
              <w:jc w:val="center"/>
              <w:rPr>
                <w:b w:val="0"/>
                <w:bCs/>
                <w:sz w:val="16"/>
                <w:szCs w:val="16"/>
                <w:u w:val="none"/>
              </w:rPr>
            </w:pPr>
          </w:p>
          <w:p w14:paraId="2033158F" w14:textId="77777777" w:rsidR="007946A8" w:rsidRDefault="007946A8" w:rsidP="001E7EDD">
            <w:pPr>
              <w:pStyle w:val="NoSpacing"/>
              <w:jc w:val="center"/>
              <w:rPr>
                <w:b w:val="0"/>
                <w:bCs/>
                <w:sz w:val="20"/>
                <w:szCs w:val="20"/>
                <w:u w:val="none"/>
              </w:rPr>
            </w:pPr>
            <w:r w:rsidRPr="00507D94">
              <w:rPr>
                <w:b w:val="0"/>
                <w:bCs/>
                <w:sz w:val="20"/>
                <w:szCs w:val="20"/>
                <w:u w:val="none"/>
              </w:rPr>
              <w:t>6 to 10</w:t>
            </w:r>
          </w:p>
          <w:p w14:paraId="62CED84D" w14:textId="77777777" w:rsidR="007946A8" w:rsidRPr="00320614" w:rsidRDefault="007946A8" w:rsidP="001E7EDD">
            <w:pPr>
              <w:pStyle w:val="NoSpacing"/>
              <w:jc w:val="center"/>
              <w:rPr>
                <w:b w:val="0"/>
                <w:bCs/>
                <w:sz w:val="16"/>
                <w:szCs w:val="16"/>
                <w:u w:val="none"/>
              </w:rPr>
            </w:pPr>
          </w:p>
        </w:tc>
        <w:tc>
          <w:tcPr>
            <w:tcW w:w="1411" w:type="dxa"/>
          </w:tcPr>
          <w:p w14:paraId="344CFB82" w14:textId="77777777" w:rsidR="007946A8" w:rsidRPr="00711424" w:rsidRDefault="007946A8" w:rsidP="001E7EDD">
            <w:pPr>
              <w:pStyle w:val="NoSpacing"/>
              <w:jc w:val="center"/>
              <w:rPr>
                <w:b w:val="0"/>
                <w:bCs/>
                <w:sz w:val="10"/>
                <w:szCs w:val="10"/>
                <w:u w:val="none"/>
              </w:rPr>
            </w:pPr>
          </w:p>
          <w:p w14:paraId="08597589" w14:textId="77777777" w:rsidR="007946A8" w:rsidRPr="00507D94" w:rsidRDefault="007946A8" w:rsidP="001E7EDD">
            <w:pPr>
              <w:pStyle w:val="NoSpacing"/>
              <w:jc w:val="center"/>
              <w:rPr>
                <w:b w:val="0"/>
                <w:bCs/>
                <w:sz w:val="20"/>
                <w:szCs w:val="20"/>
                <w:u w:val="none"/>
              </w:rPr>
            </w:pPr>
            <w:r>
              <w:rPr>
                <w:b w:val="0"/>
                <w:bCs/>
                <w:sz w:val="20"/>
                <w:szCs w:val="20"/>
                <w:u w:val="none"/>
              </w:rPr>
              <w:t>Medium</w:t>
            </w:r>
          </w:p>
        </w:tc>
        <w:tc>
          <w:tcPr>
            <w:tcW w:w="12811" w:type="dxa"/>
          </w:tcPr>
          <w:p w14:paraId="6AFEAAEF" w14:textId="77777777" w:rsidR="007946A8" w:rsidRPr="00320614" w:rsidRDefault="007946A8" w:rsidP="001E7EDD">
            <w:pPr>
              <w:pStyle w:val="NoSpacing"/>
              <w:rPr>
                <w:b w:val="0"/>
                <w:bCs/>
                <w:sz w:val="16"/>
                <w:szCs w:val="16"/>
                <w:u w:val="none"/>
              </w:rPr>
            </w:pPr>
          </w:p>
          <w:p w14:paraId="46F08C6F" w14:textId="77777777" w:rsidR="007946A8" w:rsidRPr="003E2E0B" w:rsidRDefault="007946A8" w:rsidP="001E7EDD">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7946A8" w14:paraId="49F43DDB" w14:textId="77777777" w:rsidTr="001E7EDD">
        <w:tc>
          <w:tcPr>
            <w:tcW w:w="1371" w:type="dxa"/>
            <w:shd w:val="clear" w:color="auto" w:fill="FF0000"/>
          </w:tcPr>
          <w:p w14:paraId="124BA1DE" w14:textId="77777777" w:rsidR="007946A8" w:rsidRPr="00320614" w:rsidRDefault="007946A8" w:rsidP="001E7EDD">
            <w:pPr>
              <w:pStyle w:val="NoSpacing"/>
              <w:jc w:val="center"/>
              <w:rPr>
                <w:b w:val="0"/>
                <w:bCs/>
                <w:sz w:val="20"/>
                <w:szCs w:val="20"/>
                <w:u w:val="none"/>
              </w:rPr>
            </w:pPr>
          </w:p>
          <w:p w14:paraId="7A8D6AC8" w14:textId="77777777" w:rsidR="007946A8" w:rsidRPr="00507D94" w:rsidRDefault="007946A8" w:rsidP="001E7EDD">
            <w:pPr>
              <w:pStyle w:val="NoSpacing"/>
              <w:jc w:val="center"/>
              <w:rPr>
                <w:b w:val="0"/>
                <w:bCs/>
                <w:sz w:val="20"/>
                <w:szCs w:val="20"/>
                <w:u w:val="none"/>
              </w:rPr>
            </w:pPr>
            <w:r w:rsidRPr="00507D94">
              <w:rPr>
                <w:b w:val="0"/>
                <w:bCs/>
                <w:sz w:val="20"/>
                <w:szCs w:val="20"/>
                <w:u w:val="none"/>
              </w:rPr>
              <w:t>12 to 25</w:t>
            </w:r>
          </w:p>
        </w:tc>
        <w:tc>
          <w:tcPr>
            <w:tcW w:w="1411" w:type="dxa"/>
          </w:tcPr>
          <w:p w14:paraId="1E467025" w14:textId="77777777" w:rsidR="007946A8" w:rsidRDefault="007946A8" w:rsidP="001E7EDD">
            <w:pPr>
              <w:pStyle w:val="NoSpacing"/>
              <w:jc w:val="center"/>
              <w:rPr>
                <w:b w:val="0"/>
                <w:bCs/>
                <w:sz w:val="20"/>
                <w:szCs w:val="20"/>
                <w:u w:val="none"/>
              </w:rPr>
            </w:pPr>
          </w:p>
          <w:p w14:paraId="0F490E17" w14:textId="77777777" w:rsidR="007946A8" w:rsidRPr="00507D94" w:rsidRDefault="007946A8" w:rsidP="001E7EDD">
            <w:pPr>
              <w:pStyle w:val="NoSpacing"/>
              <w:jc w:val="center"/>
              <w:rPr>
                <w:b w:val="0"/>
                <w:bCs/>
                <w:sz w:val="20"/>
                <w:szCs w:val="20"/>
                <w:u w:val="none"/>
              </w:rPr>
            </w:pPr>
            <w:r>
              <w:rPr>
                <w:b w:val="0"/>
                <w:bCs/>
                <w:sz w:val="20"/>
                <w:szCs w:val="20"/>
                <w:u w:val="none"/>
              </w:rPr>
              <w:t>High, or stop</w:t>
            </w:r>
          </w:p>
        </w:tc>
        <w:tc>
          <w:tcPr>
            <w:tcW w:w="12811" w:type="dxa"/>
          </w:tcPr>
          <w:p w14:paraId="00AE493F" w14:textId="77777777" w:rsidR="007946A8" w:rsidRPr="00320614" w:rsidRDefault="007946A8" w:rsidP="001E7EDD">
            <w:pPr>
              <w:pStyle w:val="NoSpacing"/>
              <w:rPr>
                <w:b w:val="0"/>
                <w:bCs/>
                <w:sz w:val="10"/>
                <w:szCs w:val="10"/>
                <w:u w:val="none"/>
              </w:rPr>
            </w:pPr>
          </w:p>
          <w:p w14:paraId="393CB4E7" w14:textId="77777777" w:rsidR="007946A8" w:rsidRDefault="007946A8" w:rsidP="001E7EDD">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8F4D28A" w14:textId="77777777" w:rsidR="007946A8" w:rsidRPr="00320614" w:rsidRDefault="007946A8" w:rsidP="001E7EDD">
            <w:pPr>
              <w:pStyle w:val="NoSpacing"/>
              <w:rPr>
                <w:b w:val="0"/>
                <w:bCs/>
                <w:sz w:val="10"/>
                <w:szCs w:val="10"/>
                <w:u w:val="none"/>
              </w:rPr>
            </w:pPr>
          </w:p>
          <w:p w14:paraId="133DEE86" w14:textId="77777777" w:rsidR="007946A8" w:rsidRPr="003E2E0B" w:rsidRDefault="007946A8" w:rsidP="001E7EDD">
            <w:pPr>
              <w:pStyle w:val="NoSpacing"/>
              <w:rPr>
                <w:b w:val="0"/>
                <w:bCs/>
                <w:sz w:val="6"/>
                <w:szCs w:val="6"/>
                <w:u w:val="none"/>
              </w:rPr>
            </w:pPr>
          </w:p>
        </w:tc>
      </w:tr>
      <w:bookmarkEnd w:id="0"/>
    </w:tbl>
    <w:p w14:paraId="05EC53D2" w14:textId="77777777" w:rsidR="007946A8" w:rsidRDefault="007946A8" w:rsidP="00B91330">
      <w:pPr>
        <w:pStyle w:val="NoSpacing"/>
        <w:rPr>
          <w:b/>
          <w:bCs/>
        </w:rPr>
      </w:pPr>
    </w:p>
    <w:p w14:paraId="1754A4E4" w14:textId="77777777" w:rsidR="007946A8" w:rsidRDefault="007946A8" w:rsidP="00B91330">
      <w:pPr>
        <w:pStyle w:val="NoSpacing"/>
        <w:rPr>
          <w:b/>
          <w:bCs/>
        </w:rPr>
      </w:pPr>
    </w:p>
    <w:p w14:paraId="1EC93BE7" w14:textId="77777777" w:rsidR="007946A8" w:rsidRDefault="007946A8" w:rsidP="00B91330">
      <w:pPr>
        <w:pStyle w:val="NoSpacing"/>
        <w:rPr>
          <w:b/>
          <w:bCs/>
        </w:rPr>
      </w:pPr>
    </w:p>
    <w:p w14:paraId="4308F28E" w14:textId="77777777" w:rsidR="007946A8" w:rsidRDefault="007946A8" w:rsidP="00B91330">
      <w:pPr>
        <w:pStyle w:val="NoSpacing"/>
        <w:rPr>
          <w:b/>
          <w:bCs/>
        </w:rPr>
      </w:pPr>
    </w:p>
    <w:p w14:paraId="4F224869" w14:textId="7140CB51" w:rsidR="007946A8" w:rsidRDefault="007946A8">
      <w:pPr>
        <w:spacing w:after="0" w:line="240" w:lineRule="auto"/>
        <w:rPr>
          <w:b/>
          <w:bCs/>
        </w:rPr>
      </w:pPr>
      <w:r>
        <w:rPr>
          <w:b/>
          <w:bCs/>
        </w:rPr>
        <w:br w:type="page"/>
      </w: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7946A8" w14:paraId="4D6BBBAA" w14:textId="77777777" w:rsidTr="001E7EDD">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66A243C4" w14:textId="77777777" w:rsidR="007946A8" w:rsidRPr="008B2579" w:rsidRDefault="007946A8" w:rsidP="001E7EDD">
            <w:pPr>
              <w:pStyle w:val="NoSpacing"/>
              <w:jc w:val="center"/>
              <w:rPr>
                <w:b/>
                <w:bCs/>
                <w:sz w:val="20"/>
                <w:szCs w:val="20"/>
              </w:rPr>
            </w:pPr>
            <w:r w:rsidRPr="008B2579">
              <w:rPr>
                <w:b/>
                <w:bCs/>
                <w:sz w:val="20"/>
                <w:szCs w:val="20"/>
              </w:rPr>
              <w:lastRenderedPageBreak/>
              <w:t>Step 1</w:t>
            </w:r>
          </w:p>
          <w:p w14:paraId="7A0EB44E" w14:textId="77777777" w:rsidR="007946A8" w:rsidRPr="007C0B8B" w:rsidRDefault="007946A8" w:rsidP="001E7EDD">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21280914" w14:textId="77777777" w:rsidR="007946A8" w:rsidRPr="008B2579" w:rsidRDefault="007946A8" w:rsidP="001E7EDD">
            <w:pPr>
              <w:pStyle w:val="NoSpacing"/>
              <w:jc w:val="center"/>
              <w:rPr>
                <w:b/>
                <w:bCs/>
                <w:sz w:val="20"/>
                <w:szCs w:val="20"/>
              </w:rPr>
            </w:pPr>
            <w:r w:rsidRPr="008B2579">
              <w:rPr>
                <w:b/>
                <w:bCs/>
                <w:sz w:val="20"/>
                <w:szCs w:val="20"/>
              </w:rPr>
              <w:t>Step 2</w:t>
            </w:r>
          </w:p>
          <w:p w14:paraId="17F0F7BE" w14:textId="77777777" w:rsidR="007946A8" w:rsidRPr="007C0B8B" w:rsidRDefault="007946A8" w:rsidP="001E7EDD">
            <w:pPr>
              <w:pStyle w:val="NoSpacing"/>
              <w:jc w:val="center"/>
              <w:rPr>
                <w:sz w:val="20"/>
                <w:szCs w:val="20"/>
              </w:rPr>
            </w:pPr>
            <w:r w:rsidRPr="007C0B8B">
              <w:rPr>
                <w:sz w:val="20"/>
                <w:szCs w:val="20"/>
              </w:rPr>
              <w:t>Who might be harmed and how?</w:t>
            </w:r>
          </w:p>
          <w:p w14:paraId="125D05B3" w14:textId="77777777" w:rsidR="007946A8" w:rsidRPr="007C0B8B" w:rsidRDefault="007946A8" w:rsidP="001E7EDD">
            <w:pPr>
              <w:pStyle w:val="NoSpacing"/>
              <w:jc w:val="center"/>
              <w:rPr>
                <w:sz w:val="20"/>
                <w:szCs w:val="20"/>
              </w:rPr>
            </w:pPr>
          </w:p>
          <w:p w14:paraId="15B0570E" w14:textId="77777777" w:rsidR="007946A8" w:rsidRPr="007C0B8B" w:rsidRDefault="007946A8" w:rsidP="001E7EDD">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9088250" w14:textId="77777777" w:rsidR="007946A8" w:rsidRPr="008B2579" w:rsidRDefault="007946A8" w:rsidP="001E7EDD">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467C02D1" w14:textId="77777777" w:rsidR="007946A8" w:rsidRPr="008B2579" w:rsidRDefault="007946A8" w:rsidP="001E7EDD">
            <w:pPr>
              <w:pStyle w:val="NoSpacing"/>
              <w:jc w:val="center"/>
              <w:rPr>
                <w:b/>
                <w:bCs/>
                <w:sz w:val="20"/>
                <w:szCs w:val="20"/>
              </w:rPr>
            </w:pPr>
            <w:r w:rsidRPr="008B2579">
              <w:rPr>
                <w:b/>
                <w:bCs/>
                <w:sz w:val="20"/>
                <w:szCs w:val="20"/>
              </w:rPr>
              <w:t>Step 3</w:t>
            </w:r>
          </w:p>
          <w:p w14:paraId="1E84D7E8" w14:textId="77777777" w:rsidR="007946A8" w:rsidRPr="007C0B8B" w:rsidRDefault="007946A8" w:rsidP="001E7EDD">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695B99CC" w14:textId="77777777" w:rsidR="007946A8" w:rsidRPr="007470DD" w:rsidRDefault="007946A8" w:rsidP="001E7EDD">
            <w:pPr>
              <w:pStyle w:val="NoSpacing"/>
              <w:jc w:val="center"/>
              <w:rPr>
                <w:b/>
                <w:bCs/>
                <w:sz w:val="20"/>
                <w:szCs w:val="20"/>
              </w:rPr>
            </w:pPr>
            <w:r w:rsidRPr="007470DD">
              <w:rPr>
                <w:b/>
                <w:bCs/>
                <w:sz w:val="20"/>
                <w:szCs w:val="20"/>
              </w:rPr>
              <w:t>Step 4</w:t>
            </w:r>
          </w:p>
          <w:p w14:paraId="7A2821FD" w14:textId="77777777" w:rsidR="007946A8" w:rsidRDefault="007946A8" w:rsidP="001E7EDD">
            <w:pPr>
              <w:pStyle w:val="NoSpacing"/>
              <w:jc w:val="center"/>
              <w:rPr>
                <w:sz w:val="20"/>
                <w:szCs w:val="20"/>
              </w:rPr>
            </w:pPr>
            <w:r w:rsidRPr="007C0B8B">
              <w:rPr>
                <w:sz w:val="20"/>
                <w:szCs w:val="20"/>
              </w:rPr>
              <w:t>Is anything further needed?</w:t>
            </w:r>
          </w:p>
          <w:p w14:paraId="70ACE2EA" w14:textId="77777777" w:rsidR="007946A8" w:rsidRPr="007C0B8B" w:rsidRDefault="007946A8" w:rsidP="001E7EDD">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38A1C86" w14:textId="77777777" w:rsidR="007946A8" w:rsidRPr="007470DD" w:rsidRDefault="007946A8" w:rsidP="001E7EDD">
            <w:pPr>
              <w:pStyle w:val="NoSpacing"/>
              <w:jc w:val="center"/>
              <w:rPr>
                <w:b/>
                <w:bCs/>
                <w:sz w:val="20"/>
                <w:szCs w:val="20"/>
              </w:rPr>
            </w:pPr>
            <w:r w:rsidRPr="007470DD">
              <w:rPr>
                <w:b/>
                <w:bCs/>
                <w:sz w:val="20"/>
                <w:szCs w:val="20"/>
              </w:rPr>
              <w:t>Step 5</w:t>
            </w:r>
          </w:p>
          <w:p w14:paraId="547521B6" w14:textId="77777777" w:rsidR="007946A8" w:rsidRPr="007C0B8B" w:rsidRDefault="007946A8" w:rsidP="001E7EDD">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2C9B2593" w14:textId="77777777" w:rsidR="007946A8" w:rsidRPr="007C0B8B" w:rsidRDefault="007946A8" w:rsidP="001E7EDD">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56FD45CD" w14:textId="77777777" w:rsidR="007946A8" w:rsidRPr="003F44E8" w:rsidRDefault="007946A8" w:rsidP="001E7EDD">
            <w:pPr>
              <w:pStyle w:val="NoSpacing"/>
              <w:jc w:val="center"/>
              <w:rPr>
                <w:b/>
                <w:bCs/>
                <w:sz w:val="20"/>
                <w:szCs w:val="20"/>
              </w:rPr>
            </w:pPr>
            <w:r w:rsidRPr="003F44E8">
              <w:rPr>
                <w:b/>
                <w:bCs/>
                <w:sz w:val="20"/>
                <w:szCs w:val="20"/>
              </w:rPr>
              <w:t>Residual risk rating</w:t>
            </w:r>
          </w:p>
        </w:tc>
      </w:tr>
      <w:tr w:rsidR="007946A8" w14:paraId="76463279" w14:textId="77777777" w:rsidTr="001E7EDD">
        <w:tc>
          <w:tcPr>
            <w:tcW w:w="2411" w:type="dxa"/>
            <w:tcBorders>
              <w:top w:val="single" w:sz="4" w:space="0" w:color="000000"/>
              <w:left w:val="single" w:sz="4" w:space="0" w:color="000000"/>
              <w:bottom w:val="single" w:sz="4" w:space="0" w:color="000000"/>
            </w:tcBorders>
          </w:tcPr>
          <w:p w14:paraId="390B3BB4"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Spot hazards by:</w:t>
            </w:r>
          </w:p>
          <w:p w14:paraId="7EFE4526" w14:textId="77777777" w:rsidR="007946A8" w:rsidRPr="007C0B8B" w:rsidRDefault="007946A8" w:rsidP="001E7EDD">
            <w:pPr>
              <w:autoSpaceDE w:val="0"/>
              <w:snapToGrid w:val="0"/>
              <w:spacing w:after="0" w:line="240" w:lineRule="auto"/>
              <w:rPr>
                <w:rFonts w:cs="Arial"/>
                <w:sz w:val="20"/>
                <w:szCs w:val="20"/>
              </w:rPr>
            </w:pPr>
          </w:p>
          <w:p w14:paraId="7BAFBE0F" w14:textId="77777777" w:rsidR="007946A8" w:rsidRPr="006F17C2" w:rsidRDefault="007946A8" w:rsidP="001E7EDD">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Pr="006F17C2">
              <w:rPr>
                <w:rFonts w:cs="Arial"/>
                <w:sz w:val="20"/>
                <w:szCs w:val="20"/>
              </w:rPr>
              <w:t>alking around your workplace</w:t>
            </w:r>
            <w:r>
              <w:rPr>
                <w:rFonts w:cs="Arial"/>
                <w:sz w:val="20"/>
                <w:szCs w:val="20"/>
              </w:rPr>
              <w:t>.</w:t>
            </w:r>
          </w:p>
          <w:p w14:paraId="201B3E03" w14:textId="77777777" w:rsidR="007946A8" w:rsidRPr="007C0B8B" w:rsidRDefault="007946A8" w:rsidP="001E7EDD">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Pr="007C0B8B">
              <w:rPr>
                <w:rFonts w:cs="Arial"/>
                <w:sz w:val="20"/>
                <w:szCs w:val="20"/>
              </w:rPr>
              <w:t>sking those doing the task what they think</w:t>
            </w:r>
            <w:r>
              <w:rPr>
                <w:rFonts w:cs="Arial"/>
                <w:sz w:val="20"/>
                <w:szCs w:val="20"/>
              </w:rPr>
              <w:t>.</w:t>
            </w:r>
          </w:p>
          <w:p w14:paraId="5026B69B" w14:textId="77777777" w:rsidR="007946A8" w:rsidRPr="007C0B8B" w:rsidRDefault="007946A8" w:rsidP="001E7EDD">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heck</w:t>
            </w:r>
            <w:r>
              <w:rPr>
                <w:rFonts w:cs="Arial"/>
                <w:sz w:val="20"/>
                <w:szCs w:val="20"/>
              </w:rPr>
              <w:t>i</w:t>
            </w:r>
            <w:r w:rsidRPr="007C0B8B">
              <w:rPr>
                <w:rFonts w:cs="Arial"/>
                <w:sz w:val="20"/>
                <w:szCs w:val="20"/>
              </w:rPr>
              <w:t>ng manufacturers’ instructions</w:t>
            </w:r>
            <w:r>
              <w:rPr>
                <w:rFonts w:cs="Arial"/>
                <w:sz w:val="20"/>
                <w:szCs w:val="20"/>
              </w:rPr>
              <w:t>.</w:t>
            </w:r>
          </w:p>
          <w:p w14:paraId="78383704" w14:textId="77777777" w:rsidR="007946A8" w:rsidRPr="007C0B8B" w:rsidRDefault="007946A8" w:rsidP="001E7EDD">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Pr="007C0B8B">
              <w:rPr>
                <w:rFonts w:cs="Arial"/>
                <w:sz w:val="20"/>
                <w:szCs w:val="20"/>
              </w:rPr>
              <w:t>onsidering health hazards</w:t>
            </w:r>
            <w:r>
              <w:rPr>
                <w:rFonts w:cs="Arial"/>
                <w:sz w:val="20"/>
                <w:szCs w:val="20"/>
              </w:rPr>
              <w:t>.</w:t>
            </w:r>
          </w:p>
        </w:tc>
        <w:tc>
          <w:tcPr>
            <w:tcW w:w="2268" w:type="dxa"/>
            <w:tcBorders>
              <w:top w:val="single" w:sz="4" w:space="0" w:color="000000"/>
              <w:left w:val="single" w:sz="4" w:space="0" w:color="000000"/>
              <w:bottom w:val="single" w:sz="4" w:space="0" w:color="000000"/>
            </w:tcBorders>
          </w:tcPr>
          <w:p w14:paraId="1FA38513" w14:textId="77777777" w:rsidR="007946A8" w:rsidRPr="007C0B8B" w:rsidRDefault="007946A8" w:rsidP="001E7EDD">
            <w:pPr>
              <w:autoSpaceDE w:val="0"/>
              <w:snapToGrid w:val="0"/>
              <w:spacing w:after="0" w:line="240" w:lineRule="auto"/>
              <w:rPr>
                <w:rFonts w:cs="Arial"/>
                <w:sz w:val="20"/>
                <w:szCs w:val="20"/>
              </w:rPr>
            </w:pPr>
            <w:r w:rsidRPr="007C0B8B">
              <w:rPr>
                <w:rFonts w:cs="Arial"/>
                <w:sz w:val="20"/>
                <w:szCs w:val="20"/>
              </w:rPr>
              <w:t xml:space="preserve">Identify groups of people: </w:t>
            </w:r>
          </w:p>
          <w:p w14:paraId="5F34DDAD"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Pr="007C0B8B">
              <w:rPr>
                <w:rFonts w:cs="Arial"/>
                <w:sz w:val="20"/>
                <w:szCs w:val="20"/>
              </w:rPr>
              <w:t>mployees</w:t>
            </w:r>
          </w:p>
          <w:p w14:paraId="0A292365"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lone workers</w:t>
            </w:r>
          </w:p>
          <w:p w14:paraId="673FA298"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pupils</w:t>
            </w:r>
          </w:p>
          <w:p w14:paraId="0F4D974F"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 xml:space="preserve">service </w:t>
            </w:r>
            <w:proofErr w:type="gramStart"/>
            <w:r>
              <w:rPr>
                <w:rFonts w:cs="Arial"/>
                <w:sz w:val="20"/>
                <w:szCs w:val="20"/>
              </w:rPr>
              <w:t>users</w:t>
            </w:r>
            <w:proofErr w:type="gramEnd"/>
          </w:p>
          <w:p w14:paraId="2EB26F5E"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Pr="007C0B8B">
              <w:rPr>
                <w:rFonts w:cs="Arial"/>
                <w:sz w:val="20"/>
                <w:szCs w:val="20"/>
              </w:rPr>
              <w:t>emporary /</w:t>
            </w:r>
            <w:r>
              <w:rPr>
                <w:rFonts w:cs="Arial"/>
                <w:sz w:val="20"/>
                <w:szCs w:val="20"/>
              </w:rPr>
              <w:t xml:space="preserve"> </w:t>
            </w:r>
            <w:r w:rsidRPr="007C0B8B">
              <w:rPr>
                <w:rFonts w:cs="Arial"/>
                <w:sz w:val="20"/>
                <w:szCs w:val="20"/>
              </w:rPr>
              <w:t>agency staff</w:t>
            </w:r>
          </w:p>
          <w:p w14:paraId="0E672F6F"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ontractors</w:t>
            </w:r>
          </w:p>
          <w:p w14:paraId="27937756"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Pr="007C0B8B">
              <w:rPr>
                <w:rFonts w:cs="Arial"/>
                <w:sz w:val="20"/>
                <w:szCs w:val="20"/>
              </w:rPr>
              <w:t>olunteers</w:t>
            </w:r>
          </w:p>
          <w:p w14:paraId="5F55F90E"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0406DA0"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Pr>
                <w:rFonts w:cs="Arial"/>
                <w:sz w:val="20"/>
                <w:szCs w:val="20"/>
              </w:rPr>
              <w:t>.</w:t>
            </w:r>
          </w:p>
          <w:p w14:paraId="42BA36F1" w14:textId="77777777" w:rsidR="007946A8" w:rsidRPr="00F56B79" w:rsidRDefault="007946A8" w:rsidP="001E7EDD">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CDA8EA5" w14:textId="77777777" w:rsidR="007946A8" w:rsidRDefault="007946A8" w:rsidP="001E7EDD">
            <w:pPr>
              <w:tabs>
                <w:tab w:val="num" w:pos="0"/>
              </w:tabs>
              <w:spacing w:after="0" w:line="240" w:lineRule="auto"/>
              <w:rPr>
                <w:sz w:val="20"/>
                <w:szCs w:val="20"/>
              </w:rPr>
            </w:pPr>
            <w:r w:rsidRPr="007470DD">
              <w:rPr>
                <w:sz w:val="20"/>
                <w:szCs w:val="20"/>
              </w:rPr>
              <w:t xml:space="preserve">When </w:t>
            </w:r>
            <w:r>
              <w:rPr>
                <w:sz w:val="20"/>
                <w:szCs w:val="20"/>
              </w:rPr>
              <w:t xml:space="preserve">there are </w:t>
            </w:r>
            <w:r w:rsidRPr="007470DD">
              <w:rPr>
                <w:sz w:val="20"/>
                <w:szCs w:val="20"/>
              </w:rPr>
              <w:t>no control measures are in place.</w:t>
            </w:r>
          </w:p>
          <w:p w14:paraId="679F4906" w14:textId="77777777" w:rsidR="007946A8" w:rsidRDefault="007946A8" w:rsidP="001E7EDD">
            <w:pPr>
              <w:tabs>
                <w:tab w:val="num" w:pos="0"/>
              </w:tabs>
              <w:spacing w:after="0" w:line="240" w:lineRule="auto"/>
              <w:rPr>
                <w:sz w:val="20"/>
                <w:szCs w:val="20"/>
              </w:rPr>
            </w:pPr>
          </w:p>
          <w:p w14:paraId="64C15966" w14:textId="77777777" w:rsidR="007946A8" w:rsidRPr="007470DD" w:rsidRDefault="007946A8" w:rsidP="001E7EDD">
            <w:pPr>
              <w:tabs>
                <w:tab w:val="num" w:pos="0"/>
              </w:tabs>
              <w:spacing w:after="0" w:line="240" w:lineRule="auto"/>
              <w:rPr>
                <w:sz w:val="20"/>
                <w:szCs w:val="20"/>
              </w:rPr>
            </w:pPr>
            <w:r>
              <w:rPr>
                <w:sz w:val="20"/>
                <w:szCs w:val="20"/>
              </w:rPr>
              <w:t>State total score.</w:t>
            </w:r>
          </w:p>
          <w:p w14:paraId="688F7F4F" w14:textId="77777777" w:rsidR="007946A8" w:rsidRPr="007470DD" w:rsidRDefault="007946A8" w:rsidP="001E7EDD">
            <w:pPr>
              <w:tabs>
                <w:tab w:val="num" w:pos="0"/>
              </w:tabs>
              <w:spacing w:after="0" w:line="240" w:lineRule="auto"/>
              <w:rPr>
                <w:sz w:val="20"/>
                <w:szCs w:val="20"/>
              </w:rPr>
            </w:pPr>
          </w:p>
          <w:p w14:paraId="6413F10F" w14:textId="77777777" w:rsidR="007946A8" w:rsidRPr="007470DD" w:rsidRDefault="007946A8" w:rsidP="001E7EDD">
            <w:pPr>
              <w:tabs>
                <w:tab w:val="num" w:pos="0"/>
              </w:tabs>
              <w:spacing w:after="0" w:line="240" w:lineRule="auto"/>
              <w:rPr>
                <w:sz w:val="20"/>
                <w:szCs w:val="20"/>
              </w:rPr>
            </w:pPr>
            <w:r w:rsidRPr="007470DD">
              <w:rPr>
                <w:sz w:val="20"/>
                <w:szCs w:val="20"/>
              </w:rPr>
              <w:t xml:space="preserve"> </w:t>
            </w:r>
          </w:p>
          <w:p w14:paraId="6C13B3D9" w14:textId="77777777" w:rsidR="007946A8" w:rsidRPr="007470DD" w:rsidRDefault="007946A8" w:rsidP="001E7EDD">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4AE77F25" w14:textId="77777777" w:rsidR="007946A8" w:rsidRPr="007C0B8B" w:rsidRDefault="007946A8" w:rsidP="001E7EDD">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2E059D43"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86EDF9E"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408586CB"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5D90DDC8"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Pr>
                <w:rFonts w:cs="Arial"/>
                <w:sz w:val="20"/>
                <w:szCs w:val="20"/>
              </w:rPr>
              <w:t>.</w:t>
            </w:r>
          </w:p>
        </w:tc>
        <w:tc>
          <w:tcPr>
            <w:tcW w:w="2976" w:type="dxa"/>
            <w:tcBorders>
              <w:top w:val="single" w:sz="4" w:space="0" w:color="000000"/>
              <w:left w:val="single" w:sz="4" w:space="0" w:color="000000"/>
              <w:bottom w:val="single" w:sz="4" w:space="0" w:color="000000"/>
            </w:tcBorders>
          </w:tcPr>
          <w:p w14:paraId="199918CD"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21592D77" w14:textId="77777777" w:rsidR="007946A8" w:rsidRPr="007C0B8B" w:rsidRDefault="007946A8" w:rsidP="001E7EDD">
            <w:pPr>
              <w:autoSpaceDE w:val="0"/>
              <w:snapToGrid w:val="0"/>
              <w:spacing w:after="0" w:line="240" w:lineRule="auto"/>
              <w:rPr>
                <w:rFonts w:cs="Arial"/>
                <w:sz w:val="20"/>
                <w:szCs w:val="20"/>
              </w:rPr>
            </w:pPr>
          </w:p>
          <w:p w14:paraId="75320286" w14:textId="77777777" w:rsidR="007946A8" w:rsidRPr="007C0B8B" w:rsidRDefault="007946A8" w:rsidP="001E7EDD">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Pr>
                <w:rFonts w:cs="Arial"/>
                <w:sz w:val="20"/>
                <w:szCs w:val="20"/>
              </w:rPr>
              <w:t xml:space="preserve"> indicate ‘yes’</w:t>
            </w:r>
            <w:r w:rsidRPr="007C0B8B">
              <w:rPr>
                <w:rFonts w:cs="Arial"/>
                <w:sz w:val="20"/>
                <w:szCs w:val="20"/>
              </w:rPr>
              <w:t xml:space="preserve"> </w:t>
            </w:r>
            <w:r>
              <w:rPr>
                <w:rFonts w:cs="Arial"/>
                <w:sz w:val="20"/>
                <w:szCs w:val="20"/>
              </w:rPr>
              <w:t xml:space="preserve">and </w:t>
            </w:r>
            <w:r w:rsidRPr="007C0B8B">
              <w:rPr>
                <w:rFonts w:cs="Arial"/>
                <w:sz w:val="20"/>
                <w:szCs w:val="20"/>
              </w:rPr>
              <w:t>list what needs to be</w:t>
            </w:r>
            <w:r>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1A97B5C9"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Pr>
                <w:rFonts w:cs="Arial"/>
                <w:sz w:val="20"/>
                <w:szCs w:val="20"/>
              </w:rPr>
              <w:t>:</w:t>
            </w:r>
          </w:p>
          <w:p w14:paraId="49259119" w14:textId="77777777" w:rsidR="007946A8" w:rsidRPr="007C0B8B" w:rsidRDefault="007946A8" w:rsidP="001E7EDD">
            <w:pPr>
              <w:autoSpaceDE w:val="0"/>
              <w:snapToGrid w:val="0"/>
              <w:spacing w:after="0" w:line="240" w:lineRule="auto"/>
              <w:rPr>
                <w:rFonts w:cs="Arial"/>
                <w:sz w:val="20"/>
                <w:szCs w:val="20"/>
              </w:rPr>
            </w:pPr>
          </w:p>
          <w:p w14:paraId="413C44F2"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 xml:space="preserve">List the </w:t>
            </w:r>
            <w:r w:rsidRPr="007C0B8B">
              <w:rPr>
                <w:rFonts w:cs="Arial"/>
                <w:sz w:val="20"/>
                <w:szCs w:val="20"/>
              </w:rPr>
              <w:t>actions</w:t>
            </w:r>
            <w:r>
              <w:rPr>
                <w:rFonts w:cs="Arial"/>
                <w:sz w:val="20"/>
                <w:szCs w:val="20"/>
              </w:rPr>
              <w:t xml:space="preserve"> required and who needs to complete and by when.</w:t>
            </w:r>
          </w:p>
          <w:p w14:paraId="402DE216" w14:textId="77777777" w:rsidR="007946A8"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 xml:space="preserve">heck actions </w:t>
            </w:r>
            <w:r>
              <w:rPr>
                <w:rFonts w:cs="Arial"/>
                <w:sz w:val="20"/>
                <w:szCs w:val="20"/>
              </w:rPr>
              <w:t xml:space="preserve">are correctly </w:t>
            </w:r>
            <w:r w:rsidRPr="007C0B8B">
              <w:rPr>
                <w:rFonts w:cs="Arial"/>
                <w:sz w:val="20"/>
                <w:szCs w:val="20"/>
              </w:rPr>
              <w:t>completed</w:t>
            </w:r>
            <w:r>
              <w:rPr>
                <w:rFonts w:cs="Arial"/>
                <w:sz w:val="20"/>
                <w:szCs w:val="20"/>
              </w:rPr>
              <w:t>.</w:t>
            </w:r>
          </w:p>
          <w:p w14:paraId="3B474E98" w14:textId="77777777" w:rsidR="007946A8"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Check controls remain in place.</w:t>
            </w:r>
          </w:p>
          <w:p w14:paraId="399EE693" w14:textId="77777777" w:rsidR="007946A8" w:rsidRPr="004C67A8"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Review the risk assessment annually, or earlier if there is an incident or if the work activity changes.</w:t>
            </w:r>
          </w:p>
          <w:p w14:paraId="20006893" w14:textId="77777777" w:rsidR="007946A8" w:rsidRPr="007C0B8B" w:rsidRDefault="007946A8" w:rsidP="001E7EDD">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AB89AB4" w14:textId="77777777" w:rsidR="007946A8" w:rsidRDefault="007946A8" w:rsidP="001E7EDD">
            <w:pPr>
              <w:autoSpaceDE w:val="0"/>
              <w:snapToGrid w:val="0"/>
              <w:spacing w:after="0" w:line="240" w:lineRule="auto"/>
              <w:rPr>
                <w:rFonts w:cs="Arial"/>
                <w:sz w:val="20"/>
                <w:szCs w:val="20"/>
              </w:rPr>
            </w:pPr>
            <w:r>
              <w:rPr>
                <w:rFonts w:cs="Arial"/>
                <w:sz w:val="20"/>
                <w:szCs w:val="20"/>
              </w:rPr>
              <w:t>Level of risk when all control measures are in place.</w:t>
            </w:r>
          </w:p>
          <w:p w14:paraId="2713DA49" w14:textId="77777777" w:rsidR="007946A8" w:rsidRDefault="007946A8" w:rsidP="001E7EDD">
            <w:pPr>
              <w:autoSpaceDE w:val="0"/>
              <w:snapToGrid w:val="0"/>
              <w:spacing w:after="0" w:line="240" w:lineRule="auto"/>
              <w:rPr>
                <w:rFonts w:cs="Arial"/>
                <w:sz w:val="20"/>
                <w:szCs w:val="20"/>
              </w:rPr>
            </w:pPr>
          </w:p>
          <w:p w14:paraId="3FA9F5C4" w14:textId="77777777" w:rsidR="007946A8" w:rsidRPr="007C0B8B" w:rsidRDefault="007946A8" w:rsidP="001E7EDD">
            <w:pPr>
              <w:autoSpaceDE w:val="0"/>
              <w:snapToGrid w:val="0"/>
              <w:spacing w:after="0" w:line="240" w:lineRule="auto"/>
              <w:rPr>
                <w:rFonts w:cs="Arial"/>
                <w:sz w:val="20"/>
                <w:szCs w:val="20"/>
              </w:rPr>
            </w:pPr>
            <w:r>
              <w:rPr>
                <w:rFonts w:cs="Arial"/>
                <w:sz w:val="20"/>
                <w:szCs w:val="20"/>
              </w:rPr>
              <w:t>State total score.</w:t>
            </w:r>
          </w:p>
        </w:tc>
      </w:tr>
    </w:tbl>
    <w:p w14:paraId="176BD57F" w14:textId="45BC3923" w:rsidR="007946A8" w:rsidRDefault="007946A8" w:rsidP="00B91330">
      <w:pPr>
        <w:pStyle w:val="NoSpacing"/>
        <w:rPr>
          <w:b/>
          <w:bCs/>
        </w:rPr>
      </w:pPr>
    </w:p>
    <w:p w14:paraId="60E8C71C" w14:textId="4F218B4F" w:rsidR="007946A8" w:rsidRDefault="007946A8">
      <w:pPr>
        <w:spacing w:after="0" w:line="240" w:lineRule="auto"/>
        <w:rPr>
          <w:b/>
          <w:bCs/>
        </w:rPr>
      </w:pPr>
    </w:p>
    <w:p w14:paraId="54F0C4C5" w14:textId="77777777" w:rsidR="00DA2888" w:rsidRDefault="00DA2888">
      <w:pPr>
        <w:spacing w:after="0" w:line="240" w:lineRule="auto"/>
        <w:rPr>
          <w:b/>
          <w:bCs/>
        </w:rPr>
      </w:pPr>
    </w:p>
    <w:p w14:paraId="0D739BFB" w14:textId="77777777" w:rsidR="00F578B5" w:rsidRPr="004B7F37" w:rsidRDefault="00F578B5" w:rsidP="00F578B5">
      <w:pPr>
        <w:rPr>
          <w:b/>
          <w:bCs/>
          <w:sz w:val="24"/>
          <w:szCs w:val="24"/>
        </w:rPr>
      </w:pPr>
      <w:r>
        <w:rPr>
          <w:b/>
          <w:bCs/>
          <w:sz w:val="24"/>
          <w:szCs w:val="24"/>
        </w:rPr>
        <w:t>See the list of sug</w:t>
      </w:r>
      <w:r w:rsidRPr="004B7F37">
        <w:rPr>
          <w:b/>
          <w:bCs/>
          <w:sz w:val="24"/>
          <w:szCs w:val="24"/>
        </w:rPr>
        <w:t xml:space="preserve">gested </w:t>
      </w:r>
      <w:r>
        <w:rPr>
          <w:b/>
          <w:bCs/>
          <w:sz w:val="24"/>
          <w:szCs w:val="24"/>
        </w:rPr>
        <w:t xml:space="preserve">guidance, </w:t>
      </w:r>
      <w:r w:rsidRPr="004B7F37">
        <w:rPr>
          <w:b/>
          <w:bCs/>
          <w:sz w:val="24"/>
          <w:szCs w:val="24"/>
        </w:rPr>
        <w:t xml:space="preserve">actions </w:t>
      </w:r>
      <w:r>
        <w:rPr>
          <w:b/>
          <w:bCs/>
          <w:sz w:val="24"/>
          <w:szCs w:val="24"/>
        </w:rPr>
        <w:t xml:space="preserve">and </w:t>
      </w:r>
      <w:r w:rsidRPr="004B7F37">
        <w:rPr>
          <w:b/>
          <w:bCs/>
          <w:sz w:val="24"/>
          <w:szCs w:val="24"/>
        </w:rPr>
        <w:t xml:space="preserve">control measures </w:t>
      </w:r>
      <w:r>
        <w:rPr>
          <w:b/>
          <w:bCs/>
          <w:sz w:val="24"/>
          <w:szCs w:val="24"/>
        </w:rPr>
        <w:t xml:space="preserve">required </w:t>
      </w:r>
      <w:r w:rsidRPr="004B7F37">
        <w:rPr>
          <w:b/>
          <w:bCs/>
          <w:sz w:val="24"/>
          <w:szCs w:val="24"/>
        </w:rPr>
        <w:t>for the hazards identified</w:t>
      </w:r>
      <w:r>
        <w:rPr>
          <w:b/>
          <w:bCs/>
          <w:sz w:val="24"/>
          <w:szCs w:val="24"/>
        </w:rPr>
        <w:t xml:space="preserve"> – below the risk assessment template.</w:t>
      </w:r>
    </w:p>
    <w:p w14:paraId="748EE977" w14:textId="77777777" w:rsidR="00DA2888" w:rsidRDefault="00DA2888">
      <w:pPr>
        <w:spacing w:after="0" w:line="240" w:lineRule="auto"/>
        <w:rPr>
          <w:b/>
          <w:bCs/>
        </w:rPr>
      </w:pPr>
    </w:p>
    <w:p w14:paraId="61EFF6B2" w14:textId="77777777" w:rsidR="00DA2888" w:rsidRDefault="00DA2888">
      <w:pPr>
        <w:spacing w:after="0" w:line="240" w:lineRule="auto"/>
        <w:rPr>
          <w:b/>
          <w:bCs/>
        </w:rPr>
      </w:pPr>
    </w:p>
    <w:tbl>
      <w:tblPr>
        <w:tblW w:w="15960" w:type="dxa"/>
        <w:tblInd w:w="-318" w:type="dxa"/>
        <w:tblLayout w:type="fixed"/>
        <w:tblLook w:val="0000" w:firstRow="0" w:lastRow="0" w:firstColumn="0" w:lastColumn="0" w:noHBand="0" w:noVBand="0"/>
      </w:tblPr>
      <w:tblGrid>
        <w:gridCol w:w="11271"/>
        <w:gridCol w:w="4689"/>
      </w:tblGrid>
      <w:tr w:rsidR="007946A8" w14:paraId="1AA06E74" w14:textId="77777777" w:rsidTr="00055303">
        <w:trPr>
          <w:trHeight w:hRule="exact" w:val="561"/>
        </w:trPr>
        <w:tc>
          <w:tcPr>
            <w:tcW w:w="15960" w:type="dxa"/>
            <w:gridSpan w:val="2"/>
            <w:tcBorders>
              <w:top w:val="single" w:sz="4" w:space="0" w:color="auto"/>
              <w:left w:val="single" w:sz="4" w:space="0" w:color="auto"/>
              <w:bottom w:val="single" w:sz="4" w:space="0" w:color="auto"/>
              <w:right w:val="single" w:sz="4" w:space="0" w:color="auto"/>
            </w:tcBorders>
          </w:tcPr>
          <w:p w14:paraId="5485FA65" w14:textId="77777777" w:rsidR="007946A8" w:rsidRPr="009E126E" w:rsidRDefault="007946A8" w:rsidP="001E7EDD">
            <w:pPr>
              <w:snapToGrid w:val="0"/>
              <w:spacing w:after="0" w:line="240" w:lineRule="auto"/>
              <w:rPr>
                <w:b/>
                <w:sz w:val="14"/>
                <w:szCs w:val="14"/>
              </w:rPr>
            </w:pPr>
            <w:r>
              <w:br w:type="page"/>
            </w:r>
          </w:p>
          <w:p w14:paraId="32E3E409" w14:textId="77777777" w:rsidR="007946A8" w:rsidRPr="00D47594" w:rsidRDefault="007946A8" w:rsidP="001E7EDD">
            <w:pPr>
              <w:snapToGrid w:val="0"/>
              <w:spacing w:after="0" w:line="240" w:lineRule="auto"/>
              <w:rPr>
                <w:b/>
                <w:sz w:val="20"/>
                <w:szCs w:val="20"/>
              </w:rPr>
            </w:pPr>
            <w:r w:rsidRPr="00D47594">
              <w:rPr>
                <w:b/>
                <w:sz w:val="20"/>
                <w:szCs w:val="20"/>
              </w:rPr>
              <w:t xml:space="preserve">Activity / operation/ event: </w:t>
            </w:r>
          </w:p>
          <w:p w14:paraId="6BB003F6" w14:textId="77777777" w:rsidR="007946A8" w:rsidRPr="00D47594" w:rsidRDefault="007946A8" w:rsidP="001E7EDD">
            <w:pPr>
              <w:snapToGrid w:val="0"/>
              <w:spacing w:after="0" w:line="240" w:lineRule="auto"/>
              <w:rPr>
                <w:bCs/>
                <w:sz w:val="20"/>
                <w:szCs w:val="20"/>
              </w:rPr>
            </w:pPr>
          </w:p>
          <w:p w14:paraId="5A94D446" w14:textId="77777777" w:rsidR="007946A8" w:rsidRPr="009E126E" w:rsidRDefault="007946A8" w:rsidP="001E7EDD">
            <w:pPr>
              <w:snapToGrid w:val="0"/>
              <w:spacing w:after="0" w:line="240" w:lineRule="auto"/>
              <w:rPr>
                <w:b/>
                <w:sz w:val="14"/>
                <w:szCs w:val="14"/>
              </w:rPr>
            </w:pPr>
          </w:p>
        </w:tc>
      </w:tr>
      <w:tr w:rsidR="007946A8" w14:paraId="0B3D2987" w14:textId="77777777" w:rsidTr="00401EC4">
        <w:trPr>
          <w:trHeight w:val="554"/>
        </w:trPr>
        <w:tc>
          <w:tcPr>
            <w:tcW w:w="11271" w:type="dxa"/>
            <w:tcBorders>
              <w:top w:val="single" w:sz="4" w:space="0" w:color="auto"/>
              <w:left w:val="single" w:sz="4" w:space="0" w:color="000000"/>
              <w:bottom w:val="single" w:sz="4" w:space="0" w:color="000000"/>
            </w:tcBorders>
          </w:tcPr>
          <w:p w14:paraId="17BA16A2" w14:textId="77777777" w:rsidR="007946A8" w:rsidRPr="009E126E" w:rsidRDefault="007946A8" w:rsidP="001E7EDD">
            <w:pPr>
              <w:spacing w:after="0" w:line="240" w:lineRule="auto"/>
              <w:rPr>
                <w:b/>
                <w:sz w:val="14"/>
                <w:szCs w:val="14"/>
              </w:rPr>
            </w:pPr>
          </w:p>
          <w:p w14:paraId="59030B0F" w14:textId="77777777" w:rsidR="007946A8" w:rsidRDefault="007946A8" w:rsidP="001E7EDD">
            <w:pPr>
              <w:spacing w:after="0" w:line="240" w:lineRule="auto"/>
              <w:rPr>
                <w:b/>
                <w:sz w:val="20"/>
                <w:szCs w:val="20"/>
              </w:rPr>
            </w:pPr>
            <w:r w:rsidRPr="00D47594">
              <w:rPr>
                <w:b/>
                <w:sz w:val="20"/>
                <w:szCs w:val="20"/>
              </w:rPr>
              <w:t xml:space="preserve">Establishment: </w:t>
            </w:r>
          </w:p>
          <w:p w14:paraId="64CC1FDB" w14:textId="77777777" w:rsidR="007946A8" w:rsidRPr="009E126E" w:rsidRDefault="007946A8" w:rsidP="001E7EDD">
            <w:pPr>
              <w:spacing w:after="0" w:line="240" w:lineRule="auto"/>
              <w:rPr>
                <w:bCs/>
                <w:sz w:val="14"/>
                <w:szCs w:val="14"/>
              </w:rPr>
            </w:pPr>
          </w:p>
        </w:tc>
        <w:tc>
          <w:tcPr>
            <w:tcW w:w="4689" w:type="dxa"/>
            <w:tcBorders>
              <w:top w:val="single" w:sz="4" w:space="0" w:color="auto"/>
              <w:left w:val="single" w:sz="4" w:space="0" w:color="000000"/>
              <w:bottom w:val="single" w:sz="4" w:space="0" w:color="000000"/>
              <w:right w:val="single" w:sz="4" w:space="0" w:color="000000"/>
            </w:tcBorders>
          </w:tcPr>
          <w:p w14:paraId="05EEF37F" w14:textId="77777777" w:rsidR="007946A8" w:rsidRPr="009E126E" w:rsidRDefault="007946A8" w:rsidP="001E7EDD">
            <w:pPr>
              <w:snapToGrid w:val="0"/>
              <w:spacing w:after="0" w:line="240" w:lineRule="auto"/>
              <w:rPr>
                <w:b/>
                <w:sz w:val="14"/>
                <w:szCs w:val="14"/>
              </w:rPr>
            </w:pPr>
          </w:p>
          <w:p w14:paraId="3B0007EF" w14:textId="77777777" w:rsidR="007946A8" w:rsidRPr="009E126E" w:rsidRDefault="007946A8" w:rsidP="001E7EDD">
            <w:pPr>
              <w:snapToGrid w:val="0"/>
              <w:spacing w:after="0" w:line="240" w:lineRule="auto"/>
              <w:rPr>
                <w:b/>
                <w:sz w:val="14"/>
                <w:szCs w:val="14"/>
              </w:rPr>
            </w:pPr>
            <w:r w:rsidRPr="00D47594">
              <w:rPr>
                <w:b/>
                <w:sz w:val="20"/>
                <w:szCs w:val="20"/>
              </w:rPr>
              <w:t xml:space="preserve">Assessment date: </w:t>
            </w:r>
          </w:p>
        </w:tc>
      </w:tr>
      <w:tr w:rsidR="007946A8" w14:paraId="5327807A" w14:textId="77777777" w:rsidTr="00401EC4">
        <w:trPr>
          <w:trHeight w:val="539"/>
        </w:trPr>
        <w:tc>
          <w:tcPr>
            <w:tcW w:w="11271" w:type="dxa"/>
            <w:tcBorders>
              <w:top w:val="single" w:sz="4" w:space="0" w:color="000000"/>
              <w:left w:val="single" w:sz="4" w:space="0" w:color="000000"/>
              <w:bottom w:val="single" w:sz="4" w:space="0" w:color="000000"/>
            </w:tcBorders>
          </w:tcPr>
          <w:p w14:paraId="446EE161" w14:textId="77777777" w:rsidR="007946A8" w:rsidRPr="009E126E" w:rsidRDefault="007946A8" w:rsidP="001E7EDD">
            <w:pPr>
              <w:spacing w:after="0" w:line="240" w:lineRule="auto"/>
              <w:rPr>
                <w:b/>
                <w:sz w:val="14"/>
                <w:szCs w:val="14"/>
              </w:rPr>
            </w:pPr>
          </w:p>
          <w:p w14:paraId="6CC92F10" w14:textId="77777777" w:rsidR="007946A8" w:rsidRDefault="007946A8" w:rsidP="001E7EDD">
            <w:pPr>
              <w:spacing w:after="0" w:line="240" w:lineRule="auto"/>
              <w:rPr>
                <w:b/>
                <w:sz w:val="20"/>
                <w:szCs w:val="20"/>
              </w:rPr>
            </w:pPr>
            <w:r w:rsidRPr="00D47594">
              <w:rPr>
                <w:b/>
                <w:sz w:val="20"/>
                <w:szCs w:val="20"/>
              </w:rPr>
              <w:t xml:space="preserve">Assessor name / position: </w:t>
            </w:r>
          </w:p>
          <w:p w14:paraId="7D1F5712" w14:textId="77777777" w:rsidR="007946A8" w:rsidRPr="009E126E" w:rsidRDefault="007946A8" w:rsidP="001E7EDD">
            <w:pPr>
              <w:spacing w:after="0" w:line="240" w:lineRule="auto"/>
              <w:rPr>
                <w:bCs/>
                <w:sz w:val="14"/>
                <w:szCs w:val="14"/>
              </w:rPr>
            </w:pPr>
          </w:p>
        </w:tc>
        <w:tc>
          <w:tcPr>
            <w:tcW w:w="4689" w:type="dxa"/>
            <w:tcBorders>
              <w:top w:val="single" w:sz="4" w:space="0" w:color="000000"/>
              <w:left w:val="single" w:sz="4" w:space="0" w:color="000000"/>
              <w:bottom w:val="single" w:sz="4" w:space="0" w:color="000000"/>
              <w:right w:val="single" w:sz="4" w:space="0" w:color="000000"/>
            </w:tcBorders>
          </w:tcPr>
          <w:p w14:paraId="365C3ADC" w14:textId="77777777" w:rsidR="007946A8" w:rsidRPr="009E126E" w:rsidRDefault="007946A8" w:rsidP="001E7EDD">
            <w:pPr>
              <w:spacing w:after="0" w:line="240" w:lineRule="auto"/>
              <w:rPr>
                <w:b/>
                <w:sz w:val="14"/>
                <w:szCs w:val="14"/>
              </w:rPr>
            </w:pPr>
          </w:p>
          <w:p w14:paraId="0B4AE45D" w14:textId="77777777" w:rsidR="007946A8" w:rsidRPr="009E126E" w:rsidRDefault="007946A8" w:rsidP="001E7EDD">
            <w:pPr>
              <w:spacing w:after="0" w:line="240" w:lineRule="auto"/>
              <w:rPr>
                <w:b/>
                <w:sz w:val="14"/>
                <w:szCs w:val="14"/>
              </w:rPr>
            </w:pPr>
            <w:r w:rsidRPr="00D47594">
              <w:rPr>
                <w:b/>
                <w:sz w:val="20"/>
                <w:szCs w:val="20"/>
              </w:rPr>
              <w:t xml:space="preserve">Review date: </w:t>
            </w:r>
          </w:p>
        </w:tc>
      </w:tr>
    </w:tbl>
    <w:p w14:paraId="35C5C508" w14:textId="77777777" w:rsidR="00F578B5" w:rsidRDefault="00F578B5">
      <w:r>
        <w:br w:type="page"/>
      </w:r>
    </w:p>
    <w:tbl>
      <w:tblPr>
        <w:tblW w:w="15942" w:type="dxa"/>
        <w:tblInd w:w="-318" w:type="dxa"/>
        <w:tblLayout w:type="fixed"/>
        <w:tblLook w:val="0000" w:firstRow="0" w:lastRow="0" w:firstColumn="0" w:lastColumn="0" w:noHBand="0" w:noVBand="0"/>
      </w:tblPr>
      <w:tblGrid>
        <w:gridCol w:w="2298"/>
        <w:gridCol w:w="2126"/>
        <w:gridCol w:w="1180"/>
        <w:gridCol w:w="2343"/>
        <w:gridCol w:w="1102"/>
        <w:gridCol w:w="2619"/>
        <w:gridCol w:w="1102"/>
        <w:gridCol w:w="1930"/>
        <w:gridCol w:w="1242"/>
      </w:tblGrid>
      <w:tr w:rsidR="007946A8" w:rsidRPr="00FD0577" w14:paraId="3A92F55D" w14:textId="77777777" w:rsidTr="009B5128">
        <w:trPr>
          <w:trHeight w:hRule="exact" w:val="940"/>
        </w:trPr>
        <w:tc>
          <w:tcPr>
            <w:tcW w:w="2298" w:type="dxa"/>
            <w:vMerge w:val="restart"/>
            <w:tcBorders>
              <w:top w:val="single" w:sz="4" w:space="0" w:color="000000"/>
              <w:left w:val="single" w:sz="4" w:space="0" w:color="000000"/>
            </w:tcBorders>
            <w:shd w:val="clear" w:color="auto" w:fill="A6A6A6"/>
          </w:tcPr>
          <w:p w14:paraId="2D78A71B" w14:textId="37077FFC" w:rsidR="007946A8" w:rsidRPr="00FD0577" w:rsidRDefault="00084AEA" w:rsidP="001E7EDD">
            <w:pPr>
              <w:pStyle w:val="NoSpacing"/>
              <w:jc w:val="center"/>
              <w:rPr>
                <w:rFonts w:cs="Arial"/>
                <w:b/>
                <w:bCs/>
                <w:sz w:val="20"/>
                <w:szCs w:val="20"/>
              </w:rPr>
            </w:pPr>
            <w:r>
              <w:lastRenderedPageBreak/>
              <w:br w:type="page"/>
            </w:r>
          </w:p>
          <w:p w14:paraId="08AF8809"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1</w:t>
            </w:r>
          </w:p>
          <w:p w14:paraId="510270D9" w14:textId="77777777" w:rsidR="007946A8" w:rsidRPr="00FD0577" w:rsidRDefault="007946A8" w:rsidP="001E7EDD">
            <w:pPr>
              <w:pStyle w:val="NoSpacing"/>
              <w:jc w:val="center"/>
              <w:rPr>
                <w:rFonts w:cs="Arial"/>
                <w:color w:val="0000FF"/>
                <w:sz w:val="20"/>
                <w:szCs w:val="20"/>
              </w:rPr>
            </w:pPr>
            <w:r w:rsidRPr="00FD0577">
              <w:rPr>
                <w:rFonts w:cs="Arial"/>
                <w:sz w:val="20"/>
                <w:szCs w:val="20"/>
              </w:rPr>
              <w:t>Identify the hazards</w:t>
            </w:r>
          </w:p>
        </w:tc>
        <w:tc>
          <w:tcPr>
            <w:tcW w:w="2126" w:type="dxa"/>
            <w:vMerge w:val="restart"/>
            <w:tcBorders>
              <w:top w:val="single" w:sz="4" w:space="0" w:color="000000"/>
              <w:left w:val="single" w:sz="4" w:space="0" w:color="000000"/>
            </w:tcBorders>
            <w:shd w:val="clear" w:color="auto" w:fill="A6A6A6"/>
          </w:tcPr>
          <w:p w14:paraId="65B01BC8" w14:textId="77777777" w:rsidR="007946A8" w:rsidRPr="00FD0577" w:rsidRDefault="007946A8" w:rsidP="001E7EDD">
            <w:pPr>
              <w:pStyle w:val="NoSpacing"/>
              <w:jc w:val="center"/>
              <w:rPr>
                <w:rFonts w:cs="Arial"/>
                <w:b/>
                <w:bCs/>
                <w:sz w:val="20"/>
                <w:szCs w:val="20"/>
              </w:rPr>
            </w:pPr>
          </w:p>
          <w:p w14:paraId="3026B787"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2</w:t>
            </w:r>
          </w:p>
          <w:p w14:paraId="585B70C9" w14:textId="77777777" w:rsidR="007946A8" w:rsidRPr="00FD0577" w:rsidRDefault="007946A8" w:rsidP="001E7EDD">
            <w:pPr>
              <w:pStyle w:val="NoSpacing"/>
              <w:jc w:val="center"/>
              <w:rPr>
                <w:rFonts w:cs="Arial"/>
                <w:sz w:val="20"/>
                <w:szCs w:val="20"/>
              </w:rPr>
            </w:pPr>
            <w:r w:rsidRPr="00FD0577">
              <w:rPr>
                <w:rFonts w:cs="Arial"/>
                <w:sz w:val="20"/>
                <w:szCs w:val="20"/>
              </w:rPr>
              <w:t xml:space="preserve">Who might </w:t>
            </w:r>
          </w:p>
          <w:p w14:paraId="4702B872" w14:textId="77777777" w:rsidR="007946A8" w:rsidRPr="00FD0577" w:rsidRDefault="007946A8" w:rsidP="001E7EDD">
            <w:pPr>
              <w:pStyle w:val="NoSpacing"/>
              <w:jc w:val="center"/>
              <w:rPr>
                <w:rFonts w:cs="Arial"/>
                <w:b/>
                <w:bCs/>
                <w:sz w:val="20"/>
                <w:szCs w:val="20"/>
              </w:rPr>
            </w:pPr>
            <w:r w:rsidRPr="00FD0577">
              <w:rPr>
                <w:rFonts w:cs="Arial"/>
                <w:sz w:val="20"/>
                <w:szCs w:val="20"/>
              </w:rPr>
              <w:t>be harmed and how?</w:t>
            </w:r>
          </w:p>
        </w:tc>
        <w:tc>
          <w:tcPr>
            <w:tcW w:w="1180" w:type="dxa"/>
            <w:tcBorders>
              <w:top w:val="single" w:sz="4" w:space="0" w:color="000000"/>
              <w:left w:val="single" w:sz="4" w:space="0" w:color="000000"/>
            </w:tcBorders>
            <w:shd w:val="clear" w:color="auto" w:fill="A6A6A6"/>
          </w:tcPr>
          <w:p w14:paraId="4E6AB6B2" w14:textId="77777777" w:rsidR="007946A8" w:rsidRPr="00FD0577" w:rsidRDefault="007946A8" w:rsidP="001E7EDD">
            <w:pPr>
              <w:pStyle w:val="NoSpacing"/>
              <w:jc w:val="center"/>
              <w:rPr>
                <w:rFonts w:cs="Arial"/>
                <w:b/>
                <w:bCs/>
                <w:sz w:val="20"/>
                <w:szCs w:val="20"/>
              </w:rPr>
            </w:pPr>
          </w:p>
          <w:p w14:paraId="6EEF96DD" w14:textId="77777777" w:rsidR="007946A8" w:rsidRPr="00FD0577" w:rsidRDefault="007946A8" w:rsidP="001E7EDD">
            <w:pPr>
              <w:pStyle w:val="NoSpacing"/>
              <w:jc w:val="center"/>
              <w:rPr>
                <w:rFonts w:cs="Arial"/>
                <w:b/>
                <w:bCs/>
                <w:sz w:val="20"/>
                <w:szCs w:val="20"/>
              </w:rPr>
            </w:pPr>
            <w:r w:rsidRPr="00FD0577">
              <w:rPr>
                <w:rFonts w:cs="Arial"/>
                <w:b/>
                <w:bCs/>
                <w:sz w:val="20"/>
                <w:szCs w:val="20"/>
              </w:rPr>
              <w:t>Raw risk rating</w:t>
            </w:r>
          </w:p>
        </w:tc>
        <w:tc>
          <w:tcPr>
            <w:tcW w:w="2343" w:type="dxa"/>
            <w:vMerge w:val="restart"/>
            <w:tcBorders>
              <w:top w:val="single" w:sz="4" w:space="0" w:color="000000"/>
              <w:left w:val="single" w:sz="4" w:space="0" w:color="000000"/>
            </w:tcBorders>
            <w:shd w:val="clear" w:color="auto" w:fill="A6A6A6"/>
          </w:tcPr>
          <w:p w14:paraId="787B9212" w14:textId="77777777" w:rsidR="007946A8" w:rsidRPr="00FD0577" w:rsidRDefault="007946A8" w:rsidP="001E7EDD">
            <w:pPr>
              <w:pStyle w:val="NoSpacing"/>
              <w:jc w:val="center"/>
              <w:rPr>
                <w:rFonts w:cs="Arial"/>
                <w:sz w:val="20"/>
                <w:szCs w:val="20"/>
              </w:rPr>
            </w:pPr>
          </w:p>
          <w:p w14:paraId="379FAB0F" w14:textId="77777777" w:rsidR="007946A8" w:rsidRPr="00FD0577" w:rsidRDefault="007946A8" w:rsidP="001E7EDD">
            <w:pPr>
              <w:pStyle w:val="NoSpacing"/>
              <w:jc w:val="center"/>
              <w:rPr>
                <w:rFonts w:cs="Arial"/>
                <w:sz w:val="20"/>
                <w:szCs w:val="20"/>
              </w:rPr>
            </w:pPr>
            <w:r w:rsidRPr="00FD0577">
              <w:rPr>
                <w:rFonts w:cs="Arial"/>
                <w:b/>
                <w:bCs/>
                <w:sz w:val="20"/>
                <w:szCs w:val="20"/>
              </w:rPr>
              <w:t>Step 3</w:t>
            </w:r>
          </w:p>
          <w:p w14:paraId="0372354C" w14:textId="77777777" w:rsidR="007946A8" w:rsidRPr="00FD0577" w:rsidRDefault="007946A8" w:rsidP="001E7EDD">
            <w:pPr>
              <w:pStyle w:val="NoSpacing"/>
              <w:jc w:val="center"/>
              <w:rPr>
                <w:rFonts w:cs="Arial"/>
                <w:sz w:val="20"/>
                <w:szCs w:val="20"/>
              </w:rPr>
            </w:pPr>
            <w:r w:rsidRPr="00FD0577">
              <w:rPr>
                <w:rFonts w:cs="Arial"/>
                <w:sz w:val="20"/>
                <w:szCs w:val="20"/>
              </w:rPr>
              <w:t>What do you have in place?</w:t>
            </w:r>
          </w:p>
        </w:tc>
        <w:tc>
          <w:tcPr>
            <w:tcW w:w="1102" w:type="dxa"/>
            <w:vMerge w:val="restart"/>
            <w:tcBorders>
              <w:top w:val="single" w:sz="4" w:space="0" w:color="000000"/>
              <w:left w:val="single" w:sz="4" w:space="0" w:color="000000"/>
            </w:tcBorders>
            <w:shd w:val="clear" w:color="auto" w:fill="A6A6A6"/>
          </w:tcPr>
          <w:p w14:paraId="4F7345BA" w14:textId="77777777" w:rsidR="007946A8" w:rsidRPr="00FD0577" w:rsidRDefault="007946A8" w:rsidP="001E7EDD">
            <w:pPr>
              <w:pStyle w:val="NoSpacing"/>
              <w:jc w:val="center"/>
              <w:rPr>
                <w:rFonts w:cs="Arial"/>
                <w:sz w:val="20"/>
                <w:szCs w:val="20"/>
              </w:rPr>
            </w:pPr>
          </w:p>
          <w:p w14:paraId="1446D55A"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4</w:t>
            </w:r>
          </w:p>
          <w:p w14:paraId="7C739CEE" w14:textId="77777777" w:rsidR="007946A8" w:rsidRPr="00FD0577" w:rsidRDefault="007946A8" w:rsidP="001E7EDD">
            <w:pPr>
              <w:pStyle w:val="NoSpacing"/>
              <w:jc w:val="center"/>
              <w:rPr>
                <w:rFonts w:cs="Arial"/>
                <w:sz w:val="20"/>
                <w:szCs w:val="20"/>
              </w:rPr>
            </w:pPr>
            <w:r w:rsidRPr="00FD0577">
              <w:rPr>
                <w:rFonts w:cs="Arial"/>
                <w:sz w:val="20"/>
                <w:szCs w:val="20"/>
              </w:rPr>
              <w:t>Anything further</w:t>
            </w:r>
          </w:p>
          <w:p w14:paraId="7A586259" w14:textId="77777777" w:rsidR="007946A8" w:rsidRPr="00FD0577" w:rsidRDefault="007946A8" w:rsidP="001E7EDD">
            <w:pPr>
              <w:pStyle w:val="NoSpacing"/>
              <w:jc w:val="center"/>
              <w:rPr>
                <w:rFonts w:cs="Arial"/>
                <w:sz w:val="20"/>
                <w:szCs w:val="20"/>
              </w:rPr>
            </w:pPr>
            <w:r w:rsidRPr="00FD0577">
              <w:rPr>
                <w:rFonts w:cs="Arial"/>
                <w:sz w:val="20"/>
                <w:szCs w:val="20"/>
              </w:rPr>
              <w:t>needed?</w:t>
            </w:r>
          </w:p>
          <w:p w14:paraId="2BC1F555" w14:textId="77777777" w:rsidR="007946A8" w:rsidRPr="00FD0577" w:rsidRDefault="007946A8" w:rsidP="001E7EDD">
            <w:pPr>
              <w:pStyle w:val="NoSpacing"/>
              <w:jc w:val="center"/>
              <w:rPr>
                <w:rFonts w:cs="Arial"/>
                <w:b/>
                <w:bCs/>
                <w:sz w:val="20"/>
                <w:szCs w:val="20"/>
              </w:rPr>
            </w:pPr>
            <w:r w:rsidRPr="00FD0577">
              <w:rPr>
                <w:rFonts w:cs="Arial"/>
                <w:b/>
                <w:bCs/>
                <w:sz w:val="20"/>
                <w:szCs w:val="20"/>
              </w:rPr>
              <w:t>Yes / No</w:t>
            </w:r>
          </w:p>
        </w:tc>
        <w:tc>
          <w:tcPr>
            <w:tcW w:w="6893" w:type="dxa"/>
            <w:gridSpan w:val="4"/>
            <w:tcBorders>
              <w:top w:val="single" w:sz="4" w:space="0" w:color="000000"/>
              <w:left w:val="single" w:sz="4" w:space="0" w:color="000000"/>
              <w:bottom w:val="single" w:sz="4" w:space="0" w:color="000000"/>
              <w:right w:val="single" w:sz="4" w:space="0" w:color="000000"/>
            </w:tcBorders>
            <w:shd w:val="clear" w:color="auto" w:fill="A6A6A6"/>
          </w:tcPr>
          <w:p w14:paraId="4AED813D"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5</w:t>
            </w:r>
          </w:p>
          <w:p w14:paraId="1483E651" w14:textId="77777777" w:rsidR="007946A8" w:rsidRPr="00FD0577" w:rsidRDefault="007946A8" w:rsidP="001E7EDD">
            <w:pPr>
              <w:pStyle w:val="NoSpacing"/>
              <w:jc w:val="center"/>
              <w:rPr>
                <w:rFonts w:cs="Arial"/>
                <w:sz w:val="20"/>
                <w:szCs w:val="20"/>
              </w:rPr>
            </w:pPr>
            <w:r w:rsidRPr="00FD0577">
              <w:rPr>
                <w:rFonts w:cs="Arial"/>
                <w:sz w:val="20"/>
                <w:szCs w:val="20"/>
              </w:rPr>
              <w:t>Action and review</w:t>
            </w:r>
          </w:p>
          <w:p w14:paraId="23276D25" w14:textId="77777777" w:rsidR="007946A8" w:rsidRPr="00FD0577" w:rsidRDefault="007946A8" w:rsidP="001E7EDD">
            <w:pPr>
              <w:pStyle w:val="NoSpacing"/>
              <w:jc w:val="center"/>
              <w:rPr>
                <w:rFonts w:cs="Arial"/>
                <w:b/>
                <w:bCs/>
                <w:sz w:val="20"/>
                <w:szCs w:val="20"/>
              </w:rPr>
            </w:pPr>
          </w:p>
        </w:tc>
      </w:tr>
      <w:tr w:rsidR="007946A8" w:rsidRPr="00FD0577" w14:paraId="0CD57636" w14:textId="77777777" w:rsidTr="009B5128">
        <w:trPr>
          <w:trHeight w:val="700"/>
        </w:trPr>
        <w:tc>
          <w:tcPr>
            <w:tcW w:w="2298" w:type="dxa"/>
            <w:vMerge/>
            <w:tcBorders>
              <w:left w:val="single" w:sz="4" w:space="0" w:color="000000"/>
              <w:bottom w:val="single" w:sz="4" w:space="0" w:color="000000"/>
            </w:tcBorders>
            <w:shd w:val="clear" w:color="auto" w:fill="A6A6A6"/>
          </w:tcPr>
          <w:p w14:paraId="32DBD138" w14:textId="77777777" w:rsidR="007946A8" w:rsidRPr="00FD0577" w:rsidRDefault="007946A8" w:rsidP="001E7EDD">
            <w:pPr>
              <w:pStyle w:val="NoSpacing"/>
              <w:jc w:val="center"/>
              <w:rPr>
                <w:rFonts w:cs="Arial"/>
                <w:sz w:val="20"/>
                <w:szCs w:val="20"/>
              </w:rPr>
            </w:pPr>
          </w:p>
        </w:tc>
        <w:tc>
          <w:tcPr>
            <w:tcW w:w="2126" w:type="dxa"/>
            <w:vMerge/>
            <w:tcBorders>
              <w:left w:val="single" w:sz="4" w:space="0" w:color="000000"/>
              <w:bottom w:val="single" w:sz="4" w:space="0" w:color="000000"/>
            </w:tcBorders>
            <w:shd w:val="clear" w:color="auto" w:fill="A6A6A6"/>
          </w:tcPr>
          <w:p w14:paraId="35F6226B" w14:textId="77777777" w:rsidR="007946A8" w:rsidRPr="00FD0577" w:rsidRDefault="007946A8" w:rsidP="001E7EDD">
            <w:pPr>
              <w:pStyle w:val="NoSpacing"/>
              <w:jc w:val="center"/>
              <w:rPr>
                <w:rFonts w:cs="Arial"/>
                <w:sz w:val="20"/>
                <w:szCs w:val="20"/>
              </w:rPr>
            </w:pPr>
          </w:p>
        </w:tc>
        <w:tc>
          <w:tcPr>
            <w:tcW w:w="1180" w:type="dxa"/>
            <w:tcBorders>
              <w:left w:val="single" w:sz="4" w:space="0" w:color="000000"/>
              <w:bottom w:val="single" w:sz="4" w:space="0" w:color="000000"/>
            </w:tcBorders>
            <w:shd w:val="clear" w:color="auto" w:fill="A6A6A6"/>
          </w:tcPr>
          <w:p w14:paraId="3E932AE1" w14:textId="77777777" w:rsidR="007946A8" w:rsidRPr="00FD0577" w:rsidRDefault="007946A8" w:rsidP="001E7EDD">
            <w:pPr>
              <w:pStyle w:val="NoSpacing"/>
              <w:jc w:val="center"/>
              <w:rPr>
                <w:rFonts w:cs="Arial"/>
                <w:sz w:val="20"/>
                <w:szCs w:val="20"/>
              </w:rPr>
            </w:pPr>
            <w:r w:rsidRPr="00FD0577">
              <w:rPr>
                <w:rFonts w:cs="Arial"/>
                <w:sz w:val="20"/>
                <w:szCs w:val="20"/>
              </w:rPr>
              <w:t>state total score</w:t>
            </w:r>
          </w:p>
        </w:tc>
        <w:tc>
          <w:tcPr>
            <w:tcW w:w="2343" w:type="dxa"/>
            <w:vMerge/>
            <w:tcBorders>
              <w:left w:val="single" w:sz="4" w:space="0" w:color="000000"/>
              <w:bottom w:val="single" w:sz="4" w:space="0" w:color="000000"/>
            </w:tcBorders>
            <w:shd w:val="clear" w:color="auto" w:fill="A6A6A6"/>
          </w:tcPr>
          <w:p w14:paraId="2EE0C292" w14:textId="77777777" w:rsidR="007946A8" w:rsidRPr="00FD0577" w:rsidRDefault="007946A8" w:rsidP="001E7EDD">
            <w:pPr>
              <w:pStyle w:val="NoSpacing"/>
              <w:jc w:val="center"/>
              <w:rPr>
                <w:rFonts w:cs="Arial"/>
                <w:sz w:val="20"/>
                <w:szCs w:val="20"/>
              </w:rPr>
            </w:pPr>
          </w:p>
        </w:tc>
        <w:tc>
          <w:tcPr>
            <w:tcW w:w="1102" w:type="dxa"/>
            <w:vMerge/>
            <w:tcBorders>
              <w:left w:val="single" w:sz="4" w:space="0" w:color="000000"/>
              <w:bottom w:val="single" w:sz="4" w:space="0" w:color="000000"/>
            </w:tcBorders>
            <w:shd w:val="clear" w:color="auto" w:fill="A6A6A6"/>
          </w:tcPr>
          <w:p w14:paraId="7F9523CA" w14:textId="77777777" w:rsidR="007946A8" w:rsidRPr="00FD0577" w:rsidRDefault="007946A8" w:rsidP="001E7EDD">
            <w:pPr>
              <w:pStyle w:val="NoSpacing"/>
              <w:jc w:val="center"/>
              <w:rPr>
                <w:rFonts w:cs="Arial"/>
                <w:sz w:val="20"/>
                <w:szCs w:val="20"/>
              </w:rPr>
            </w:pPr>
          </w:p>
        </w:tc>
        <w:tc>
          <w:tcPr>
            <w:tcW w:w="2619" w:type="dxa"/>
            <w:tcBorders>
              <w:top w:val="single" w:sz="4" w:space="0" w:color="000000"/>
              <w:left w:val="single" w:sz="4" w:space="0" w:color="000000"/>
              <w:bottom w:val="single" w:sz="4" w:space="0" w:color="000000"/>
            </w:tcBorders>
            <w:shd w:val="clear" w:color="auto" w:fill="A6A6A6"/>
          </w:tcPr>
          <w:p w14:paraId="178B0AE6" w14:textId="77777777" w:rsidR="007946A8" w:rsidRPr="00FD0577" w:rsidRDefault="007946A8" w:rsidP="001E7EDD">
            <w:pPr>
              <w:pStyle w:val="NoSpacing"/>
              <w:jc w:val="center"/>
              <w:rPr>
                <w:rFonts w:cs="Arial"/>
                <w:b/>
                <w:bCs/>
                <w:sz w:val="20"/>
                <w:szCs w:val="20"/>
              </w:rPr>
            </w:pPr>
            <w:r w:rsidRPr="00FD0577">
              <w:rPr>
                <w:rFonts w:cs="Arial"/>
                <w:b/>
                <w:bCs/>
                <w:sz w:val="20"/>
                <w:szCs w:val="20"/>
              </w:rPr>
              <w:t>Action required</w:t>
            </w:r>
          </w:p>
        </w:tc>
        <w:tc>
          <w:tcPr>
            <w:tcW w:w="1102" w:type="dxa"/>
            <w:tcBorders>
              <w:top w:val="single" w:sz="4" w:space="0" w:color="000000"/>
              <w:left w:val="single" w:sz="4" w:space="0" w:color="000000"/>
              <w:bottom w:val="single" w:sz="4" w:space="0" w:color="000000"/>
            </w:tcBorders>
            <w:shd w:val="clear" w:color="auto" w:fill="A6A6A6"/>
          </w:tcPr>
          <w:p w14:paraId="4C2DDF9D" w14:textId="77777777" w:rsidR="007946A8" w:rsidRPr="00FD0577" w:rsidRDefault="007946A8" w:rsidP="001E7EDD">
            <w:pPr>
              <w:pStyle w:val="NoSpacing"/>
              <w:jc w:val="center"/>
              <w:rPr>
                <w:rFonts w:cs="Arial"/>
                <w:b/>
                <w:bCs/>
                <w:sz w:val="20"/>
                <w:szCs w:val="20"/>
              </w:rPr>
            </w:pPr>
            <w:r w:rsidRPr="00FD0577">
              <w:rPr>
                <w:rFonts w:cs="Arial"/>
                <w:b/>
                <w:bCs/>
                <w:sz w:val="20"/>
                <w:szCs w:val="20"/>
              </w:rPr>
              <w:t>Residual risk rating</w:t>
            </w:r>
          </w:p>
          <w:p w14:paraId="16E85D82" w14:textId="77777777" w:rsidR="007946A8" w:rsidRPr="00FD0577" w:rsidRDefault="007946A8" w:rsidP="001E7EDD">
            <w:pPr>
              <w:pStyle w:val="NoSpacing"/>
              <w:jc w:val="center"/>
              <w:rPr>
                <w:rFonts w:cs="Arial"/>
                <w:sz w:val="20"/>
                <w:szCs w:val="20"/>
              </w:rPr>
            </w:pPr>
            <w:r w:rsidRPr="00FD0577">
              <w:rPr>
                <w:rFonts w:cs="Arial"/>
                <w:sz w:val="20"/>
                <w:szCs w:val="20"/>
              </w:rPr>
              <w:t>state total score</w:t>
            </w:r>
          </w:p>
        </w:tc>
        <w:tc>
          <w:tcPr>
            <w:tcW w:w="1930" w:type="dxa"/>
            <w:tcBorders>
              <w:top w:val="single" w:sz="4" w:space="0" w:color="000000"/>
              <w:left w:val="single" w:sz="4" w:space="0" w:color="000000"/>
              <w:bottom w:val="single" w:sz="4" w:space="0" w:color="000000"/>
              <w:right w:val="single" w:sz="4" w:space="0" w:color="auto"/>
            </w:tcBorders>
            <w:shd w:val="clear" w:color="auto" w:fill="A6A6A6"/>
          </w:tcPr>
          <w:p w14:paraId="6B58050A" w14:textId="77777777" w:rsidR="007946A8" w:rsidRPr="00FD0577" w:rsidRDefault="007946A8" w:rsidP="001E7EDD">
            <w:pPr>
              <w:pStyle w:val="NoSpacing"/>
              <w:jc w:val="center"/>
              <w:rPr>
                <w:rFonts w:cs="Arial"/>
                <w:b/>
                <w:bCs/>
                <w:sz w:val="20"/>
                <w:szCs w:val="20"/>
              </w:rPr>
            </w:pPr>
            <w:r w:rsidRPr="00FD0577">
              <w:rPr>
                <w:rFonts w:cs="Arial"/>
                <w:b/>
                <w:bCs/>
                <w:sz w:val="20"/>
                <w:szCs w:val="20"/>
              </w:rPr>
              <w:t>Responsible</w:t>
            </w:r>
          </w:p>
          <w:p w14:paraId="2AC62F0B" w14:textId="77777777" w:rsidR="007946A8" w:rsidRPr="00FD0577" w:rsidRDefault="007946A8" w:rsidP="001E7EDD">
            <w:pPr>
              <w:pStyle w:val="NoSpacing"/>
              <w:jc w:val="center"/>
              <w:rPr>
                <w:rFonts w:cs="Arial"/>
                <w:sz w:val="20"/>
                <w:szCs w:val="20"/>
              </w:rPr>
            </w:pPr>
            <w:r w:rsidRPr="00FD0577">
              <w:rPr>
                <w:rFonts w:cs="Arial"/>
                <w:b/>
                <w:bCs/>
                <w:sz w:val="20"/>
                <w:szCs w:val="20"/>
              </w:rPr>
              <w:t>person</w:t>
            </w:r>
          </w:p>
        </w:tc>
        <w:tc>
          <w:tcPr>
            <w:tcW w:w="1242" w:type="dxa"/>
            <w:tcBorders>
              <w:left w:val="single" w:sz="4" w:space="0" w:color="auto"/>
              <w:bottom w:val="single" w:sz="4" w:space="0" w:color="auto"/>
              <w:right w:val="single" w:sz="4" w:space="0" w:color="000000"/>
            </w:tcBorders>
            <w:shd w:val="clear" w:color="auto" w:fill="A6A6A6"/>
          </w:tcPr>
          <w:p w14:paraId="10078DBE" w14:textId="77777777" w:rsidR="007946A8" w:rsidRPr="00FD0577" w:rsidRDefault="007946A8" w:rsidP="001E7EDD">
            <w:pPr>
              <w:pStyle w:val="NoSpacing"/>
              <w:jc w:val="center"/>
              <w:rPr>
                <w:rFonts w:cs="Arial"/>
                <w:b/>
                <w:bCs/>
                <w:sz w:val="20"/>
                <w:szCs w:val="20"/>
              </w:rPr>
            </w:pPr>
            <w:r w:rsidRPr="00FD0577">
              <w:rPr>
                <w:rFonts w:cs="Arial"/>
                <w:b/>
                <w:bCs/>
                <w:sz w:val="20"/>
                <w:szCs w:val="20"/>
              </w:rPr>
              <w:t>Date completed</w:t>
            </w:r>
          </w:p>
        </w:tc>
      </w:tr>
      <w:tr w:rsidR="007946A8" w:rsidRPr="001C638D" w14:paraId="4C22B089" w14:textId="77777777" w:rsidTr="009B5128">
        <w:trPr>
          <w:trHeight w:val="2068"/>
        </w:trPr>
        <w:tc>
          <w:tcPr>
            <w:tcW w:w="2298" w:type="dxa"/>
            <w:tcBorders>
              <w:top w:val="single" w:sz="4" w:space="0" w:color="000000"/>
              <w:left w:val="single" w:sz="4" w:space="0" w:color="000000"/>
              <w:bottom w:val="single" w:sz="4" w:space="0" w:color="000000"/>
            </w:tcBorders>
          </w:tcPr>
          <w:p w14:paraId="4747C8D3" w14:textId="57DA80DF" w:rsidR="00ED1389" w:rsidRPr="001C638D" w:rsidRDefault="00ED1389" w:rsidP="00ED1389">
            <w:pPr>
              <w:snapToGrid w:val="0"/>
              <w:spacing w:after="0" w:line="240" w:lineRule="auto"/>
              <w:rPr>
                <w:rFonts w:cs="Arial"/>
                <w:sz w:val="20"/>
                <w:szCs w:val="20"/>
              </w:rPr>
            </w:pPr>
            <w:r w:rsidRPr="001C638D">
              <w:rPr>
                <w:rFonts w:cs="Arial"/>
                <w:sz w:val="20"/>
                <w:szCs w:val="20"/>
              </w:rPr>
              <w:t>Unauthorised access to kilns</w:t>
            </w:r>
            <w:r w:rsidR="00C74C01" w:rsidRPr="001C638D">
              <w:rPr>
                <w:rFonts w:cs="Arial"/>
                <w:sz w:val="20"/>
                <w:szCs w:val="20"/>
              </w:rPr>
              <w:t>.</w:t>
            </w:r>
          </w:p>
          <w:p w14:paraId="27F00ED0" w14:textId="77777777" w:rsidR="00ED1389" w:rsidRDefault="00ED1389" w:rsidP="00ED1389">
            <w:pPr>
              <w:snapToGrid w:val="0"/>
              <w:spacing w:after="0" w:line="240" w:lineRule="auto"/>
              <w:rPr>
                <w:rFonts w:cs="Arial"/>
                <w:sz w:val="20"/>
                <w:szCs w:val="20"/>
              </w:rPr>
            </w:pPr>
          </w:p>
          <w:p w14:paraId="7AF6A47A" w14:textId="2F0B153E" w:rsidR="00643163" w:rsidRPr="00643163" w:rsidRDefault="00643163" w:rsidP="00ED1389">
            <w:pPr>
              <w:snapToGrid w:val="0"/>
              <w:spacing w:after="0" w:line="240" w:lineRule="auto"/>
              <w:rPr>
                <w:rFonts w:cs="Arial"/>
                <w:i/>
                <w:iCs/>
                <w:sz w:val="20"/>
                <w:szCs w:val="20"/>
              </w:rPr>
            </w:pPr>
            <w:r w:rsidRPr="00643163">
              <w:rPr>
                <w:rFonts w:cs="Arial"/>
                <w:i/>
                <w:iCs/>
                <w:sz w:val="20"/>
                <w:szCs w:val="20"/>
              </w:rPr>
              <w:t>Only trained staff can operate kilns.</w:t>
            </w:r>
          </w:p>
          <w:p w14:paraId="7D9C2B82" w14:textId="312482FB" w:rsidR="00B629D6" w:rsidRPr="001C638D" w:rsidRDefault="00B629D6" w:rsidP="00D37B25">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632F631" w14:textId="05CC6E7E" w:rsidR="005B0DAD" w:rsidRPr="001C638D" w:rsidRDefault="005B0DAD" w:rsidP="005B0DAD">
            <w:pPr>
              <w:snapToGrid w:val="0"/>
              <w:spacing w:after="0" w:line="240" w:lineRule="auto"/>
              <w:rPr>
                <w:rFonts w:cs="Arial"/>
                <w:sz w:val="20"/>
                <w:szCs w:val="20"/>
              </w:rPr>
            </w:pPr>
            <w:r w:rsidRPr="001C638D">
              <w:rPr>
                <w:rFonts w:cs="Arial"/>
                <w:sz w:val="20"/>
                <w:szCs w:val="20"/>
              </w:rPr>
              <w:t xml:space="preserve">Staff </w:t>
            </w:r>
            <w:r w:rsidR="00660529" w:rsidRPr="001C638D">
              <w:rPr>
                <w:rFonts w:cs="Arial"/>
                <w:sz w:val="20"/>
                <w:szCs w:val="20"/>
              </w:rPr>
              <w:t>or members of the public including s</w:t>
            </w:r>
            <w:r w:rsidRPr="001C638D">
              <w:rPr>
                <w:rFonts w:cs="Arial"/>
                <w:sz w:val="20"/>
                <w:szCs w:val="20"/>
              </w:rPr>
              <w:t>tudents</w:t>
            </w:r>
            <w:r w:rsidR="00660529" w:rsidRPr="001C638D">
              <w:rPr>
                <w:rFonts w:cs="Arial"/>
                <w:sz w:val="20"/>
                <w:szCs w:val="20"/>
              </w:rPr>
              <w:t>.</w:t>
            </w:r>
          </w:p>
          <w:p w14:paraId="5C1B885F" w14:textId="77777777" w:rsidR="005B0DAD" w:rsidRPr="001C638D" w:rsidRDefault="005B0DAD" w:rsidP="005B0DAD">
            <w:pPr>
              <w:snapToGrid w:val="0"/>
              <w:spacing w:after="0" w:line="240" w:lineRule="auto"/>
              <w:rPr>
                <w:rFonts w:cs="Arial"/>
                <w:sz w:val="20"/>
                <w:szCs w:val="20"/>
              </w:rPr>
            </w:pPr>
          </w:p>
          <w:p w14:paraId="274B84CC" w14:textId="77777777" w:rsidR="005B0DAD" w:rsidRPr="001C638D" w:rsidRDefault="005B0DAD" w:rsidP="005B0DAD">
            <w:pPr>
              <w:snapToGrid w:val="0"/>
              <w:spacing w:after="0" w:line="240" w:lineRule="auto"/>
              <w:rPr>
                <w:rFonts w:cs="Arial"/>
                <w:sz w:val="20"/>
                <w:szCs w:val="20"/>
              </w:rPr>
            </w:pPr>
            <w:r w:rsidRPr="001C638D">
              <w:rPr>
                <w:rFonts w:cs="Arial"/>
                <w:sz w:val="20"/>
                <w:szCs w:val="20"/>
              </w:rPr>
              <w:t xml:space="preserve">Fire or injury/harm (burns, electric shock, inhalation of fumes, eye damage) from unauthorised access. </w:t>
            </w:r>
          </w:p>
          <w:p w14:paraId="6B3E1DF3" w14:textId="0496B8A0" w:rsidR="00D527B2" w:rsidRPr="001C638D" w:rsidRDefault="00D527B2" w:rsidP="00850BFA">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490FD9B4" w14:textId="77777777" w:rsidR="007946A8" w:rsidRPr="001C638D" w:rsidRDefault="007946A8" w:rsidP="007946A8">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001FB3EC" w14:textId="77777777" w:rsidR="007946A8" w:rsidRPr="001C638D" w:rsidRDefault="007946A8" w:rsidP="007946A8">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5B461CEE" w14:textId="77777777" w:rsidR="007946A8" w:rsidRPr="001C638D" w:rsidRDefault="007946A8" w:rsidP="007946A8">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2BD0B925" w14:textId="77777777" w:rsidR="007946A8" w:rsidRPr="001C638D" w:rsidRDefault="007946A8" w:rsidP="007946A8">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015B8AC6" w14:textId="77777777" w:rsidR="007946A8" w:rsidRPr="001C638D" w:rsidRDefault="007946A8" w:rsidP="007946A8">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2FE7889A" w14:textId="77777777" w:rsidR="007946A8" w:rsidRPr="001C638D" w:rsidRDefault="007946A8" w:rsidP="007946A8">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6070380A" w14:textId="77777777" w:rsidR="007946A8" w:rsidRPr="001C638D" w:rsidRDefault="007946A8" w:rsidP="007946A8">
            <w:pPr>
              <w:snapToGrid w:val="0"/>
              <w:spacing w:after="0" w:line="240" w:lineRule="auto"/>
              <w:rPr>
                <w:rFonts w:cs="Arial"/>
                <w:sz w:val="20"/>
                <w:szCs w:val="20"/>
              </w:rPr>
            </w:pPr>
          </w:p>
        </w:tc>
      </w:tr>
      <w:tr w:rsidR="00D527B2" w:rsidRPr="001C638D" w14:paraId="14C552BD" w14:textId="77777777" w:rsidTr="009B5128">
        <w:trPr>
          <w:trHeight w:val="794"/>
        </w:trPr>
        <w:tc>
          <w:tcPr>
            <w:tcW w:w="2298" w:type="dxa"/>
            <w:tcBorders>
              <w:top w:val="single" w:sz="4" w:space="0" w:color="000000"/>
              <w:left w:val="single" w:sz="4" w:space="0" w:color="000000"/>
              <w:bottom w:val="single" w:sz="4" w:space="0" w:color="000000"/>
            </w:tcBorders>
          </w:tcPr>
          <w:p w14:paraId="17ED6FDA" w14:textId="77777777" w:rsidR="005D21E6" w:rsidRPr="001C638D" w:rsidRDefault="005D21E6" w:rsidP="005D21E6">
            <w:pPr>
              <w:snapToGrid w:val="0"/>
              <w:spacing w:after="0" w:line="240" w:lineRule="auto"/>
              <w:rPr>
                <w:rFonts w:cs="Arial"/>
                <w:sz w:val="20"/>
                <w:szCs w:val="20"/>
              </w:rPr>
            </w:pPr>
            <w:r w:rsidRPr="001C638D">
              <w:rPr>
                <w:rFonts w:cs="Arial"/>
                <w:sz w:val="20"/>
                <w:szCs w:val="20"/>
              </w:rPr>
              <w:t>Incorrect use of the kiln.</w:t>
            </w:r>
          </w:p>
          <w:p w14:paraId="707A8578" w14:textId="77777777" w:rsidR="00D527B2" w:rsidRPr="001C638D" w:rsidRDefault="00D527B2" w:rsidP="00D527B2">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C5AE02F" w14:textId="207FA37B" w:rsidR="00B37DF3" w:rsidRPr="001C638D" w:rsidRDefault="00B37DF3" w:rsidP="00B37DF3">
            <w:pPr>
              <w:snapToGrid w:val="0"/>
              <w:spacing w:after="0" w:line="240" w:lineRule="auto"/>
              <w:rPr>
                <w:rFonts w:cs="Arial"/>
                <w:sz w:val="20"/>
                <w:szCs w:val="20"/>
              </w:rPr>
            </w:pPr>
            <w:r w:rsidRPr="001C638D">
              <w:rPr>
                <w:rFonts w:cs="Arial"/>
                <w:sz w:val="20"/>
                <w:szCs w:val="20"/>
              </w:rPr>
              <w:t>Glass and Pottery</w:t>
            </w:r>
            <w:r w:rsidR="00660529" w:rsidRPr="001C638D">
              <w:rPr>
                <w:rFonts w:cs="Arial"/>
                <w:sz w:val="20"/>
                <w:szCs w:val="20"/>
              </w:rPr>
              <w:t xml:space="preserve">, </w:t>
            </w:r>
            <w:r w:rsidRPr="001C638D">
              <w:rPr>
                <w:rFonts w:cs="Arial"/>
                <w:sz w:val="20"/>
                <w:szCs w:val="20"/>
              </w:rPr>
              <w:t>Technicians</w:t>
            </w:r>
            <w:r w:rsidR="00660529" w:rsidRPr="001C638D">
              <w:rPr>
                <w:rFonts w:cs="Arial"/>
                <w:sz w:val="20"/>
                <w:szCs w:val="20"/>
              </w:rPr>
              <w:t xml:space="preserve">, </w:t>
            </w:r>
          </w:p>
          <w:p w14:paraId="655729A3" w14:textId="0EB77A65" w:rsidR="00B37DF3" w:rsidRPr="001C638D" w:rsidRDefault="00B37DF3" w:rsidP="00B37DF3">
            <w:pPr>
              <w:snapToGrid w:val="0"/>
              <w:spacing w:after="0" w:line="240" w:lineRule="auto"/>
              <w:rPr>
                <w:rFonts w:cs="Arial"/>
                <w:sz w:val="20"/>
                <w:szCs w:val="20"/>
              </w:rPr>
            </w:pPr>
            <w:r w:rsidRPr="001C638D">
              <w:rPr>
                <w:rFonts w:cs="Arial"/>
                <w:sz w:val="20"/>
                <w:szCs w:val="20"/>
              </w:rPr>
              <w:t>Tutors</w:t>
            </w:r>
            <w:r w:rsidR="00660529" w:rsidRPr="001C638D">
              <w:rPr>
                <w:rFonts w:cs="Arial"/>
                <w:sz w:val="20"/>
                <w:szCs w:val="20"/>
              </w:rPr>
              <w:t>.</w:t>
            </w:r>
          </w:p>
          <w:p w14:paraId="5BE545C1" w14:textId="77777777" w:rsidR="00B37DF3" w:rsidRPr="001C638D" w:rsidRDefault="00B37DF3" w:rsidP="00B37DF3">
            <w:pPr>
              <w:snapToGrid w:val="0"/>
              <w:spacing w:after="0" w:line="240" w:lineRule="auto"/>
              <w:rPr>
                <w:rFonts w:cs="Arial"/>
                <w:sz w:val="20"/>
                <w:szCs w:val="20"/>
              </w:rPr>
            </w:pPr>
          </w:p>
          <w:p w14:paraId="4A9766DE" w14:textId="77777777" w:rsidR="00D527B2" w:rsidRPr="001C638D" w:rsidRDefault="00B37DF3" w:rsidP="00B37DF3">
            <w:pPr>
              <w:snapToGrid w:val="0"/>
              <w:spacing w:after="0" w:line="240" w:lineRule="auto"/>
              <w:rPr>
                <w:rFonts w:cs="Arial"/>
                <w:sz w:val="20"/>
                <w:szCs w:val="20"/>
              </w:rPr>
            </w:pPr>
            <w:r w:rsidRPr="001C638D">
              <w:rPr>
                <w:rFonts w:cs="Arial"/>
                <w:sz w:val="20"/>
                <w:szCs w:val="20"/>
              </w:rPr>
              <w:t>Fire, injury, or harm caused by incorrect operating of kiln.</w:t>
            </w:r>
          </w:p>
          <w:p w14:paraId="275F4561" w14:textId="05B1DA67" w:rsidR="006E08CB" w:rsidRPr="001C638D" w:rsidRDefault="006E08CB" w:rsidP="00B37DF3">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0CF56C97" w14:textId="77777777" w:rsidR="00D527B2" w:rsidRPr="001C638D" w:rsidRDefault="00D527B2"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3E5381DF" w14:textId="0AA04BF9" w:rsidR="00D527B2" w:rsidRPr="001C638D" w:rsidRDefault="00D527B2"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4AA1783" w14:textId="77777777" w:rsidR="00D527B2" w:rsidRPr="001C638D" w:rsidRDefault="00D527B2"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2C54CBB7" w14:textId="77777777" w:rsidR="00D527B2" w:rsidRPr="001C638D" w:rsidRDefault="00D527B2"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4C17FE20" w14:textId="77777777" w:rsidR="00D527B2" w:rsidRPr="001C638D" w:rsidRDefault="00D527B2"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4F7CF8E0" w14:textId="77777777" w:rsidR="00D527B2" w:rsidRPr="001C638D" w:rsidRDefault="00D527B2"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08648EC2" w14:textId="77777777" w:rsidR="00D527B2" w:rsidRPr="001C638D" w:rsidRDefault="00D527B2" w:rsidP="00D527B2">
            <w:pPr>
              <w:snapToGrid w:val="0"/>
              <w:spacing w:after="0" w:line="240" w:lineRule="auto"/>
              <w:rPr>
                <w:rFonts w:cs="Arial"/>
                <w:sz w:val="20"/>
                <w:szCs w:val="20"/>
              </w:rPr>
            </w:pPr>
          </w:p>
        </w:tc>
      </w:tr>
      <w:tr w:rsidR="00F47CC0" w:rsidRPr="001C638D" w14:paraId="5BF2F04E" w14:textId="77777777" w:rsidTr="009B5128">
        <w:trPr>
          <w:trHeight w:val="794"/>
        </w:trPr>
        <w:tc>
          <w:tcPr>
            <w:tcW w:w="2298" w:type="dxa"/>
            <w:tcBorders>
              <w:top w:val="single" w:sz="4" w:space="0" w:color="000000"/>
              <w:left w:val="single" w:sz="4" w:space="0" w:color="000000"/>
              <w:bottom w:val="single" w:sz="4" w:space="0" w:color="000000"/>
            </w:tcBorders>
          </w:tcPr>
          <w:p w14:paraId="3D486DE1" w14:textId="58A2A888" w:rsidR="00F47CC0" w:rsidRPr="001C638D" w:rsidRDefault="00670EC8" w:rsidP="005D21E6">
            <w:pPr>
              <w:snapToGrid w:val="0"/>
              <w:spacing w:after="0" w:line="240" w:lineRule="auto"/>
              <w:rPr>
                <w:rFonts w:cs="Arial"/>
                <w:sz w:val="20"/>
                <w:szCs w:val="20"/>
              </w:rPr>
            </w:pPr>
            <w:r>
              <w:rPr>
                <w:rFonts w:cs="Arial"/>
                <w:sz w:val="20"/>
                <w:szCs w:val="20"/>
              </w:rPr>
              <w:t>Kiln not serviced annually.</w:t>
            </w:r>
          </w:p>
        </w:tc>
        <w:tc>
          <w:tcPr>
            <w:tcW w:w="2126" w:type="dxa"/>
            <w:tcBorders>
              <w:top w:val="single" w:sz="4" w:space="0" w:color="000000"/>
              <w:left w:val="single" w:sz="4" w:space="0" w:color="000000"/>
              <w:bottom w:val="single" w:sz="4" w:space="0" w:color="000000"/>
            </w:tcBorders>
          </w:tcPr>
          <w:p w14:paraId="4E1F961D" w14:textId="77777777" w:rsidR="00F47CC0" w:rsidRDefault="00D33351" w:rsidP="00B37DF3">
            <w:pPr>
              <w:snapToGrid w:val="0"/>
              <w:spacing w:after="0" w:line="240" w:lineRule="auto"/>
              <w:rPr>
                <w:rFonts w:cs="Arial"/>
                <w:sz w:val="20"/>
                <w:szCs w:val="20"/>
              </w:rPr>
            </w:pPr>
            <w:r>
              <w:rPr>
                <w:rFonts w:cs="Arial"/>
                <w:sz w:val="20"/>
                <w:szCs w:val="20"/>
              </w:rPr>
              <w:t>Glass and Pottery Technicians, Tutors.</w:t>
            </w:r>
          </w:p>
          <w:p w14:paraId="0E45FC16" w14:textId="77777777" w:rsidR="00D33351" w:rsidRDefault="00D33351" w:rsidP="00B37DF3">
            <w:pPr>
              <w:snapToGrid w:val="0"/>
              <w:spacing w:after="0" w:line="240" w:lineRule="auto"/>
              <w:rPr>
                <w:rFonts w:cs="Arial"/>
                <w:sz w:val="20"/>
                <w:szCs w:val="20"/>
              </w:rPr>
            </w:pPr>
          </w:p>
          <w:p w14:paraId="724DEC38" w14:textId="474FD73D" w:rsidR="00D33351" w:rsidRDefault="000E2FF9" w:rsidP="00B37DF3">
            <w:pPr>
              <w:snapToGrid w:val="0"/>
              <w:spacing w:after="0" w:line="240" w:lineRule="auto"/>
              <w:rPr>
                <w:rFonts w:cs="Arial"/>
                <w:sz w:val="20"/>
                <w:szCs w:val="20"/>
              </w:rPr>
            </w:pPr>
            <w:r>
              <w:rPr>
                <w:rFonts w:cs="Arial"/>
                <w:sz w:val="20"/>
                <w:szCs w:val="20"/>
              </w:rPr>
              <w:t>I</w:t>
            </w:r>
            <w:r w:rsidR="00D33351">
              <w:rPr>
                <w:rFonts w:cs="Arial"/>
                <w:sz w:val="20"/>
                <w:szCs w:val="20"/>
              </w:rPr>
              <w:t>njury or harm caused by</w:t>
            </w:r>
            <w:r>
              <w:rPr>
                <w:rFonts w:cs="Arial"/>
                <w:sz w:val="20"/>
                <w:szCs w:val="20"/>
              </w:rPr>
              <w:t xml:space="preserve"> using a</w:t>
            </w:r>
            <w:r w:rsidR="00D33351">
              <w:rPr>
                <w:rFonts w:cs="Arial"/>
                <w:sz w:val="20"/>
                <w:szCs w:val="20"/>
              </w:rPr>
              <w:t xml:space="preserve"> </w:t>
            </w:r>
            <w:r>
              <w:rPr>
                <w:rFonts w:cs="Arial"/>
                <w:sz w:val="20"/>
                <w:szCs w:val="20"/>
              </w:rPr>
              <w:t>faulty kiln e.g. burns, fire.</w:t>
            </w:r>
          </w:p>
          <w:p w14:paraId="1EAC239D" w14:textId="4B781387" w:rsidR="000E2FF9" w:rsidRPr="001C638D" w:rsidRDefault="000E2FF9" w:rsidP="00B37DF3">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4CDEED77" w14:textId="77777777" w:rsidR="00F47CC0" w:rsidRPr="001C638D" w:rsidRDefault="00F47CC0"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1F48C73F" w14:textId="77777777" w:rsidR="00F47CC0" w:rsidRPr="001C638D" w:rsidRDefault="00F47CC0"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46108DA2" w14:textId="77777777" w:rsidR="00F47CC0" w:rsidRPr="001C638D" w:rsidRDefault="00F47CC0"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04166037" w14:textId="77777777" w:rsidR="00F47CC0" w:rsidRPr="001C638D" w:rsidRDefault="00F47CC0"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6975C1B8" w14:textId="77777777" w:rsidR="00F47CC0" w:rsidRPr="001C638D" w:rsidRDefault="00F47CC0"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6595A255" w14:textId="77777777" w:rsidR="00F47CC0" w:rsidRPr="001C638D" w:rsidRDefault="00F47CC0"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388185B3" w14:textId="77777777" w:rsidR="00F47CC0" w:rsidRPr="001C638D" w:rsidRDefault="00F47CC0" w:rsidP="00D527B2">
            <w:pPr>
              <w:snapToGrid w:val="0"/>
              <w:spacing w:after="0" w:line="240" w:lineRule="auto"/>
              <w:rPr>
                <w:rFonts w:cs="Arial"/>
                <w:sz w:val="20"/>
                <w:szCs w:val="20"/>
              </w:rPr>
            </w:pPr>
          </w:p>
        </w:tc>
      </w:tr>
      <w:tr w:rsidR="00D527B2" w:rsidRPr="001C638D" w14:paraId="3CAAC1C8" w14:textId="77777777" w:rsidTr="009B5128">
        <w:trPr>
          <w:trHeight w:val="143"/>
        </w:trPr>
        <w:tc>
          <w:tcPr>
            <w:tcW w:w="2298" w:type="dxa"/>
            <w:tcBorders>
              <w:top w:val="single" w:sz="4" w:space="0" w:color="000000"/>
              <w:left w:val="single" w:sz="4" w:space="0" w:color="000000"/>
              <w:bottom w:val="single" w:sz="4" w:space="0" w:color="000000"/>
            </w:tcBorders>
          </w:tcPr>
          <w:p w14:paraId="46BD29A3" w14:textId="2FDF2505" w:rsidR="006E4E23" w:rsidRPr="001C638D" w:rsidRDefault="006E4E23" w:rsidP="006E4E23">
            <w:pPr>
              <w:snapToGrid w:val="0"/>
              <w:spacing w:after="0" w:line="240" w:lineRule="auto"/>
              <w:rPr>
                <w:rFonts w:cs="Arial"/>
                <w:sz w:val="20"/>
                <w:szCs w:val="20"/>
              </w:rPr>
            </w:pPr>
            <w:r w:rsidRPr="001C638D">
              <w:rPr>
                <w:rFonts w:cs="Arial"/>
                <w:sz w:val="20"/>
                <w:szCs w:val="20"/>
              </w:rPr>
              <w:t>Collection of glassware and pottery items</w:t>
            </w:r>
            <w:r w:rsidR="00660529" w:rsidRPr="001C638D">
              <w:rPr>
                <w:rFonts w:cs="Arial"/>
                <w:sz w:val="20"/>
                <w:szCs w:val="20"/>
              </w:rPr>
              <w:t>.</w:t>
            </w:r>
          </w:p>
          <w:p w14:paraId="12501E94" w14:textId="52A9E4CA" w:rsidR="00C72A99" w:rsidRPr="001C638D" w:rsidRDefault="00C72A99" w:rsidP="00D527B2">
            <w:pPr>
              <w:pStyle w:val="NoSpacing"/>
              <w:rPr>
                <w:rFonts w:cs="Arial"/>
                <w:b/>
                <w:sz w:val="20"/>
                <w:szCs w:val="20"/>
              </w:rPr>
            </w:pPr>
          </w:p>
        </w:tc>
        <w:tc>
          <w:tcPr>
            <w:tcW w:w="2126" w:type="dxa"/>
            <w:tcBorders>
              <w:top w:val="single" w:sz="4" w:space="0" w:color="000000"/>
              <w:left w:val="single" w:sz="4" w:space="0" w:color="000000"/>
              <w:bottom w:val="single" w:sz="4" w:space="0" w:color="000000"/>
            </w:tcBorders>
          </w:tcPr>
          <w:p w14:paraId="31D673ED" w14:textId="7942067B" w:rsidR="00D527B2" w:rsidRPr="001C638D" w:rsidRDefault="00166B38" w:rsidP="00166B38">
            <w:pPr>
              <w:snapToGrid w:val="0"/>
              <w:spacing w:after="0" w:line="240" w:lineRule="auto"/>
              <w:rPr>
                <w:rFonts w:cs="Arial"/>
                <w:sz w:val="20"/>
                <w:szCs w:val="20"/>
              </w:rPr>
            </w:pPr>
            <w:r w:rsidRPr="001C638D">
              <w:rPr>
                <w:rFonts w:cs="Arial"/>
                <w:sz w:val="20"/>
                <w:szCs w:val="20"/>
              </w:rPr>
              <w:t>Glass and Pottery Technicians</w:t>
            </w:r>
            <w:r w:rsidR="00660529" w:rsidRPr="001C638D">
              <w:rPr>
                <w:rFonts w:cs="Arial"/>
                <w:sz w:val="20"/>
                <w:szCs w:val="20"/>
              </w:rPr>
              <w:t xml:space="preserve">, </w:t>
            </w:r>
            <w:r w:rsidRPr="001C638D">
              <w:rPr>
                <w:rFonts w:cs="Arial"/>
                <w:sz w:val="20"/>
                <w:szCs w:val="20"/>
              </w:rPr>
              <w:t>Tutors</w:t>
            </w:r>
            <w:r w:rsidR="00660529" w:rsidRPr="001C638D">
              <w:rPr>
                <w:rFonts w:cs="Arial"/>
                <w:sz w:val="20"/>
                <w:szCs w:val="20"/>
              </w:rPr>
              <w:t>.</w:t>
            </w:r>
          </w:p>
          <w:p w14:paraId="26B1D242" w14:textId="1E9C10BA" w:rsidR="00660529" w:rsidRPr="001C638D" w:rsidRDefault="00660529" w:rsidP="00166B38">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0EDBF430" w14:textId="77777777" w:rsidR="00D527B2" w:rsidRPr="001C638D" w:rsidRDefault="00D527B2"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733907C" w14:textId="77777777" w:rsidR="00D527B2" w:rsidRPr="001C638D" w:rsidRDefault="00D527B2"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003A9D9F" w14:textId="77777777" w:rsidR="00D527B2" w:rsidRPr="001C638D" w:rsidRDefault="00D527B2"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63BD958E" w14:textId="77777777" w:rsidR="00D527B2" w:rsidRPr="001C638D" w:rsidRDefault="00D527B2"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7B1F5CA6" w14:textId="77777777" w:rsidR="00D527B2" w:rsidRPr="001C638D" w:rsidRDefault="00D527B2"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7D324263" w14:textId="77777777" w:rsidR="00D527B2" w:rsidRPr="001C638D" w:rsidRDefault="00D527B2"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0C29DA5C" w14:textId="77777777" w:rsidR="00D527B2" w:rsidRPr="001C638D" w:rsidRDefault="00D527B2" w:rsidP="00D527B2">
            <w:pPr>
              <w:snapToGrid w:val="0"/>
              <w:spacing w:after="0" w:line="240" w:lineRule="auto"/>
              <w:rPr>
                <w:rFonts w:cs="Arial"/>
                <w:sz w:val="20"/>
                <w:szCs w:val="20"/>
              </w:rPr>
            </w:pPr>
          </w:p>
        </w:tc>
      </w:tr>
      <w:tr w:rsidR="005B0DAD" w:rsidRPr="001C638D" w14:paraId="08F679E5" w14:textId="77777777" w:rsidTr="009B5128">
        <w:trPr>
          <w:trHeight w:val="143"/>
        </w:trPr>
        <w:tc>
          <w:tcPr>
            <w:tcW w:w="2298" w:type="dxa"/>
            <w:tcBorders>
              <w:top w:val="single" w:sz="4" w:space="0" w:color="000000"/>
              <w:left w:val="single" w:sz="4" w:space="0" w:color="000000"/>
              <w:bottom w:val="single" w:sz="4" w:space="0" w:color="000000"/>
            </w:tcBorders>
          </w:tcPr>
          <w:p w14:paraId="1FE46DFC" w14:textId="375D54B1" w:rsidR="005B0DAD" w:rsidRPr="001C638D" w:rsidRDefault="00601F82" w:rsidP="00D527B2">
            <w:pPr>
              <w:pStyle w:val="NoSpacing"/>
              <w:rPr>
                <w:rFonts w:cs="Arial"/>
                <w:b/>
                <w:sz w:val="20"/>
                <w:szCs w:val="20"/>
              </w:rPr>
            </w:pPr>
            <w:r w:rsidRPr="001C638D">
              <w:rPr>
                <w:rFonts w:cs="Arial"/>
                <w:sz w:val="20"/>
                <w:szCs w:val="20"/>
              </w:rPr>
              <w:t>Kiln faults/issues not reported.</w:t>
            </w:r>
          </w:p>
        </w:tc>
        <w:tc>
          <w:tcPr>
            <w:tcW w:w="2126" w:type="dxa"/>
            <w:tcBorders>
              <w:top w:val="single" w:sz="4" w:space="0" w:color="000000"/>
              <w:left w:val="single" w:sz="4" w:space="0" w:color="000000"/>
              <w:bottom w:val="single" w:sz="4" w:space="0" w:color="000000"/>
            </w:tcBorders>
          </w:tcPr>
          <w:p w14:paraId="6930047A" w14:textId="5BAF6645" w:rsidR="00793F70" w:rsidRPr="001C638D" w:rsidRDefault="00793F70" w:rsidP="00793F70">
            <w:pPr>
              <w:snapToGrid w:val="0"/>
              <w:spacing w:after="0" w:line="240" w:lineRule="auto"/>
              <w:rPr>
                <w:rFonts w:cs="Arial"/>
                <w:sz w:val="20"/>
                <w:szCs w:val="20"/>
              </w:rPr>
            </w:pPr>
            <w:r w:rsidRPr="001C638D">
              <w:rPr>
                <w:rFonts w:cs="Arial"/>
                <w:sz w:val="20"/>
                <w:szCs w:val="20"/>
              </w:rPr>
              <w:t>Glass and Pottery Technicians</w:t>
            </w:r>
            <w:r w:rsidR="00660529" w:rsidRPr="001C638D">
              <w:rPr>
                <w:rFonts w:cs="Arial"/>
                <w:sz w:val="20"/>
                <w:szCs w:val="20"/>
              </w:rPr>
              <w:t>,</w:t>
            </w:r>
          </w:p>
          <w:p w14:paraId="7228988E" w14:textId="18F7EDB5" w:rsidR="00793F70" w:rsidRPr="001C638D" w:rsidRDefault="00793F70" w:rsidP="00793F70">
            <w:pPr>
              <w:snapToGrid w:val="0"/>
              <w:spacing w:after="0" w:line="240" w:lineRule="auto"/>
              <w:rPr>
                <w:rFonts w:cs="Arial"/>
                <w:sz w:val="20"/>
                <w:szCs w:val="20"/>
              </w:rPr>
            </w:pPr>
            <w:r w:rsidRPr="001C638D">
              <w:rPr>
                <w:rFonts w:cs="Arial"/>
                <w:sz w:val="20"/>
                <w:szCs w:val="20"/>
              </w:rPr>
              <w:lastRenderedPageBreak/>
              <w:t>Tutors</w:t>
            </w:r>
            <w:r w:rsidR="00660529" w:rsidRPr="001C638D">
              <w:rPr>
                <w:rFonts w:cs="Arial"/>
                <w:sz w:val="20"/>
                <w:szCs w:val="20"/>
              </w:rPr>
              <w:t>.</w:t>
            </w:r>
          </w:p>
          <w:p w14:paraId="4B58D14B" w14:textId="77777777" w:rsidR="00F2700A" w:rsidRPr="001C638D" w:rsidRDefault="00F2700A" w:rsidP="00D527B2">
            <w:pPr>
              <w:snapToGrid w:val="0"/>
              <w:spacing w:after="0" w:line="240" w:lineRule="auto"/>
              <w:rPr>
                <w:rFonts w:cs="Arial"/>
                <w:sz w:val="20"/>
                <w:szCs w:val="20"/>
              </w:rPr>
            </w:pPr>
          </w:p>
          <w:p w14:paraId="145A56C3" w14:textId="65BCA10F" w:rsidR="00F2700A" w:rsidRPr="001C638D" w:rsidRDefault="00661A7C" w:rsidP="00D527B2">
            <w:pPr>
              <w:snapToGrid w:val="0"/>
              <w:spacing w:after="0" w:line="240" w:lineRule="auto"/>
              <w:rPr>
                <w:rFonts w:cs="Arial"/>
                <w:sz w:val="20"/>
                <w:szCs w:val="20"/>
              </w:rPr>
            </w:pPr>
            <w:r w:rsidRPr="001C638D">
              <w:rPr>
                <w:rFonts w:cs="Arial"/>
                <w:sz w:val="20"/>
                <w:szCs w:val="20"/>
              </w:rPr>
              <w:t>Injury or harm e.g. electric shock, fire caused by faulty equipment.</w:t>
            </w:r>
          </w:p>
          <w:p w14:paraId="195C3244" w14:textId="77777777" w:rsidR="00F2700A" w:rsidRPr="001C638D" w:rsidRDefault="00F2700A" w:rsidP="00D527B2">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01012CC1" w14:textId="77777777" w:rsidR="005B0DAD" w:rsidRPr="001C638D" w:rsidRDefault="005B0DAD"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51E979F"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1AB6863" w14:textId="77777777" w:rsidR="005B0DAD" w:rsidRPr="001C638D" w:rsidRDefault="005B0DAD"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47D050BB"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1DB5DEF4" w14:textId="77777777" w:rsidR="005B0DAD" w:rsidRPr="001C638D" w:rsidRDefault="005B0DAD"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6536FDAC" w14:textId="77777777" w:rsidR="005B0DAD" w:rsidRPr="001C638D" w:rsidRDefault="005B0DAD"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09AE90D2" w14:textId="77777777" w:rsidR="005B0DAD" w:rsidRPr="001C638D" w:rsidRDefault="005B0DAD" w:rsidP="00D527B2">
            <w:pPr>
              <w:snapToGrid w:val="0"/>
              <w:spacing w:after="0" w:line="240" w:lineRule="auto"/>
              <w:rPr>
                <w:rFonts w:cs="Arial"/>
                <w:sz w:val="20"/>
                <w:szCs w:val="20"/>
              </w:rPr>
            </w:pPr>
          </w:p>
        </w:tc>
      </w:tr>
      <w:tr w:rsidR="005B0DAD" w:rsidRPr="001C638D" w14:paraId="070CF7DF" w14:textId="77777777" w:rsidTr="009B5128">
        <w:trPr>
          <w:trHeight w:val="143"/>
        </w:trPr>
        <w:tc>
          <w:tcPr>
            <w:tcW w:w="2298" w:type="dxa"/>
            <w:tcBorders>
              <w:top w:val="single" w:sz="4" w:space="0" w:color="000000"/>
              <w:left w:val="single" w:sz="4" w:space="0" w:color="000000"/>
              <w:bottom w:val="single" w:sz="4" w:space="0" w:color="000000"/>
            </w:tcBorders>
          </w:tcPr>
          <w:p w14:paraId="6611A15F" w14:textId="467D4949" w:rsidR="005B0DAD" w:rsidRPr="001C638D" w:rsidRDefault="00036A45" w:rsidP="00D527B2">
            <w:pPr>
              <w:pStyle w:val="NoSpacing"/>
              <w:rPr>
                <w:rFonts w:cs="Arial"/>
                <w:b/>
                <w:sz w:val="20"/>
                <w:szCs w:val="20"/>
              </w:rPr>
            </w:pPr>
            <w:r w:rsidRPr="001C638D">
              <w:rPr>
                <w:rFonts w:cs="Arial"/>
                <w:sz w:val="20"/>
                <w:szCs w:val="20"/>
              </w:rPr>
              <w:t>Incorrect disposal of an old kiln.</w:t>
            </w:r>
          </w:p>
        </w:tc>
        <w:tc>
          <w:tcPr>
            <w:tcW w:w="2126" w:type="dxa"/>
            <w:tcBorders>
              <w:top w:val="single" w:sz="4" w:space="0" w:color="000000"/>
              <w:left w:val="single" w:sz="4" w:space="0" w:color="000000"/>
              <w:bottom w:val="single" w:sz="4" w:space="0" w:color="000000"/>
            </w:tcBorders>
          </w:tcPr>
          <w:p w14:paraId="6272CE3C" w14:textId="790C17AB" w:rsidR="00D01CC8" w:rsidRPr="001C638D" w:rsidRDefault="00D01CC8" w:rsidP="00D01CC8">
            <w:pPr>
              <w:snapToGrid w:val="0"/>
              <w:spacing w:after="0" w:line="240" w:lineRule="auto"/>
              <w:rPr>
                <w:rFonts w:cs="Arial"/>
                <w:sz w:val="20"/>
                <w:szCs w:val="20"/>
              </w:rPr>
            </w:pPr>
            <w:r w:rsidRPr="001C638D">
              <w:rPr>
                <w:rFonts w:cs="Arial"/>
                <w:sz w:val="20"/>
                <w:szCs w:val="20"/>
              </w:rPr>
              <w:t>Staff</w:t>
            </w:r>
            <w:r w:rsidR="00DE5CB9" w:rsidRPr="001C638D">
              <w:rPr>
                <w:rFonts w:cs="Arial"/>
                <w:sz w:val="20"/>
                <w:szCs w:val="20"/>
              </w:rPr>
              <w:t>, c</w:t>
            </w:r>
            <w:r w:rsidRPr="001C638D">
              <w:rPr>
                <w:rFonts w:cs="Arial"/>
                <w:sz w:val="20"/>
                <w:szCs w:val="20"/>
              </w:rPr>
              <w:t>ontractors</w:t>
            </w:r>
            <w:r w:rsidR="00DE5CB9" w:rsidRPr="001C638D">
              <w:rPr>
                <w:rFonts w:cs="Arial"/>
                <w:sz w:val="20"/>
                <w:szCs w:val="20"/>
              </w:rPr>
              <w:t>,</w:t>
            </w:r>
          </w:p>
          <w:p w14:paraId="695EB4FA" w14:textId="7F762D28" w:rsidR="00D01CC8" w:rsidRPr="001C638D" w:rsidRDefault="00DE5CB9" w:rsidP="00D01CC8">
            <w:pPr>
              <w:snapToGrid w:val="0"/>
              <w:spacing w:after="0" w:line="240" w:lineRule="auto"/>
              <w:rPr>
                <w:rFonts w:cs="Arial"/>
                <w:sz w:val="20"/>
                <w:szCs w:val="20"/>
              </w:rPr>
            </w:pPr>
            <w:r w:rsidRPr="001C638D">
              <w:rPr>
                <w:rFonts w:cs="Arial"/>
                <w:sz w:val="20"/>
                <w:szCs w:val="20"/>
              </w:rPr>
              <w:t>m</w:t>
            </w:r>
            <w:r w:rsidR="00D01CC8" w:rsidRPr="001C638D">
              <w:rPr>
                <w:rFonts w:cs="Arial"/>
                <w:sz w:val="20"/>
                <w:szCs w:val="20"/>
              </w:rPr>
              <w:t>embers of the public</w:t>
            </w:r>
            <w:r w:rsidRPr="001C638D">
              <w:rPr>
                <w:rFonts w:cs="Arial"/>
                <w:sz w:val="20"/>
                <w:szCs w:val="20"/>
              </w:rPr>
              <w:t>.</w:t>
            </w:r>
          </w:p>
          <w:p w14:paraId="7151CB36" w14:textId="77777777" w:rsidR="00D01CC8" w:rsidRPr="001C638D" w:rsidRDefault="00D01CC8" w:rsidP="00D01CC8">
            <w:pPr>
              <w:snapToGrid w:val="0"/>
              <w:spacing w:after="0" w:line="240" w:lineRule="auto"/>
              <w:rPr>
                <w:rFonts w:cs="Arial"/>
                <w:sz w:val="20"/>
                <w:szCs w:val="20"/>
              </w:rPr>
            </w:pPr>
          </w:p>
          <w:p w14:paraId="613DABBA" w14:textId="6C2C762D" w:rsidR="00D01CC8" w:rsidRPr="001C638D" w:rsidRDefault="00D01CC8" w:rsidP="00D01CC8">
            <w:pPr>
              <w:snapToGrid w:val="0"/>
              <w:spacing w:after="0" w:line="240" w:lineRule="auto"/>
              <w:rPr>
                <w:rFonts w:cs="Arial"/>
                <w:sz w:val="20"/>
                <w:szCs w:val="20"/>
              </w:rPr>
            </w:pPr>
            <w:r w:rsidRPr="001C638D">
              <w:rPr>
                <w:rFonts w:cs="Arial"/>
                <w:sz w:val="20"/>
                <w:szCs w:val="20"/>
              </w:rPr>
              <w:t>Exposure to asbestos fibres causing ill-health or harm.</w:t>
            </w:r>
          </w:p>
          <w:p w14:paraId="4D68A6AF" w14:textId="77777777" w:rsidR="005B0DAD" w:rsidRPr="001C638D" w:rsidRDefault="005B0DAD" w:rsidP="00D527B2">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42CF5400" w14:textId="77777777" w:rsidR="005B0DAD" w:rsidRPr="001C638D" w:rsidRDefault="005B0DAD"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6D66855"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0A6D40AD" w14:textId="77777777" w:rsidR="005B0DAD" w:rsidRPr="001C638D" w:rsidRDefault="005B0DAD"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1C56DE61"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4B9DE530" w14:textId="77777777" w:rsidR="005B0DAD" w:rsidRPr="001C638D" w:rsidRDefault="005B0DAD"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036E33E3" w14:textId="77777777" w:rsidR="005B0DAD" w:rsidRPr="001C638D" w:rsidRDefault="005B0DAD"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35C94FF3" w14:textId="77777777" w:rsidR="005B0DAD" w:rsidRPr="001C638D" w:rsidRDefault="005B0DAD" w:rsidP="00D527B2">
            <w:pPr>
              <w:snapToGrid w:val="0"/>
              <w:spacing w:after="0" w:line="240" w:lineRule="auto"/>
              <w:rPr>
                <w:rFonts w:cs="Arial"/>
                <w:sz w:val="20"/>
                <w:szCs w:val="20"/>
              </w:rPr>
            </w:pPr>
          </w:p>
        </w:tc>
      </w:tr>
      <w:tr w:rsidR="005B0DAD" w:rsidRPr="001C638D" w14:paraId="79B9C796" w14:textId="77777777" w:rsidTr="009B5128">
        <w:trPr>
          <w:trHeight w:val="143"/>
        </w:trPr>
        <w:tc>
          <w:tcPr>
            <w:tcW w:w="2298" w:type="dxa"/>
            <w:tcBorders>
              <w:top w:val="single" w:sz="4" w:space="0" w:color="000000"/>
              <w:left w:val="single" w:sz="4" w:space="0" w:color="000000"/>
              <w:bottom w:val="single" w:sz="4" w:space="0" w:color="000000"/>
            </w:tcBorders>
          </w:tcPr>
          <w:p w14:paraId="5F01704D" w14:textId="77777777" w:rsidR="004B43F7" w:rsidRPr="001C638D" w:rsidRDefault="004B43F7" w:rsidP="004B43F7">
            <w:pPr>
              <w:snapToGrid w:val="0"/>
              <w:spacing w:after="0" w:line="240" w:lineRule="auto"/>
              <w:rPr>
                <w:rFonts w:cs="Arial"/>
                <w:sz w:val="20"/>
                <w:szCs w:val="20"/>
              </w:rPr>
            </w:pPr>
            <w:r w:rsidRPr="001C638D">
              <w:rPr>
                <w:rFonts w:cs="Arial"/>
                <w:sz w:val="20"/>
                <w:szCs w:val="20"/>
              </w:rPr>
              <w:t>Radiant heat.</w:t>
            </w:r>
          </w:p>
          <w:p w14:paraId="553E215F" w14:textId="77777777" w:rsidR="004B43F7" w:rsidRPr="001C638D" w:rsidRDefault="004B43F7" w:rsidP="004B43F7">
            <w:pPr>
              <w:snapToGrid w:val="0"/>
              <w:spacing w:after="0" w:line="240" w:lineRule="auto"/>
              <w:rPr>
                <w:rFonts w:cs="Arial"/>
                <w:sz w:val="20"/>
                <w:szCs w:val="20"/>
              </w:rPr>
            </w:pPr>
          </w:p>
          <w:p w14:paraId="37890DA3" w14:textId="77777777" w:rsidR="005B0DAD" w:rsidRPr="001C638D" w:rsidRDefault="005B0DAD" w:rsidP="00D527B2">
            <w:pPr>
              <w:pStyle w:val="NoSpacing"/>
              <w:rPr>
                <w:rFonts w:cs="Arial"/>
                <w:b/>
                <w:sz w:val="20"/>
                <w:szCs w:val="20"/>
              </w:rPr>
            </w:pPr>
          </w:p>
        </w:tc>
        <w:tc>
          <w:tcPr>
            <w:tcW w:w="2126" w:type="dxa"/>
            <w:tcBorders>
              <w:top w:val="single" w:sz="4" w:space="0" w:color="000000"/>
              <w:left w:val="single" w:sz="4" w:space="0" w:color="000000"/>
              <w:bottom w:val="single" w:sz="4" w:space="0" w:color="000000"/>
            </w:tcBorders>
          </w:tcPr>
          <w:p w14:paraId="00455A16" w14:textId="2B9799E6" w:rsidR="0086156C" w:rsidRPr="001C638D" w:rsidRDefault="0086156C" w:rsidP="0086156C">
            <w:pPr>
              <w:snapToGrid w:val="0"/>
              <w:spacing w:after="0" w:line="240" w:lineRule="auto"/>
              <w:rPr>
                <w:rFonts w:cs="Arial"/>
                <w:sz w:val="20"/>
                <w:szCs w:val="20"/>
              </w:rPr>
            </w:pPr>
            <w:r w:rsidRPr="001C638D">
              <w:rPr>
                <w:rFonts w:cs="Arial"/>
                <w:sz w:val="20"/>
                <w:szCs w:val="20"/>
              </w:rPr>
              <w:t>Glass and Pottery Technicians</w:t>
            </w:r>
            <w:r w:rsidR="00DE5CB9" w:rsidRPr="001C638D">
              <w:rPr>
                <w:rFonts w:cs="Arial"/>
                <w:sz w:val="20"/>
                <w:szCs w:val="20"/>
              </w:rPr>
              <w:t xml:space="preserve">, </w:t>
            </w:r>
            <w:r w:rsidRPr="001C638D">
              <w:rPr>
                <w:rFonts w:cs="Arial"/>
                <w:sz w:val="20"/>
                <w:szCs w:val="20"/>
              </w:rPr>
              <w:t>Tutors</w:t>
            </w:r>
            <w:r w:rsidR="00DE5CB9" w:rsidRPr="001C638D">
              <w:rPr>
                <w:rFonts w:cs="Arial"/>
                <w:sz w:val="20"/>
                <w:szCs w:val="20"/>
              </w:rPr>
              <w:t>.</w:t>
            </w:r>
          </w:p>
          <w:p w14:paraId="7F9DB4E9" w14:textId="77777777" w:rsidR="0086156C" w:rsidRPr="001C638D" w:rsidRDefault="0086156C" w:rsidP="0086156C">
            <w:pPr>
              <w:snapToGrid w:val="0"/>
              <w:spacing w:after="0" w:line="240" w:lineRule="auto"/>
              <w:rPr>
                <w:rFonts w:cs="Arial"/>
                <w:sz w:val="20"/>
                <w:szCs w:val="20"/>
              </w:rPr>
            </w:pPr>
          </w:p>
          <w:p w14:paraId="60325451" w14:textId="32B6731E" w:rsidR="0086156C" w:rsidRPr="001C638D" w:rsidRDefault="0086156C" w:rsidP="0086156C">
            <w:pPr>
              <w:snapToGrid w:val="0"/>
              <w:spacing w:after="0" w:line="240" w:lineRule="auto"/>
              <w:rPr>
                <w:rFonts w:cs="Arial"/>
                <w:sz w:val="20"/>
                <w:szCs w:val="20"/>
              </w:rPr>
            </w:pPr>
            <w:r w:rsidRPr="001C638D">
              <w:rPr>
                <w:rFonts w:cs="Arial"/>
                <w:sz w:val="20"/>
                <w:szCs w:val="20"/>
              </w:rPr>
              <w:t>Possible eye damage through directly viewing the inside of a hot kiln.</w:t>
            </w:r>
          </w:p>
          <w:p w14:paraId="1FDCEE60" w14:textId="77777777" w:rsidR="005B0DAD" w:rsidRPr="001C638D" w:rsidRDefault="005B0DAD" w:rsidP="00D527B2">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79B18947" w14:textId="77777777" w:rsidR="005B0DAD" w:rsidRPr="001C638D" w:rsidRDefault="005B0DAD"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AEC4FAC"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46B93C18" w14:textId="77777777" w:rsidR="005B0DAD" w:rsidRPr="001C638D" w:rsidRDefault="005B0DAD"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4B4350EA"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708405EF" w14:textId="77777777" w:rsidR="005B0DAD" w:rsidRPr="001C638D" w:rsidRDefault="005B0DAD"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13E4955E" w14:textId="77777777" w:rsidR="005B0DAD" w:rsidRPr="001C638D" w:rsidRDefault="005B0DAD"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4342EE39" w14:textId="77777777" w:rsidR="005B0DAD" w:rsidRPr="001C638D" w:rsidRDefault="005B0DAD" w:rsidP="00D527B2">
            <w:pPr>
              <w:snapToGrid w:val="0"/>
              <w:spacing w:after="0" w:line="240" w:lineRule="auto"/>
              <w:rPr>
                <w:rFonts w:cs="Arial"/>
                <w:sz w:val="20"/>
                <w:szCs w:val="20"/>
              </w:rPr>
            </w:pPr>
          </w:p>
        </w:tc>
      </w:tr>
      <w:tr w:rsidR="00D4636F" w:rsidRPr="001C638D" w14:paraId="35F9EC28" w14:textId="77777777" w:rsidTr="009B5128">
        <w:trPr>
          <w:trHeight w:val="143"/>
        </w:trPr>
        <w:tc>
          <w:tcPr>
            <w:tcW w:w="2298" w:type="dxa"/>
            <w:tcBorders>
              <w:top w:val="single" w:sz="4" w:space="0" w:color="000000"/>
              <w:left w:val="single" w:sz="4" w:space="0" w:color="000000"/>
              <w:bottom w:val="single" w:sz="4" w:space="0" w:color="000000"/>
            </w:tcBorders>
          </w:tcPr>
          <w:p w14:paraId="55E05532" w14:textId="77777777" w:rsidR="00D4636F" w:rsidRDefault="000551FE" w:rsidP="004B43F7">
            <w:pPr>
              <w:snapToGrid w:val="0"/>
              <w:spacing w:after="0" w:line="240" w:lineRule="auto"/>
              <w:rPr>
                <w:rFonts w:eastAsia="Times New Roman" w:cs="Arial"/>
                <w:color w:val="000000"/>
                <w:sz w:val="20"/>
                <w:szCs w:val="20"/>
                <w:lang w:eastAsia="en-GB"/>
              </w:rPr>
            </w:pPr>
            <w:r w:rsidRPr="000551FE">
              <w:rPr>
                <w:rFonts w:eastAsia="Times New Roman" w:cs="Arial"/>
                <w:color w:val="000000"/>
                <w:sz w:val="20"/>
                <w:szCs w:val="20"/>
                <w:lang w:eastAsia="en-GB"/>
              </w:rPr>
              <w:t>No smoke or heat detection in the room</w:t>
            </w:r>
            <w:r>
              <w:rPr>
                <w:rFonts w:eastAsia="Times New Roman" w:cs="Arial"/>
                <w:color w:val="000000"/>
                <w:sz w:val="20"/>
                <w:szCs w:val="20"/>
                <w:lang w:eastAsia="en-GB"/>
              </w:rPr>
              <w:t>.</w:t>
            </w:r>
          </w:p>
          <w:p w14:paraId="562E00F7" w14:textId="5C73F264" w:rsidR="000551FE" w:rsidRPr="000551FE" w:rsidRDefault="000551FE" w:rsidP="004B43F7">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63A43206" w14:textId="5D7B2085" w:rsidR="000551FE" w:rsidRDefault="000551FE" w:rsidP="000551FE">
            <w:pPr>
              <w:snapToGrid w:val="0"/>
              <w:spacing w:after="0" w:line="240" w:lineRule="auto"/>
              <w:rPr>
                <w:rFonts w:cs="Arial"/>
                <w:sz w:val="20"/>
                <w:szCs w:val="20"/>
              </w:rPr>
            </w:pPr>
            <w:r>
              <w:rPr>
                <w:rFonts w:cs="Arial"/>
                <w:sz w:val="20"/>
                <w:szCs w:val="20"/>
              </w:rPr>
              <w:t xml:space="preserve">Employees, </w:t>
            </w:r>
            <w:r w:rsidR="00093CC2">
              <w:rPr>
                <w:rFonts w:cs="Arial"/>
                <w:sz w:val="20"/>
                <w:szCs w:val="20"/>
              </w:rPr>
              <w:t>and 3</w:t>
            </w:r>
            <w:r w:rsidR="00093CC2" w:rsidRPr="00093CC2">
              <w:rPr>
                <w:rFonts w:cs="Arial"/>
                <w:sz w:val="20"/>
                <w:szCs w:val="20"/>
                <w:vertAlign w:val="superscript"/>
              </w:rPr>
              <w:t>rd</w:t>
            </w:r>
            <w:r w:rsidR="00093CC2">
              <w:rPr>
                <w:rFonts w:cs="Arial"/>
                <w:sz w:val="20"/>
                <w:szCs w:val="20"/>
              </w:rPr>
              <w:t xml:space="preserve"> parties including </w:t>
            </w:r>
            <w:r w:rsidR="00AE3DF4">
              <w:rPr>
                <w:rFonts w:cs="Arial"/>
                <w:sz w:val="20"/>
                <w:szCs w:val="20"/>
              </w:rPr>
              <w:t>students, members of the public.</w:t>
            </w:r>
          </w:p>
          <w:p w14:paraId="22DAD647" w14:textId="77777777" w:rsidR="008E2B7D" w:rsidRDefault="008E2B7D" w:rsidP="000551FE">
            <w:pPr>
              <w:snapToGrid w:val="0"/>
              <w:spacing w:after="0" w:line="240" w:lineRule="auto"/>
              <w:rPr>
                <w:rFonts w:cs="Arial"/>
                <w:sz w:val="20"/>
                <w:szCs w:val="20"/>
              </w:rPr>
            </w:pPr>
          </w:p>
          <w:p w14:paraId="034B72B9" w14:textId="12E41E60" w:rsidR="008E2B7D" w:rsidRPr="001C638D" w:rsidRDefault="00407126" w:rsidP="000551FE">
            <w:pPr>
              <w:snapToGrid w:val="0"/>
              <w:spacing w:after="0" w:line="240" w:lineRule="auto"/>
              <w:rPr>
                <w:rFonts w:cs="Arial"/>
                <w:sz w:val="20"/>
                <w:szCs w:val="20"/>
              </w:rPr>
            </w:pPr>
            <w:r>
              <w:rPr>
                <w:rFonts w:cs="Arial"/>
                <w:sz w:val="20"/>
                <w:szCs w:val="20"/>
              </w:rPr>
              <w:t>Stress, i</w:t>
            </w:r>
            <w:r w:rsidR="00CC2B0E">
              <w:rPr>
                <w:rFonts w:cs="Arial"/>
                <w:sz w:val="20"/>
                <w:szCs w:val="20"/>
              </w:rPr>
              <w:t xml:space="preserve">njury or harm </w:t>
            </w:r>
            <w:r>
              <w:rPr>
                <w:rFonts w:cs="Arial"/>
                <w:sz w:val="20"/>
                <w:szCs w:val="20"/>
              </w:rPr>
              <w:t>caused by smoke inhalation and fire.</w:t>
            </w:r>
          </w:p>
          <w:p w14:paraId="3DE7D81A" w14:textId="77777777" w:rsidR="00D4636F" w:rsidRPr="001C638D" w:rsidRDefault="00D4636F" w:rsidP="0086156C">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025A2528" w14:textId="77777777" w:rsidR="00D4636F" w:rsidRPr="001C638D" w:rsidRDefault="00D4636F"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57501C7D" w14:textId="77777777" w:rsidR="00D4636F" w:rsidRPr="001C638D" w:rsidRDefault="00D4636F"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3761C0A7" w14:textId="77777777" w:rsidR="00D4636F" w:rsidRPr="001C638D" w:rsidRDefault="00D4636F"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3C289DF6" w14:textId="77777777" w:rsidR="00D4636F" w:rsidRPr="001C638D" w:rsidRDefault="00D4636F"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7D40B14B" w14:textId="77777777" w:rsidR="00D4636F" w:rsidRPr="001C638D" w:rsidRDefault="00D4636F"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35DE7CAA" w14:textId="77777777" w:rsidR="00D4636F" w:rsidRPr="001C638D" w:rsidRDefault="00D4636F"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33614752" w14:textId="77777777" w:rsidR="00D4636F" w:rsidRPr="001C638D" w:rsidRDefault="00D4636F" w:rsidP="00D527B2">
            <w:pPr>
              <w:snapToGrid w:val="0"/>
              <w:spacing w:after="0" w:line="240" w:lineRule="auto"/>
              <w:rPr>
                <w:rFonts w:cs="Arial"/>
                <w:sz w:val="20"/>
                <w:szCs w:val="20"/>
              </w:rPr>
            </w:pPr>
          </w:p>
        </w:tc>
      </w:tr>
      <w:tr w:rsidR="004B43F7" w:rsidRPr="001C638D" w14:paraId="73B93245" w14:textId="77777777" w:rsidTr="009B5128">
        <w:trPr>
          <w:trHeight w:val="143"/>
        </w:trPr>
        <w:tc>
          <w:tcPr>
            <w:tcW w:w="2298" w:type="dxa"/>
            <w:tcBorders>
              <w:top w:val="single" w:sz="4" w:space="0" w:color="000000"/>
              <w:left w:val="single" w:sz="4" w:space="0" w:color="000000"/>
              <w:bottom w:val="single" w:sz="4" w:space="0" w:color="000000"/>
            </w:tcBorders>
          </w:tcPr>
          <w:p w14:paraId="3F5055FA" w14:textId="6208F847" w:rsidR="0077193C" w:rsidRPr="001C638D" w:rsidRDefault="0077193C" w:rsidP="0077193C">
            <w:pPr>
              <w:snapToGrid w:val="0"/>
              <w:spacing w:after="0" w:line="240" w:lineRule="auto"/>
              <w:rPr>
                <w:rFonts w:cs="Arial"/>
                <w:sz w:val="20"/>
                <w:szCs w:val="20"/>
              </w:rPr>
            </w:pPr>
            <w:r w:rsidRPr="001C638D">
              <w:rPr>
                <w:rFonts w:cs="Arial"/>
                <w:sz w:val="20"/>
                <w:szCs w:val="20"/>
              </w:rPr>
              <w:t>Burns</w:t>
            </w:r>
            <w:r w:rsidR="000E2872" w:rsidRPr="001C638D">
              <w:rPr>
                <w:rFonts w:cs="Arial"/>
                <w:sz w:val="20"/>
                <w:szCs w:val="20"/>
              </w:rPr>
              <w:t>.</w:t>
            </w:r>
          </w:p>
          <w:p w14:paraId="07FF3183" w14:textId="77777777" w:rsidR="0077193C" w:rsidRPr="001C638D" w:rsidRDefault="0077193C" w:rsidP="0077193C">
            <w:pPr>
              <w:snapToGrid w:val="0"/>
              <w:spacing w:after="0" w:line="240" w:lineRule="auto"/>
              <w:rPr>
                <w:rFonts w:cs="Arial"/>
                <w:sz w:val="20"/>
                <w:szCs w:val="20"/>
              </w:rPr>
            </w:pPr>
          </w:p>
          <w:p w14:paraId="641B3253" w14:textId="77777777" w:rsidR="0077193C" w:rsidRPr="001C638D" w:rsidRDefault="0077193C" w:rsidP="0077193C">
            <w:pPr>
              <w:snapToGrid w:val="0"/>
              <w:spacing w:after="0" w:line="240" w:lineRule="auto"/>
              <w:rPr>
                <w:rFonts w:cs="Arial"/>
                <w:sz w:val="20"/>
                <w:szCs w:val="20"/>
              </w:rPr>
            </w:pPr>
            <w:r w:rsidRPr="001C638D">
              <w:rPr>
                <w:rFonts w:cs="Arial"/>
                <w:sz w:val="20"/>
                <w:szCs w:val="20"/>
              </w:rPr>
              <w:t xml:space="preserve">Although the temperature of the exterior of a kiln is much lower than the interior, it can reach </w:t>
            </w:r>
            <w:r w:rsidRPr="001C638D">
              <w:rPr>
                <w:rFonts w:cs="Arial"/>
                <w:sz w:val="20"/>
                <w:szCs w:val="20"/>
              </w:rPr>
              <w:lastRenderedPageBreak/>
              <w:t xml:space="preserve">160 °C and possibly more. </w:t>
            </w:r>
          </w:p>
          <w:p w14:paraId="5CE6876C" w14:textId="77777777" w:rsidR="004B43F7" w:rsidRPr="001C638D" w:rsidRDefault="004B43F7" w:rsidP="004B43F7">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99E236F" w14:textId="75AB1D07" w:rsidR="00EC1E58" w:rsidRPr="001C638D" w:rsidRDefault="00EC1E58" w:rsidP="00EC1E58">
            <w:pPr>
              <w:snapToGrid w:val="0"/>
              <w:spacing w:after="0" w:line="240" w:lineRule="auto"/>
              <w:rPr>
                <w:rFonts w:cs="Arial"/>
                <w:sz w:val="20"/>
                <w:szCs w:val="20"/>
              </w:rPr>
            </w:pPr>
            <w:r w:rsidRPr="001C638D">
              <w:rPr>
                <w:rFonts w:cs="Arial"/>
                <w:sz w:val="20"/>
                <w:szCs w:val="20"/>
              </w:rPr>
              <w:lastRenderedPageBreak/>
              <w:t>Glass and Pottery Technicians</w:t>
            </w:r>
            <w:r w:rsidR="00DE5CB9" w:rsidRPr="001C638D">
              <w:rPr>
                <w:rFonts w:cs="Arial"/>
                <w:sz w:val="20"/>
                <w:szCs w:val="20"/>
              </w:rPr>
              <w:t xml:space="preserve">, </w:t>
            </w:r>
            <w:r w:rsidRPr="001C638D">
              <w:rPr>
                <w:rFonts w:cs="Arial"/>
                <w:sz w:val="20"/>
                <w:szCs w:val="20"/>
              </w:rPr>
              <w:t>Tutors</w:t>
            </w:r>
            <w:r w:rsidR="00DE5CB9" w:rsidRPr="001C638D">
              <w:rPr>
                <w:rFonts w:cs="Arial"/>
                <w:sz w:val="20"/>
                <w:szCs w:val="20"/>
              </w:rPr>
              <w:t>.</w:t>
            </w:r>
          </w:p>
          <w:p w14:paraId="62C21D22" w14:textId="77777777" w:rsidR="00EC1E58" w:rsidRPr="001C638D" w:rsidRDefault="00EC1E58" w:rsidP="00EC1E58">
            <w:pPr>
              <w:snapToGrid w:val="0"/>
              <w:spacing w:after="0" w:line="240" w:lineRule="auto"/>
              <w:rPr>
                <w:rFonts w:cs="Arial"/>
                <w:sz w:val="20"/>
                <w:szCs w:val="20"/>
              </w:rPr>
            </w:pPr>
          </w:p>
          <w:p w14:paraId="4BE489F3" w14:textId="77777777" w:rsidR="00EC1E58" w:rsidRPr="001C638D" w:rsidRDefault="00EC1E58" w:rsidP="00EC1E58">
            <w:pPr>
              <w:snapToGrid w:val="0"/>
              <w:spacing w:after="0" w:line="240" w:lineRule="auto"/>
              <w:rPr>
                <w:rFonts w:cs="Arial"/>
                <w:sz w:val="20"/>
                <w:szCs w:val="20"/>
              </w:rPr>
            </w:pPr>
            <w:r w:rsidRPr="001C638D">
              <w:rPr>
                <w:rFonts w:cs="Arial"/>
                <w:sz w:val="20"/>
                <w:szCs w:val="20"/>
              </w:rPr>
              <w:t>Injury through touching hot surfaces and ware.</w:t>
            </w:r>
          </w:p>
          <w:p w14:paraId="12E61E7E" w14:textId="77777777" w:rsidR="004B43F7" w:rsidRPr="001C638D" w:rsidRDefault="004B43F7" w:rsidP="00D527B2">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212C7C9A" w14:textId="77777777" w:rsidR="004B43F7" w:rsidRPr="001C638D" w:rsidRDefault="004B43F7"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42B4D598" w14:textId="77777777" w:rsidR="004B43F7" w:rsidRPr="001C638D" w:rsidRDefault="004B43F7"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E730428" w14:textId="77777777" w:rsidR="004B43F7" w:rsidRPr="001C638D" w:rsidRDefault="004B43F7"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0D734781" w14:textId="77777777" w:rsidR="004B43F7" w:rsidRPr="001C638D" w:rsidRDefault="004B43F7"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1A8AD298" w14:textId="77777777" w:rsidR="004B43F7" w:rsidRPr="001C638D" w:rsidRDefault="004B43F7"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5ABDC392" w14:textId="77777777" w:rsidR="004B43F7" w:rsidRPr="001C638D" w:rsidRDefault="004B43F7"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3D049447" w14:textId="77777777" w:rsidR="004B43F7" w:rsidRPr="001C638D" w:rsidRDefault="004B43F7" w:rsidP="00D527B2">
            <w:pPr>
              <w:snapToGrid w:val="0"/>
              <w:spacing w:after="0" w:line="240" w:lineRule="auto"/>
              <w:rPr>
                <w:rFonts w:cs="Arial"/>
                <w:sz w:val="20"/>
                <w:szCs w:val="20"/>
              </w:rPr>
            </w:pPr>
          </w:p>
        </w:tc>
      </w:tr>
      <w:tr w:rsidR="004B43F7" w:rsidRPr="001C638D" w14:paraId="19EA88B1" w14:textId="77777777" w:rsidTr="009B5128">
        <w:trPr>
          <w:trHeight w:val="143"/>
        </w:trPr>
        <w:tc>
          <w:tcPr>
            <w:tcW w:w="2298" w:type="dxa"/>
            <w:tcBorders>
              <w:top w:val="single" w:sz="4" w:space="0" w:color="000000"/>
              <w:left w:val="single" w:sz="4" w:space="0" w:color="000000"/>
              <w:bottom w:val="single" w:sz="4" w:space="0" w:color="000000"/>
            </w:tcBorders>
          </w:tcPr>
          <w:p w14:paraId="71B9A0BE" w14:textId="4430ADB2" w:rsidR="00810D0E" w:rsidRPr="001C638D" w:rsidRDefault="00810D0E" w:rsidP="00810D0E">
            <w:pPr>
              <w:snapToGrid w:val="0"/>
              <w:spacing w:after="0" w:line="240" w:lineRule="auto"/>
              <w:rPr>
                <w:rFonts w:cs="Arial"/>
                <w:sz w:val="20"/>
                <w:szCs w:val="20"/>
              </w:rPr>
            </w:pPr>
            <w:r w:rsidRPr="001C638D">
              <w:rPr>
                <w:rFonts w:cs="Arial"/>
                <w:sz w:val="20"/>
                <w:szCs w:val="20"/>
              </w:rPr>
              <w:t>Fire</w:t>
            </w:r>
            <w:r w:rsidR="000E2872" w:rsidRPr="001C638D">
              <w:rPr>
                <w:rFonts w:cs="Arial"/>
                <w:sz w:val="20"/>
                <w:szCs w:val="20"/>
              </w:rPr>
              <w:t>.</w:t>
            </w:r>
          </w:p>
          <w:p w14:paraId="79589879" w14:textId="77777777" w:rsidR="00810D0E" w:rsidRPr="001C638D" w:rsidRDefault="00810D0E" w:rsidP="00810D0E">
            <w:pPr>
              <w:snapToGrid w:val="0"/>
              <w:spacing w:after="0" w:line="240" w:lineRule="auto"/>
              <w:rPr>
                <w:rFonts w:cs="Arial"/>
                <w:sz w:val="20"/>
                <w:szCs w:val="20"/>
              </w:rPr>
            </w:pPr>
          </w:p>
          <w:p w14:paraId="2B0D6A74" w14:textId="77777777" w:rsidR="00810D0E" w:rsidRPr="001C638D" w:rsidRDefault="00810D0E" w:rsidP="00810D0E">
            <w:pPr>
              <w:snapToGrid w:val="0"/>
              <w:spacing w:after="0" w:line="240" w:lineRule="auto"/>
              <w:rPr>
                <w:rFonts w:cs="Arial"/>
                <w:sz w:val="20"/>
                <w:szCs w:val="20"/>
              </w:rPr>
            </w:pPr>
          </w:p>
          <w:p w14:paraId="7ABA9911" w14:textId="2A0C5DA0" w:rsidR="00810D0E" w:rsidRPr="001C638D" w:rsidRDefault="00810D0E" w:rsidP="004B43F7">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712BC86" w14:textId="23F35F12" w:rsidR="00FF214B" w:rsidRPr="001C638D" w:rsidRDefault="00995ACA" w:rsidP="00FF214B">
            <w:pPr>
              <w:snapToGrid w:val="0"/>
              <w:spacing w:after="0" w:line="240" w:lineRule="auto"/>
              <w:rPr>
                <w:rFonts w:cs="Arial"/>
                <w:sz w:val="20"/>
                <w:szCs w:val="20"/>
              </w:rPr>
            </w:pPr>
            <w:r w:rsidRPr="001C638D">
              <w:rPr>
                <w:rFonts w:cs="Arial"/>
                <w:sz w:val="20"/>
                <w:szCs w:val="20"/>
              </w:rPr>
              <w:t>Employees and 3</w:t>
            </w:r>
            <w:r w:rsidRPr="001C638D">
              <w:rPr>
                <w:rFonts w:cs="Arial"/>
                <w:sz w:val="20"/>
                <w:szCs w:val="20"/>
                <w:vertAlign w:val="superscript"/>
              </w:rPr>
              <w:t>rd</w:t>
            </w:r>
            <w:r w:rsidRPr="001C638D">
              <w:rPr>
                <w:rFonts w:cs="Arial"/>
                <w:sz w:val="20"/>
                <w:szCs w:val="20"/>
              </w:rPr>
              <w:t xml:space="preserve"> parties including </w:t>
            </w:r>
          </w:p>
          <w:p w14:paraId="79F95687" w14:textId="0D710E20" w:rsidR="00FF214B" w:rsidRPr="001C638D" w:rsidRDefault="00995ACA" w:rsidP="00FF214B">
            <w:pPr>
              <w:snapToGrid w:val="0"/>
              <w:spacing w:after="0" w:line="240" w:lineRule="auto"/>
              <w:rPr>
                <w:rFonts w:cs="Arial"/>
                <w:sz w:val="20"/>
                <w:szCs w:val="20"/>
              </w:rPr>
            </w:pPr>
            <w:r w:rsidRPr="001C638D">
              <w:rPr>
                <w:rFonts w:cs="Arial"/>
                <w:sz w:val="20"/>
                <w:szCs w:val="20"/>
              </w:rPr>
              <w:t>S</w:t>
            </w:r>
            <w:r w:rsidR="00FF214B" w:rsidRPr="001C638D">
              <w:rPr>
                <w:rFonts w:cs="Arial"/>
                <w:sz w:val="20"/>
                <w:szCs w:val="20"/>
              </w:rPr>
              <w:t>tudents</w:t>
            </w:r>
            <w:r w:rsidRPr="001C638D">
              <w:rPr>
                <w:rFonts w:cs="Arial"/>
                <w:sz w:val="20"/>
                <w:szCs w:val="20"/>
              </w:rPr>
              <w:t xml:space="preserve">, </w:t>
            </w:r>
            <w:r w:rsidR="00093CC2">
              <w:rPr>
                <w:rFonts w:cs="Arial"/>
                <w:sz w:val="20"/>
                <w:szCs w:val="20"/>
              </w:rPr>
              <w:t>m</w:t>
            </w:r>
            <w:r w:rsidR="00FF214B" w:rsidRPr="001C638D">
              <w:rPr>
                <w:rFonts w:cs="Arial"/>
                <w:sz w:val="20"/>
                <w:szCs w:val="20"/>
              </w:rPr>
              <w:t>embers of the public</w:t>
            </w:r>
            <w:r w:rsidRPr="001C638D">
              <w:rPr>
                <w:rFonts w:cs="Arial"/>
                <w:sz w:val="20"/>
                <w:szCs w:val="20"/>
              </w:rPr>
              <w:t>.</w:t>
            </w:r>
          </w:p>
          <w:p w14:paraId="6D79763F" w14:textId="77777777" w:rsidR="00FF214B" w:rsidRPr="001C638D" w:rsidRDefault="00FF214B" w:rsidP="00FF214B">
            <w:pPr>
              <w:snapToGrid w:val="0"/>
              <w:spacing w:after="0" w:line="240" w:lineRule="auto"/>
              <w:rPr>
                <w:rFonts w:cs="Arial"/>
                <w:sz w:val="20"/>
                <w:szCs w:val="20"/>
              </w:rPr>
            </w:pPr>
          </w:p>
          <w:p w14:paraId="5BF6960A" w14:textId="77777777" w:rsidR="004B43F7" w:rsidRPr="001C638D" w:rsidRDefault="00FF214B" w:rsidP="00995ACA">
            <w:pPr>
              <w:snapToGrid w:val="0"/>
              <w:spacing w:after="0" w:line="240" w:lineRule="auto"/>
              <w:rPr>
                <w:rFonts w:cs="Arial"/>
                <w:sz w:val="20"/>
                <w:szCs w:val="20"/>
              </w:rPr>
            </w:pPr>
            <w:r w:rsidRPr="001C638D">
              <w:rPr>
                <w:rFonts w:cs="Arial"/>
                <w:sz w:val="20"/>
                <w:szCs w:val="20"/>
              </w:rPr>
              <w:t>Stress, and Injury or harm through smoke inhalation or burns caused by fire</w:t>
            </w:r>
            <w:r w:rsidR="00995ACA" w:rsidRPr="001C638D">
              <w:rPr>
                <w:rFonts w:cs="Arial"/>
                <w:sz w:val="20"/>
                <w:szCs w:val="20"/>
              </w:rPr>
              <w:t xml:space="preserve"> and d</w:t>
            </w:r>
            <w:r w:rsidRPr="001C638D">
              <w:rPr>
                <w:rFonts w:cs="Arial"/>
                <w:sz w:val="20"/>
                <w:szCs w:val="20"/>
              </w:rPr>
              <w:t>amage to property</w:t>
            </w:r>
            <w:r w:rsidR="00995ACA" w:rsidRPr="001C638D">
              <w:rPr>
                <w:rFonts w:cs="Arial"/>
                <w:sz w:val="20"/>
                <w:szCs w:val="20"/>
              </w:rPr>
              <w:t>.</w:t>
            </w:r>
          </w:p>
          <w:p w14:paraId="638F2D24" w14:textId="43D4427D" w:rsidR="00995ACA" w:rsidRPr="001C638D" w:rsidRDefault="00995ACA" w:rsidP="00995ACA">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06C3A39C" w14:textId="77777777" w:rsidR="004B43F7" w:rsidRPr="001C638D" w:rsidRDefault="004B43F7"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1A684FDF" w14:textId="77777777" w:rsidR="004B43F7" w:rsidRPr="001C638D" w:rsidRDefault="004B43F7"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ECCDA55" w14:textId="77777777" w:rsidR="004B43F7" w:rsidRPr="001C638D" w:rsidRDefault="004B43F7"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03E0AAD3" w14:textId="77777777" w:rsidR="004B43F7" w:rsidRPr="001C638D" w:rsidRDefault="004B43F7"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5D06201D" w14:textId="77777777" w:rsidR="004B43F7" w:rsidRPr="001C638D" w:rsidRDefault="004B43F7"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4F0AF2F8" w14:textId="77777777" w:rsidR="004B43F7" w:rsidRPr="001C638D" w:rsidRDefault="004B43F7"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7217E64A" w14:textId="77777777" w:rsidR="004B43F7" w:rsidRPr="001C638D" w:rsidRDefault="004B43F7" w:rsidP="00D527B2">
            <w:pPr>
              <w:snapToGrid w:val="0"/>
              <w:spacing w:after="0" w:line="240" w:lineRule="auto"/>
              <w:rPr>
                <w:rFonts w:cs="Arial"/>
                <w:sz w:val="20"/>
                <w:szCs w:val="20"/>
              </w:rPr>
            </w:pPr>
          </w:p>
        </w:tc>
      </w:tr>
      <w:tr w:rsidR="004B43F7" w:rsidRPr="001C638D" w14:paraId="22C9E65E" w14:textId="77777777" w:rsidTr="009B5128">
        <w:trPr>
          <w:trHeight w:val="143"/>
        </w:trPr>
        <w:tc>
          <w:tcPr>
            <w:tcW w:w="2298" w:type="dxa"/>
            <w:tcBorders>
              <w:top w:val="single" w:sz="4" w:space="0" w:color="000000"/>
              <w:left w:val="single" w:sz="4" w:space="0" w:color="000000"/>
              <w:bottom w:val="single" w:sz="4" w:space="0" w:color="000000"/>
            </w:tcBorders>
          </w:tcPr>
          <w:p w14:paraId="219CDE5B" w14:textId="1312C332" w:rsidR="00BD4E04" w:rsidRPr="001C638D" w:rsidRDefault="00BD4E04" w:rsidP="00BD4E04">
            <w:pPr>
              <w:snapToGrid w:val="0"/>
              <w:spacing w:after="0" w:line="240" w:lineRule="auto"/>
              <w:rPr>
                <w:rFonts w:cs="Arial"/>
                <w:sz w:val="20"/>
                <w:szCs w:val="20"/>
              </w:rPr>
            </w:pPr>
            <w:r w:rsidRPr="001C638D">
              <w:rPr>
                <w:rFonts w:cs="Arial"/>
                <w:sz w:val="20"/>
                <w:szCs w:val="20"/>
              </w:rPr>
              <w:t>Electric shock</w:t>
            </w:r>
            <w:r w:rsidR="000E2872" w:rsidRPr="001C638D">
              <w:rPr>
                <w:rFonts w:cs="Arial"/>
                <w:sz w:val="20"/>
                <w:szCs w:val="20"/>
              </w:rPr>
              <w:t>.</w:t>
            </w:r>
          </w:p>
          <w:p w14:paraId="1A0B194F" w14:textId="77777777" w:rsidR="00BD4E04" w:rsidRPr="001C638D" w:rsidRDefault="00BD4E04" w:rsidP="00BD4E04">
            <w:pPr>
              <w:snapToGrid w:val="0"/>
              <w:spacing w:after="0" w:line="240" w:lineRule="auto"/>
              <w:rPr>
                <w:rFonts w:cs="Arial"/>
                <w:sz w:val="20"/>
                <w:szCs w:val="20"/>
              </w:rPr>
            </w:pPr>
          </w:p>
          <w:p w14:paraId="38E7A3DB" w14:textId="77777777" w:rsidR="004B43F7" w:rsidRPr="001C638D" w:rsidRDefault="004B43F7" w:rsidP="00934D3B">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26EB05AC" w14:textId="1534CBF2" w:rsidR="00177BE4" w:rsidRPr="001C638D" w:rsidRDefault="00177BE4" w:rsidP="00177BE4">
            <w:pPr>
              <w:snapToGrid w:val="0"/>
              <w:spacing w:after="0" w:line="240" w:lineRule="auto"/>
              <w:rPr>
                <w:rFonts w:cs="Arial"/>
                <w:sz w:val="20"/>
                <w:szCs w:val="20"/>
              </w:rPr>
            </w:pPr>
            <w:r w:rsidRPr="001C638D">
              <w:rPr>
                <w:rFonts w:cs="Arial"/>
                <w:sz w:val="20"/>
                <w:szCs w:val="20"/>
              </w:rPr>
              <w:t>Glass and Pottery Technicians</w:t>
            </w:r>
            <w:r w:rsidR="00995ACA" w:rsidRPr="001C638D">
              <w:rPr>
                <w:rFonts w:cs="Arial"/>
                <w:sz w:val="20"/>
                <w:szCs w:val="20"/>
              </w:rPr>
              <w:t xml:space="preserve">, </w:t>
            </w:r>
            <w:r w:rsidRPr="001C638D">
              <w:rPr>
                <w:rFonts w:cs="Arial"/>
                <w:sz w:val="20"/>
                <w:szCs w:val="20"/>
              </w:rPr>
              <w:t>Tutors</w:t>
            </w:r>
            <w:r w:rsidR="00995ACA" w:rsidRPr="001C638D">
              <w:rPr>
                <w:rFonts w:cs="Arial"/>
                <w:sz w:val="20"/>
                <w:szCs w:val="20"/>
              </w:rPr>
              <w:t>.</w:t>
            </w:r>
          </w:p>
          <w:p w14:paraId="21455920" w14:textId="77777777" w:rsidR="00177BE4" w:rsidRPr="001C638D" w:rsidRDefault="00177BE4" w:rsidP="00177BE4">
            <w:pPr>
              <w:snapToGrid w:val="0"/>
              <w:spacing w:after="0" w:line="240" w:lineRule="auto"/>
              <w:rPr>
                <w:rFonts w:cs="Arial"/>
                <w:sz w:val="20"/>
                <w:szCs w:val="20"/>
              </w:rPr>
            </w:pPr>
          </w:p>
          <w:p w14:paraId="7C78D898" w14:textId="2580ACA7" w:rsidR="00177BE4" w:rsidRPr="001C638D" w:rsidRDefault="00177BE4" w:rsidP="00177BE4">
            <w:pPr>
              <w:snapToGrid w:val="0"/>
              <w:spacing w:after="0" w:line="240" w:lineRule="auto"/>
              <w:rPr>
                <w:rFonts w:cs="Arial"/>
                <w:sz w:val="20"/>
                <w:szCs w:val="20"/>
              </w:rPr>
            </w:pPr>
            <w:r w:rsidRPr="001C638D">
              <w:rPr>
                <w:rFonts w:cs="Arial"/>
                <w:sz w:val="20"/>
                <w:szCs w:val="20"/>
              </w:rPr>
              <w:t>Injury/harm through electric shock</w:t>
            </w:r>
            <w:r w:rsidR="00995ACA" w:rsidRPr="001C638D">
              <w:rPr>
                <w:rFonts w:cs="Arial"/>
                <w:sz w:val="20"/>
                <w:szCs w:val="20"/>
              </w:rPr>
              <w:t>.</w:t>
            </w:r>
          </w:p>
          <w:p w14:paraId="2985E792" w14:textId="77777777" w:rsidR="004B43F7" w:rsidRPr="001C638D" w:rsidRDefault="004B43F7" w:rsidP="00D527B2">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11118BCE" w14:textId="77777777" w:rsidR="004B43F7" w:rsidRPr="001C638D" w:rsidRDefault="004B43F7"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692D276A" w14:textId="77777777" w:rsidR="004B43F7" w:rsidRPr="001C638D" w:rsidRDefault="004B43F7"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044DF596" w14:textId="77777777" w:rsidR="004B43F7" w:rsidRPr="001C638D" w:rsidRDefault="004B43F7"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3DD33A6F" w14:textId="77777777" w:rsidR="004B43F7" w:rsidRPr="001C638D" w:rsidRDefault="004B43F7"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6B757DFA" w14:textId="77777777" w:rsidR="004B43F7" w:rsidRPr="001C638D" w:rsidRDefault="004B43F7"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156ECEDE" w14:textId="77777777" w:rsidR="004B43F7" w:rsidRPr="001C638D" w:rsidRDefault="004B43F7"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5702D59E" w14:textId="77777777" w:rsidR="004B43F7" w:rsidRPr="001C638D" w:rsidRDefault="004B43F7" w:rsidP="00D527B2">
            <w:pPr>
              <w:snapToGrid w:val="0"/>
              <w:spacing w:after="0" w:line="240" w:lineRule="auto"/>
              <w:rPr>
                <w:rFonts w:cs="Arial"/>
                <w:sz w:val="20"/>
                <w:szCs w:val="20"/>
              </w:rPr>
            </w:pPr>
          </w:p>
        </w:tc>
      </w:tr>
      <w:tr w:rsidR="005B0DAD" w:rsidRPr="001C638D" w14:paraId="342BFD8A" w14:textId="77777777" w:rsidTr="009B5128">
        <w:trPr>
          <w:trHeight w:val="143"/>
        </w:trPr>
        <w:tc>
          <w:tcPr>
            <w:tcW w:w="2298" w:type="dxa"/>
            <w:tcBorders>
              <w:top w:val="single" w:sz="4" w:space="0" w:color="000000"/>
              <w:left w:val="single" w:sz="4" w:space="0" w:color="000000"/>
              <w:bottom w:val="single" w:sz="4" w:space="0" w:color="000000"/>
            </w:tcBorders>
          </w:tcPr>
          <w:p w14:paraId="79CA78C4" w14:textId="1A16B8A5" w:rsidR="00663BD1" w:rsidRPr="001C638D" w:rsidRDefault="00663BD1" w:rsidP="00663BD1">
            <w:pPr>
              <w:snapToGrid w:val="0"/>
              <w:spacing w:after="0" w:line="240" w:lineRule="auto"/>
              <w:rPr>
                <w:rFonts w:cs="Arial"/>
                <w:sz w:val="20"/>
                <w:szCs w:val="20"/>
              </w:rPr>
            </w:pPr>
            <w:r w:rsidRPr="001C638D">
              <w:rPr>
                <w:rFonts w:cs="Arial"/>
                <w:sz w:val="20"/>
                <w:szCs w:val="20"/>
              </w:rPr>
              <w:t>Inhalation of fumes</w:t>
            </w:r>
            <w:r w:rsidR="000E2872" w:rsidRPr="001C638D">
              <w:rPr>
                <w:rFonts w:cs="Arial"/>
                <w:sz w:val="20"/>
                <w:szCs w:val="20"/>
              </w:rPr>
              <w:t>.</w:t>
            </w:r>
          </w:p>
          <w:p w14:paraId="6787F528" w14:textId="77777777" w:rsidR="00663BD1" w:rsidRPr="001C638D" w:rsidRDefault="00663BD1" w:rsidP="00663BD1">
            <w:pPr>
              <w:snapToGrid w:val="0"/>
              <w:spacing w:after="0" w:line="240" w:lineRule="auto"/>
              <w:rPr>
                <w:rFonts w:cs="Arial"/>
                <w:sz w:val="20"/>
                <w:szCs w:val="20"/>
              </w:rPr>
            </w:pPr>
          </w:p>
          <w:p w14:paraId="480E4429" w14:textId="77777777" w:rsidR="005B0DAD" w:rsidRPr="001C638D" w:rsidRDefault="005B0DAD" w:rsidP="005F390E">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331F62AC" w14:textId="5B0363CD" w:rsidR="00CC551E" w:rsidRPr="001C638D" w:rsidRDefault="00CC551E" w:rsidP="00CC551E">
            <w:pPr>
              <w:snapToGrid w:val="0"/>
              <w:spacing w:after="0" w:line="240" w:lineRule="auto"/>
              <w:rPr>
                <w:rFonts w:cs="Arial"/>
                <w:sz w:val="20"/>
                <w:szCs w:val="20"/>
              </w:rPr>
            </w:pPr>
            <w:r w:rsidRPr="001C638D">
              <w:rPr>
                <w:rFonts w:cs="Arial"/>
                <w:sz w:val="20"/>
                <w:szCs w:val="20"/>
              </w:rPr>
              <w:t>Glass and Pottery Technicians</w:t>
            </w:r>
            <w:r w:rsidR="00995ACA" w:rsidRPr="001C638D">
              <w:rPr>
                <w:rFonts w:cs="Arial"/>
                <w:sz w:val="20"/>
                <w:szCs w:val="20"/>
              </w:rPr>
              <w:t xml:space="preserve">, </w:t>
            </w:r>
            <w:r w:rsidRPr="001C638D">
              <w:rPr>
                <w:rFonts w:cs="Arial"/>
                <w:sz w:val="20"/>
                <w:szCs w:val="20"/>
              </w:rPr>
              <w:t>Tutors</w:t>
            </w:r>
            <w:r w:rsidR="00995ACA" w:rsidRPr="001C638D">
              <w:rPr>
                <w:rFonts w:cs="Arial"/>
                <w:sz w:val="20"/>
                <w:szCs w:val="20"/>
              </w:rPr>
              <w:t>.</w:t>
            </w:r>
          </w:p>
          <w:p w14:paraId="46C577CD" w14:textId="77777777" w:rsidR="00995ACA" w:rsidRPr="001C638D" w:rsidRDefault="00995ACA" w:rsidP="00CC551E">
            <w:pPr>
              <w:snapToGrid w:val="0"/>
              <w:spacing w:after="0" w:line="240" w:lineRule="auto"/>
              <w:rPr>
                <w:rFonts w:cs="Arial"/>
                <w:sz w:val="20"/>
                <w:szCs w:val="20"/>
              </w:rPr>
            </w:pPr>
          </w:p>
          <w:p w14:paraId="134215F7" w14:textId="3911129D" w:rsidR="00995ACA" w:rsidRPr="001C638D" w:rsidRDefault="00995ACA" w:rsidP="00CC551E">
            <w:pPr>
              <w:snapToGrid w:val="0"/>
              <w:spacing w:after="0" w:line="240" w:lineRule="auto"/>
              <w:rPr>
                <w:rFonts w:cs="Arial"/>
                <w:sz w:val="20"/>
                <w:szCs w:val="20"/>
              </w:rPr>
            </w:pPr>
            <w:r w:rsidRPr="001C638D">
              <w:rPr>
                <w:rFonts w:cs="Arial"/>
                <w:sz w:val="20"/>
                <w:szCs w:val="20"/>
              </w:rPr>
              <w:t>Harm caused by inhalation of hazardous fumes.</w:t>
            </w:r>
          </w:p>
          <w:p w14:paraId="6659A924" w14:textId="77777777" w:rsidR="005B0DAD" w:rsidRPr="001C638D" w:rsidRDefault="005B0DAD" w:rsidP="00D527B2">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18BAB886" w14:textId="77777777" w:rsidR="005B0DAD" w:rsidRPr="001C638D" w:rsidRDefault="005B0DAD"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4E45BC7A"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645C7F51" w14:textId="77777777" w:rsidR="005B0DAD" w:rsidRPr="001C638D" w:rsidRDefault="005B0DAD"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4B8D2EF3"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024F0908" w14:textId="77777777" w:rsidR="005B0DAD" w:rsidRPr="001C638D" w:rsidRDefault="005B0DAD"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2D1A28D6" w14:textId="77777777" w:rsidR="005B0DAD" w:rsidRPr="001C638D" w:rsidRDefault="005B0DAD"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5F9D64AC" w14:textId="77777777" w:rsidR="005B0DAD" w:rsidRPr="001C638D" w:rsidRDefault="005B0DAD" w:rsidP="00D527B2">
            <w:pPr>
              <w:snapToGrid w:val="0"/>
              <w:spacing w:after="0" w:line="240" w:lineRule="auto"/>
              <w:rPr>
                <w:rFonts w:cs="Arial"/>
                <w:sz w:val="20"/>
                <w:szCs w:val="20"/>
              </w:rPr>
            </w:pPr>
          </w:p>
        </w:tc>
      </w:tr>
      <w:tr w:rsidR="005B0DAD" w:rsidRPr="001C638D" w14:paraId="20888151" w14:textId="77777777" w:rsidTr="009B5128">
        <w:trPr>
          <w:trHeight w:val="143"/>
        </w:trPr>
        <w:tc>
          <w:tcPr>
            <w:tcW w:w="2298" w:type="dxa"/>
            <w:tcBorders>
              <w:top w:val="single" w:sz="4" w:space="0" w:color="000000"/>
              <w:left w:val="single" w:sz="4" w:space="0" w:color="000000"/>
              <w:bottom w:val="single" w:sz="4" w:space="0" w:color="000000"/>
            </w:tcBorders>
          </w:tcPr>
          <w:p w14:paraId="7863668F" w14:textId="5E5B5367" w:rsidR="00183287" w:rsidRPr="001C638D" w:rsidRDefault="00183287" w:rsidP="00183287">
            <w:pPr>
              <w:snapToGrid w:val="0"/>
              <w:spacing w:after="0" w:line="240" w:lineRule="auto"/>
              <w:rPr>
                <w:rFonts w:cs="Arial"/>
                <w:sz w:val="20"/>
                <w:szCs w:val="20"/>
              </w:rPr>
            </w:pPr>
            <w:r w:rsidRPr="001C638D">
              <w:rPr>
                <w:rFonts w:cs="Arial"/>
                <w:sz w:val="20"/>
                <w:szCs w:val="20"/>
              </w:rPr>
              <w:t>Inhalation of insulating fibres</w:t>
            </w:r>
            <w:r w:rsidR="000E2872" w:rsidRPr="001C638D">
              <w:rPr>
                <w:rFonts w:cs="Arial"/>
                <w:sz w:val="20"/>
                <w:szCs w:val="20"/>
              </w:rPr>
              <w:t>.</w:t>
            </w:r>
          </w:p>
          <w:p w14:paraId="18626E5E" w14:textId="77777777" w:rsidR="00183287" w:rsidRPr="001C638D" w:rsidRDefault="00183287" w:rsidP="00183287">
            <w:pPr>
              <w:snapToGrid w:val="0"/>
              <w:spacing w:after="0" w:line="240" w:lineRule="auto"/>
              <w:rPr>
                <w:rFonts w:cs="Arial"/>
                <w:sz w:val="20"/>
                <w:szCs w:val="20"/>
              </w:rPr>
            </w:pPr>
          </w:p>
          <w:p w14:paraId="047B2F3C" w14:textId="77777777" w:rsidR="00C82978" w:rsidRPr="001C638D" w:rsidRDefault="00C82978" w:rsidP="00CF5DDF">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4E6341F6" w14:textId="4D41D2AD" w:rsidR="007D106E" w:rsidRPr="001C638D" w:rsidRDefault="007D106E" w:rsidP="007D106E">
            <w:pPr>
              <w:snapToGrid w:val="0"/>
              <w:spacing w:after="0" w:line="240" w:lineRule="auto"/>
              <w:rPr>
                <w:rFonts w:cs="Arial"/>
                <w:sz w:val="20"/>
                <w:szCs w:val="20"/>
              </w:rPr>
            </w:pPr>
            <w:r w:rsidRPr="001C638D">
              <w:rPr>
                <w:rFonts w:cs="Arial"/>
                <w:sz w:val="20"/>
                <w:szCs w:val="20"/>
              </w:rPr>
              <w:t>Glass and Pottery Technicians</w:t>
            </w:r>
            <w:r w:rsidR="00995ACA" w:rsidRPr="001C638D">
              <w:rPr>
                <w:rFonts w:cs="Arial"/>
                <w:sz w:val="20"/>
                <w:szCs w:val="20"/>
              </w:rPr>
              <w:t xml:space="preserve">, </w:t>
            </w:r>
            <w:r w:rsidRPr="001C638D">
              <w:rPr>
                <w:rFonts w:cs="Arial"/>
                <w:sz w:val="20"/>
                <w:szCs w:val="20"/>
              </w:rPr>
              <w:t>Tutors</w:t>
            </w:r>
            <w:r w:rsidR="00995ACA" w:rsidRPr="001C638D">
              <w:rPr>
                <w:rFonts w:cs="Arial"/>
                <w:sz w:val="20"/>
                <w:szCs w:val="20"/>
              </w:rPr>
              <w:t>,</w:t>
            </w:r>
          </w:p>
          <w:p w14:paraId="50E654F4" w14:textId="11253C53" w:rsidR="007D106E" w:rsidRPr="001C638D" w:rsidRDefault="00995ACA" w:rsidP="007D106E">
            <w:pPr>
              <w:snapToGrid w:val="0"/>
              <w:spacing w:after="0" w:line="240" w:lineRule="auto"/>
              <w:rPr>
                <w:rFonts w:cs="Arial"/>
                <w:sz w:val="20"/>
                <w:szCs w:val="20"/>
              </w:rPr>
            </w:pPr>
            <w:r w:rsidRPr="001C638D">
              <w:rPr>
                <w:rFonts w:cs="Arial"/>
                <w:sz w:val="20"/>
                <w:szCs w:val="20"/>
              </w:rPr>
              <w:t>m</w:t>
            </w:r>
            <w:r w:rsidR="007D106E" w:rsidRPr="001C638D">
              <w:rPr>
                <w:rFonts w:cs="Arial"/>
                <w:sz w:val="20"/>
                <w:szCs w:val="20"/>
              </w:rPr>
              <w:t xml:space="preserve">aintenance </w:t>
            </w:r>
            <w:r w:rsidRPr="001C638D">
              <w:rPr>
                <w:rFonts w:cs="Arial"/>
                <w:sz w:val="20"/>
                <w:szCs w:val="20"/>
              </w:rPr>
              <w:t>contractors.</w:t>
            </w:r>
            <w:r w:rsidR="007D106E" w:rsidRPr="001C638D">
              <w:rPr>
                <w:rFonts w:cs="Arial"/>
                <w:sz w:val="20"/>
                <w:szCs w:val="20"/>
              </w:rPr>
              <w:t xml:space="preserve"> </w:t>
            </w:r>
          </w:p>
          <w:p w14:paraId="2F5605A2" w14:textId="77777777" w:rsidR="007D106E" w:rsidRPr="001C638D" w:rsidRDefault="007D106E" w:rsidP="007D106E">
            <w:pPr>
              <w:snapToGrid w:val="0"/>
              <w:spacing w:after="0" w:line="240" w:lineRule="auto"/>
              <w:rPr>
                <w:rFonts w:cs="Arial"/>
                <w:sz w:val="20"/>
                <w:szCs w:val="20"/>
              </w:rPr>
            </w:pPr>
          </w:p>
          <w:p w14:paraId="65BBC843" w14:textId="021C29B0" w:rsidR="005B0DAD" w:rsidRPr="001C638D" w:rsidRDefault="007D106E" w:rsidP="007D106E">
            <w:pPr>
              <w:snapToGrid w:val="0"/>
              <w:spacing w:after="0" w:line="240" w:lineRule="auto"/>
              <w:rPr>
                <w:rFonts w:cs="Arial"/>
                <w:sz w:val="20"/>
                <w:szCs w:val="20"/>
              </w:rPr>
            </w:pPr>
            <w:r w:rsidRPr="001C638D">
              <w:rPr>
                <w:rFonts w:cs="Arial"/>
                <w:sz w:val="20"/>
                <w:szCs w:val="20"/>
              </w:rPr>
              <w:t xml:space="preserve">Risk of harm if unaware kiln contains </w:t>
            </w:r>
            <w:r w:rsidR="000E2872" w:rsidRPr="001C638D">
              <w:rPr>
                <w:rFonts w:cs="Arial"/>
                <w:sz w:val="20"/>
                <w:szCs w:val="20"/>
              </w:rPr>
              <w:t xml:space="preserve">damaged </w:t>
            </w:r>
            <w:r w:rsidRPr="001C638D">
              <w:rPr>
                <w:rFonts w:cs="Arial"/>
                <w:sz w:val="20"/>
                <w:szCs w:val="20"/>
              </w:rPr>
              <w:t>asbestos fibres.</w:t>
            </w:r>
          </w:p>
          <w:p w14:paraId="04CFCFD1" w14:textId="1222EE66" w:rsidR="00995ACA" w:rsidRPr="001C638D" w:rsidRDefault="00995ACA" w:rsidP="007D106E">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33642F30" w14:textId="77777777" w:rsidR="005B0DAD" w:rsidRPr="001C638D" w:rsidRDefault="005B0DAD"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5730900"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492D0031" w14:textId="77777777" w:rsidR="005B0DAD" w:rsidRPr="001C638D" w:rsidRDefault="005B0DAD"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5E6D44AC" w14:textId="77777777" w:rsidR="005B0DAD" w:rsidRPr="001C638D" w:rsidRDefault="005B0DAD"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0F05167" w14:textId="77777777" w:rsidR="005B0DAD" w:rsidRPr="001C638D" w:rsidRDefault="005B0DAD"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3E6FAADE" w14:textId="77777777" w:rsidR="005B0DAD" w:rsidRPr="001C638D" w:rsidRDefault="005B0DAD"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5CFAE74E" w14:textId="77777777" w:rsidR="005B0DAD" w:rsidRPr="001C638D" w:rsidRDefault="005B0DAD" w:rsidP="00D527B2">
            <w:pPr>
              <w:snapToGrid w:val="0"/>
              <w:spacing w:after="0" w:line="240" w:lineRule="auto"/>
              <w:rPr>
                <w:rFonts w:cs="Arial"/>
                <w:sz w:val="20"/>
                <w:szCs w:val="20"/>
              </w:rPr>
            </w:pPr>
          </w:p>
        </w:tc>
      </w:tr>
      <w:tr w:rsidR="00CC551E" w:rsidRPr="001C638D" w14:paraId="58B024BC" w14:textId="77777777" w:rsidTr="009B5128">
        <w:trPr>
          <w:trHeight w:val="143"/>
        </w:trPr>
        <w:tc>
          <w:tcPr>
            <w:tcW w:w="2298" w:type="dxa"/>
            <w:tcBorders>
              <w:top w:val="single" w:sz="4" w:space="0" w:color="000000"/>
              <w:left w:val="single" w:sz="4" w:space="0" w:color="000000"/>
              <w:bottom w:val="single" w:sz="4" w:space="0" w:color="000000"/>
            </w:tcBorders>
          </w:tcPr>
          <w:p w14:paraId="463F0917" w14:textId="4D093D20" w:rsidR="00DD6B05" w:rsidRPr="001C638D" w:rsidRDefault="00DD6B05" w:rsidP="00DD6B05">
            <w:pPr>
              <w:snapToGrid w:val="0"/>
              <w:spacing w:after="0" w:line="240" w:lineRule="auto"/>
              <w:rPr>
                <w:rFonts w:cs="Arial"/>
                <w:sz w:val="20"/>
                <w:szCs w:val="20"/>
              </w:rPr>
            </w:pPr>
            <w:r w:rsidRPr="001C638D">
              <w:rPr>
                <w:rFonts w:cs="Arial"/>
                <w:sz w:val="20"/>
                <w:szCs w:val="20"/>
              </w:rPr>
              <w:t>Kilns and shelving not kept clean</w:t>
            </w:r>
            <w:r w:rsidR="00841255" w:rsidRPr="001C638D">
              <w:rPr>
                <w:rFonts w:cs="Arial"/>
                <w:sz w:val="20"/>
                <w:szCs w:val="20"/>
              </w:rPr>
              <w:t>,</w:t>
            </w:r>
            <w:r w:rsidRPr="001C638D">
              <w:rPr>
                <w:rFonts w:cs="Arial"/>
                <w:sz w:val="20"/>
                <w:szCs w:val="20"/>
              </w:rPr>
              <w:t xml:space="preserve"> and batts not checked</w:t>
            </w:r>
            <w:r w:rsidR="000E2872" w:rsidRPr="001C638D">
              <w:rPr>
                <w:rFonts w:cs="Arial"/>
                <w:sz w:val="20"/>
                <w:szCs w:val="20"/>
              </w:rPr>
              <w:t>.</w:t>
            </w:r>
          </w:p>
          <w:p w14:paraId="7B4C9DDB" w14:textId="77777777" w:rsidR="00DD6B05" w:rsidRPr="001C638D" w:rsidRDefault="00DD6B05" w:rsidP="00DD6B05">
            <w:pPr>
              <w:snapToGrid w:val="0"/>
              <w:spacing w:after="0" w:line="240" w:lineRule="auto"/>
              <w:rPr>
                <w:rFonts w:cs="Arial"/>
                <w:sz w:val="20"/>
                <w:szCs w:val="20"/>
              </w:rPr>
            </w:pPr>
          </w:p>
          <w:p w14:paraId="6E3FEB00" w14:textId="77777777" w:rsidR="00CC551E" w:rsidRPr="001C638D" w:rsidRDefault="00CC551E" w:rsidP="00841255">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389BE221" w14:textId="702FC92B" w:rsidR="00417FBF" w:rsidRPr="001C638D" w:rsidRDefault="001C638D" w:rsidP="00417FBF">
            <w:pPr>
              <w:tabs>
                <w:tab w:val="left" w:pos="960"/>
              </w:tabs>
              <w:snapToGrid w:val="0"/>
              <w:spacing w:after="0" w:line="240" w:lineRule="auto"/>
              <w:rPr>
                <w:rFonts w:cs="Arial"/>
                <w:sz w:val="20"/>
                <w:szCs w:val="20"/>
              </w:rPr>
            </w:pPr>
            <w:r w:rsidRPr="001C638D">
              <w:rPr>
                <w:rFonts w:cs="Arial"/>
                <w:sz w:val="20"/>
                <w:szCs w:val="20"/>
              </w:rPr>
              <w:lastRenderedPageBreak/>
              <w:t xml:space="preserve">Glass and Pottery </w:t>
            </w:r>
            <w:r w:rsidR="00417FBF" w:rsidRPr="001C638D">
              <w:rPr>
                <w:rFonts w:cs="Arial"/>
                <w:sz w:val="20"/>
                <w:szCs w:val="20"/>
              </w:rPr>
              <w:t>Technicians</w:t>
            </w:r>
            <w:r w:rsidRPr="001C638D">
              <w:rPr>
                <w:rFonts w:cs="Arial"/>
                <w:sz w:val="20"/>
                <w:szCs w:val="20"/>
              </w:rPr>
              <w:t xml:space="preserve">, </w:t>
            </w:r>
            <w:r w:rsidR="00417FBF" w:rsidRPr="001C638D">
              <w:rPr>
                <w:rFonts w:cs="Arial"/>
                <w:sz w:val="20"/>
                <w:szCs w:val="20"/>
              </w:rPr>
              <w:t>Tutors</w:t>
            </w:r>
            <w:r w:rsidRPr="001C638D">
              <w:rPr>
                <w:rFonts w:cs="Arial"/>
                <w:sz w:val="20"/>
                <w:szCs w:val="20"/>
              </w:rPr>
              <w:t>.</w:t>
            </w:r>
          </w:p>
          <w:p w14:paraId="4F3ED1AC" w14:textId="77777777" w:rsidR="00417FBF" w:rsidRPr="001C638D" w:rsidRDefault="00417FBF" w:rsidP="00417FBF">
            <w:pPr>
              <w:tabs>
                <w:tab w:val="left" w:pos="960"/>
              </w:tabs>
              <w:snapToGrid w:val="0"/>
              <w:spacing w:after="0" w:line="240" w:lineRule="auto"/>
              <w:rPr>
                <w:rFonts w:cs="Arial"/>
                <w:sz w:val="20"/>
                <w:szCs w:val="20"/>
              </w:rPr>
            </w:pPr>
          </w:p>
          <w:p w14:paraId="234D0613" w14:textId="77777777" w:rsidR="00CC551E" w:rsidRDefault="00417FBF" w:rsidP="00417FBF">
            <w:pPr>
              <w:snapToGrid w:val="0"/>
              <w:spacing w:after="0" w:line="240" w:lineRule="auto"/>
              <w:rPr>
                <w:rFonts w:cs="Arial"/>
                <w:sz w:val="20"/>
                <w:szCs w:val="20"/>
              </w:rPr>
            </w:pPr>
            <w:r w:rsidRPr="001C638D">
              <w:rPr>
                <w:rFonts w:cs="Arial"/>
                <w:sz w:val="20"/>
                <w:szCs w:val="20"/>
              </w:rPr>
              <w:lastRenderedPageBreak/>
              <w:t>Harm caused by inhalation, ingestion or skin contact with a hazardous substance.</w:t>
            </w:r>
          </w:p>
          <w:p w14:paraId="2527620D" w14:textId="37FE8A7A" w:rsidR="0072102F" w:rsidRPr="001C638D" w:rsidRDefault="0072102F" w:rsidP="00417FBF">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72E95AB8" w14:textId="77777777" w:rsidR="00CC551E" w:rsidRPr="001C638D" w:rsidRDefault="00CC551E"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7D4A486A" w14:textId="77777777" w:rsidR="00CC551E" w:rsidRPr="001C638D" w:rsidRDefault="00CC551E"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5C90937" w14:textId="77777777" w:rsidR="00CC551E" w:rsidRPr="001C638D" w:rsidRDefault="00CC551E"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2C733C74" w14:textId="77777777" w:rsidR="00CC551E" w:rsidRPr="001C638D" w:rsidRDefault="00CC551E"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5BE2EDD4" w14:textId="77777777" w:rsidR="00CC551E" w:rsidRPr="001C638D" w:rsidRDefault="00CC551E"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2BCAC6FE" w14:textId="77777777" w:rsidR="00CC551E" w:rsidRPr="001C638D" w:rsidRDefault="00CC551E"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1D40C41C" w14:textId="77777777" w:rsidR="00CC551E" w:rsidRPr="001C638D" w:rsidRDefault="00CC551E" w:rsidP="00D527B2">
            <w:pPr>
              <w:snapToGrid w:val="0"/>
              <w:spacing w:after="0" w:line="240" w:lineRule="auto"/>
              <w:rPr>
                <w:rFonts w:cs="Arial"/>
                <w:sz w:val="20"/>
                <w:szCs w:val="20"/>
              </w:rPr>
            </w:pPr>
          </w:p>
        </w:tc>
      </w:tr>
    </w:tbl>
    <w:p w14:paraId="77C30CA8" w14:textId="77777777" w:rsidR="007946A8" w:rsidRPr="001C638D" w:rsidRDefault="007946A8" w:rsidP="00B91330">
      <w:pPr>
        <w:pStyle w:val="NoSpacing"/>
        <w:rPr>
          <w:rFonts w:cs="Arial"/>
          <w:b/>
          <w:bCs/>
          <w:sz w:val="20"/>
          <w:szCs w:val="20"/>
        </w:rPr>
      </w:pPr>
    </w:p>
    <w:p w14:paraId="0897B6EC" w14:textId="77777777" w:rsidR="002F462A" w:rsidRPr="001C638D" w:rsidRDefault="002F462A" w:rsidP="00B91330">
      <w:pPr>
        <w:pStyle w:val="NoSpacing"/>
        <w:rPr>
          <w:rFonts w:cs="Arial"/>
          <w:b/>
          <w:bCs/>
          <w:sz w:val="20"/>
          <w:szCs w:val="20"/>
        </w:rPr>
      </w:pPr>
    </w:p>
    <w:p w14:paraId="17CD5CF3" w14:textId="287F855C" w:rsidR="00E166E8" w:rsidRPr="001C638D" w:rsidRDefault="00E166E8" w:rsidP="00E166E8">
      <w:pPr>
        <w:spacing w:after="0" w:line="240" w:lineRule="auto"/>
        <w:rPr>
          <w:rFonts w:cs="Arial"/>
          <w:b/>
          <w:bCs/>
          <w:sz w:val="20"/>
          <w:szCs w:val="20"/>
        </w:rPr>
      </w:pPr>
      <w:r w:rsidRPr="001C638D">
        <w:rPr>
          <w:rFonts w:cs="Arial"/>
          <w:b/>
          <w:bCs/>
          <w:sz w:val="20"/>
          <w:szCs w:val="20"/>
        </w:rPr>
        <w:t>Suggested guidance, actions / control measures for some of the hazards identified</w:t>
      </w:r>
      <w:r w:rsidR="0072102F">
        <w:rPr>
          <w:rFonts w:cs="Arial"/>
          <w:b/>
          <w:bCs/>
          <w:sz w:val="20"/>
          <w:szCs w:val="20"/>
        </w:rPr>
        <w:t xml:space="preserve"> (this list is not exhaustive):</w:t>
      </w:r>
    </w:p>
    <w:p w14:paraId="23C98A08" w14:textId="77777777" w:rsidR="00146CA5" w:rsidRPr="001C638D" w:rsidRDefault="00146CA5" w:rsidP="00E166E8">
      <w:pPr>
        <w:spacing w:after="0" w:line="240" w:lineRule="auto"/>
        <w:rPr>
          <w:rFonts w:cs="Arial"/>
          <w:b/>
          <w:bCs/>
          <w:sz w:val="20"/>
          <w:szCs w:val="20"/>
        </w:rPr>
      </w:pPr>
    </w:p>
    <w:tbl>
      <w:tblPr>
        <w:tblStyle w:val="TableGrid"/>
        <w:tblW w:w="15877" w:type="dxa"/>
        <w:tblInd w:w="-289" w:type="dxa"/>
        <w:tblLook w:val="04A0" w:firstRow="1" w:lastRow="0" w:firstColumn="1" w:lastColumn="0" w:noHBand="0" w:noVBand="1"/>
      </w:tblPr>
      <w:tblGrid>
        <w:gridCol w:w="4395"/>
        <w:gridCol w:w="11482"/>
      </w:tblGrid>
      <w:tr w:rsidR="00146CA5" w:rsidRPr="001C638D" w14:paraId="1A468D5C" w14:textId="77777777" w:rsidTr="00B668D4">
        <w:tc>
          <w:tcPr>
            <w:tcW w:w="4395" w:type="dxa"/>
          </w:tcPr>
          <w:p w14:paraId="22914C6B" w14:textId="77777777" w:rsidR="00146CA5" w:rsidRPr="001C638D" w:rsidRDefault="00146CA5" w:rsidP="00B668D4">
            <w:pPr>
              <w:spacing w:after="0" w:line="240" w:lineRule="auto"/>
              <w:rPr>
                <w:rFonts w:cs="Arial"/>
                <w:sz w:val="20"/>
                <w:szCs w:val="20"/>
                <w:u w:val="none"/>
              </w:rPr>
            </w:pPr>
          </w:p>
          <w:p w14:paraId="3B2D7AAA" w14:textId="77777777" w:rsidR="00146CA5" w:rsidRPr="001C638D" w:rsidRDefault="00146CA5" w:rsidP="00B668D4">
            <w:pPr>
              <w:spacing w:after="0" w:line="240" w:lineRule="auto"/>
              <w:rPr>
                <w:rFonts w:cs="Arial"/>
                <w:sz w:val="20"/>
                <w:szCs w:val="20"/>
                <w:u w:val="none"/>
              </w:rPr>
            </w:pPr>
            <w:r w:rsidRPr="001C638D">
              <w:rPr>
                <w:rFonts w:cs="Arial"/>
                <w:sz w:val="20"/>
                <w:szCs w:val="20"/>
                <w:u w:val="none"/>
              </w:rPr>
              <w:t>Hazards:</w:t>
            </w:r>
          </w:p>
        </w:tc>
        <w:tc>
          <w:tcPr>
            <w:tcW w:w="11482" w:type="dxa"/>
          </w:tcPr>
          <w:p w14:paraId="5AC7A4C5" w14:textId="77777777" w:rsidR="00146CA5" w:rsidRPr="001C638D" w:rsidRDefault="00146CA5" w:rsidP="00B668D4">
            <w:pPr>
              <w:spacing w:after="0" w:line="240" w:lineRule="auto"/>
              <w:rPr>
                <w:rFonts w:eastAsia="Times New Roman" w:cs="Arial"/>
                <w:sz w:val="20"/>
                <w:szCs w:val="20"/>
                <w:u w:val="none"/>
                <w:lang w:val="en-US" w:eastAsia="en-GB"/>
              </w:rPr>
            </w:pPr>
          </w:p>
          <w:p w14:paraId="380911AD" w14:textId="77777777" w:rsidR="00146CA5" w:rsidRPr="001C638D" w:rsidRDefault="00146CA5" w:rsidP="00B668D4">
            <w:pPr>
              <w:spacing w:after="0" w:line="240" w:lineRule="auto"/>
              <w:rPr>
                <w:rFonts w:eastAsia="Times New Roman" w:cs="Arial"/>
                <w:sz w:val="20"/>
                <w:szCs w:val="20"/>
                <w:u w:val="none"/>
                <w:lang w:val="en-US" w:eastAsia="en-GB"/>
              </w:rPr>
            </w:pPr>
            <w:r w:rsidRPr="001C638D">
              <w:rPr>
                <w:rFonts w:eastAsia="Times New Roman" w:cs="Arial"/>
                <w:sz w:val="20"/>
                <w:szCs w:val="20"/>
                <w:u w:val="none"/>
                <w:lang w:val="en-US" w:eastAsia="en-GB"/>
              </w:rPr>
              <w:t>Suggested guidance, actions / control measures (this list is not exhaustive):</w:t>
            </w:r>
          </w:p>
          <w:p w14:paraId="4EF7FA34" w14:textId="77777777" w:rsidR="00146CA5" w:rsidRPr="001C638D" w:rsidRDefault="00146CA5" w:rsidP="00B668D4">
            <w:pPr>
              <w:spacing w:after="0" w:line="240" w:lineRule="auto"/>
              <w:rPr>
                <w:rFonts w:cs="Arial"/>
                <w:sz w:val="20"/>
                <w:szCs w:val="20"/>
              </w:rPr>
            </w:pPr>
          </w:p>
        </w:tc>
      </w:tr>
      <w:tr w:rsidR="00146CA5" w:rsidRPr="001C638D" w14:paraId="1ED1B9A3" w14:textId="77777777" w:rsidTr="00B668D4">
        <w:tc>
          <w:tcPr>
            <w:tcW w:w="4395" w:type="dxa"/>
          </w:tcPr>
          <w:p w14:paraId="5B15BAE5" w14:textId="77777777" w:rsidR="00D37B25" w:rsidRPr="001C638D" w:rsidRDefault="00D37B25" w:rsidP="00D37B25">
            <w:pPr>
              <w:snapToGrid w:val="0"/>
              <w:spacing w:after="0" w:line="240" w:lineRule="auto"/>
              <w:rPr>
                <w:rFonts w:cs="Arial"/>
                <w:b w:val="0"/>
                <w:bCs/>
                <w:sz w:val="20"/>
                <w:szCs w:val="20"/>
                <w:u w:val="none"/>
              </w:rPr>
            </w:pPr>
            <w:r w:rsidRPr="001C638D">
              <w:rPr>
                <w:rFonts w:cs="Arial"/>
                <w:b w:val="0"/>
                <w:bCs/>
                <w:sz w:val="20"/>
                <w:szCs w:val="20"/>
                <w:u w:val="none"/>
              </w:rPr>
              <w:t>Unauthorised access to kilns.</w:t>
            </w:r>
          </w:p>
          <w:p w14:paraId="066656F8" w14:textId="77777777" w:rsidR="00146CA5" w:rsidRPr="001C638D" w:rsidRDefault="00146CA5" w:rsidP="00D37B25">
            <w:pPr>
              <w:snapToGrid w:val="0"/>
              <w:spacing w:after="0" w:line="240" w:lineRule="auto"/>
              <w:rPr>
                <w:rFonts w:cs="Arial"/>
                <w:b w:val="0"/>
                <w:bCs/>
                <w:sz w:val="20"/>
                <w:szCs w:val="20"/>
                <w:u w:val="none"/>
              </w:rPr>
            </w:pPr>
          </w:p>
        </w:tc>
        <w:tc>
          <w:tcPr>
            <w:tcW w:w="11482" w:type="dxa"/>
          </w:tcPr>
          <w:p w14:paraId="5063C889" w14:textId="28C12F96" w:rsidR="00D37B25" w:rsidRPr="003D32E4" w:rsidRDefault="00D37B25" w:rsidP="001C638D">
            <w:pPr>
              <w:pStyle w:val="ListParagraph"/>
              <w:numPr>
                <w:ilvl w:val="0"/>
                <w:numId w:val="15"/>
              </w:numPr>
              <w:snapToGrid w:val="0"/>
              <w:spacing w:after="0" w:line="240" w:lineRule="auto"/>
              <w:rPr>
                <w:rFonts w:cs="Arial"/>
                <w:b w:val="0"/>
                <w:bCs/>
                <w:sz w:val="20"/>
                <w:szCs w:val="20"/>
                <w:u w:val="none"/>
              </w:rPr>
            </w:pPr>
            <w:r w:rsidRPr="003D32E4">
              <w:rPr>
                <w:rFonts w:cs="Arial"/>
                <w:b w:val="0"/>
                <w:bCs/>
                <w:sz w:val="20"/>
                <w:szCs w:val="20"/>
                <w:u w:val="none"/>
              </w:rPr>
              <w:t>Only trained staff can use electric kilns</w:t>
            </w:r>
            <w:r w:rsidR="00DE5691">
              <w:rPr>
                <w:rFonts w:cs="Arial"/>
                <w:b w:val="0"/>
                <w:bCs/>
                <w:sz w:val="20"/>
                <w:szCs w:val="20"/>
                <w:u w:val="none"/>
              </w:rPr>
              <w:t xml:space="preserve"> i.e. </w:t>
            </w:r>
            <w:r w:rsidR="00D61165">
              <w:rPr>
                <w:rFonts w:cs="Arial"/>
                <w:b w:val="0"/>
                <w:bCs/>
                <w:sz w:val="20"/>
                <w:szCs w:val="20"/>
                <w:u w:val="none"/>
              </w:rPr>
              <w:t>Pottery or Glass Technicians, Tutors.</w:t>
            </w:r>
          </w:p>
          <w:p w14:paraId="3571F255" w14:textId="77777777" w:rsidR="00D61165" w:rsidRDefault="00D37B25" w:rsidP="001C638D">
            <w:pPr>
              <w:pStyle w:val="ListParagraph"/>
              <w:numPr>
                <w:ilvl w:val="0"/>
                <w:numId w:val="15"/>
              </w:numPr>
              <w:snapToGrid w:val="0"/>
              <w:spacing w:after="0" w:line="240" w:lineRule="auto"/>
              <w:rPr>
                <w:rFonts w:cs="Arial"/>
                <w:b w:val="0"/>
                <w:bCs/>
                <w:sz w:val="20"/>
                <w:szCs w:val="20"/>
                <w:u w:val="none"/>
              </w:rPr>
            </w:pPr>
            <w:r w:rsidRPr="001C638D">
              <w:rPr>
                <w:rFonts w:cs="Arial"/>
                <w:b w:val="0"/>
                <w:bCs/>
                <w:sz w:val="20"/>
                <w:szCs w:val="20"/>
                <w:u w:val="none"/>
              </w:rPr>
              <w:t xml:space="preserve">Students </w:t>
            </w:r>
            <w:r w:rsidR="00DE5691">
              <w:rPr>
                <w:rFonts w:cs="Arial"/>
                <w:b w:val="0"/>
                <w:bCs/>
                <w:sz w:val="20"/>
                <w:szCs w:val="20"/>
                <w:u w:val="none"/>
              </w:rPr>
              <w:t xml:space="preserve">or other persons </w:t>
            </w:r>
            <w:r w:rsidRPr="001C638D">
              <w:rPr>
                <w:rFonts w:cs="Arial"/>
                <w:b w:val="0"/>
                <w:bCs/>
                <w:sz w:val="20"/>
                <w:szCs w:val="20"/>
                <w:u w:val="none"/>
              </w:rPr>
              <w:t xml:space="preserve">must not operate kilns. </w:t>
            </w:r>
          </w:p>
          <w:p w14:paraId="29EBAF35" w14:textId="16A65F17" w:rsidR="00D37B25" w:rsidRPr="001C638D" w:rsidRDefault="00D37B25" w:rsidP="001C638D">
            <w:pPr>
              <w:pStyle w:val="ListParagraph"/>
              <w:numPr>
                <w:ilvl w:val="0"/>
                <w:numId w:val="15"/>
              </w:numPr>
              <w:snapToGrid w:val="0"/>
              <w:spacing w:after="0" w:line="240" w:lineRule="auto"/>
              <w:rPr>
                <w:rFonts w:cs="Arial"/>
                <w:b w:val="0"/>
                <w:bCs/>
                <w:sz w:val="20"/>
                <w:szCs w:val="20"/>
                <w:u w:val="none"/>
              </w:rPr>
            </w:pPr>
            <w:r w:rsidRPr="001C638D">
              <w:rPr>
                <w:rFonts w:cs="Arial"/>
                <w:b w:val="0"/>
                <w:bCs/>
                <w:sz w:val="20"/>
                <w:szCs w:val="20"/>
                <w:u w:val="none"/>
              </w:rPr>
              <w:t>Ideally kilns should be in a separate room</w:t>
            </w:r>
            <w:r w:rsidR="00D61165">
              <w:rPr>
                <w:rFonts w:cs="Arial"/>
                <w:b w:val="0"/>
                <w:bCs/>
                <w:sz w:val="20"/>
                <w:szCs w:val="20"/>
                <w:u w:val="none"/>
              </w:rPr>
              <w:t xml:space="preserve"> and secured</w:t>
            </w:r>
            <w:r w:rsidRPr="001C638D">
              <w:rPr>
                <w:rFonts w:cs="Arial"/>
                <w:b w:val="0"/>
                <w:bCs/>
                <w:sz w:val="20"/>
                <w:szCs w:val="20"/>
                <w:u w:val="none"/>
              </w:rPr>
              <w:t xml:space="preserve">, to which access can be restricted. </w:t>
            </w:r>
          </w:p>
          <w:p w14:paraId="015343AA" w14:textId="164B6922" w:rsidR="00D37B25" w:rsidRPr="001C638D" w:rsidRDefault="00D37B25" w:rsidP="001C638D">
            <w:pPr>
              <w:pStyle w:val="ListParagraph"/>
              <w:numPr>
                <w:ilvl w:val="0"/>
                <w:numId w:val="15"/>
              </w:numPr>
              <w:snapToGrid w:val="0"/>
              <w:spacing w:after="0" w:line="240" w:lineRule="auto"/>
              <w:rPr>
                <w:rFonts w:cs="Arial"/>
                <w:b w:val="0"/>
                <w:bCs/>
                <w:sz w:val="20"/>
                <w:szCs w:val="20"/>
                <w:u w:val="none"/>
              </w:rPr>
            </w:pPr>
            <w:r w:rsidRPr="001C638D">
              <w:rPr>
                <w:rFonts w:cs="Arial"/>
                <w:b w:val="0"/>
                <w:bCs/>
                <w:sz w:val="20"/>
                <w:szCs w:val="20"/>
                <w:u w:val="none"/>
              </w:rPr>
              <w:t>If in teaching rooms, put kilns within a lockable cage, which can be opened from the inside.</w:t>
            </w:r>
          </w:p>
          <w:p w14:paraId="31866A2C" w14:textId="12403342" w:rsidR="002730F4" w:rsidRPr="001C638D" w:rsidRDefault="002730F4" w:rsidP="001C638D">
            <w:pPr>
              <w:pStyle w:val="ListParagraph"/>
              <w:numPr>
                <w:ilvl w:val="0"/>
                <w:numId w:val="15"/>
              </w:numPr>
              <w:snapToGrid w:val="0"/>
              <w:spacing w:after="0" w:line="240" w:lineRule="auto"/>
              <w:rPr>
                <w:rFonts w:cs="Arial"/>
                <w:b w:val="0"/>
                <w:bCs/>
                <w:sz w:val="20"/>
                <w:szCs w:val="20"/>
                <w:u w:val="none"/>
              </w:rPr>
            </w:pPr>
            <w:r w:rsidRPr="001C638D">
              <w:rPr>
                <w:rFonts w:cs="Arial"/>
                <w:b w:val="0"/>
                <w:bCs/>
                <w:sz w:val="20"/>
                <w:szCs w:val="20"/>
                <w:u w:val="none"/>
              </w:rPr>
              <w:t xml:space="preserve">Ensure training records of Glass and Pottery Technicians, </w:t>
            </w:r>
            <w:r w:rsidR="00D61165">
              <w:rPr>
                <w:rFonts w:cs="Arial"/>
                <w:b w:val="0"/>
                <w:bCs/>
                <w:sz w:val="20"/>
                <w:szCs w:val="20"/>
                <w:u w:val="none"/>
              </w:rPr>
              <w:t xml:space="preserve">and </w:t>
            </w:r>
            <w:r w:rsidRPr="001C638D">
              <w:rPr>
                <w:rFonts w:cs="Arial"/>
                <w:b w:val="0"/>
                <w:bCs/>
                <w:sz w:val="20"/>
                <w:szCs w:val="20"/>
                <w:u w:val="none"/>
              </w:rPr>
              <w:t>Tutors are up to date i.e. when was this undertaken and who facilitated the training?</w:t>
            </w:r>
          </w:p>
          <w:p w14:paraId="0CA3EEA8" w14:textId="77777777" w:rsidR="002730F4" w:rsidRPr="001C638D" w:rsidRDefault="002730F4" w:rsidP="001C638D">
            <w:pPr>
              <w:snapToGrid w:val="0"/>
              <w:spacing w:after="0" w:line="240" w:lineRule="auto"/>
              <w:rPr>
                <w:rFonts w:cs="Arial"/>
                <w:b w:val="0"/>
                <w:bCs/>
                <w:sz w:val="20"/>
                <w:szCs w:val="20"/>
                <w:u w:val="none"/>
              </w:rPr>
            </w:pPr>
          </w:p>
          <w:p w14:paraId="00858A77" w14:textId="21EF463F" w:rsidR="00DC7746" w:rsidRPr="001C638D" w:rsidRDefault="00DC7746" w:rsidP="001C638D">
            <w:pPr>
              <w:pStyle w:val="ListParagraph"/>
              <w:numPr>
                <w:ilvl w:val="0"/>
                <w:numId w:val="15"/>
              </w:numPr>
              <w:snapToGrid w:val="0"/>
              <w:spacing w:after="0" w:line="240" w:lineRule="auto"/>
              <w:rPr>
                <w:rFonts w:cs="Arial"/>
                <w:b w:val="0"/>
                <w:bCs/>
                <w:sz w:val="20"/>
                <w:szCs w:val="20"/>
                <w:u w:val="none"/>
              </w:rPr>
            </w:pPr>
            <w:r w:rsidRPr="001C638D">
              <w:rPr>
                <w:rFonts w:cs="Arial"/>
                <w:b w:val="0"/>
                <w:bCs/>
                <w:sz w:val="20"/>
                <w:szCs w:val="20"/>
                <w:u w:val="none"/>
              </w:rPr>
              <w:t xml:space="preserve">Each kiln should have a log of all firing processes, this log must be retained for subsequent </w:t>
            </w:r>
            <w:r w:rsidR="00D61165">
              <w:rPr>
                <w:rFonts w:cs="Arial"/>
                <w:b w:val="0"/>
                <w:bCs/>
                <w:sz w:val="20"/>
                <w:szCs w:val="20"/>
                <w:u w:val="none"/>
              </w:rPr>
              <w:t>audits/</w:t>
            </w:r>
            <w:r w:rsidRPr="001C638D">
              <w:rPr>
                <w:rFonts w:cs="Arial"/>
                <w:b w:val="0"/>
                <w:bCs/>
                <w:sz w:val="20"/>
                <w:szCs w:val="20"/>
                <w:u w:val="none"/>
              </w:rPr>
              <w:t>inspections.</w:t>
            </w:r>
          </w:p>
          <w:p w14:paraId="1F230DB6" w14:textId="77777777" w:rsidR="00146CA5" w:rsidRPr="001C638D" w:rsidRDefault="00146CA5" w:rsidP="00B668D4">
            <w:pPr>
              <w:spacing w:after="0" w:line="240" w:lineRule="auto"/>
              <w:rPr>
                <w:rFonts w:eastAsia="Times New Roman" w:cs="Arial"/>
                <w:b w:val="0"/>
                <w:bCs/>
                <w:sz w:val="20"/>
                <w:szCs w:val="20"/>
                <w:u w:val="none"/>
                <w:lang w:val="en-US" w:eastAsia="en-GB"/>
              </w:rPr>
            </w:pPr>
          </w:p>
        </w:tc>
      </w:tr>
      <w:tr w:rsidR="00146CA5" w:rsidRPr="001C638D" w14:paraId="2F158020" w14:textId="77777777" w:rsidTr="00B668D4">
        <w:tc>
          <w:tcPr>
            <w:tcW w:w="4395" w:type="dxa"/>
          </w:tcPr>
          <w:p w14:paraId="782A8573" w14:textId="77777777" w:rsidR="00CD73B7" w:rsidRPr="00D61165" w:rsidRDefault="00CD73B7" w:rsidP="00CD73B7">
            <w:pPr>
              <w:snapToGrid w:val="0"/>
              <w:spacing w:after="0" w:line="240" w:lineRule="auto"/>
              <w:rPr>
                <w:rFonts w:cs="Arial"/>
                <w:b w:val="0"/>
                <w:bCs/>
                <w:sz w:val="20"/>
                <w:szCs w:val="20"/>
                <w:u w:val="none"/>
              </w:rPr>
            </w:pPr>
            <w:r w:rsidRPr="00D61165">
              <w:rPr>
                <w:rFonts w:cs="Arial"/>
                <w:b w:val="0"/>
                <w:bCs/>
                <w:sz w:val="20"/>
                <w:szCs w:val="20"/>
                <w:u w:val="none"/>
              </w:rPr>
              <w:t>Incorrect use of the kiln.</w:t>
            </w:r>
          </w:p>
          <w:p w14:paraId="7AD5D0AB" w14:textId="77777777" w:rsidR="00146CA5" w:rsidRPr="00D61165" w:rsidRDefault="00146CA5" w:rsidP="00B668D4">
            <w:pPr>
              <w:spacing w:after="0" w:line="240" w:lineRule="auto"/>
              <w:rPr>
                <w:rFonts w:cs="Arial"/>
                <w:b w:val="0"/>
                <w:bCs/>
                <w:sz w:val="20"/>
                <w:szCs w:val="20"/>
                <w:u w:val="none"/>
              </w:rPr>
            </w:pPr>
          </w:p>
        </w:tc>
        <w:tc>
          <w:tcPr>
            <w:tcW w:w="11482" w:type="dxa"/>
          </w:tcPr>
          <w:p w14:paraId="465C0E58" w14:textId="77777777" w:rsidR="00CE2FC0" w:rsidRPr="00D61165" w:rsidRDefault="00CE2FC0" w:rsidP="00CE2FC0">
            <w:pPr>
              <w:snapToGrid w:val="0"/>
              <w:spacing w:after="0" w:line="240" w:lineRule="auto"/>
              <w:rPr>
                <w:rFonts w:cs="Arial"/>
                <w:b w:val="0"/>
                <w:bCs/>
                <w:sz w:val="20"/>
                <w:szCs w:val="20"/>
                <w:u w:val="none"/>
              </w:rPr>
            </w:pPr>
            <w:r w:rsidRPr="00D61165">
              <w:rPr>
                <w:rFonts w:cs="Arial"/>
                <w:b w:val="0"/>
                <w:bCs/>
                <w:sz w:val="20"/>
                <w:szCs w:val="20"/>
                <w:u w:val="none"/>
              </w:rPr>
              <w:t>Display operating instructions clearly in all kiln rooms including procedures for:</w:t>
            </w:r>
          </w:p>
          <w:p w14:paraId="549F1372" w14:textId="77777777" w:rsidR="00CE2FC0" w:rsidRPr="00D61165" w:rsidRDefault="00CE2FC0" w:rsidP="00CE2FC0">
            <w:pPr>
              <w:pStyle w:val="ListParagraph"/>
              <w:numPr>
                <w:ilvl w:val="0"/>
                <w:numId w:val="17"/>
              </w:numPr>
              <w:snapToGrid w:val="0"/>
              <w:spacing w:after="0" w:line="240" w:lineRule="auto"/>
              <w:rPr>
                <w:rFonts w:cs="Arial"/>
                <w:b w:val="0"/>
                <w:bCs/>
                <w:sz w:val="20"/>
                <w:szCs w:val="20"/>
                <w:u w:val="none"/>
              </w:rPr>
            </w:pPr>
            <w:r w:rsidRPr="00D61165">
              <w:rPr>
                <w:rFonts w:cs="Arial"/>
                <w:b w:val="0"/>
                <w:bCs/>
                <w:sz w:val="20"/>
                <w:szCs w:val="20"/>
                <w:u w:val="none"/>
              </w:rPr>
              <w:t xml:space="preserve">start-up </w:t>
            </w:r>
          </w:p>
          <w:p w14:paraId="75B9CF35" w14:textId="77777777" w:rsidR="00CE2FC0" w:rsidRPr="00D61165" w:rsidRDefault="00CE2FC0" w:rsidP="00CE2FC0">
            <w:pPr>
              <w:pStyle w:val="ListParagraph"/>
              <w:numPr>
                <w:ilvl w:val="0"/>
                <w:numId w:val="17"/>
              </w:numPr>
              <w:snapToGrid w:val="0"/>
              <w:spacing w:after="0" w:line="240" w:lineRule="auto"/>
              <w:rPr>
                <w:rFonts w:cs="Arial"/>
                <w:b w:val="0"/>
                <w:bCs/>
                <w:sz w:val="20"/>
                <w:szCs w:val="20"/>
                <w:u w:val="none"/>
              </w:rPr>
            </w:pPr>
            <w:r w:rsidRPr="00D61165">
              <w:rPr>
                <w:rFonts w:cs="Arial"/>
                <w:b w:val="0"/>
                <w:bCs/>
                <w:sz w:val="20"/>
                <w:szCs w:val="20"/>
                <w:u w:val="none"/>
              </w:rPr>
              <w:t xml:space="preserve">operating </w:t>
            </w:r>
          </w:p>
          <w:p w14:paraId="744F1970" w14:textId="77777777" w:rsidR="00CE2FC0" w:rsidRPr="00D61165" w:rsidRDefault="00CE2FC0" w:rsidP="00CE2FC0">
            <w:pPr>
              <w:pStyle w:val="ListParagraph"/>
              <w:numPr>
                <w:ilvl w:val="0"/>
                <w:numId w:val="17"/>
              </w:numPr>
              <w:snapToGrid w:val="0"/>
              <w:spacing w:after="0" w:line="240" w:lineRule="auto"/>
              <w:rPr>
                <w:rFonts w:cs="Arial"/>
                <w:b w:val="0"/>
                <w:bCs/>
                <w:sz w:val="20"/>
                <w:szCs w:val="20"/>
                <w:u w:val="none"/>
              </w:rPr>
            </w:pPr>
            <w:r w:rsidRPr="00D61165">
              <w:rPr>
                <w:rFonts w:cs="Arial"/>
                <w:b w:val="0"/>
                <w:bCs/>
                <w:sz w:val="20"/>
                <w:szCs w:val="20"/>
                <w:u w:val="none"/>
              </w:rPr>
              <w:t xml:space="preserve">shut down </w:t>
            </w:r>
          </w:p>
          <w:p w14:paraId="198FE130" w14:textId="77777777" w:rsidR="00CE2FC0" w:rsidRPr="00D61165" w:rsidRDefault="00CE2FC0" w:rsidP="00CE2FC0">
            <w:pPr>
              <w:pStyle w:val="ListParagraph"/>
              <w:numPr>
                <w:ilvl w:val="0"/>
                <w:numId w:val="17"/>
              </w:numPr>
              <w:snapToGrid w:val="0"/>
              <w:spacing w:after="0" w:line="240" w:lineRule="auto"/>
              <w:rPr>
                <w:rFonts w:cs="Arial"/>
                <w:b w:val="0"/>
                <w:bCs/>
                <w:sz w:val="20"/>
                <w:szCs w:val="20"/>
                <w:u w:val="none"/>
              </w:rPr>
            </w:pPr>
            <w:r w:rsidRPr="00D61165">
              <w:rPr>
                <w:rFonts w:cs="Arial"/>
                <w:b w:val="0"/>
                <w:bCs/>
                <w:sz w:val="20"/>
                <w:szCs w:val="20"/>
                <w:u w:val="none"/>
              </w:rPr>
              <w:t>ventilation</w:t>
            </w:r>
          </w:p>
          <w:p w14:paraId="3FBEBFE3" w14:textId="77777777" w:rsidR="00CE2FC0" w:rsidRPr="00D61165" w:rsidRDefault="00CE2FC0" w:rsidP="00CE2FC0">
            <w:pPr>
              <w:pStyle w:val="ListParagraph"/>
              <w:numPr>
                <w:ilvl w:val="0"/>
                <w:numId w:val="17"/>
              </w:numPr>
              <w:snapToGrid w:val="0"/>
              <w:spacing w:after="0" w:line="240" w:lineRule="auto"/>
              <w:rPr>
                <w:rFonts w:cs="Arial"/>
                <w:b w:val="0"/>
                <w:bCs/>
                <w:sz w:val="20"/>
                <w:szCs w:val="20"/>
                <w:u w:val="none"/>
              </w:rPr>
            </w:pPr>
            <w:r w:rsidRPr="00D61165">
              <w:rPr>
                <w:rFonts w:cs="Arial"/>
                <w:b w:val="0"/>
                <w:bCs/>
                <w:sz w:val="20"/>
                <w:szCs w:val="20"/>
                <w:u w:val="none"/>
              </w:rPr>
              <w:t xml:space="preserve">fault and issues </w:t>
            </w:r>
          </w:p>
          <w:p w14:paraId="13D42BF4" w14:textId="568CE336" w:rsidR="00CE2FC0" w:rsidRPr="00D61165" w:rsidRDefault="00CE2FC0" w:rsidP="00CE2FC0">
            <w:pPr>
              <w:pStyle w:val="ListParagraph"/>
              <w:numPr>
                <w:ilvl w:val="0"/>
                <w:numId w:val="17"/>
              </w:numPr>
              <w:snapToGrid w:val="0"/>
              <w:spacing w:after="0" w:line="240" w:lineRule="auto"/>
              <w:rPr>
                <w:rFonts w:cs="Arial"/>
                <w:b w:val="0"/>
                <w:bCs/>
                <w:sz w:val="20"/>
                <w:szCs w:val="20"/>
                <w:u w:val="none"/>
              </w:rPr>
            </w:pPr>
            <w:r w:rsidRPr="00D61165">
              <w:rPr>
                <w:rFonts w:cs="Arial"/>
                <w:b w:val="0"/>
                <w:bCs/>
                <w:sz w:val="20"/>
                <w:szCs w:val="20"/>
                <w:u w:val="none"/>
              </w:rPr>
              <w:t>emergenc</w:t>
            </w:r>
            <w:r w:rsidR="00D61165">
              <w:rPr>
                <w:rFonts w:cs="Arial"/>
                <w:b w:val="0"/>
                <w:bCs/>
                <w:sz w:val="20"/>
                <w:szCs w:val="20"/>
                <w:u w:val="none"/>
              </w:rPr>
              <w:t>ies.</w:t>
            </w:r>
          </w:p>
          <w:p w14:paraId="77B32814" w14:textId="77777777" w:rsidR="00146CA5" w:rsidRPr="00D61165" w:rsidRDefault="00146CA5" w:rsidP="00B668D4">
            <w:pPr>
              <w:spacing w:after="0" w:line="240" w:lineRule="auto"/>
              <w:rPr>
                <w:rFonts w:eastAsia="Times New Roman" w:cs="Arial"/>
                <w:b w:val="0"/>
                <w:bCs/>
                <w:sz w:val="20"/>
                <w:szCs w:val="20"/>
                <w:u w:val="none"/>
                <w:lang w:val="en-US" w:eastAsia="en-GB"/>
              </w:rPr>
            </w:pPr>
          </w:p>
        </w:tc>
      </w:tr>
      <w:tr w:rsidR="00146CA5" w:rsidRPr="001C638D" w14:paraId="1D412C66" w14:textId="77777777" w:rsidTr="00B668D4">
        <w:tc>
          <w:tcPr>
            <w:tcW w:w="4395" w:type="dxa"/>
          </w:tcPr>
          <w:p w14:paraId="034CDD2F" w14:textId="77777777" w:rsidR="00CE2FC0" w:rsidRPr="00D61165" w:rsidRDefault="00CE2FC0" w:rsidP="00CE2FC0">
            <w:pPr>
              <w:snapToGrid w:val="0"/>
              <w:spacing w:after="0" w:line="240" w:lineRule="auto"/>
              <w:rPr>
                <w:rFonts w:cs="Arial"/>
                <w:b w:val="0"/>
                <w:bCs/>
                <w:sz w:val="20"/>
                <w:szCs w:val="20"/>
                <w:u w:val="none"/>
              </w:rPr>
            </w:pPr>
            <w:r w:rsidRPr="00D61165">
              <w:rPr>
                <w:rFonts w:cs="Arial"/>
                <w:b w:val="0"/>
                <w:bCs/>
                <w:sz w:val="20"/>
                <w:szCs w:val="20"/>
                <w:u w:val="none"/>
              </w:rPr>
              <w:t>Collection of glassware and pottery items</w:t>
            </w:r>
          </w:p>
          <w:p w14:paraId="7884B0AC" w14:textId="77777777" w:rsidR="00146CA5" w:rsidRPr="00D61165" w:rsidRDefault="00146CA5" w:rsidP="00B668D4">
            <w:pPr>
              <w:spacing w:after="0" w:line="240" w:lineRule="auto"/>
              <w:rPr>
                <w:rFonts w:cs="Arial"/>
                <w:b w:val="0"/>
                <w:bCs/>
                <w:sz w:val="20"/>
                <w:szCs w:val="20"/>
                <w:u w:val="none"/>
              </w:rPr>
            </w:pPr>
          </w:p>
        </w:tc>
        <w:tc>
          <w:tcPr>
            <w:tcW w:w="11482" w:type="dxa"/>
          </w:tcPr>
          <w:p w14:paraId="03714929" w14:textId="3BAEF021" w:rsidR="00771A84" w:rsidRPr="0077633E" w:rsidRDefault="00771A84" w:rsidP="0077633E">
            <w:pPr>
              <w:pStyle w:val="ListParagraph"/>
              <w:numPr>
                <w:ilvl w:val="0"/>
                <w:numId w:val="20"/>
              </w:numPr>
              <w:snapToGrid w:val="0"/>
              <w:spacing w:after="0" w:line="240" w:lineRule="auto"/>
              <w:rPr>
                <w:rFonts w:cs="Arial"/>
                <w:b w:val="0"/>
                <w:sz w:val="20"/>
                <w:szCs w:val="20"/>
                <w:u w:val="none"/>
              </w:rPr>
            </w:pPr>
            <w:r w:rsidRPr="0077633E">
              <w:rPr>
                <w:rFonts w:cs="Arial"/>
                <w:b w:val="0"/>
                <w:sz w:val="20"/>
                <w:szCs w:val="20"/>
                <w:u w:val="none"/>
              </w:rPr>
              <w:t>Students</w:t>
            </w:r>
            <w:r w:rsidR="0077633E">
              <w:rPr>
                <w:rFonts w:cs="Arial"/>
                <w:b w:val="0"/>
                <w:sz w:val="20"/>
                <w:szCs w:val="20"/>
                <w:u w:val="none"/>
              </w:rPr>
              <w:t xml:space="preserve"> and other 3</w:t>
            </w:r>
            <w:r w:rsidR="0077633E" w:rsidRPr="0077633E">
              <w:rPr>
                <w:rFonts w:cs="Arial"/>
                <w:b w:val="0"/>
                <w:sz w:val="20"/>
                <w:szCs w:val="20"/>
                <w:u w:val="none"/>
                <w:vertAlign w:val="superscript"/>
              </w:rPr>
              <w:t>rd</w:t>
            </w:r>
            <w:r w:rsidR="0077633E">
              <w:rPr>
                <w:rFonts w:cs="Arial"/>
                <w:b w:val="0"/>
                <w:sz w:val="20"/>
                <w:szCs w:val="20"/>
                <w:u w:val="none"/>
              </w:rPr>
              <w:t xml:space="preserve"> parties</w:t>
            </w:r>
            <w:r w:rsidRPr="0077633E">
              <w:rPr>
                <w:rFonts w:cs="Arial"/>
                <w:b w:val="0"/>
                <w:sz w:val="20"/>
                <w:szCs w:val="20"/>
                <w:u w:val="none"/>
              </w:rPr>
              <w:t xml:space="preserve"> </w:t>
            </w:r>
            <w:r w:rsidR="0077633E">
              <w:rPr>
                <w:rFonts w:cs="Arial"/>
                <w:b w:val="0"/>
                <w:sz w:val="20"/>
                <w:szCs w:val="20"/>
                <w:u w:val="none"/>
              </w:rPr>
              <w:t>must</w:t>
            </w:r>
            <w:r w:rsidRPr="0077633E">
              <w:rPr>
                <w:rFonts w:cs="Arial"/>
                <w:b w:val="0"/>
                <w:sz w:val="20"/>
                <w:szCs w:val="20"/>
                <w:u w:val="none"/>
              </w:rPr>
              <w:t xml:space="preserve"> not remove any items from the kiln, these should be removed by</w:t>
            </w:r>
            <w:r w:rsidR="00D61165" w:rsidRPr="0077633E">
              <w:rPr>
                <w:rFonts w:cs="Arial"/>
                <w:b w:val="0"/>
                <w:sz w:val="20"/>
                <w:szCs w:val="20"/>
                <w:u w:val="none"/>
              </w:rPr>
              <w:t xml:space="preserve"> </w:t>
            </w:r>
            <w:r w:rsidR="0077633E">
              <w:rPr>
                <w:rFonts w:cs="Arial"/>
                <w:b w:val="0"/>
                <w:sz w:val="20"/>
                <w:szCs w:val="20"/>
                <w:u w:val="none"/>
              </w:rPr>
              <w:t xml:space="preserve">the </w:t>
            </w:r>
            <w:r w:rsidR="00D61165" w:rsidRPr="0077633E">
              <w:rPr>
                <w:rFonts w:cs="Arial"/>
                <w:b w:val="0"/>
                <w:sz w:val="20"/>
                <w:szCs w:val="20"/>
                <w:u w:val="none"/>
              </w:rPr>
              <w:t>T</w:t>
            </w:r>
            <w:r w:rsidRPr="0077633E">
              <w:rPr>
                <w:rFonts w:cs="Arial"/>
                <w:b w:val="0"/>
                <w:sz w:val="20"/>
                <w:szCs w:val="20"/>
                <w:u w:val="none"/>
              </w:rPr>
              <w:t>echnician or Tutor and placed in a drying area</w:t>
            </w:r>
            <w:r w:rsidR="00D61165" w:rsidRPr="0077633E">
              <w:rPr>
                <w:rFonts w:cs="Arial"/>
                <w:b w:val="0"/>
                <w:sz w:val="20"/>
                <w:szCs w:val="20"/>
                <w:u w:val="none"/>
              </w:rPr>
              <w:t xml:space="preserve"> </w:t>
            </w:r>
            <w:r w:rsidR="005D0C4A" w:rsidRPr="0077633E">
              <w:rPr>
                <w:rFonts w:cs="Arial"/>
                <w:b w:val="0"/>
                <w:sz w:val="20"/>
                <w:szCs w:val="20"/>
                <w:u w:val="none"/>
              </w:rPr>
              <w:t>well away from the kiln.</w:t>
            </w:r>
          </w:p>
          <w:p w14:paraId="40E81384" w14:textId="6BF3327C" w:rsidR="000F5CE8" w:rsidRPr="0077633E" w:rsidRDefault="005D0C4A" w:rsidP="0077633E">
            <w:pPr>
              <w:pStyle w:val="ListParagraph"/>
              <w:numPr>
                <w:ilvl w:val="0"/>
                <w:numId w:val="20"/>
              </w:numPr>
              <w:spacing w:after="0" w:line="240" w:lineRule="auto"/>
              <w:rPr>
                <w:rFonts w:cs="Arial"/>
                <w:b w:val="0"/>
                <w:sz w:val="20"/>
                <w:szCs w:val="20"/>
                <w:u w:val="none"/>
              </w:rPr>
            </w:pPr>
            <w:r w:rsidRPr="0077633E">
              <w:rPr>
                <w:rFonts w:cs="Arial"/>
                <w:b w:val="0"/>
                <w:sz w:val="20"/>
                <w:szCs w:val="20"/>
                <w:u w:val="none"/>
              </w:rPr>
              <w:t>T</w:t>
            </w:r>
            <w:r w:rsidR="000F5CE8" w:rsidRPr="0077633E">
              <w:rPr>
                <w:rFonts w:cs="Arial"/>
                <w:b w:val="0"/>
                <w:sz w:val="20"/>
                <w:szCs w:val="20"/>
                <w:u w:val="none"/>
              </w:rPr>
              <w:t>echnicians and Tutors</w:t>
            </w:r>
            <w:r w:rsidRPr="0077633E">
              <w:rPr>
                <w:rFonts w:cs="Arial"/>
                <w:b w:val="0"/>
                <w:sz w:val="20"/>
                <w:szCs w:val="20"/>
                <w:u w:val="none"/>
              </w:rPr>
              <w:t xml:space="preserve"> must only </w:t>
            </w:r>
            <w:r w:rsidR="000F5CE8" w:rsidRPr="0077633E">
              <w:rPr>
                <w:rFonts w:cs="Arial"/>
                <w:b w:val="0"/>
                <w:sz w:val="20"/>
                <w:szCs w:val="20"/>
                <w:u w:val="none"/>
              </w:rPr>
              <w:t>open</w:t>
            </w:r>
            <w:r w:rsidRPr="0077633E">
              <w:rPr>
                <w:rFonts w:cs="Arial"/>
                <w:b w:val="0"/>
                <w:sz w:val="20"/>
                <w:szCs w:val="20"/>
                <w:u w:val="none"/>
              </w:rPr>
              <w:t xml:space="preserve"> the kiln when </w:t>
            </w:r>
            <w:r w:rsidR="000F5CE8" w:rsidRPr="0077633E">
              <w:rPr>
                <w:rFonts w:cs="Arial"/>
                <w:b w:val="0"/>
                <w:sz w:val="20"/>
                <w:szCs w:val="20"/>
                <w:u w:val="none"/>
              </w:rPr>
              <w:t>the temperature has dropped to below 30 degrees centigrade.</w:t>
            </w:r>
          </w:p>
          <w:p w14:paraId="157AA60E" w14:textId="77777777" w:rsidR="00146CA5" w:rsidRPr="00D61165" w:rsidRDefault="00146CA5" w:rsidP="00B668D4">
            <w:pPr>
              <w:spacing w:after="0" w:line="240" w:lineRule="auto"/>
              <w:rPr>
                <w:rFonts w:eastAsia="Times New Roman" w:cs="Arial"/>
                <w:b w:val="0"/>
                <w:bCs/>
                <w:sz w:val="20"/>
                <w:szCs w:val="20"/>
                <w:u w:val="none"/>
                <w:lang w:val="en-US" w:eastAsia="en-GB"/>
              </w:rPr>
            </w:pPr>
          </w:p>
        </w:tc>
      </w:tr>
      <w:tr w:rsidR="00146CA5" w:rsidRPr="001C638D" w14:paraId="4BEFCD43" w14:textId="77777777" w:rsidTr="00B668D4">
        <w:tc>
          <w:tcPr>
            <w:tcW w:w="4395" w:type="dxa"/>
          </w:tcPr>
          <w:p w14:paraId="28753FCE" w14:textId="4C282E68" w:rsidR="00146CA5" w:rsidRPr="005D0C4A" w:rsidRDefault="000907A4" w:rsidP="00B668D4">
            <w:pPr>
              <w:spacing w:after="0" w:line="240" w:lineRule="auto"/>
              <w:rPr>
                <w:rFonts w:cs="Arial"/>
                <w:b w:val="0"/>
                <w:bCs/>
                <w:sz w:val="20"/>
                <w:szCs w:val="20"/>
                <w:u w:val="none"/>
              </w:rPr>
            </w:pPr>
            <w:r w:rsidRPr="005D0C4A">
              <w:rPr>
                <w:rFonts w:cs="Arial"/>
                <w:b w:val="0"/>
                <w:bCs/>
                <w:sz w:val="20"/>
                <w:szCs w:val="20"/>
                <w:u w:val="none"/>
              </w:rPr>
              <w:t>Kiln faults/issues not reported.</w:t>
            </w:r>
          </w:p>
        </w:tc>
        <w:tc>
          <w:tcPr>
            <w:tcW w:w="11482" w:type="dxa"/>
          </w:tcPr>
          <w:p w14:paraId="21BF8A4C" w14:textId="6B0A4EDB" w:rsidR="004131E5" w:rsidRPr="0077633E" w:rsidRDefault="00E93C20" w:rsidP="0077633E">
            <w:pPr>
              <w:pStyle w:val="ListParagraph"/>
              <w:numPr>
                <w:ilvl w:val="0"/>
                <w:numId w:val="19"/>
              </w:numPr>
              <w:spacing w:after="0" w:line="240" w:lineRule="auto"/>
              <w:rPr>
                <w:rFonts w:cs="Arial"/>
                <w:b w:val="0"/>
                <w:sz w:val="20"/>
                <w:szCs w:val="20"/>
                <w:u w:val="none"/>
              </w:rPr>
            </w:pPr>
            <w:r w:rsidRPr="0077633E">
              <w:rPr>
                <w:rFonts w:cs="Arial"/>
                <w:b w:val="0"/>
                <w:sz w:val="20"/>
                <w:szCs w:val="20"/>
                <w:u w:val="none"/>
              </w:rPr>
              <w:t xml:space="preserve">Technicians and Tutors </w:t>
            </w:r>
            <w:r w:rsidR="0077633E">
              <w:rPr>
                <w:rFonts w:cs="Arial"/>
                <w:b w:val="0"/>
                <w:sz w:val="20"/>
                <w:szCs w:val="20"/>
                <w:u w:val="none"/>
              </w:rPr>
              <w:t>must</w:t>
            </w:r>
            <w:r w:rsidRPr="0077633E">
              <w:rPr>
                <w:rFonts w:cs="Arial"/>
                <w:b w:val="0"/>
                <w:sz w:val="20"/>
                <w:szCs w:val="20"/>
                <w:u w:val="none"/>
              </w:rPr>
              <w:t xml:space="preserve"> understand the procedure for reporting faults/issues </w:t>
            </w:r>
            <w:r w:rsidR="005D0C4A" w:rsidRPr="0077633E">
              <w:rPr>
                <w:rFonts w:cs="Arial"/>
                <w:b w:val="0"/>
                <w:sz w:val="20"/>
                <w:szCs w:val="20"/>
                <w:u w:val="none"/>
              </w:rPr>
              <w:t xml:space="preserve">and </w:t>
            </w:r>
            <w:r w:rsidRPr="0077633E">
              <w:rPr>
                <w:rFonts w:cs="Arial"/>
                <w:b w:val="0"/>
                <w:sz w:val="20"/>
                <w:szCs w:val="20"/>
                <w:u w:val="none"/>
              </w:rPr>
              <w:t>a record must be kept on file</w:t>
            </w:r>
            <w:r w:rsidR="005D0C4A" w:rsidRPr="0077633E">
              <w:rPr>
                <w:rFonts w:cs="Arial"/>
                <w:b w:val="0"/>
                <w:sz w:val="20"/>
                <w:szCs w:val="20"/>
                <w:u w:val="none"/>
              </w:rPr>
              <w:t xml:space="preserve">.  </w:t>
            </w:r>
          </w:p>
          <w:p w14:paraId="4CD5242F" w14:textId="3B0B222F" w:rsidR="00146CA5" w:rsidRPr="0077633E" w:rsidRDefault="004131E5" w:rsidP="0077633E">
            <w:pPr>
              <w:pStyle w:val="ListParagraph"/>
              <w:numPr>
                <w:ilvl w:val="0"/>
                <w:numId w:val="19"/>
              </w:numPr>
              <w:spacing w:after="0" w:line="240" w:lineRule="auto"/>
              <w:rPr>
                <w:rFonts w:cs="Arial"/>
                <w:b w:val="0"/>
                <w:sz w:val="20"/>
                <w:szCs w:val="20"/>
                <w:u w:val="none"/>
              </w:rPr>
            </w:pPr>
            <w:r w:rsidRPr="0077633E">
              <w:rPr>
                <w:rFonts w:cs="Arial"/>
                <w:b w:val="0"/>
                <w:sz w:val="20"/>
                <w:szCs w:val="20"/>
                <w:u w:val="none"/>
              </w:rPr>
              <w:t>Any issues identified must be fixed by a competent contractor</w:t>
            </w:r>
            <w:r w:rsidR="0077633E" w:rsidRPr="0077633E">
              <w:rPr>
                <w:rFonts w:cs="Arial"/>
                <w:b w:val="0"/>
                <w:sz w:val="20"/>
                <w:szCs w:val="20"/>
                <w:u w:val="none"/>
              </w:rPr>
              <w:t xml:space="preserve"> and a record kept.</w:t>
            </w:r>
          </w:p>
          <w:p w14:paraId="649111E3" w14:textId="3616487F" w:rsidR="004131E5" w:rsidRPr="0077633E" w:rsidRDefault="0077633E" w:rsidP="0077633E">
            <w:pPr>
              <w:pStyle w:val="ListParagraph"/>
              <w:numPr>
                <w:ilvl w:val="0"/>
                <w:numId w:val="19"/>
              </w:numPr>
              <w:spacing w:after="0" w:line="240" w:lineRule="auto"/>
              <w:rPr>
                <w:rFonts w:cs="Arial"/>
                <w:b w:val="0"/>
                <w:sz w:val="20"/>
                <w:szCs w:val="20"/>
                <w:u w:val="none"/>
              </w:rPr>
            </w:pPr>
            <w:r w:rsidRPr="0077633E">
              <w:rPr>
                <w:rFonts w:cs="Arial"/>
                <w:b w:val="0"/>
                <w:sz w:val="20"/>
                <w:szCs w:val="20"/>
                <w:u w:val="none"/>
              </w:rPr>
              <w:t>Attach a sign ‘do not use’ to faulty kilns.</w:t>
            </w:r>
          </w:p>
          <w:p w14:paraId="351D9BD3" w14:textId="7FB8F95D" w:rsidR="005D0C4A" w:rsidRPr="005D0C4A" w:rsidRDefault="005D0C4A" w:rsidP="00B668D4">
            <w:pPr>
              <w:spacing w:after="0" w:line="240" w:lineRule="auto"/>
              <w:rPr>
                <w:rFonts w:eastAsia="Times New Roman" w:cs="Arial"/>
                <w:b w:val="0"/>
                <w:bCs/>
                <w:sz w:val="20"/>
                <w:szCs w:val="20"/>
                <w:u w:val="none"/>
                <w:lang w:val="en-US" w:eastAsia="en-GB"/>
              </w:rPr>
            </w:pPr>
          </w:p>
        </w:tc>
      </w:tr>
      <w:tr w:rsidR="00146CA5" w:rsidRPr="001C638D" w14:paraId="3ED395AC" w14:textId="77777777" w:rsidTr="00B668D4">
        <w:tc>
          <w:tcPr>
            <w:tcW w:w="4395" w:type="dxa"/>
          </w:tcPr>
          <w:p w14:paraId="3609A338" w14:textId="419095C1" w:rsidR="00146CA5" w:rsidRPr="005D0C4A" w:rsidRDefault="00E93C20" w:rsidP="00B668D4">
            <w:pPr>
              <w:spacing w:after="0" w:line="240" w:lineRule="auto"/>
              <w:rPr>
                <w:rFonts w:cs="Arial"/>
                <w:b w:val="0"/>
                <w:bCs/>
                <w:sz w:val="20"/>
                <w:szCs w:val="20"/>
                <w:u w:val="none"/>
              </w:rPr>
            </w:pPr>
            <w:r w:rsidRPr="005D0C4A">
              <w:rPr>
                <w:rFonts w:cs="Arial"/>
                <w:b w:val="0"/>
                <w:bCs/>
                <w:sz w:val="20"/>
                <w:szCs w:val="20"/>
                <w:u w:val="none"/>
              </w:rPr>
              <w:t>Incorrect disposal of an old kiln.</w:t>
            </w:r>
          </w:p>
        </w:tc>
        <w:tc>
          <w:tcPr>
            <w:tcW w:w="11482" w:type="dxa"/>
          </w:tcPr>
          <w:p w14:paraId="31065121" w14:textId="07803DE1" w:rsidR="007530B1" w:rsidRPr="00962A82" w:rsidRDefault="007530B1" w:rsidP="00962A82">
            <w:pPr>
              <w:pStyle w:val="ListParagraph"/>
              <w:numPr>
                <w:ilvl w:val="0"/>
                <w:numId w:val="21"/>
              </w:numPr>
              <w:snapToGrid w:val="0"/>
              <w:spacing w:after="0" w:line="240" w:lineRule="auto"/>
              <w:rPr>
                <w:rFonts w:cs="Arial"/>
                <w:b w:val="0"/>
                <w:sz w:val="20"/>
                <w:szCs w:val="20"/>
                <w:u w:val="none"/>
              </w:rPr>
            </w:pPr>
            <w:r w:rsidRPr="00962A82">
              <w:rPr>
                <w:rFonts w:cs="Arial"/>
                <w:b w:val="0"/>
                <w:sz w:val="20"/>
                <w:szCs w:val="20"/>
                <w:u w:val="none"/>
              </w:rPr>
              <w:t>Identify if there are any unused or faulty kilns which need to be disposed</w:t>
            </w:r>
            <w:r w:rsidR="002C507B">
              <w:rPr>
                <w:rFonts w:cs="Arial"/>
                <w:b w:val="0"/>
                <w:sz w:val="20"/>
                <w:szCs w:val="20"/>
                <w:u w:val="none"/>
              </w:rPr>
              <w:t>.</w:t>
            </w:r>
          </w:p>
          <w:p w14:paraId="2A4BBCEA" w14:textId="77777777" w:rsidR="007530B1" w:rsidRPr="00962A82" w:rsidRDefault="007530B1" w:rsidP="00962A82">
            <w:pPr>
              <w:pStyle w:val="ListParagraph"/>
              <w:numPr>
                <w:ilvl w:val="0"/>
                <w:numId w:val="21"/>
              </w:numPr>
              <w:snapToGrid w:val="0"/>
              <w:spacing w:after="0" w:line="240" w:lineRule="auto"/>
              <w:rPr>
                <w:rFonts w:cs="Arial"/>
                <w:b w:val="0"/>
                <w:sz w:val="20"/>
                <w:szCs w:val="20"/>
                <w:u w:val="none"/>
              </w:rPr>
            </w:pPr>
            <w:r w:rsidRPr="00962A82">
              <w:rPr>
                <w:rFonts w:cs="Arial"/>
                <w:b w:val="0"/>
                <w:sz w:val="20"/>
                <w:szCs w:val="20"/>
                <w:u w:val="none"/>
              </w:rPr>
              <w:lastRenderedPageBreak/>
              <w:t xml:space="preserve">The Asbestos Survey must be checked for the presence of asbestos containing materials in the kiln and if any found contact </w:t>
            </w:r>
            <w:hyperlink r:id="rId10" w:history="1">
              <w:r w:rsidRPr="00962A82">
                <w:rPr>
                  <w:rStyle w:val="Hyperlink"/>
                  <w:rFonts w:cs="Arial"/>
                  <w:b w:val="0"/>
                  <w:sz w:val="20"/>
                  <w:szCs w:val="20"/>
                  <w:u w:val="none"/>
                </w:rPr>
                <w:t>kenthelpdesk@skanska.co.uk</w:t>
              </w:r>
            </w:hyperlink>
          </w:p>
          <w:p w14:paraId="2AC76753" w14:textId="77777777" w:rsidR="00146CA5" w:rsidRPr="005D0C4A" w:rsidRDefault="00146CA5" w:rsidP="00B668D4">
            <w:pPr>
              <w:spacing w:after="0" w:line="240" w:lineRule="auto"/>
              <w:rPr>
                <w:rFonts w:eastAsia="Times New Roman" w:cs="Arial"/>
                <w:b w:val="0"/>
                <w:bCs/>
                <w:sz w:val="20"/>
                <w:szCs w:val="20"/>
                <w:u w:val="none"/>
                <w:lang w:val="en-US" w:eastAsia="en-GB"/>
              </w:rPr>
            </w:pPr>
          </w:p>
        </w:tc>
      </w:tr>
      <w:tr w:rsidR="00146CA5" w:rsidRPr="001C638D" w14:paraId="62F53940" w14:textId="77777777" w:rsidTr="00B668D4">
        <w:tc>
          <w:tcPr>
            <w:tcW w:w="4395" w:type="dxa"/>
          </w:tcPr>
          <w:p w14:paraId="747C570D" w14:textId="77777777" w:rsidR="007530B1" w:rsidRPr="002C507B" w:rsidRDefault="007530B1" w:rsidP="007530B1">
            <w:pPr>
              <w:snapToGrid w:val="0"/>
              <w:spacing w:after="0" w:line="240" w:lineRule="auto"/>
              <w:rPr>
                <w:rFonts w:cs="Arial"/>
                <w:b w:val="0"/>
                <w:bCs/>
                <w:sz w:val="20"/>
                <w:szCs w:val="20"/>
                <w:u w:val="none"/>
              </w:rPr>
            </w:pPr>
            <w:r w:rsidRPr="002C507B">
              <w:rPr>
                <w:rFonts w:cs="Arial"/>
                <w:b w:val="0"/>
                <w:bCs/>
                <w:sz w:val="20"/>
                <w:szCs w:val="20"/>
                <w:u w:val="none"/>
              </w:rPr>
              <w:lastRenderedPageBreak/>
              <w:t>Radiant heat.</w:t>
            </w:r>
          </w:p>
          <w:p w14:paraId="34BE934F" w14:textId="77777777" w:rsidR="00146CA5" w:rsidRPr="001C638D" w:rsidRDefault="00146CA5" w:rsidP="00B668D4">
            <w:pPr>
              <w:spacing w:after="0" w:line="240" w:lineRule="auto"/>
              <w:rPr>
                <w:rFonts w:cs="Arial"/>
                <w:sz w:val="20"/>
                <w:szCs w:val="20"/>
              </w:rPr>
            </w:pPr>
          </w:p>
        </w:tc>
        <w:tc>
          <w:tcPr>
            <w:tcW w:w="11482" w:type="dxa"/>
          </w:tcPr>
          <w:p w14:paraId="76594530" w14:textId="77777777" w:rsidR="00D2734B" w:rsidRPr="002C507B" w:rsidRDefault="00D2734B" w:rsidP="002C507B">
            <w:pPr>
              <w:snapToGrid w:val="0"/>
              <w:spacing w:after="0" w:line="240" w:lineRule="auto"/>
              <w:rPr>
                <w:rFonts w:cs="Arial"/>
                <w:bCs/>
                <w:sz w:val="20"/>
                <w:szCs w:val="20"/>
              </w:rPr>
            </w:pPr>
            <w:r w:rsidRPr="002C507B">
              <w:rPr>
                <w:rFonts w:cs="Arial"/>
                <w:b w:val="0"/>
                <w:sz w:val="20"/>
                <w:szCs w:val="20"/>
                <w:u w:val="none"/>
              </w:rPr>
              <w:t>A warning sign should be visible when the kiln is firing either:</w:t>
            </w:r>
          </w:p>
          <w:p w14:paraId="59C032E8" w14:textId="77777777" w:rsidR="00D2734B" w:rsidRPr="002C507B" w:rsidRDefault="00D2734B" w:rsidP="002C507B">
            <w:pPr>
              <w:snapToGrid w:val="0"/>
              <w:spacing w:after="0" w:line="240" w:lineRule="auto"/>
              <w:rPr>
                <w:rFonts w:cs="Arial"/>
                <w:b w:val="0"/>
                <w:bCs/>
                <w:sz w:val="20"/>
                <w:szCs w:val="20"/>
                <w:u w:val="none"/>
              </w:rPr>
            </w:pPr>
          </w:p>
          <w:p w14:paraId="3D6DC606" w14:textId="77777777" w:rsidR="00D2734B" w:rsidRPr="002C507B" w:rsidRDefault="00D2734B" w:rsidP="002C507B">
            <w:pPr>
              <w:pStyle w:val="ListParagraph"/>
              <w:numPr>
                <w:ilvl w:val="0"/>
                <w:numId w:val="22"/>
              </w:numPr>
              <w:snapToGrid w:val="0"/>
              <w:spacing w:after="0" w:line="240" w:lineRule="auto"/>
              <w:ind w:left="360"/>
              <w:rPr>
                <w:rFonts w:cs="Arial"/>
                <w:b w:val="0"/>
                <w:bCs/>
                <w:sz w:val="20"/>
                <w:szCs w:val="20"/>
                <w:u w:val="none"/>
              </w:rPr>
            </w:pPr>
            <w:r w:rsidRPr="002C507B">
              <w:rPr>
                <w:rFonts w:cs="Arial"/>
                <w:b w:val="0"/>
                <w:bCs/>
                <w:sz w:val="20"/>
                <w:szCs w:val="20"/>
                <w:u w:val="none"/>
              </w:rPr>
              <w:t>Kiln in use signage on the door.</w:t>
            </w:r>
          </w:p>
          <w:p w14:paraId="3752A28E" w14:textId="77777777" w:rsidR="00D2734B" w:rsidRPr="002C507B" w:rsidRDefault="00D2734B" w:rsidP="002C507B">
            <w:pPr>
              <w:pStyle w:val="ListParagraph"/>
              <w:numPr>
                <w:ilvl w:val="0"/>
                <w:numId w:val="22"/>
              </w:numPr>
              <w:snapToGrid w:val="0"/>
              <w:spacing w:after="0" w:line="240" w:lineRule="auto"/>
              <w:ind w:left="360"/>
              <w:rPr>
                <w:rFonts w:cs="Arial"/>
                <w:b w:val="0"/>
                <w:bCs/>
                <w:sz w:val="20"/>
                <w:szCs w:val="20"/>
                <w:u w:val="none"/>
              </w:rPr>
            </w:pPr>
            <w:r w:rsidRPr="002C507B">
              <w:rPr>
                <w:rFonts w:cs="Arial"/>
                <w:b w:val="0"/>
                <w:bCs/>
                <w:sz w:val="20"/>
                <w:szCs w:val="20"/>
                <w:u w:val="none"/>
              </w:rPr>
              <w:t>Or a double bulb bulkhead light above the kiln or kiln room door, fitted with red bulbs and wired into the firing circuit, so that the light is automatically on when the kiln is on.</w:t>
            </w:r>
          </w:p>
          <w:p w14:paraId="0E2600B1" w14:textId="77777777" w:rsidR="00146CA5" w:rsidRPr="001C638D" w:rsidRDefault="00146CA5" w:rsidP="00B668D4">
            <w:pPr>
              <w:spacing w:after="0" w:line="240" w:lineRule="auto"/>
              <w:rPr>
                <w:rFonts w:eastAsia="Times New Roman" w:cs="Arial"/>
                <w:sz w:val="20"/>
                <w:szCs w:val="20"/>
                <w:lang w:val="en-US" w:eastAsia="en-GB"/>
              </w:rPr>
            </w:pPr>
          </w:p>
        </w:tc>
      </w:tr>
      <w:tr w:rsidR="00146CA5" w:rsidRPr="001C638D" w14:paraId="13E2AD8C" w14:textId="77777777" w:rsidTr="00B668D4">
        <w:tc>
          <w:tcPr>
            <w:tcW w:w="4395" w:type="dxa"/>
          </w:tcPr>
          <w:p w14:paraId="3E48695E" w14:textId="184793B7" w:rsidR="00D2734B" w:rsidRPr="002C507B" w:rsidRDefault="00D2734B" w:rsidP="00D2734B">
            <w:pPr>
              <w:snapToGrid w:val="0"/>
              <w:spacing w:after="0" w:line="240" w:lineRule="auto"/>
              <w:rPr>
                <w:rFonts w:cs="Arial"/>
                <w:b w:val="0"/>
                <w:bCs/>
                <w:sz w:val="20"/>
                <w:szCs w:val="20"/>
                <w:u w:val="none"/>
              </w:rPr>
            </w:pPr>
            <w:r w:rsidRPr="002C507B">
              <w:rPr>
                <w:rFonts w:cs="Arial"/>
                <w:b w:val="0"/>
                <w:bCs/>
                <w:sz w:val="20"/>
                <w:szCs w:val="20"/>
                <w:u w:val="none"/>
              </w:rPr>
              <w:t>Burns</w:t>
            </w:r>
            <w:r w:rsidR="00EA758B">
              <w:rPr>
                <w:rFonts w:cs="Arial"/>
                <w:b w:val="0"/>
                <w:bCs/>
                <w:sz w:val="20"/>
                <w:szCs w:val="20"/>
                <w:u w:val="none"/>
              </w:rPr>
              <w:t>.</w:t>
            </w:r>
          </w:p>
          <w:p w14:paraId="7F36DBDC" w14:textId="77777777" w:rsidR="00146CA5" w:rsidRPr="001C638D" w:rsidRDefault="00146CA5" w:rsidP="00B668D4">
            <w:pPr>
              <w:spacing w:after="0" w:line="240" w:lineRule="auto"/>
              <w:rPr>
                <w:rFonts w:cs="Arial"/>
                <w:sz w:val="20"/>
                <w:szCs w:val="20"/>
              </w:rPr>
            </w:pPr>
          </w:p>
        </w:tc>
        <w:tc>
          <w:tcPr>
            <w:tcW w:w="11482" w:type="dxa"/>
          </w:tcPr>
          <w:p w14:paraId="7C43AF75" w14:textId="77777777" w:rsidR="00693FDC" w:rsidRPr="002C507B" w:rsidRDefault="00693FDC" w:rsidP="00F13A4F">
            <w:pPr>
              <w:pStyle w:val="ListParagraph"/>
              <w:numPr>
                <w:ilvl w:val="0"/>
                <w:numId w:val="23"/>
              </w:numPr>
              <w:snapToGrid w:val="0"/>
              <w:spacing w:after="0" w:line="240" w:lineRule="auto"/>
              <w:rPr>
                <w:rFonts w:cs="Arial"/>
                <w:b w:val="0"/>
                <w:bCs/>
                <w:sz w:val="20"/>
                <w:szCs w:val="20"/>
                <w:u w:val="none"/>
              </w:rPr>
            </w:pPr>
            <w:r w:rsidRPr="002C507B">
              <w:rPr>
                <w:rFonts w:cs="Arial"/>
                <w:b w:val="0"/>
                <w:bCs/>
                <w:sz w:val="20"/>
                <w:szCs w:val="20"/>
                <w:u w:val="none"/>
              </w:rPr>
              <w:t>Where possible, a heat lock should be fitted to kiln doors, so that they cannot be opened until the temperature falls to a safe level.</w:t>
            </w:r>
          </w:p>
          <w:p w14:paraId="44A45E78" w14:textId="0E51438E" w:rsidR="005D0C4A" w:rsidRPr="002C507B" w:rsidRDefault="002C507B" w:rsidP="00F13A4F">
            <w:pPr>
              <w:pStyle w:val="ListParagraph"/>
              <w:numPr>
                <w:ilvl w:val="0"/>
                <w:numId w:val="23"/>
              </w:numPr>
              <w:spacing w:after="0" w:line="240" w:lineRule="auto"/>
              <w:rPr>
                <w:rFonts w:cs="Arial"/>
                <w:b w:val="0"/>
                <w:bCs/>
                <w:sz w:val="20"/>
                <w:szCs w:val="20"/>
                <w:u w:val="none"/>
              </w:rPr>
            </w:pPr>
            <w:r>
              <w:rPr>
                <w:rFonts w:cs="Arial"/>
                <w:b w:val="0"/>
                <w:bCs/>
                <w:sz w:val="20"/>
                <w:szCs w:val="20"/>
                <w:u w:val="none"/>
              </w:rPr>
              <w:t xml:space="preserve">The </w:t>
            </w:r>
            <w:r w:rsidR="005D0C4A" w:rsidRPr="002C507B">
              <w:rPr>
                <w:rFonts w:cs="Arial"/>
                <w:b w:val="0"/>
                <w:bCs/>
                <w:sz w:val="20"/>
                <w:szCs w:val="20"/>
                <w:u w:val="none"/>
              </w:rPr>
              <w:t>Technician</w:t>
            </w:r>
            <w:r>
              <w:rPr>
                <w:rFonts w:cs="Arial"/>
                <w:b w:val="0"/>
                <w:bCs/>
                <w:sz w:val="20"/>
                <w:szCs w:val="20"/>
                <w:u w:val="none"/>
              </w:rPr>
              <w:t xml:space="preserve"> or</w:t>
            </w:r>
            <w:r w:rsidR="005D0C4A" w:rsidRPr="002C507B">
              <w:rPr>
                <w:rFonts w:cs="Arial"/>
                <w:b w:val="0"/>
                <w:bCs/>
                <w:sz w:val="20"/>
                <w:szCs w:val="20"/>
                <w:u w:val="none"/>
              </w:rPr>
              <w:t xml:space="preserve"> Tutor must only open the kiln when the temperature has dropped to below 30 degrees centigrade</w:t>
            </w:r>
            <w:r w:rsidR="00055CAE">
              <w:rPr>
                <w:rFonts w:cs="Arial"/>
                <w:b w:val="0"/>
                <w:bCs/>
                <w:sz w:val="20"/>
                <w:szCs w:val="20"/>
                <w:u w:val="none"/>
              </w:rPr>
              <w:t>.</w:t>
            </w:r>
            <w:r w:rsidR="00EA758B">
              <w:rPr>
                <w:rFonts w:cs="Arial"/>
                <w:b w:val="0"/>
                <w:bCs/>
                <w:sz w:val="20"/>
                <w:szCs w:val="20"/>
                <w:u w:val="none"/>
              </w:rPr>
              <w:t xml:space="preserve"> The</w:t>
            </w:r>
            <w:r w:rsidR="00055CAE">
              <w:rPr>
                <w:rFonts w:cs="Arial"/>
                <w:b w:val="0"/>
                <w:bCs/>
                <w:sz w:val="20"/>
                <w:szCs w:val="20"/>
                <w:u w:val="none"/>
              </w:rPr>
              <w:t xml:space="preserve"> </w:t>
            </w:r>
            <w:r w:rsidR="00EA758B" w:rsidRPr="002C507B">
              <w:rPr>
                <w:rFonts w:cs="Arial"/>
                <w:b w:val="0"/>
                <w:bCs/>
                <w:sz w:val="20"/>
                <w:szCs w:val="20"/>
                <w:u w:val="none"/>
              </w:rPr>
              <w:t xml:space="preserve">kiln </w:t>
            </w:r>
            <w:r w:rsidR="00055CAE">
              <w:rPr>
                <w:rFonts w:cs="Arial"/>
                <w:b w:val="0"/>
                <w:bCs/>
                <w:sz w:val="20"/>
                <w:szCs w:val="20"/>
                <w:u w:val="none"/>
              </w:rPr>
              <w:t>must be</w:t>
            </w:r>
            <w:r w:rsidR="00EA758B" w:rsidRPr="002C507B">
              <w:rPr>
                <w:rFonts w:cs="Arial"/>
                <w:b w:val="0"/>
                <w:bCs/>
                <w:sz w:val="20"/>
                <w:szCs w:val="20"/>
                <w:u w:val="none"/>
              </w:rPr>
              <w:t xml:space="preserve"> sufficiently cooled before opening the kiln and removing any items</w:t>
            </w:r>
            <w:r w:rsidR="00EA758B">
              <w:rPr>
                <w:rFonts w:cs="Arial"/>
                <w:b w:val="0"/>
                <w:bCs/>
                <w:sz w:val="20"/>
                <w:szCs w:val="20"/>
                <w:u w:val="none"/>
              </w:rPr>
              <w:t>.</w:t>
            </w:r>
          </w:p>
          <w:p w14:paraId="1681EF31" w14:textId="03BD577A" w:rsidR="00693FDC" w:rsidRPr="002C507B" w:rsidRDefault="00693FDC" w:rsidP="00F13A4F">
            <w:pPr>
              <w:pStyle w:val="ListParagraph"/>
              <w:numPr>
                <w:ilvl w:val="0"/>
                <w:numId w:val="23"/>
              </w:numPr>
              <w:snapToGrid w:val="0"/>
              <w:spacing w:after="0" w:line="240" w:lineRule="auto"/>
              <w:rPr>
                <w:rFonts w:cs="Arial"/>
                <w:b w:val="0"/>
                <w:bCs/>
                <w:sz w:val="20"/>
                <w:szCs w:val="20"/>
                <w:u w:val="none"/>
              </w:rPr>
            </w:pPr>
            <w:r w:rsidRPr="002C507B">
              <w:rPr>
                <w:rFonts w:cs="Arial"/>
                <w:b w:val="0"/>
                <w:bCs/>
                <w:sz w:val="20"/>
                <w:szCs w:val="20"/>
                <w:u w:val="none"/>
              </w:rPr>
              <w:t xml:space="preserve">Tutors and Technicians operating kilns must be made aware of the action to be taken for any burns or electric shock and </w:t>
            </w:r>
            <w:r w:rsidR="00CB6EB3">
              <w:rPr>
                <w:rFonts w:cs="Arial"/>
                <w:b w:val="0"/>
                <w:bCs/>
                <w:sz w:val="20"/>
                <w:szCs w:val="20"/>
                <w:u w:val="none"/>
              </w:rPr>
              <w:t xml:space="preserve">the </w:t>
            </w:r>
            <w:r w:rsidRPr="002C507B">
              <w:rPr>
                <w:rFonts w:cs="Arial"/>
                <w:b w:val="0"/>
                <w:bCs/>
                <w:sz w:val="20"/>
                <w:szCs w:val="20"/>
                <w:u w:val="none"/>
              </w:rPr>
              <w:t xml:space="preserve">poster ‘action to be taken for kiln burns or electric shock’ </w:t>
            </w:r>
            <w:r w:rsidR="00CB6EB3">
              <w:rPr>
                <w:rFonts w:cs="Arial"/>
                <w:b w:val="0"/>
                <w:bCs/>
                <w:sz w:val="20"/>
                <w:szCs w:val="20"/>
                <w:u w:val="none"/>
              </w:rPr>
              <w:t xml:space="preserve">below </w:t>
            </w:r>
            <w:r w:rsidRPr="002C507B">
              <w:rPr>
                <w:rFonts w:cs="Arial"/>
                <w:b w:val="0"/>
                <w:bCs/>
                <w:sz w:val="20"/>
                <w:szCs w:val="20"/>
                <w:u w:val="none"/>
              </w:rPr>
              <w:t>must be displayed clearly in the kiln room.</w:t>
            </w:r>
          </w:p>
          <w:p w14:paraId="119AFCA5" w14:textId="77777777" w:rsidR="003047BD" w:rsidRDefault="003047BD" w:rsidP="00F13A4F">
            <w:pPr>
              <w:pStyle w:val="ListParagraph"/>
              <w:numPr>
                <w:ilvl w:val="0"/>
                <w:numId w:val="23"/>
              </w:numPr>
              <w:snapToGrid w:val="0"/>
              <w:spacing w:after="0" w:line="240" w:lineRule="auto"/>
              <w:rPr>
                <w:rFonts w:cs="Arial"/>
                <w:b w:val="0"/>
                <w:bCs/>
                <w:sz w:val="20"/>
                <w:szCs w:val="20"/>
                <w:u w:val="none"/>
              </w:rPr>
            </w:pPr>
            <w:r w:rsidRPr="002C507B">
              <w:rPr>
                <w:rFonts w:cs="Arial"/>
                <w:b w:val="0"/>
                <w:bCs/>
                <w:sz w:val="20"/>
                <w:szCs w:val="20"/>
                <w:u w:val="none"/>
              </w:rPr>
              <w:t>Protective gloves giving suitable thermal protection for the handling of hot ware after firing should be worn.</w:t>
            </w:r>
          </w:p>
          <w:p w14:paraId="32559ACC" w14:textId="77777777" w:rsidR="00F13A4F" w:rsidRPr="00EA758B" w:rsidRDefault="00F13A4F" w:rsidP="00F13A4F">
            <w:pPr>
              <w:pStyle w:val="ListParagraph"/>
              <w:numPr>
                <w:ilvl w:val="0"/>
                <w:numId w:val="23"/>
              </w:numPr>
              <w:snapToGrid w:val="0"/>
              <w:spacing w:after="0" w:line="240" w:lineRule="auto"/>
              <w:rPr>
                <w:rFonts w:cs="Arial"/>
                <w:b w:val="0"/>
                <w:bCs/>
                <w:sz w:val="20"/>
                <w:szCs w:val="20"/>
                <w:u w:val="none"/>
              </w:rPr>
            </w:pPr>
            <w:r>
              <w:rPr>
                <w:rFonts w:cs="Arial"/>
                <w:b w:val="0"/>
                <w:bCs/>
                <w:sz w:val="20"/>
                <w:szCs w:val="20"/>
                <w:u w:val="none"/>
              </w:rPr>
              <w:t>Complete the KCC accident, incident or near miss reporting form if there is an incident.</w:t>
            </w:r>
          </w:p>
          <w:p w14:paraId="769D8420" w14:textId="77777777" w:rsidR="00146CA5" w:rsidRPr="001C638D" w:rsidRDefault="00146CA5" w:rsidP="00B668D4">
            <w:pPr>
              <w:spacing w:after="0" w:line="240" w:lineRule="auto"/>
              <w:rPr>
                <w:rFonts w:eastAsia="Times New Roman" w:cs="Arial"/>
                <w:sz w:val="20"/>
                <w:szCs w:val="20"/>
                <w:lang w:val="en-US" w:eastAsia="en-GB"/>
              </w:rPr>
            </w:pPr>
          </w:p>
        </w:tc>
      </w:tr>
      <w:tr w:rsidR="00146CA5" w:rsidRPr="001C638D" w14:paraId="4E16A48A" w14:textId="77777777" w:rsidTr="00B668D4">
        <w:tc>
          <w:tcPr>
            <w:tcW w:w="4395" w:type="dxa"/>
          </w:tcPr>
          <w:p w14:paraId="10C5C896" w14:textId="4BB9447C" w:rsidR="00531CAA" w:rsidRPr="00EA758B" w:rsidRDefault="00531CAA" w:rsidP="00531CAA">
            <w:pPr>
              <w:snapToGrid w:val="0"/>
              <w:spacing w:after="0" w:line="240" w:lineRule="auto"/>
              <w:rPr>
                <w:rFonts w:cs="Arial"/>
                <w:b w:val="0"/>
                <w:bCs/>
                <w:sz w:val="20"/>
                <w:szCs w:val="20"/>
                <w:u w:val="none"/>
              </w:rPr>
            </w:pPr>
            <w:r w:rsidRPr="00EA758B">
              <w:rPr>
                <w:rFonts w:cs="Arial"/>
                <w:b w:val="0"/>
                <w:bCs/>
                <w:sz w:val="20"/>
                <w:szCs w:val="20"/>
                <w:u w:val="none"/>
              </w:rPr>
              <w:t>Fire</w:t>
            </w:r>
            <w:r w:rsidR="00EA758B">
              <w:rPr>
                <w:rFonts w:cs="Arial"/>
                <w:b w:val="0"/>
                <w:bCs/>
                <w:sz w:val="20"/>
                <w:szCs w:val="20"/>
                <w:u w:val="none"/>
              </w:rPr>
              <w:t>.</w:t>
            </w:r>
          </w:p>
          <w:p w14:paraId="478A4390" w14:textId="77777777" w:rsidR="00146CA5" w:rsidRPr="00EA758B" w:rsidRDefault="00146CA5" w:rsidP="00B668D4">
            <w:pPr>
              <w:spacing w:after="0" w:line="240" w:lineRule="auto"/>
              <w:rPr>
                <w:rFonts w:cs="Arial"/>
                <w:b w:val="0"/>
                <w:bCs/>
                <w:sz w:val="20"/>
                <w:szCs w:val="20"/>
                <w:u w:val="none"/>
              </w:rPr>
            </w:pPr>
          </w:p>
        </w:tc>
        <w:tc>
          <w:tcPr>
            <w:tcW w:w="11482" w:type="dxa"/>
          </w:tcPr>
          <w:p w14:paraId="5B21C17B" w14:textId="28B29D36" w:rsidR="008B7BD5" w:rsidRPr="00EA758B" w:rsidRDefault="00531CAA" w:rsidP="008B7BD5">
            <w:pPr>
              <w:pStyle w:val="ListParagraph"/>
              <w:numPr>
                <w:ilvl w:val="0"/>
                <w:numId w:val="24"/>
              </w:numPr>
              <w:snapToGrid w:val="0"/>
              <w:spacing w:after="0" w:line="240" w:lineRule="auto"/>
              <w:ind w:left="360"/>
              <w:rPr>
                <w:rFonts w:cs="Arial"/>
                <w:b w:val="0"/>
                <w:bCs/>
                <w:sz w:val="20"/>
                <w:szCs w:val="20"/>
                <w:u w:val="none"/>
              </w:rPr>
            </w:pPr>
            <w:r w:rsidRPr="00EA758B">
              <w:rPr>
                <w:rFonts w:cs="Arial"/>
                <w:b w:val="0"/>
                <w:bCs/>
                <w:sz w:val="20"/>
                <w:szCs w:val="20"/>
                <w:u w:val="none"/>
              </w:rPr>
              <w:t>The risk will depend on the siting of the kiln, especially the proximity to combustible materials, walls</w:t>
            </w:r>
            <w:r w:rsidR="00EA758B">
              <w:rPr>
                <w:rFonts w:cs="Arial"/>
                <w:b w:val="0"/>
                <w:bCs/>
                <w:sz w:val="20"/>
                <w:szCs w:val="20"/>
                <w:u w:val="none"/>
              </w:rPr>
              <w:t xml:space="preserve">, </w:t>
            </w:r>
            <w:r w:rsidRPr="00EA758B">
              <w:rPr>
                <w:rFonts w:cs="Arial"/>
                <w:b w:val="0"/>
                <w:bCs/>
                <w:sz w:val="20"/>
                <w:szCs w:val="20"/>
                <w:u w:val="none"/>
              </w:rPr>
              <w:t>and ceilings.</w:t>
            </w:r>
            <w:r w:rsidR="008B7BD5">
              <w:rPr>
                <w:rFonts w:cs="Arial"/>
                <w:b w:val="0"/>
                <w:bCs/>
                <w:sz w:val="20"/>
                <w:szCs w:val="20"/>
                <w:u w:val="none"/>
              </w:rPr>
              <w:t xml:space="preserve">  </w:t>
            </w:r>
            <w:r w:rsidR="008B7BD5" w:rsidRPr="00EA758B">
              <w:rPr>
                <w:rFonts w:cs="Arial"/>
                <w:b w:val="0"/>
                <w:bCs/>
                <w:sz w:val="20"/>
                <w:szCs w:val="20"/>
                <w:u w:val="none"/>
              </w:rPr>
              <w:t>Kiln rooms should have high ceilings and/or a heat shield and that adjacent floors, walls, ceilings</w:t>
            </w:r>
            <w:r w:rsidR="008B7BD5">
              <w:rPr>
                <w:rFonts w:cs="Arial"/>
                <w:b w:val="0"/>
                <w:bCs/>
                <w:sz w:val="20"/>
                <w:szCs w:val="20"/>
                <w:u w:val="none"/>
              </w:rPr>
              <w:t>,</w:t>
            </w:r>
            <w:r w:rsidR="008B7BD5" w:rsidRPr="00EA758B">
              <w:rPr>
                <w:rFonts w:cs="Arial"/>
                <w:b w:val="0"/>
                <w:bCs/>
                <w:sz w:val="20"/>
                <w:szCs w:val="20"/>
                <w:u w:val="none"/>
              </w:rPr>
              <w:t xml:space="preserve"> and shelves are made of (or covered with) non-combustible materials.</w:t>
            </w:r>
          </w:p>
          <w:p w14:paraId="166CC07B" w14:textId="77777777" w:rsidR="008B7BD5" w:rsidRDefault="008B7BD5" w:rsidP="008B7BD5">
            <w:pPr>
              <w:pStyle w:val="ListParagraph"/>
              <w:numPr>
                <w:ilvl w:val="0"/>
                <w:numId w:val="24"/>
              </w:numPr>
              <w:snapToGrid w:val="0"/>
              <w:spacing w:after="0" w:line="240" w:lineRule="auto"/>
              <w:ind w:left="360"/>
              <w:rPr>
                <w:rFonts w:cs="Arial"/>
                <w:b w:val="0"/>
                <w:bCs/>
                <w:sz w:val="20"/>
                <w:szCs w:val="20"/>
                <w:u w:val="none"/>
              </w:rPr>
            </w:pPr>
            <w:r>
              <w:rPr>
                <w:rFonts w:cs="Arial"/>
                <w:b w:val="0"/>
                <w:bCs/>
                <w:sz w:val="20"/>
                <w:szCs w:val="20"/>
                <w:u w:val="none"/>
              </w:rPr>
              <w:t>E</w:t>
            </w:r>
            <w:r w:rsidR="00531CAA" w:rsidRPr="00EA758B">
              <w:rPr>
                <w:rFonts w:cs="Arial"/>
                <w:b w:val="0"/>
                <w:bCs/>
                <w:sz w:val="20"/>
                <w:szCs w:val="20"/>
                <w:u w:val="none"/>
              </w:rPr>
              <w:t xml:space="preserve">xtractor fans, ceilings and floors above the kiln, or combustible materials carelessly stored near to it, may get sufficiently hot to char or ignite. Many kiln fires start at night. </w:t>
            </w:r>
            <w:r>
              <w:rPr>
                <w:rFonts w:cs="Arial"/>
                <w:b w:val="0"/>
                <w:bCs/>
                <w:sz w:val="20"/>
                <w:szCs w:val="20"/>
                <w:u w:val="none"/>
              </w:rPr>
              <w:t xml:space="preserve"> </w:t>
            </w:r>
          </w:p>
          <w:p w14:paraId="5ECE52AC" w14:textId="4516CABE" w:rsidR="008B7BD5" w:rsidRPr="00EA758B" w:rsidRDefault="008B7BD5" w:rsidP="008B7BD5">
            <w:pPr>
              <w:pStyle w:val="ListParagraph"/>
              <w:numPr>
                <w:ilvl w:val="0"/>
                <w:numId w:val="24"/>
              </w:numPr>
              <w:snapToGrid w:val="0"/>
              <w:spacing w:after="0" w:line="240" w:lineRule="auto"/>
              <w:ind w:left="360"/>
              <w:rPr>
                <w:rFonts w:cs="Arial"/>
                <w:b w:val="0"/>
                <w:bCs/>
                <w:sz w:val="20"/>
                <w:szCs w:val="20"/>
                <w:u w:val="none"/>
              </w:rPr>
            </w:pPr>
            <w:r w:rsidRPr="00EA758B">
              <w:rPr>
                <w:rFonts w:cs="Arial"/>
                <w:b w:val="0"/>
                <w:bCs/>
                <w:sz w:val="20"/>
                <w:szCs w:val="20"/>
                <w:u w:val="none"/>
              </w:rPr>
              <w:t>Remove any combustible materials or other items stored next to or near kilns.</w:t>
            </w:r>
          </w:p>
          <w:p w14:paraId="1D616D6C" w14:textId="77777777" w:rsidR="003E66B9" w:rsidRPr="00EA758B" w:rsidRDefault="003E66B9" w:rsidP="00EA758B">
            <w:pPr>
              <w:pStyle w:val="ListParagraph"/>
              <w:numPr>
                <w:ilvl w:val="0"/>
                <w:numId w:val="24"/>
              </w:numPr>
              <w:snapToGrid w:val="0"/>
              <w:spacing w:after="0" w:line="240" w:lineRule="auto"/>
              <w:ind w:left="360"/>
              <w:rPr>
                <w:rFonts w:cs="Arial"/>
                <w:b w:val="0"/>
                <w:bCs/>
                <w:sz w:val="20"/>
                <w:szCs w:val="20"/>
                <w:u w:val="none"/>
              </w:rPr>
            </w:pPr>
            <w:r w:rsidRPr="00EA758B">
              <w:rPr>
                <w:rFonts w:cs="Arial"/>
                <w:b w:val="0"/>
                <w:bCs/>
                <w:sz w:val="20"/>
                <w:szCs w:val="20"/>
                <w:u w:val="none"/>
              </w:rPr>
              <w:t>Place a carbon dioxide fire extinguisher just outside the kiln room or cage.</w:t>
            </w:r>
          </w:p>
          <w:p w14:paraId="2C27C6C4" w14:textId="517E0D66" w:rsidR="003E66B9" w:rsidRDefault="008B7BD5" w:rsidP="00EA758B">
            <w:pPr>
              <w:pStyle w:val="ListParagraph"/>
              <w:numPr>
                <w:ilvl w:val="0"/>
                <w:numId w:val="24"/>
              </w:numPr>
              <w:snapToGrid w:val="0"/>
              <w:spacing w:after="0" w:line="240" w:lineRule="auto"/>
              <w:ind w:left="360"/>
              <w:rPr>
                <w:rFonts w:cs="Arial"/>
                <w:b w:val="0"/>
                <w:bCs/>
                <w:sz w:val="20"/>
                <w:szCs w:val="20"/>
                <w:u w:val="none"/>
              </w:rPr>
            </w:pPr>
            <w:r>
              <w:rPr>
                <w:rFonts w:cs="Arial"/>
                <w:b w:val="0"/>
                <w:bCs/>
                <w:sz w:val="20"/>
                <w:szCs w:val="20"/>
                <w:u w:val="none"/>
              </w:rPr>
              <w:t>E</w:t>
            </w:r>
            <w:r w:rsidR="003E66B9" w:rsidRPr="00EA758B">
              <w:rPr>
                <w:rFonts w:cs="Arial"/>
                <w:b w:val="0"/>
                <w:bCs/>
                <w:sz w:val="20"/>
                <w:szCs w:val="20"/>
                <w:u w:val="none"/>
              </w:rPr>
              <w:t xml:space="preserve">mergency procedures </w:t>
            </w:r>
            <w:r>
              <w:rPr>
                <w:rFonts w:cs="Arial"/>
                <w:b w:val="0"/>
                <w:bCs/>
                <w:sz w:val="20"/>
                <w:szCs w:val="20"/>
                <w:u w:val="none"/>
              </w:rPr>
              <w:t xml:space="preserve">must be in place and </w:t>
            </w:r>
            <w:r w:rsidR="003E66B9" w:rsidRPr="00EA758B">
              <w:rPr>
                <w:rFonts w:cs="Arial"/>
                <w:b w:val="0"/>
                <w:bCs/>
                <w:sz w:val="20"/>
                <w:szCs w:val="20"/>
                <w:u w:val="none"/>
              </w:rPr>
              <w:t>follow</w:t>
            </w:r>
            <w:r>
              <w:rPr>
                <w:rFonts w:cs="Arial"/>
                <w:b w:val="0"/>
                <w:bCs/>
                <w:sz w:val="20"/>
                <w:szCs w:val="20"/>
                <w:u w:val="none"/>
              </w:rPr>
              <w:t>ed</w:t>
            </w:r>
            <w:r w:rsidR="003E66B9" w:rsidRPr="00EA758B">
              <w:rPr>
                <w:rFonts w:cs="Arial"/>
                <w:b w:val="0"/>
                <w:bCs/>
                <w:sz w:val="20"/>
                <w:szCs w:val="20"/>
                <w:u w:val="none"/>
              </w:rPr>
              <w:t xml:space="preserve"> should an incident occur. </w:t>
            </w:r>
          </w:p>
          <w:p w14:paraId="715B4851" w14:textId="0021AD65" w:rsidR="008B7BD5" w:rsidRPr="00EA758B" w:rsidRDefault="008B7BD5" w:rsidP="00EA758B">
            <w:pPr>
              <w:pStyle w:val="ListParagraph"/>
              <w:numPr>
                <w:ilvl w:val="0"/>
                <w:numId w:val="24"/>
              </w:numPr>
              <w:snapToGrid w:val="0"/>
              <w:spacing w:after="0" w:line="240" w:lineRule="auto"/>
              <w:ind w:left="360"/>
              <w:rPr>
                <w:rFonts w:cs="Arial"/>
                <w:b w:val="0"/>
                <w:bCs/>
                <w:sz w:val="20"/>
                <w:szCs w:val="20"/>
                <w:u w:val="none"/>
              </w:rPr>
            </w:pPr>
            <w:r>
              <w:rPr>
                <w:rFonts w:cs="Arial"/>
                <w:b w:val="0"/>
                <w:bCs/>
                <w:sz w:val="20"/>
                <w:szCs w:val="20"/>
                <w:u w:val="none"/>
              </w:rPr>
              <w:t>Complete the KCC accident, incident or near miss reporting form if there is an incident.</w:t>
            </w:r>
          </w:p>
          <w:p w14:paraId="1E4EBF89" w14:textId="77777777" w:rsidR="00146CA5" w:rsidRPr="001C638D" w:rsidRDefault="00146CA5" w:rsidP="00B668D4">
            <w:pPr>
              <w:spacing w:after="0" w:line="240" w:lineRule="auto"/>
              <w:rPr>
                <w:rFonts w:eastAsia="Times New Roman" w:cs="Arial"/>
                <w:sz w:val="20"/>
                <w:szCs w:val="20"/>
                <w:lang w:val="en-US" w:eastAsia="en-GB"/>
              </w:rPr>
            </w:pPr>
          </w:p>
        </w:tc>
      </w:tr>
      <w:tr w:rsidR="00146CA5" w:rsidRPr="001C638D" w14:paraId="052A3BEE" w14:textId="77777777" w:rsidTr="00B668D4">
        <w:tc>
          <w:tcPr>
            <w:tcW w:w="4395" w:type="dxa"/>
          </w:tcPr>
          <w:p w14:paraId="054985F6" w14:textId="7198220E" w:rsidR="00B50550" w:rsidRPr="00F13A4F" w:rsidRDefault="00B50550" w:rsidP="00B50550">
            <w:pPr>
              <w:snapToGrid w:val="0"/>
              <w:spacing w:after="0" w:line="240" w:lineRule="auto"/>
              <w:rPr>
                <w:rFonts w:cs="Arial"/>
                <w:b w:val="0"/>
                <w:bCs/>
                <w:sz w:val="20"/>
                <w:szCs w:val="20"/>
                <w:u w:val="none"/>
              </w:rPr>
            </w:pPr>
            <w:r w:rsidRPr="00F13A4F">
              <w:rPr>
                <w:rFonts w:cs="Arial"/>
                <w:b w:val="0"/>
                <w:bCs/>
                <w:sz w:val="20"/>
                <w:szCs w:val="20"/>
                <w:u w:val="none"/>
              </w:rPr>
              <w:t>Electric shock</w:t>
            </w:r>
            <w:r w:rsidR="00F13A4F">
              <w:rPr>
                <w:rFonts w:cs="Arial"/>
                <w:b w:val="0"/>
                <w:bCs/>
                <w:sz w:val="20"/>
                <w:szCs w:val="20"/>
                <w:u w:val="none"/>
              </w:rPr>
              <w:t>.</w:t>
            </w:r>
          </w:p>
          <w:p w14:paraId="09B13720" w14:textId="77777777" w:rsidR="00146CA5" w:rsidRPr="001C638D" w:rsidRDefault="00146CA5" w:rsidP="00B668D4">
            <w:pPr>
              <w:spacing w:after="0" w:line="240" w:lineRule="auto"/>
              <w:rPr>
                <w:rFonts w:cs="Arial"/>
                <w:sz w:val="20"/>
                <w:szCs w:val="20"/>
              </w:rPr>
            </w:pPr>
          </w:p>
        </w:tc>
        <w:tc>
          <w:tcPr>
            <w:tcW w:w="11482" w:type="dxa"/>
          </w:tcPr>
          <w:p w14:paraId="454C8CC2" w14:textId="77777777" w:rsidR="00934D3B" w:rsidRPr="00F13A4F" w:rsidRDefault="00934D3B" w:rsidP="00F13A4F">
            <w:pPr>
              <w:pStyle w:val="ListParagraph"/>
              <w:numPr>
                <w:ilvl w:val="0"/>
                <w:numId w:val="25"/>
              </w:numPr>
              <w:snapToGrid w:val="0"/>
              <w:spacing w:after="0" w:line="240" w:lineRule="auto"/>
              <w:ind w:left="360"/>
              <w:rPr>
                <w:rFonts w:cs="Arial"/>
                <w:b w:val="0"/>
                <w:sz w:val="20"/>
                <w:szCs w:val="20"/>
                <w:u w:val="none"/>
              </w:rPr>
            </w:pPr>
            <w:r w:rsidRPr="00F13A4F">
              <w:rPr>
                <w:rFonts w:cs="Arial"/>
                <w:b w:val="0"/>
                <w:sz w:val="20"/>
                <w:szCs w:val="20"/>
                <w:u w:val="none"/>
              </w:rPr>
              <w:t>Opening the kiln door when it is switched on presents a high risk of electric shock, as does use of supply cables with insulation not able to withstand the high temperatures expected.</w:t>
            </w:r>
          </w:p>
          <w:p w14:paraId="1272C15E" w14:textId="77777777" w:rsidR="00934D3B" w:rsidRPr="00F13A4F" w:rsidRDefault="00934D3B" w:rsidP="00F13A4F">
            <w:pPr>
              <w:pStyle w:val="ListParagraph"/>
              <w:numPr>
                <w:ilvl w:val="0"/>
                <w:numId w:val="25"/>
              </w:numPr>
              <w:snapToGrid w:val="0"/>
              <w:spacing w:after="0" w:line="240" w:lineRule="auto"/>
              <w:ind w:left="360"/>
              <w:rPr>
                <w:rFonts w:cs="Arial"/>
                <w:b w:val="0"/>
                <w:sz w:val="20"/>
                <w:szCs w:val="20"/>
                <w:u w:val="none"/>
              </w:rPr>
            </w:pPr>
            <w:r w:rsidRPr="00F13A4F">
              <w:rPr>
                <w:rFonts w:cs="Arial"/>
                <w:b w:val="0"/>
                <w:sz w:val="20"/>
                <w:szCs w:val="20"/>
                <w:u w:val="none"/>
              </w:rPr>
              <w:t xml:space="preserve">The high operating temperature may lead to damage of the supply cables. </w:t>
            </w:r>
          </w:p>
          <w:p w14:paraId="183D1FF0" w14:textId="77777777" w:rsidR="00947145" w:rsidRPr="00F13A4F" w:rsidRDefault="00947145" w:rsidP="00F13A4F">
            <w:pPr>
              <w:pStyle w:val="ListParagraph"/>
              <w:numPr>
                <w:ilvl w:val="0"/>
                <w:numId w:val="25"/>
              </w:numPr>
              <w:snapToGrid w:val="0"/>
              <w:spacing w:after="0" w:line="240" w:lineRule="auto"/>
              <w:ind w:left="360"/>
              <w:rPr>
                <w:rFonts w:cs="Arial"/>
                <w:b w:val="0"/>
                <w:sz w:val="20"/>
                <w:szCs w:val="20"/>
                <w:u w:val="none"/>
              </w:rPr>
            </w:pPr>
            <w:r w:rsidRPr="00F13A4F">
              <w:rPr>
                <w:rFonts w:cs="Arial"/>
                <w:b w:val="0"/>
                <w:sz w:val="20"/>
                <w:szCs w:val="20"/>
                <w:u w:val="none"/>
              </w:rPr>
              <w:t>Ensure all kilns have a convenient means of isolation from the electrical supply and is protected from over-loads and short circuit. Clearly label the main power switch.</w:t>
            </w:r>
          </w:p>
          <w:p w14:paraId="01B3591C" w14:textId="77777777" w:rsidR="00947145" w:rsidRPr="00F13A4F" w:rsidRDefault="00947145" w:rsidP="00F13A4F">
            <w:pPr>
              <w:pStyle w:val="ListParagraph"/>
              <w:numPr>
                <w:ilvl w:val="0"/>
                <w:numId w:val="25"/>
              </w:numPr>
              <w:snapToGrid w:val="0"/>
              <w:spacing w:after="0" w:line="240" w:lineRule="auto"/>
              <w:ind w:left="360"/>
              <w:rPr>
                <w:rFonts w:cs="Arial"/>
                <w:b w:val="0"/>
                <w:sz w:val="20"/>
                <w:szCs w:val="20"/>
                <w:u w:val="none"/>
              </w:rPr>
            </w:pPr>
            <w:r w:rsidRPr="00F13A4F">
              <w:rPr>
                <w:rFonts w:cs="Arial"/>
                <w:b w:val="0"/>
                <w:sz w:val="20"/>
                <w:szCs w:val="20"/>
                <w:u w:val="none"/>
              </w:rPr>
              <w:t>Ensure kiln doors are fitted with a fail-safe inter-locking device which turns off the power if the door is opened.</w:t>
            </w:r>
          </w:p>
          <w:p w14:paraId="17D283B9" w14:textId="4965F947" w:rsidR="00947145" w:rsidRPr="00F13A4F" w:rsidRDefault="00947145" w:rsidP="00F13A4F">
            <w:pPr>
              <w:pStyle w:val="ListParagraph"/>
              <w:numPr>
                <w:ilvl w:val="0"/>
                <w:numId w:val="25"/>
              </w:numPr>
              <w:snapToGrid w:val="0"/>
              <w:spacing w:after="0" w:line="240" w:lineRule="auto"/>
              <w:ind w:left="360"/>
              <w:rPr>
                <w:rFonts w:cs="Arial"/>
                <w:b w:val="0"/>
                <w:sz w:val="20"/>
                <w:szCs w:val="20"/>
                <w:u w:val="none"/>
              </w:rPr>
            </w:pPr>
            <w:r w:rsidRPr="00F13A4F">
              <w:rPr>
                <w:rFonts w:cs="Arial"/>
                <w:b w:val="0"/>
                <w:sz w:val="20"/>
                <w:szCs w:val="20"/>
                <w:u w:val="none"/>
              </w:rPr>
              <w:t xml:space="preserve">All staff operating kilns must be made aware of the action to be taken for any burns or electric shock and the poster ‘action to be taken for kiln burns or electric shock’ </w:t>
            </w:r>
            <w:r w:rsidR="00FD1FAB">
              <w:rPr>
                <w:rFonts w:cs="Arial"/>
                <w:b w:val="0"/>
                <w:sz w:val="20"/>
                <w:szCs w:val="20"/>
                <w:u w:val="none"/>
              </w:rPr>
              <w:t xml:space="preserve">below </w:t>
            </w:r>
            <w:r w:rsidRPr="00F13A4F">
              <w:rPr>
                <w:rFonts w:cs="Arial"/>
                <w:b w:val="0"/>
                <w:sz w:val="20"/>
                <w:szCs w:val="20"/>
                <w:u w:val="none"/>
              </w:rPr>
              <w:t>must be displayed clearly in the kiln room or nearby.</w:t>
            </w:r>
          </w:p>
          <w:p w14:paraId="5703298B" w14:textId="77777777" w:rsidR="00947145" w:rsidRDefault="00947145" w:rsidP="00F13A4F">
            <w:pPr>
              <w:pStyle w:val="ListParagraph"/>
              <w:numPr>
                <w:ilvl w:val="0"/>
                <w:numId w:val="25"/>
              </w:numPr>
              <w:snapToGrid w:val="0"/>
              <w:spacing w:after="0" w:line="240" w:lineRule="auto"/>
              <w:ind w:left="360"/>
              <w:rPr>
                <w:rFonts w:cs="Arial"/>
                <w:b w:val="0"/>
                <w:sz w:val="20"/>
                <w:szCs w:val="20"/>
                <w:u w:val="none"/>
              </w:rPr>
            </w:pPr>
            <w:r w:rsidRPr="00F13A4F">
              <w:rPr>
                <w:rFonts w:cs="Arial"/>
                <w:b w:val="0"/>
                <w:sz w:val="20"/>
                <w:szCs w:val="20"/>
                <w:u w:val="none"/>
              </w:rPr>
              <w:t>Kilns must be serviced at intervals as specified by the manufacturer’s guidelines and maintenance undertaken when necessary.</w:t>
            </w:r>
          </w:p>
          <w:p w14:paraId="587465F2" w14:textId="1CC327E5" w:rsidR="00FD1FAB" w:rsidRDefault="00FD1FAB" w:rsidP="00F13A4F">
            <w:pPr>
              <w:pStyle w:val="ListParagraph"/>
              <w:numPr>
                <w:ilvl w:val="0"/>
                <w:numId w:val="25"/>
              </w:numPr>
              <w:snapToGrid w:val="0"/>
              <w:spacing w:after="0" w:line="240" w:lineRule="auto"/>
              <w:ind w:left="360"/>
              <w:rPr>
                <w:rFonts w:cs="Arial"/>
                <w:b w:val="0"/>
                <w:sz w:val="20"/>
                <w:szCs w:val="20"/>
                <w:u w:val="none"/>
              </w:rPr>
            </w:pPr>
            <w:r>
              <w:rPr>
                <w:rFonts w:cs="Arial"/>
                <w:b w:val="0"/>
                <w:sz w:val="20"/>
                <w:szCs w:val="20"/>
                <w:u w:val="none"/>
              </w:rPr>
              <w:t>Complete the KCC accident, incident or near miss reporting form if there is an incident.</w:t>
            </w:r>
          </w:p>
          <w:p w14:paraId="6E9C81BE" w14:textId="77777777" w:rsidR="00146CA5" w:rsidRPr="001C638D" w:rsidRDefault="00146CA5" w:rsidP="00B668D4">
            <w:pPr>
              <w:spacing w:after="0" w:line="240" w:lineRule="auto"/>
              <w:rPr>
                <w:rFonts w:eastAsia="Times New Roman" w:cs="Arial"/>
                <w:sz w:val="20"/>
                <w:szCs w:val="20"/>
                <w:lang w:val="en-US" w:eastAsia="en-GB"/>
              </w:rPr>
            </w:pPr>
          </w:p>
        </w:tc>
      </w:tr>
      <w:tr w:rsidR="00146CA5" w:rsidRPr="001C638D" w14:paraId="1DC87DFA" w14:textId="77777777" w:rsidTr="00B668D4">
        <w:tc>
          <w:tcPr>
            <w:tcW w:w="4395" w:type="dxa"/>
          </w:tcPr>
          <w:p w14:paraId="30DB4E14" w14:textId="3FCF7A84" w:rsidR="004A1030" w:rsidRPr="00FD1FAB" w:rsidRDefault="004A1030" w:rsidP="004A1030">
            <w:pPr>
              <w:snapToGrid w:val="0"/>
              <w:spacing w:after="0" w:line="240" w:lineRule="auto"/>
              <w:rPr>
                <w:rFonts w:cs="Arial"/>
                <w:b w:val="0"/>
                <w:bCs/>
                <w:sz w:val="20"/>
                <w:szCs w:val="20"/>
                <w:u w:val="none"/>
              </w:rPr>
            </w:pPr>
            <w:r w:rsidRPr="00FD1FAB">
              <w:rPr>
                <w:rFonts w:cs="Arial"/>
                <w:b w:val="0"/>
                <w:bCs/>
                <w:sz w:val="20"/>
                <w:szCs w:val="20"/>
                <w:u w:val="none"/>
              </w:rPr>
              <w:lastRenderedPageBreak/>
              <w:t>Inhalation of fumes</w:t>
            </w:r>
            <w:r w:rsidR="00FD1FAB">
              <w:rPr>
                <w:rFonts w:cs="Arial"/>
                <w:b w:val="0"/>
                <w:bCs/>
                <w:sz w:val="20"/>
                <w:szCs w:val="20"/>
                <w:u w:val="none"/>
              </w:rPr>
              <w:t>.</w:t>
            </w:r>
          </w:p>
          <w:p w14:paraId="388B78DA" w14:textId="77777777" w:rsidR="00146CA5" w:rsidRPr="001C638D" w:rsidRDefault="00146CA5" w:rsidP="00B668D4">
            <w:pPr>
              <w:spacing w:after="0" w:line="240" w:lineRule="auto"/>
              <w:rPr>
                <w:rFonts w:cs="Arial"/>
                <w:sz w:val="20"/>
                <w:szCs w:val="20"/>
              </w:rPr>
            </w:pPr>
          </w:p>
        </w:tc>
        <w:tc>
          <w:tcPr>
            <w:tcW w:w="11482" w:type="dxa"/>
          </w:tcPr>
          <w:p w14:paraId="7F9D5211" w14:textId="77777777" w:rsidR="005F390E" w:rsidRPr="00FD1FAB" w:rsidRDefault="005F390E" w:rsidP="00FD1FAB">
            <w:pPr>
              <w:pStyle w:val="ListParagraph"/>
              <w:numPr>
                <w:ilvl w:val="0"/>
                <w:numId w:val="26"/>
              </w:numPr>
              <w:snapToGrid w:val="0"/>
              <w:spacing w:after="0" w:line="240" w:lineRule="auto"/>
              <w:ind w:left="360"/>
              <w:rPr>
                <w:rFonts w:cs="Arial"/>
                <w:b w:val="0"/>
                <w:bCs/>
                <w:sz w:val="20"/>
                <w:szCs w:val="20"/>
                <w:u w:val="none"/>
              </w:rPr>
            </w:pPr>
            <w:r w:rsidRPr="00FD1FAB">
              <w:rPr>
                <w:rFonts w:cs="Arial"/>
                <w:b w:val="0"/>
                <w:bCs/>
                <w:sz w:val="20"/>
                <w:szCs w:val="20"/>
                <w:u w:val="none"/>
              </w:rPr>
              <w:t xml:space="preserve">Electric kilns produce little by way of fumes, but hazardous fumes may be given off by some glazes, especially if firing is not at the correct temperature. </w:t>
            </w:r>
          </w:p>
          <w:p w14:paraId="561EC9C1" w14:textId="55186D96" w:rsidR="005F390E" w:rsidRPr="00FD1FAB" w:rsidRDefault="005F390E" w:rsidP="00FD1FAB">
            <w:pPr>
              <w:pStyle w:val="ListParagraph"/>
              <w:numPr>
                <w:ilvl w:val="0"/>
                <w:numId w:val="26"/>
              </w:numPr>
              <w:snapToGrid w:val="0"/>
              <w:spacing w:after="0" w:line="240" w:lineRule="auto"/>
              <w:ind w:left="360"/>
              <w:rPr>
                <w:rFonts w:cs="Arial"/>
                <w:b w:val="0"/>
                <w:bCs/>
                <w:sz w:val="20"/>
                <w:szCs w:val="20"/>
                <w:u w:val="none"/>
              </w:rPr>
            </w:pPr>
            <w:r w:rsidRPr="00FD1FAB">
              <w:rPr>
                <w:rFonts w:cs="Arial"/>
                <w:b w:val="0"/>
                <w:bCs/>
                <w:sz w:val="20"/>
                <w:szCs w:val="20"/>
                <w:u w:val="none"/>
              </w:rPr>
              <w:t>Natural ventilation e.g. opening windows may be sufficient but is susceptible to outdoor conditions. A canopy hood above the kiln will more effectively remove fumes and heat but it may be necessary to ensure there is sufficient replacement air</w:t>
            </w:r>
            <w:r w:rsidR="00FD1FAB">
              <w:rPr>
                <w:rFonts w:cs="Arial"/>
                <w:b w:val="0"/>
                <w:bCs/>
                <w:sz w:val="20"/>
                <w:szCs w:val="20"/>
                <w:u w:val="none"/>
              </w:rPr>
              <w:t xml:space="preserve"> </w:t>
            </w:r>
            <w:r w:rsidRPr="00FD1FAB">
              <w:rPr>
                <w:rFonts w:cs="Arial"/>
                <w:b w:val="0"/>
                <w:bCs/>
                <w:sz w:val="20"/>
                <w:szCs w:val="20"/>
                <w:u w:val="none"/>
              </w:rPr>
              <w:t>e.g. through grills in the room door</w:t>
            </w:r>
            <w:r w:rsidR="00FD1FAB">
              <w:rPr>
                <w:rFonts w:cs="Arial"/>
                <w:b w:val="0"/>
                <w:bCs/>
                <w:sz w:val="20"/>
                <w:szCs w:val="20"/>
                <w:u w:val="none"/>
              </w:rPr>
              <w:t xml:space="preserve"> or an outside wall.</w:t>
            </w:r>
          </w:p>
          <w:p w14:paraId="7D4F173F" w14:textId="77777777" w:rsidR="005F390E" w:rsidRPr="00FD1FAB" w:rsidRDefault="005F390E" w:rsidP="00FD1FAB">
            <w:pPr>
              <w:pStyle w:val="ListParagraph"/>
              <w:numPr>
                <w:ilvl w:val="0"/>
                <w:numId w:val="26"/>
              </w:numPr>
              <w:snapToGrid w:val="0"/>
              <w:spacing w:after="0" w:line="240" w:lineRule="auto"/>
              <w:ind w:left="360"/>
              <w:rPr>
                <w:rFonts w:cs="Arial"/>
                <w:b w:val="0"/>
                <w:bCs/>
                <w:sz w:val="20"/>
                <w:szCs w:val="20"/>
                <w:u w:val="none"/>
              </w:rPr>
            </w:pPr>
            <w:r w:rsidRPr="00FD1FAB">
              <w:rPr>
                <w:rFonts w:cs="Arial"/>
                <w:b w:val="0"/>
                <w:bCs/>
                <w:sz w:val="20"/>
                <w:szCs w:val="20"/>
                <w:u w:val="none"/>
              </w:rPr>
              <w:t>Kilns should have free air movement all around them (including above the kiln) and good access for servicing.</w:t>
            </w:r>
          </w:p>
          <w:p w14:paraId="51A6640C" w14:textId="77777777" w:rsidR="0006584D" w:rsidRPr="00FD1FAB" w:rsidRDefault="0006584D" w:rsidP="00FD1FAB">
            <w:pPr>
              <w:pStyle w:val="ListParagraph"/>
              <w:numPr>
                <w:ilvl w:val="0"/>
                <w:numId w:val="26"/>
              </w:numPr>
              <w:snapToGrid w:val="0"/>
              <w:spacing w:after="0" w:line="240" w:lineRule="auto"/>
              <w:ind w:left="360"/>
              <w:rPr>
                <w:rFonts w:cs="Arial"/>
                <w:b w:val="0"/>
                <w:bCs/>
                <w:sz w:val="20"/>
                <w:szCs w:val="20"/>
                <w:u w:val="none"/>
              </w:rPr>
            </w:pPr>
            <w:r w:rsidRPr="00FD1FAB">
              <w:rPr>
                <w:rFonts w:cs="Arial"/>
                <w:b w:val="0"/>
                <w:bCs/>
                <w:sz w:val="20"/>
                <w:szCs w:val="20"/>
                <w:u w:val="none"/>
              </w:rPr>
              <w:t>Technicians or Tutors to wear appropriate PPE/RPE when using kilns.</w:t>
            </w:r>
          </w:p>
          <w:p w14:paraId="2B66897E" w14:textId="406582EF" w:rsidR="0006584D" w:rsidRPr="00FD1FAB" w:rsidRDefault="0006584D" w:rsidP="00FD1FAB">
            <w:pPr>
              <w:pStyle w:val="ListParagraph"/>
              <w:numPr>
                <w:ilvl w:val="0"/>
                <w:numId w:val="26"/>
              </w:numPr>
              <w:spacing w:after="0" w:line="240" w:lineRule="auto"/>
              <w:ind w:left="360"/>
              <w:rPr>
                <w:rFonts w:cs="Arial"/>
                <w:b w:val="0"/>
                <w:bCs/>
                <w:sz w:val="20"/>
                <w:szCs w:val="20"/>
                <w:u w:val="none"/>
              </w:rPr>
            </w:pPr>
            <w:r w:rsidRPr="00FD1FAB">
              <w:rPr>
                <w:rFonts w:cs="Arial"/>
                <w:b w:val="0"/>
                <w:bCs/>
                <w:sz w:val="20"/>
                <w:szCs w:val="20"/>
                <w:u w:val="none"/>
              </w:rPr>
              <w:t>Technician</w:t>
            </w:r>
            <w:r w:rsidR="00FD1FAB">
              <w:rPr>
                <w:rFonts w:cs="Arial"/>
                <w:b w:val="0"/>
                <w:bCs/>
                <w:sz w:val="20"/>
                <w:szCs w:val="20"/>
                <w:u w:val="none"/>
              </w:rPr>
              <w:t xml:space="preserve">s or Tutors </w:t>
            </w:r>
            <w:r w:rsidRPr="00FD1FAB">
              <w:rPr>
                <w:rFonts w:cs="Arial"/>
                <w:b w:val="0"/>
                <w:bCs/>
                <w:sz w:val="20"/>
                <w:szCs w:val="20"/>
                <w:u w:val="none"/>
              </w:rPr>
              <w:t>to review the operating instructions to ensure the correct temperature is used.</w:t>
            </w:r>
          </w:p>
          <w:p w14:paraId="60246D27" w14:textId="77777777" w:rsidR="0006584D" w:rsidRPr="00FD1FAB" w:rsidRDefault="0006584D" w:rsidP="00FD1FAB">
            <w:pPr>
              <w:pStyle w:val="ListParagraph"/>
              <w:numPr>
                <w:ilvl w:val="0"/>
                <w:numId w:val="26"/>
              </w:numPr>
              <w:snapToGrid w:val="0"/>
              <w:spacing w:after="0" w:line="240" w:lineRule="auto"/>
              <w:ind w:left="360"/>
              <w:rPr>
                <w:rFonts w:cs="Arial"/>
                <w:b w:val="0"/>
                <w:bCs/>
                <w:sz w:val="20"/>
                <w:szCs w:val="20"/>
                <w:u w:val="none"/>
              </w:rPr>
            </w:pPr>
            <w:r w:rsidRPr="00FD1FAB">
              <w:rPr>
                <w:rFonts w:cs="Arial"/>
                <w:b w:val="0"/>
                <w:bCs/>
                <w:sz w:val="20"/>
                <w:szCs w:val="20"/>
                <w:u w:val="none"/>
              </w:rPr>
              <w:t>Ventilation/extraction fans to be switched on before starting work.</w:t>
            </w:r>
          </w:p>
          <w:p w14:paraId="28BBE0B5" w14:textId="32AE90CF" w:rsidR="0006584D" w:rsidRDefault="00226A1B" w:rsidP="00FD1FAB">
            <w:pPr>
              <w:pStyle w:val="ListParagraph"/>
              <w:numPr>
                <w:ilvl w:val="0"/>
                <w:numId w:val="26"/>
              </w:numPr>
              <w:spacing w:after="0" w:line="240" w:lineRule="auto"/>
              <w:ind w:left="360"/>
              <w:rPr>
                <w:rFonts w:cs="Arial"/>
                <w:b w:val="0"/>
                <w:bCs/>
                <w:sz w:val="20"/>
                <w:szCs w:val="20"/>
                <w:u w:val="none"/>
              </w:rPr>
            </w:pPr>
            <w:r w:rsidRPr="00FD1FAB">
              <w:rPr>
                <w:rFonts w:cs="Arial"/>
                <w:b w:val="0"/>
                <w:bCs/>
                <w:sz w:val="20"/>
                <w:szCs w:val="20"/>
                <w:u w:val="none"/>
              </w:rPr>
              <w:t>For LEV systems a service and maintenance contract must be in place which is undertaken every 14 months. Records must be kept, and any actions/issues identified must be completed.</w:t>
            </w:r>
          </w:p>
          <w:p w14:paraId="2D0FF7BB" w14:textId="65CEEF5B" w:rsidR="00B0046B" w:rsidRPr="00FD1FAB" w:rsidRDefault="00B0046B" w:rsidP="00FD1FAB">
            <w:pPr>
              <w:pStyle w:val="ListParagraph"/>
              <w:numPr>
                <w:ilvl w:val="0"/>
                <w:numId w:val="26"/>
              </w:numPr>
              <w:spacing w:after="0" w:line="240" w:lineRule="auto"/>
              <w:ind w:left="360"/>
              <w:rPr>
                <w:rFonts w:cs="Arial"/>
                <w:b w:val="0"/>
                <w:bCs/>
                <w:sz w:val="20"/>
                <w:szCs w:val="20"/>
                <w:u w:val="none"/>
              </w:rPr>
            </w:pPr>
            <w:r>
              <w:rPr>
                <w:rFonts w:cs="Arial"/>
                <w:b w:val="0"/>
                <w:bCs/>
                <w:sz w:val="20"/>
                <w:szCs w:val="20"/>
                <w:u w:val="none"/>
              </w:rPr>
              <w:t>Complete the KCC accident, incident or near miss reporting form if there is an incident.</w:t>
            </w:r>
          </w:p>
          <w:p w14:paraId="59A804AE" w14:textId="0548DBC7" w:rsidR="005F390E" w:rsidRPr="001C638D" w:rsidRDefault="005F390E" w:rsidP="005F390E">
            <w:pPr>
              <w:spacing w:after="0" w:line="240" w:lineRule="auto"/>
              <w:rPr>
                <w:rFonts w:eastAsia="Times New Roman" w:cs="Arial"/>
                <w:sz w:val="20"/>
                <w:szCs w:val="20"/>
                <w:lang w:val="en-US" w:eastAsia="en-GB"/>
              </w:rPr>
            </w:pPr>
          </w:p>
        </w:tc>
      </w:tr>
      <w:tr w:rsidR="00146CA5" w:rsidRPr="001C638D" w14:paraId="152C7318" w14:textId="77777777" w:rsidTr="00B668D4">
        <w:tc>
          <w:tcPr>
            <w:tcW w:w="4395" w:type="dxa"/>
          </w:tcPr>
          <w:p w14:paraId="26D565D0" w14:textId="69B87580" w:rsidR="00CF5DDF" w:rsidRPr="00B0046B" w:rsidRDefault="00CF5DDF" w:rsidP="00CF5DDF">
            <w:pPr>
              <w:snapToGrid w:val="0"/>
              <w:spacing w:after="0" w:line="240" w:lineRule="auto"/>
              <w:rPr>
                <w:rFonts w:cs="Arial"/>
                <w:b w:val="0"/>
                <w:bCs/>
                <w:sz w:val="20"/>
                <w:szCs w:val="20"/>
                <w:u w:val="none"/>
              </w:rPr>
            </w:pPr>
            <w:r w:rsidRPr="00B0046B">
              <w:rPr>
                <w:rFonts w:cs="Arial"/>
                <w:b w:val="0"/>
                <w:bCs/>
                <w:sz w:val="20"/>
                <w:szCs w:val="20"/>
                <w:u w:val="none"/>
              </w:rPr>
              <w:t>Inhalation of insulating fibres</w:t>
            </w:r>
            <w:r w:rsidR="00B0046B">
              <w:rPr>
                <w:rFonts w:cs="Arial"/>
                <w:b w:val="0"/>
                <w:bCs/>
                <w:sz w:val="20"/>
                <w:szCs w:val="20"/>
                <w:u w:val="none"/>
              </w:rPr>
              <w:t>.</w:t>
            </w:r>
          </w:p>
          <w:p w14:paraId="226A60E2" w14:textId="77777777" w:rsidR="00146CA5" w:rsidRPr="001C638D" w:rsidRDefault="00146CA5" w:rsidP="00B668D4">
            <w:pPr>
              <w:spacing w:after="0" w:line="240" w:lineRule="auto"/>
              <w:rPr>
                <w:rFonts w:cs="Arial"/>
                <w:sz w:val="20"/>
                <w:szCs w:val="20"/>
              </w:rPr>
            </w:pPr>
          </w:p>
        </w:tc>
        <w:tc>
          <w:tcPr>
            <w:tcW w:w="11482" w:type="dxa"/>
          </w:tcPr>
          <w:p w14:paraId="7596C78E" w14:textId="6D6EA8D2" w:rsidR="00CF5DDF" w:rsidRPr="000744CA" w:rsidRDefault="00CF5DDF" w:rsidP="002A6632">
            <w:pPr>
              <w:pStyle w:val="ListParagraph"/>
              <w:numPr>
                <w:ilvl w:val="0"/>
                <w:numId w:val="27"/>
              </w:numPr>
              <w:snapToGrid w:val="0"/>
              <w:spacing w:after="0" w:line="240" w:lineRule="auto"/>
              <w:ind w:left="360"/>
              <w:rPr>
                <w:rFonts w:cs="Arial"/>
                <w:b w:val="0"/>
                <w:sz w:val="20"/>
                <w:szCs w:val="20"/>
                <w:u w:val="none"/>
              </w:rPr>
            </w:pPr>
            <w:r w:rsidRPr="000744CA">
              <w:rPr>
                <w:rFonts w:cs="Arial"/>
                <w:b w:val="0"/>
                <w:sz w:val="20"/>
                <w:szCs w:val="20"/>
                <w:u w:val="none"/>
              </w:rPr>
              <w:t>Some old kilns used asbestos fibre for insulation. Even low levels are carcinogenic and prolonged exposure may damage health in other ways. More modern kilns contain manmade mineral fibres, for which there is only limited evidence of a possible carcinogenic effect.</w:t>
            </w:r>
          </w:p>
          <w:p w14:paraId="1430C305" w14:textId="453E9CA8" w:rsidR="000744CA" w:rsidRPr="000744CA" w:rsidRDefault="00CF5DDF" w:rsidP="0050195D">
            <w:pPr>
              <w:pStyle w:val="ListParagraph"/>
              <w:numPr>
                <w:ilvl w:val="0"/>
                <w:numId w:val="27"/>
              </w:numPr>
              <w:snapToGrid w:val="0"/>
              <w:spacing w:after="0" w:line="240" w:lineRule="auto"/>
              <w:ind w:left="360"/>
              <w:rPr>
                <w:rFonts w:cs="Arial"/>
                <w:b w:val="0"/>
                <w:sz w:val="20"/>
                <w:szCs w:val="20"/>
                <w:u w:val="none"/>
              </w:rPr>
            </w:pPr>
            <w:r w:rsidRPr="000744CA">
              <w:rPr>
                <w:rFonts w:cs="Arial"/>
                <w:b w:val="0"/>
                <w:sz w:val="20"/>
                <w:szCs w:val="20"/>
                <w:u w:val="none"/>
              </w:rPr>
              <w:t>There would be minimal risk during routine operation of the kiln, but exposure to the fibres might occur if the kiln were being dismantled or disposed of. The presence of asbestos fibres should have been identified by the asbestos surve</w:t>
            </w:r>
            <w:r w:rsidR="000744CA" w:rsidRPr="000744CA">
              <w:rPr>
                <w:rFonts w:cs="Arial"/>
                <w:b w:val="0"/>
                <w:sz w:val="20"/>
                <w:szCs w:val="20"/>
                <w:u w:val="none"/>
              </w:rPr>
              <w:t>y.</w:t>
            </w:r>
          </w:p>
          <w:p w14:paraId="76CD0A75" w14:textId="4EA63FB1" w:rsidR="00841255" w:rsidRPr="000744CA" w:rsidRDefault="00841255" w:rsidP="0050195D">
            <w:pPr>
              <w:pStyle w:val="ListParagraph"/>
              <w:numPr>
                <w:ilvl w:val="0"/>
                <w:numId w:val="27"/>
              </w:numPr>
              <w:snapToGrid w:val="0"/>
              <w:spacing w:after="0" w:line="240" w:lineRule="auto"/>
              <w:ind w:left="360"/>
              <w:rPr>
                <w:rFonts w:cs="Arial"/>
                <w:b w:val="0"/>
                <w:sz w:val="20"/>
                <w:szCs w:val="20"/>
                <w:u w:val="none"/>
              </w:rPr>
            </w:pPr>
            <w:r w:rsidRPr="000744CA">
              <w:rPr>
                <w:rFonts w:cs="Arial"/>
                <w:b w:val="0"/>
                <w:sz w:val="20"/>
                <w:szCs w:val="20"/>
                <w:u w:val="none"/>
              </w:rPr>
              <w:t xml:space="preserve">Check </w:t>
            </w:r>
            <w:r w:rsidR="000744CA" w:rsidRPr="000744CA">
              <w:rPr>
                <w:rFonts w:cs="Arial"/>
                <w:b w:val="0"/>
                <w:sz w:val="20"/>
                <w:szCs w:val="20"/>
                <w:u w:val="none"/>
              </w:rPr>
              <w:t xml:space="preserve">the </w:t>
            </w:r>
            <w:r w:rsidRPr="000744CA">
              <w:rPr>
                <w:rFonts w:cs="Arial"/>
                <w:b w:val="0"/>
                <w:sz w:val="20"/>
                <w:szCs w:val="20"/>
                <w:u w:val="none"/>
              </w:rPr>
              <w:t>asbestos survey to see if any asbestos containing materials have been identified in kilns</w:t>
            </w:r>
            <w:r w:rsidR="000744CA" w:rsidRPr="000744CA">
              <w:rPr>
                <w:rFonts w:cs="Arial"/>
                <w:b w:val="0"/>
                <w:sz w:val="20"/>
                <w:szCs w:val="20"/>
                <w:u w:val="none"/>
              </w:rPr>
              <w:t xml:space="preserve"> being used</w:t>
            </w:r>
            <w:r w:rsidRPr="000744CA">
              <w:rPr>
                <w:rFonts w:cs="Arial"/>
                <w:b w:val="0"/>
                <w:sz w:val="20"/>
                <w:szCs w:val="20"/>
                <w:u w:val="none"/>
              </w:rPr>
              <w:t>.</w:t>
            </w:r>
          </w:p>
          <w:p w14:paraId="33171DF8" w14:textId="77777777" w:rsidR="00841255" w:rsidRPr="00B0046B" w:rsidRDefault="00841255" w:rsidP="00B0046B">
            <w:pPr>
              <w:snapToGrid w:val="0"/>
              <w:spacing w:after="0" w:line="240" w:lineRule="auto"/>
              <w:rPr>
                <w:rFonts w:cs="Arial"/>
                <w:b w:val="0"/>
                <w:bCs/>
                <w:sz w:val="20"/>
                <w:szCs w:val="20"/>
                <w:u w:val="none"/>
              </w:rPr>
            </w:pPr>
          </w:p>
          <w:p w14:paraId="18E5897D" w14:textId="77777777" w:rsidR="00841255" w:rsidRPr="00B0046B" w:rsidRDefault="00841255" w:rsidP="00B0046B">
            <w:pPr>
              <w:pStyle w:val="ListParagraph"/>
              <w:numPr>
                <w:ilvl w:val="0"/>
                <w:numId w:val="27"/>
              </w:numPr>
              <w:snapToGrid w:val="0"/>
              <w:spacing w:after="0" w:line="240" w:lineRule="auto"/>
              <w:ind w:left="360"/>
              <w:rPr>
                <w:rFonts w:cs="Arial"/>
                <w:b w:val="0"/>
                <w:bCs/>
                <w:sz w:val="20"/>
                <w:szCs w:val="20"/>
                <w:u w:val="none"/>
              </w:rPr>
            </w:pPr>
            <w:r w:rsidRPr="00B0046B">
              <w:rPr>
                <w:rFonts w:cs="Arial"/>
                <w:b w:val="0"/>
                <w:bCs/>
                <w:sz w:val="20"/>
                <w:szCs w:val="20"/>
                <w:u w:val="none"/>
              </w:rPr>
              <w:t>If any kiln contains asbestos, service/maintenance contractors to be advised before they commence work and must sign the asbestos survey to acknowledge this.</w:t>
            </w:r>
          </w:p>
          <w:p w14:paraId="66138043" w14:textId="77777777" w:rsidR="00CF5DDF" w:rsidRPr="001C638D" w:rsidRDefault="00CF5DDF" w:rsidP="00B668D4">
            <w:pPr>
              <w:spacing w:after="0" w:line="240" w:lineRule="auto"/>
              <w:rPr>
                <w:rFonts w:eastAsia="Times New Roman" w:cs="Arial"/>
                <w:sz w:val="20"/>
                <w:szCs w:val="20"/>
                <w:lang w:val="en-US" w:eastAsia="en-GB"/>
              </w:rPr>
            </w:pPr>
          </w:p>
        </w:tc>
      </w:tr>
      <w:tr w:rsidR="00146CA5" w:rsidRPr="001C638D" w14:paraId="3DB98975" w14:textId="77777777" w:rsidTr="00B668D4">
        <w:tc>
          <w:tcPr>
            <w:tcW w:w="4395" w:type="dxa"/>
          </w:tcPr>
          <w:p w14:paraId="615597FB" w14:textId="52647776" w:rsidR="00841255" w:rsidRPr="000744CA" w:rsidRDefault="00841255" w:rsidP="00841255">
            <w:pPr>
              <w:snapToGrid w:val="0"/>
              <w:spacing w:after="0" w:line="240" w:lineRule="auto"/>
              <w:rPr>
                <w:rFonts w:cs="Arial"/>
                <w:b w:val="0"/>
                <w:bCs/>
                <w:sz w:val="20"/>
                <w:szCs w:val="20"/>
                <w:u w:val="none"/>
              </w:rPr>
            </w:pPr>
            <w:r w:rsidRPr="000744CA">
              <w:rPr>
                <w:rFonts w:cs="Arial"/>
                <w:b w:val="0"/>
                <w:bCs/>
                <w:sz w:val="20"/>
                <w:szCs w:val="20"/>
                <w:u w:val="none"/>
              </w:rPr>
              <w:t>Kilns and shelving not kept clean, and batts not checked</w:t>
            </w:r>
            <w:r w:rsidR="000744CA">
              <w:rPr>
                <w:rFonts w:cs="Arial"/>
                <w:b w:val="0"/>
                <w:bCs/>
                <w:sz w:val="20"/>
                <w:szCs w:val="20"/>
                <w:u w:val="none"/>
              </w:rPr>
              <w:t>.</w:t>
            </w:r>
          </w:p>
          <w:p w14:paraId="5E536E8D" w14:textId="77777777" w:rsidR="00146CA5" w:rsidRPr="000744CA" w:rsidRDefault="00146CA5" w:rsidP="00B668D4">
            <w:pPr>
              <w:spacing w:after="0" w:line="240" w:lineRule="auto"/>
              <w:rPr>
                <w:rFonts w:cs="Arial"/>
                <w:b w:val="0"/>
                <w:bCs/>
                <w:sz w:val="20"/>
                <w:szCs w:val="20"/>
                <w:u w:val="none"/>
              </w:rPr>
            </w:pPr>
          </w:p>
        </w:tc>
        <w:tc>
          <w:tcPr>
            <w:tcW w:w="11482" w:type="dxa"/>
          </w:tcPr>
          <w:p w14:paraId="7C721745" w14:textId="77777777" w:rsidR="00841255" w:rsidRPr="000744CA" w:rsidRDefault="00841255" w:rsidP="000744CA">
            <w:pPr>
              <w:pStyle w:val="ListParagraph"/>
              <w:numPr>
                <w:ilvl w:val="0"/>
                <w:numId w:val="28"/>
              </w:numPr>
              <w:snapToGrid w:val="0"/>
              <w:spacing w:after="0" w:line="240" w:lineRule="auto"/>
              <w:ind w:left="360"/>
              <w:rPr>
                <w:rFonts w:cs="Arial"/>
                <w:b w:val="0"/>
                <w:bCs/>
                <w:sz w:val="20"/>
                <w:szCs w:val="20"/>
                <w:u w:val="none"/>
              </w:rPr>
            </w:pPr>
            <w:r w:rsidRPr="000744CA">
              <w:rPr>
                <w:rFonts w:cs="Arial"/>
                <w:b w:val="0"/>
                <w:bCs/>
                <w:sz w:val="20"/>
                <w:szCs w:val="20"/>
                <w:u w:val="none"/>
              </w:rPr>
              <w:t>The kiln must be serviced,  inspected and cleaned regularly and kept properly maintained.</w:t>
            </w:r>
          </w:p>
          <w:p w14:paraId="00FFAA5B" w14:textId="77777777" w:rsidR="00841255" w:rsidRPr="000744CA" w:rsidRDefault="00841255" w:rsidP="000744CA">
            <w:pPr>
              <w:pStyle w:val="ListParagraph"/>
              <w:numPr>
                <w:ilvl w:val="0"/>
                <w:numId w:val="28"/>
              </w:numPr>
              <w:snapToGrid w:val="0"/>
              <w:spacing w:after="0" w:line="240" w:lineRule="auto"/>
              <w:ind w:left="360"/>
              <w:rPr>
                <w:rFonts w:cs="Arial"/>
                <w:b w:val="0"/>
                <w:bCs/>
                <w:sz w:val="20"/>
                <w:szCs w:val="20"/>
                <w:u w:val="none"/>
              </w:rPr>
            </w:pPr>
            <w:r w:rsidRPr="000744CA">
              <w:rPr>
                <w:rFonts w:cs="Arial"/>
                <w:b w:val="0"/>
                <w:bCs/>
                <w:sz w:val="20"/>
                <w:szCs w:val="20"/>
                <w:u w:val="none"/>
              </w:rPr>
              <w:t>Kilns must be serviced regularly by a suitably qualified contractor, in accordance with the supplier’s instructions.</w:t>
            </w:r>
          </w:p>
          <w:p w14:paraId="60C8CE6D" w14:textId="61E1109B" w:rsidR="00C60716" w:rsidRPr="000744CA" w:rsidRDefault="00C60716" w:rsidP="000744CA">
            <w:pPr>
              <w:pStyle w:val="ListParagraph"/>
              <w:numPr>
                <w:ilvl w:val="0"/>
                <w:numId w:val="28"/>
              </w:numPr>
              <w:spacing w:after="0" w:line="240" w:lineRule="auto"/>
              <w:ind w:left="360"/>
              <w:rPr>
                <w:rFonts w:cs="Arial"/>
                <w:b w:val="0"/>
                <w:bCs/>
                <w:sz w:val="20"/>
                <w:szCs w:val="20"/>
                <w:u w:val="none"/>
              </w:rPr>
            </w:pPr>
            <w:r w:rsidRPr="000744CA">
              <w:rPr>
                <w:rFonts w:cs="Arial"/>
                <w:b w:val="0"/>
                <w:bCs/>
                <w:sz w:val="20"/>
                <w:szCs w:val="20"/>
                <w:u w:val="none"/>
              </w:rPr>
              <w:t xml:space="preserve">An RPE FFP3 mask, goggles and gloves </w:t>
            </w:r>
            <w:r w:rsidR="000744CA">
              <w:rPr>
                <w:rFonts w:cs="Arial"/>
                <w:b w:val="0"/>
                <w:bCs/>
                <w:sz w:val="20"/>
                <w:szCs w:val="20"/>
                <w:u w:val="none"/>
              </w:rPr>
              <w:t>should be</w:t>
            </w:r>
            <w:r w:rsidRPr="000744CA">
              <w:rPr>
                <w:rFonts w:cs="Arial"/>
                <w:b w:val="0"/>
                <w:bCs/>
                <w:sz w:val="20"/>
                <w:szCs w:val="20"/>
                <w:u w:val="none"/>
              </w:rPr>
              <w:t xml:space="preserve"> used when sanding down kiln shelves.</w:t>
            </w:r>
          </w:p>
          <w:p w14:paraId="33662530" w14:textId="77777777" w:rsidR="00E939B9" w:rsidRPr="000744CA" w:rsidRDefault="00E939B9" w:rsidP="000744CA">
            <w:pPr>
              <w:pStyle w:val="ListParagraph"/>
              <w:numPr>
                <w:ilvl w:val="0"/>
                <w:numId w:val="28"/>
              </w:numPr>
              <w:snapToGrid w:val="0"/>
              <w:spacing w:after="0" w:line="240" w:lineRule="auto"/>
              <w:ind w:left="360"/>
              <w:rPr>
                <w:rFonts w:cs="Arial"/>
                <w:b w:val="0"/>
                <w:bCs/>
                <w:sz w:val="20"/>
                <w:szCs w:val="20"/>
                <w:u w:val="none"/>
              </w:rPr>
            </w:pPr>
            <w:r w:rsidRPr="000744CA">
              <w:rPr>
                <w:rFonts w:cs="Arial"/>
                <w:b w:val="0"/>
                <w:bCs/>
                <w:sz w:val="20"/>
                <w:szCs w:val="20"/>
                <w:u w:val="none"/>
              </w:rPr>
              <w:t>The kiln should be cleaned inside regularly. Grit and dust must be removed by an industrial vacuum cleaner fitted with a filter suitable for trapping silica dust and an RPE FFP3 mask, goggles, and gloves should be worn.</w:t>
            </w:r>
          </w:p>
          <w:p w14:paraId="69C377A3" w14:textId="77777777" w:rsidR="00C60716" w:rsidRPr="000744CA" w:rsidRDefault="00E939B9" w:rsidP="000744CA">
            <w:pPr>
              <w:pStyle w:val="ListParagraph"/>
              <w:numPr>
                <w:ilvl w:val="0"/>
                <w:numId w:val="28"/>
              </w:numPr>
              <w:spacing w:after="0" w:line="240" w:lineRule="auto"/>
              <w:ind w:left="360"/>
              <w:rPr>
                <w:rFonts w:cs="Arial"/>
                <w:b w:val="0"/>
                <w:bCs/>
                <w:sz w:val="20"/>
                <w:szCs w:val="20"/>
                <w:u w:val="none"/>
              </w:rPr>
            </w:pPr>
            <w:r w:rsidRPr="000744CA">
              <w:rPr>
                <w:rFonts w:cs="Arial"/>
                <w:b w:val="0"/>
                <w:bCs/>
                <w:sz w:val="20"/>
                <w:szCs w:val="20"/>
                <w:u w:val="none"/>
              </w:rPr>
              <w:t>Sanding down kiln shelves must be undertaken outside of the premises in an area well-away from pedestrian walkways and open windows/doors. Suitable sanding equipment should be used and RPE FFP3 mask, goggles, gloves, and disposable full protective overalls must be worn.</w:t>
            </w:r>
          </w:p>
          <w:p w14:paraId="19695BDE" w14:textId="77777777" w:rsidR="00B97C6A" w:rsidRPr="000744CA" w:rsidRDefault="00B97C6A" w:rsidP="000744CA">
            <w:pPr>
              <w:pStyle w:val="ListParagraph"/>
              <w:numPr>
                <w:ilvl w:val="0"/>
                <w:numId w:val="28"/>
              </w:numPr>
              <w:snapToGrid w:val="0"/>
              <w:spacing w:after="0" w:line="240" w:lineRule="auto"/>
              <w:ind w:left="360"/>
              <w:rPr>
                <w:rFonts w:cs="Arial"/>
                <w:b w:val="0"/>
                <w:bCs/>
                <w:sz w:val="20"/>
                <w:szCs w:val="20"/>
                <w:u w:val="none"/>
              </w:rPr>
            </w:pPr>
            <w:r w:rsidRPr="000744CA">
              <w:rPr>
                <w:rFonts w:cs="Arial"/>
                <w:b w:val="0"/>
                <w:bCs/>
                <w:sz w:val="20"/>
                <w:szCs w:val="20"/>
                <w:u w:val="none"/>
              </w:rPr>
              <w:t xml:space="preserve">Technicians or Tutors to visually check the kiln furniture, brick work and framework to ensure they are in good condition. </w:t>
            </w:r>
          </w:p>
          <w:p w14:paraId="6E202C6F" w14:textId="36A0EB40" w:rsidR="00B97C6A" w:rsidRPr="000744CA" w:rsidRDefault="00C651C4" w:rsidP="000744CA">
            <w:pPr>
              <w:pStyle w:val="ListParagraph"/>
              <w:numPr>
                <w:ilvl w:val="0"/>
                <w:numId w:val="28"/>
              </w:numPr>
              <w:snapToGrid w:val="0"/>
              <w:spacing w:after="0" w:line="240" w:lineRule="auto"/>
              <w:ind w:left="360"/>
              <w:rPr>
                <w:rFonts w:cs="Arial"/>
                <w:b w:val="0"/>
                <w:bCs/>
                <w:sz w:val="20"/>
                <w:szCs w:val="20"/>
                <w:u w:val="none"/>
              </w:rPr>
            </w:pPr>
            <w:r w:rsidRPr="000744CA">
              <w:rPr>
                <w:rFonts w:cs="Arial"/>
                <w:b w:val="0"/>
                <w:bCs/>
                <w:sz w:val="20"/>
                <w:szCs w:val="20"/>
                <w:u w:val="none"/>
              </w:rPr>
              <w:t xml:space="preserve">Technicians or Tutors </w:t>
            </w:r>
            <w:r>
              <w:rPr>
                <w:rFonts w:cs="Arial"/>
                <w:b w:val="0"/>
                <w:bCs/>
                <w:sz w:val="20"/>
                <w:szCs w:val="20"/>
                <w:u w:val="none"/>
              </w:rPr>
              <w:t>to c</w:t>
            </w:r>
            <w:r w:rsidR="00B97C6A" w:rsidRPr="000744CA">
              <w:rPr>
                <w:rFonts w:cs="Arial"/>
                <w:b w:val="0"/>
                <w:bCs/>
                <w:sz w:val="20"/>
                <w:szCs w:val="20"/>
                <w:u w:val="none"/>
              </w:rPr>
              <w:t>heck kiln batt</w:t>
            </w:r>
            <w:r>
              <w:rPr>
                <w:rFonts w:cs="Arial"/>
                <w:b w:val="0"/>
                <w:bCs/>
                <w:sz w:val="20"/>
                <w:szCs w:val="20"/>
                <w:u w:val="none"/>
              </w:rPr>
              <w:t>s are</w:t>
            </w:r>
            <w:r w:rsidR="00B97C6A" w:rsidRPr="000744CA">
              <w:rPr>
                <w:rFonts w:cs="Arial"/>
                <w:b w:val="0"/>
                <w:bCs/>
                <w:sz w:val="20"/>
                <w:szCs w:val="20"/>
                <w:u w:val="none"/>
              </w:rPr>
              <w:t xml:space="preserve"> clean and in a good state of repair prior to loading. Surfaces to be kept clean to prevent settled dust becoming airborne.</w:t>
            </w:r>
          </w:p>
          <w:p w14:paraId="6368188D" w14:textId="77777777" w:rsidR="00B97C6A" w:rsidRPr="000744CA" w:rsidRDefault="00B97C6A" w:rsidP="000744CA">
            <w:pPr>
              <w:pStyle w:val="ListParagraph"/>
              <w:numPr>
                <w:ilvl w:val="0"/>
                <w:numId w:val="28"/>
              </w:numPr>
              <w:snapToGrid w:val="0"/>
              <w:spacing w:after="0" w:line="240" w:lineRule="auto"/>
              <w:ind w:left="360"/>
              <w:rPr>
                <w:rFonts w:cs="Arial"/>
                <w:b w:val="0"/>
                <w:bCs/>
                <w:sz w:val="20"/>
                <w:szCs w:val="20"/>
                <w:u w:val="none"/>
              </w:rPr>
            </w:pPr>
            <w:r w:rsidRPr="000744CA">
              <w:rPr>
                <w:rFonts w:cs="Arial"/>
                <w:b w:val="0"/>
                <w:bCs/>
                <w:sz w:val="20"/>
                <w:szCs w:val="20"/>
                <w:u w:val="none"/>
              </w:rPr>
              <w:t>Keep records of inspections and any service and maintenance records on file.</w:t>
            </w:r>
          </w:p>
          <w:p w14:paraId="41C500B9" w14:textId="48E4B438" w:rsidR="00E939B9" w:rsidRPr="001C638D" w:rsidRDefault="00E939B9" w:rsidP="00E939B9">
            <w:pPr>
              <w:spacing w:after="0" w:line="240" w:lineRule="auto"/>
              <w:rPr>
                <w:rFonts w:eastAsia="Times New Roman" w:cs="Arial"/>
                <w:sz w:val="20"/>
                <w:szCs w:val="20"/>
                <w:lang w:val="en-US" w:eastAsia="en-GB"/>
              </w:rPr>
            </w:pPr>
          </w:p>
        </w:tc>
      </w:tr>
    </w:tbl>
    <w:p w14:paraId="4D46231A" w14:textId="77777777" w:rsidR="002F462A" w:rsidRDefault="002F462A" w:rsidP="00B91330">
      <w:pPr>
        <w:pStyle w:val="NoSpacing"/>
        <w:rPr>
          <w:rFonts w:cs="Arial"/>
          <w:b/>
          <w:bCs/>
          <w:sz w:val="20"/>
          <w:szCs w:val="20"/>
        </w:rPr>
      </w:pPr>
    </w:p>
    <w:p w14:paraId="307902F2" w14:textId="63E32DB3" w:rsidR="00EA758B" w:rsidRDefault="00EA758B">
      <w:pPr>
        <w:spacing w:after="0" w:line="240" w:lineRule="auto"/>
        <w:rPr>
          <w:rFonts w:cs="Arial"/>
          <w:b/>
          <w:bCs/>
          <w:sz w:val="20"/>
          <w:szCs w:val="20"/>
        </w:rPr>
      </w:pPr>
      <w:r>
        <w:rPr>
          <w:rFonts w:cs="Arial"/>
          <w:b/>
          <w:bCs/>
          <w:sz w:val="20"/>
          <w:szCs w:val="20"/>
        </w:rPr>
        <w:br w:type="page"/>
      </w:r>
    </w:p>
    <w:p w14:paraId="60EBFA54" w14:textId="7C8D476D" w:rsidR="00EA758B" w:rsidRPr="00411730" w:rsidRDefault="00EA758B" w:rsidP="00EA758B">
      <w:pPr>
        <w:rPr>
          <w:rFonts w:ascii="Calibri" w:hAnsi="Calibri" w:cs="Calibri"/>
          <w:b/>
          <w:bCs/>
          <w:sz w:val="32"/>
          <w:szCs w:val="32"/>
        </w:rPr>
      </w:pPr>
      <w:r w:rsidRPr="00586E13">
        <w:rPr>
          <w:rFonts w:ascii="Calibri" w:hAnsi="Calibri" w:cs="Calibri"/>
          <w:b/>
          <w:bCs/>
          <w:sz w:val="36"/>
          <w:szCs w:val="36"/>
        </w:rPr>
        <w:lastRenderedPageBreak/>
        <w:t>Action to take for burns or electric shock.</w:t>
      </w:r>
    </w:p>
    <w:tbl>
      <w:tblPr>
        <w:tblStyle w:val="TableGrid"/>
        <w:tblW w:w="0" w:type="auto"/>
        <w:tblLook w:val="04A0" w:firstRow="1" w:lastRow="0" w:firstColumn="1" w:lastColumn="0" w:noHBand="0" w:noVBand="1"/>
      </w:tblPr>
      <w:tblGrid>
        <w:gridCol w:w="3936"/>
        <w:gridCol w:w="8817"/>
      </w:tblGrid>
      <w:tr w:rsidR="00EA758B" w14:paraId="6F01E3A4" w14:textId="77777777" w:rsidTr="00C651C4">
        <w:trPr>
          <w:trHeight w:val="1191"/>
        </w:trPr>
        <w:tc>
          <w:tcPr>
            <w:tcW w:w="3936" w:type="dxa"/>
            <w:tcBorders>
              <w:top w:val="single" w:sz="4" w:space="0" w:color="auto"/>
            </w:tcBorders>
          </w:tcPr>
          <w:p w14:paraId="57EF504A" w14:textId="77777777" w:rsidR="00EA758B" w:rsidRPr="00C651C4" w:rsidRDefault="00EA758B" w:rsidP="00B668D4">
            <w:pPr>
              <w:rPr>
                <w:b w:val="0"/>
                <w:bCs/>
                <w:sz w:val="12"/>
                <w:szCs w:val="12"/>
                <w:u w:val="none"/>
              </w:rPr>
            </w:pPr>
          </w:p>
          <w:p w14:paraId="6CBAC4FC" w14:textId="1C2BA55D" w:rsidR="00EA758B" w:rsidRPr="00EA758B" w:rsidRDefault="00EA758B" w:rsidP="00C651C4">
            <w:pPr>
              <w:rPr>
                <w:b w:val="0"/>
                <w:bCs/>
                <w:u w:val="none"/>
              </w:rPr>
            </w:pPr>
            <w:r w:rsidRPr="00EA758B">
              <w:rPr>
                <w:b w:val="0"/>
                <w:bCs/>
                <w:u w:val="none"/>
              </w:rPr>
              <w:t>Burns to the skin.</w:t>
            </w:r>
          </w:p>
        </w:tc>
        <w:tc>
          <w:tcPr>
            <w:tcW w:w="8817" w:type="dxa"/>
            <w:tcBorders>
              <w:top w:val="single" w:sz="4" w:space="0" w:color="auto"/>
            </w:tcBorders>
          </w:tcPr>
          <w:p w14:paraId="5423E517" w14:textId="77777777" w:rsidR="00EA758B" w:rsidRPr="00C651C4" w:rsidRDefault="00EA758B" w:rsidP="00B668D4">
            <w:pPr>
              <w:rPr>
                <w:b w:val="0"/>
                <w:bCs/>
                <w:sz w:val="12"/>
                <w:szCs w:val="12"/>
                <w:u w:val="none"/>
              </w:rPr>
            </w:pPr>
          </w:p>
          <w:p w14:paraId="49C39397" w14:textId="534E0DA5" w:rsidR="00EA758B" w:rsidRPr="00EA758B" w:rsidRDefault="00EA758B" w:rsidP="00EA758B">
            <w:pPr>
              <w:rPr>
                <w:b w:val="0"/>
                <w:bCs/>
                <w:u w:val="none"/>
              </w:rPr>
            </w:pPr>
            <w:r w:rsidRPr="00EA758B">
              <w:rPr>
                <w:b w:val="0"/>
                <w:bCs/>
                <w:u w:val="none"/>
              </w:rPr>
              <w:t>Cool the affected area under a running cold tap for 20 minutes.</w:t>
            </w:r>
          </w:p>
        </w:tc>
      </w:tr>
      <w:tr w:rsidR="00EA758B" w14:paraId="067A4A24" w14:textId="77777777" w:rsidTr="00EA758B">
        <w:tc>
          <w:tcPr>
            <w:tcW w:w="3936" w:type="dxa"/>
          </w:tcPr>
          <w:p w14:paraId="3687059C" w14:textId="77777777" w:rsidR="00EA758B" w:rsidRPr="00EA758B" w:rsidRDefault="00EA758B" w:rsidP="00B668D4">
            <w:pPr>
              <w:rPr>
                <w:b w:val="0"/>
                <w:bCs/>
                <w:u w:val="none"/>
              </w:rPr>
            </w:pPr>
          </w:p>
          <w:p w14:paraId="74EF1566" w14:textId="77777777" w:rsidR="00EA758B" w:rsidRPr="00EA758B" w:rsidRDefault="00EA758B" w:rsidP="00B668D4">
            <w:pPr>
              <w:rPr>
                <w:b w:val="0"/>
                <w:bCs/>
                <w:u w:val="none"/>
              </w:rPr>
            </w:pPr>
            <w:r w:rsidRPr="00EA758B">
              <w:rPr>
                <w:b w:val="0"/>
                <w:bCs/>
                <w:u w:val="none"/>
              </w:rPr>
              <w:t>If serious burns to the skin occur.</w:t>
            </w:r>
          </w:p>
        </w:tc>
        <w:tc>
          <w:tcPr>
            <w:tcW w:w="8817" w:type="dxa"/>
          </w:tcPr>
          <w:p w14:paraId="1314E132" w14:textId="77777777" w:rsidR="00EA758B" w:rsidRPr="00EA758B" w:rsidRDefault="00EA758B" w:rsidP="00B668D4">
            <w:pPr>
              <w:rPr>
                <w:b w:val="0"/>
                <w:bCs/>
                <w:u w:val="none"/>
              </w:rPr>
            </w:pPr>
          </w:p>
          <w:p w14:paraId="342EE7AB" w14:textId="5C4A7B90" w:rsidR="00EA758B" w:rsidRPr="00EA758B" w:rsidRDefault="00EA758B" w:rsidP="00EA758B">
            <w:pPr>
              <w:rPr>
                <w:b w:val="0"/>
                <w:bCs/>
                <w:u w:val="none"/>
              </w:rPr>
            </w:pPr>
            <w:r w:rsidRPr="00EA758B">
              <w:rPr>
                <w:b w:val="0"/>
                <w:bCs/>
                <w:u w:val="none"/>
              </w:rPr>
              <w:t>Send for an ambulance. Cool the affected area under a running cold tap for 20 minutes. Watch for difficulty in breathing or faintness. Gently remove jewellery or watches which might be difficult to remove later if the limb swells.</w:t>
            </w:r>
          </w:p>
        </w:tc>
      </w:tr>
      <w:tr w:rsidR="00EA758B" w14:paraId="026D1DA6" w14:textId="77777777" w:rsidTr="00EA758B">
        <w:tc>
          <w:tcPr>
            <w:tcW w:w="3936" w:type="dxa"/>
          </w:tcPr>
          <w:p w14:paraId="1C7AF157" w14:textId="77777777" w:rsidR="00EA758B" w:rsidRPr="00EA758B" w:rsidRDefault="00EA758B" w:rsidP="00B668D4">
            <w:pPr>
              <w:rPr>
                <w:b w:val="0"/>
                <w:bCs/>
                <w:u w:val="none"/>
              </w:rPr>
            </w:pPr>
          </w:p>
          <w:p w14:paraId="33895B2A" w14:textId="77777777" w:rsidR="00EA758B" w:rsidRPr="00EA758B" w:rsidRDefault="00EA758B" w:rsidP="00B668D4">
            <w:pPr>
              <w:rPr>
                <w:b w:val="0"/>
                <w:bCs/>
                <w:u w:val="none"/>
              </w:rPr>
            </w:pPr>
            <w:r w:rsidRPr="00EA758B">
              <w:rPr>
                <w:b w:val="0"/>
                <w:bCs/>
                <w:u w:val="none"/>
              </w:rPr>
              <w:t>Electric shock.</w:t>
            </w:r>
          </w:p>
        </w:tc>
        <w:tc>
          <w:tcPr>
            <w:tcW w:w="8817" w:type="dxa"/>
          </w:tcPr>
          <w:p w14:paraId="377B3BD1" w14:textId="77777777" w:rsidR="00EA758B" w:rsidRPr="00EA758B" w:rsidRDefault="00EA758B" w:rsidP="00B668D4">
            <w:pPr>
              <w:rPr>
                <w:b w:val="0"/>
                <w:bCs/>
                <w:u w:val="none"/>
              </w:rPr>
            </w:pPr>
          </w:p>
          <w:p w14:paraId="1502843E" w14:textId="06F712BD" w:rsidR="00EA758B" w:rsidRPr="00EA758B" w:rsidRDefault="00EA758B" w:rsidP="00B668D4">
            <w:pPr>
              <w:rPr>
                <w:b w:val="0"/>
                <w:bCs/>
                <w:u w:val="none"/>
              </w:rPr>
            </w:pPr>
            <w:r w:rsidRPr="00EA758B">
              <w:rPr>
                <w:b w:val="0"/>
                <w:bCs/>
                <w:u w:val="none"/>
              </w:rPr>
              <w:t xml:space="preserve">Send for a first aider immediately. </w:t>
            </w:r>
          </w:p>
          <w:p w14:paraId="1C980CFA" w14:textId="77777777" w:rsidR="00EA758B" w:rsidRPr="00EA758B" w:rsidRDefault="00EA758B" w:rsidP="00B668D4">
            <w:pPr>
              <w:rPr>
                <w:b w:val="0"/>
                <w:bCs/>
                <w:u w:val="none"/>
              </w:rPr>
            </w:pPr>
            <w:r w:rsidRPr="00EA758B">
              <w:rPr>
                <w:b w:val="0"/>
                <w:bCs/>
                <w:u w:val="none"/>
              </w:rPr>
              <w:t>Taking care for your own safety, break contact by switching off (or, if there is one, pulling out the plug).</w:t>
            </w:r>
          </w:p>
          <w:p w14:paraId="17D07784" w14:textId="77777777" w:rsidR="00EA758B" w:rsidRPr="00EA758B" w:rsidRDefault="00EA758B" w:rsidP="00B668D4">
            <w:pPr>
              <w:rPr>
                <w:b w:val="0"/>
                <w:bCs/>
                <w:u w:val="none"/>
              </w:rPr>
            </w:pPr>
            <w:r w:rsidRPr="00EA758B">
              <w:rPr>
                <w:b w:val="0"/>
                <w:bCs/>
                <w:u w:val="none"/>
              </w:rPr>
              <w:t>If it is necessary to move the casualty without switching off the supply, use a broom handle or wooden window pole or wear rubber gloves.</w:t>
            </w:r>
          </w:p>
          <w:p w14:paraId="2CEDBD8A" w14:textId="77777777" w:rsidR="00EA758B" w:rsidRPr="00EA758B" w:rsidRDefault="00EA758B" w:rsidP="00B668D4">
            <w:pPr>
              <w:rPr>
                <w:b w:val="0"/>
                <w:bCs/>
                <w:u w:val="none"/>
              </w:rPr>
            </w:pPr>
            <w:r w:rsidRPr="00EA758B">
              <w:rPr>
                <w:b w:val="0"/>
                <w:bCs/>
                <w:u w:val="none"/>
              </w:rPr>
              <w:t xml:space="preserve">If the casualty is unconscious and not breathing, check that the airways are clear and begin artificial ventilation. </w:t>
            </w:r>
          </w:p>
          <w:p w14:paraId="242033BA" w14:textId="11B20C49" w:rsidR="00EA758B" w:rsidRPr="00EA758B" w:rsidRDefault="00EA758B" w:rsidP="00C651C4">
            <w:pPr>
              <w:rPr>
                <w:b w:val="0"/>
                <w:bCs/>
                <w:u w:val="none"/>
              </w:rPr>
            </w:pPr>
            <w:r w:rsidRPr="00EA758B">
              <w:rPr>
                <w:b w:val="0"/>
                <w:bCs/>
                <w:u w:val="none"/>
              </w:rPr>
              <w:t>Send for an ambulance. If a trained first aider does not arrive quickly and the pulse is absent, consider carrying out cardio-pulmonary resuscitation.</w:t>
            </w:r>
          </w:p>
        </w:tc>
      </w:tr>
    </w:tbl>
    <w:p w14:paraId="2F1709D3" w14:textId="77777777" w:rsidR="00EA758B" w:rsidRDefault="00EA758B" w:rsidP="00EA758B"/>
    <w:p w14:paraId="21E0B70D" w14:textId="77777777" w:rsidR="00EA758B" w:rsidRDefault="00EA758B" w:rsidP="00EA758B">
      <w:r>
        <w:t xml:space="preserve">Contact your line manager and complete </w:t>
      </w:r>
      <w:hyperlink r:id="rId11" w:history="1">
        <w:r w:rsidRPr="001652F0">
          <w:rPr>
            <w:rStyle w:val="Hyperlink"/>
          </w:rPr>
          <w:t>KCC’s online accident/incident reporting and investigation form</w:t>
        </w:r>
      </w:hyperlink>
      <w:r>
        <w:t xml:space="preserve"> when possible.</w:t>
      </w:r>
    </w:p>
    <w:p w14:paraId="1D5D1A53" w14:textId="77777777" w:rsidR="00CB6EB3" w:rsidRPr="001C638D" w:rsidRDefault="00CB6EB3" w:rsidP="00B91330">
      <w:pPr>
        <w:pStyle w:val="NoSpacing"/>
        <w:rPr>
          <w:rFonts w:cs="Arial"/>
          <w:b/>
          <w:bCs/>
          <w:sz w:val="20"/>
          <w:szCs w:val="20"/>
        </w:rPr>
      </w:pPr>
    </w:p>
    <w:sectPr w:rsidR="00CB6EB3" w:rsidRPr="001C638D" w:rsidSect="00A62A5F">
      <w:headerReference w:type="default" r:id="rId12"/>
      <w:footerReference w:type="default" r:id="rId13"/>
      <w:headerReference w:type="first" r:id="rId14"/>
      <w:footerReference w:type="first" r:id="rId15"/>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A2E4" w14:textId="77777777" w:rsidR="00A62A5F" w:rsidRDefault="00A62A5F" w:rsidP="00AA1BAB">
      <w:pPr>
        <w:spacing w:after="0" w:line="240" w:lineRule="auto"/>
      </w:pPr>
      <w:r>
        <w:separator/>
      </w:r>
    </w:p>
  </w:endnote>
  <w:endnote w:type="continuationSeparator" w:id="0">
    <w:p w14:paraId="7BE1B65E" w14:textId="77777777" w:rsidR="00A62A5F" w:rsidRDefault="00A62A5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3C10EFCF" w:rsidR="0097596A" w:rsidRPr="00DF4CE2" w:rsidRDefault="0097596A"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 xml:space="preserve">Risk Assessment </w:t>
          </w:r>
          <w:r w:rsidR="00C7161A">
            <w:rPr>
              <w:rFonts w:cs="Arial"/>
              <w:b w:val="0"/>
              <w:bCs/>
              <w:u w:val="none"/>
            </w:rPr>
            <w:t>Using</w:t>
          </w:r>
          <w:r w:rsidR="009B5128">
            <w:rPr>
              <w:rFonts w:cs="Arial"/>
              <w:b w:val="0"/>
              <w:bCs/>
              <w:u w:val="none"/>
            </w:rPr>
            <w:t xml:space="preserve"> -</w:t>
          </w:r>
          <w:r w:rsidR="00C7161A">
            <w:rPr>
              <w:rFonts w:cs="Arial"/>
              <w:b w:val="0"/>
              <w:bCs/>
              <w:u w:val="none"/>
            </w:rPr>
            <w:t xml:space="preserve"> Electric Kilns</w:t>
          </w:r>
        </w:p>
      </w:tc>
    </w:tr>
    <w:tr w:rsidR="0097596A"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3E372FEF" w:rsidR="0097596A" w:rsidRPr="00DF4CE2" w:rsidRDefault="009B5128" w:rsidP="0097596A">
          <w:pPr>
            <w:pStyle w:val="Footer"/>
            <w:rPr>
              <w:rFonts w:cs="Arial"/>
              <w:b w:val="0"/>
              <w:bCs/>
              <w:u w:val="none"/>
            </w:rPr>
          </w:pPr>
          <w:r>
            <w:rPr>
              <w:rFonts w:cs="Arial"/>
              <w:b w:val="0"/>
              <w:bCs/>
              <w:u w:val="none"/>
            </w:rPr>
            <w:t>24</w:t>
          </w:r>
          <w:r w:rsidR="00DC5748">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5B718447" w:rsidR="0097596A" w:rsidRPr="00DF4CE2" w:rsidRDefault="009B5128" w:rsidP="0097596A">
          <w:pPr>
            <w:pStyle w:val="Footer"/>
            <w:rPr>
              <w:rFonts w:cs="Arial"/>
              <w:b w:val="0"/>
              <w:bCs/>
              <w:u w:val="none"/>
            </w:rPr>
          </w:pPr>
          <w:r>
            <w:rPr>
              <w:rFonts w:cs="Arial"/>
              <w:b w:val="0"/>
              <w:bCs/>
              <w:u w:val="none"/>
            </w:rPr>
            <w:t>HS217</w:t>
          </w:r>
        </w:p>
      </w:tc>
      <w:tc>
        <w:tcPr>
          <w:tcW w:w="5294" w:type="dxa"/>
          <w:tcBorders>
            <w:top w:val="single" w:sz="4" w:space="0" w:color="auto"/>
            <w:left w:val="single" w:sz="4" w:space="0" w:color="auto"/>
            <w:bottom w:val="single" w:sz="4" w:space="0" w:color="auto"/>
            <w:right w:val="single" w:sz="4" w:space="0" w:color="auto"/>
          </w:tcBorders>
          <w:hideMark/>
        </w:tcPr>
        <w:p w14:paraId="0DE0A4C6" w14:textId="3C412DC5" w:rsidR="0097596A" w:rsidRPr="00DF4CE2" w:rsidRDefault="009B5128" w:rsidP="0097596A">
          <w:pPr>
            <w:pStyle w:val="Footer"/>
            <w:rPr>
              <w:rFonts w:cs="Arial"/>
              <w:b w:val="0"/>
              <w:bCs/>
              <w:u w:val="none"/>
            </w:rPr>
          </w:pPr>
          <w:r>
            <w:rPr>
              <w:rFonts w:cs="Arial"/>
              <w:b w:val="0"/>
              <w:bCs/>
              <w:u w:val="none"/>
            </w:rPr>
            <w:t>HS217</w:t>
          </w:r>
          <w:r w:rsidR="0097596A" w:rsidRPr="00DF4CE2">
            <w:rPr>
              <w:rFonts w:cs="Arial"/>
              <w:b w:val="0"/>
              <w:bCs/>
              <w:u w:val="none"/>
            </w:rPr>
            <w:t xml:space="preserve"> </w:t>
          </w:r>
          <w:r>
            <w:rPr>
              <w:rFonts w:cs="Arial"/>
              <w:b w:val="0"/>
              <w:bCs/>
              <w:u w:val="none"/>
            </w:rPr>
            <w:t>24</w:t>
          </w:r>
          <w:r w:rsidR="00DC5748">
            <w:rPr>
              <w:rFonts w:cs="Arial"/>
              <w:b w:val="0"/>
              <w:bCs/>
              <w:u w:val="none"/>
            </w:rPr>
            <w:t>.04.</w:t>
          </w:r>
          <w:r w:rsidR="0097596A">
            <w:rPr>
              <w:rFonts w:cs="Arial"/>
              <w:b w:val="0"/>
              <w:bCs/>
              <w:u w:val="none"/>
            </w:rPr>
            <w:t>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70B61BD6" w:rsidR="0097596A" w:rsidRPr="00DF4CE2" w:rsidRDefault="0097596A" w:rsidP="0097596A">
          <w:pPr>
            <w:pStyle w:val="Footer"/>
            <w:rPr>
              <w:rFonts w:cs="Arial"/>
              <w:b w:val="0"/>
              <w:bCs/>
              <w:u w:val="none"/>
            </w:rPr>
          </w:pPr>
          <w:r w:rsidRPr="00DF4CE2">
            <w:rPr>
              <w:rFonts w:cs="Arial"/>
              <w:b w:val="0"/>
              <w:bCs/>
              <w:u w:val="none"/>
            </w:rPr>
            <w:t xml:space="preserve">Health and Safety </w:t>
          </w:r>
          <w:r w:rsidR="002B45D5" w:rsidRPr="002B45D5">
            <w:rPr>
              <w:rFonts w:cs="Arial"/>
              <w:b w:val="0"/>
              <w:bCs/>
              <w:u w:val="none"/>
            </w:rPr>
            <w:t xml:space="preserve">Risk Assessment </w:t>
          </w:r>
          <w:r w:rsidR="00C7161A">
            <w:rPr>
              <w:rFonts w:cs="Arial"/>
              <w:b w:val="0"/>
              <w:bCs/>
              <w:u w:val="none"/>
            </w:rPr>
            <w:t>Using</w:t>
          </w:r>
          <w:r w:rsidR="001805BD">
            <w:rPr>
              <w:rFonts w:cs="Arial"/>
              <w:b w:val="0"/>
              <w:bCs/>
              <w:u w:val="none"/>
            </w:rPr>
            <w:t xml:space="preserve"> -</w:t>
          </w:r>
          <w:r w:rsidR="00C7161A">
            <w:rPr>
              <w:rFonts w:cs="Arial"/>
              <w:b w:val="0"/>
              <w:bCs/>
              <w:u w:val="none"/>
            </w:rPr>
            <w:t xml:space="preserve"> Electric Kilns</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6075D6AA" w:rsidR="0097596A" w:rsidRPr="00DF4CE2" w:rsidRDefault="001805BD" w:rsidP="0097596A">
          <w:pPr>
            <w:pStyle w:val="Footer"/>
            <w:rPr>
              <w:rFonts w:cs="Arial"/>
              <w:b w:val="0"/>
              <w:bCs/>
              <w:u w:val="none"/>
            </w:rPr>
          </w:pPr>
          <w:r>
            <w:rPr>
              <w:rFonts w:cs="Arial"/>
              <w:b w:val="0"/>
              <w:bCs/>
              <w:u w:val="none"/>
            </w:rPr>
            <w:t>24</w:t>
          </w:r>
          <w:r w:rsidR="009C6280">
            <w:rPr>
              <w:rFonts w:cs="Arial"/>
              <w:b w:val="0"/>
              <w:bCs/>
              <w:u w:val="none"/>
            </w:rPr>
            <w:t>.04</w:t>
          </w:r>
          <w:r w:rsidR="00EB3D7C">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260D26FD" w:rsidR="0097596A" w:rsidRPr="00DF4CE2" w:rsidRDefault="001805BD" w:rsidP="0097596A">
          <w:pPr>
            <w:pStyle w:val="Footer"/>
            <w:rPr>
              <w:rFonts w:cs="Arial"/>
              <w:b w:val="0"/>
              <w:bCs/>
              <w:u w:val="none"/>
            </w:rPr>
          </w:pPr>
          <w:r>
            <w:rPr>
              <w:rFonts w:cs="Arial"/>
              <w:b w:val="0"/>
              <w:bCs/>
              <w:u w:val="none"/>
            </w:rPr>
            <w:t>HS21</w:t>
          </w:r>
          <w:r w:rsidR="009B5128">
            <w:rPr>
              <w:rFonts w:cs="Arial"/>
              <w:b w:val="0"/>
              <w:bCs/>
              <w:u w:val="none"/>
            </w:rPr>
            <w:t>7</w:t>
          </w:r>
        </w:p>
      </w:tc>
      <w:tc>
        <w:tcPr>
          <w:tcW w:w="5294" w:type="dxa"/>
          <w:tcBorders>
            <w:top w:val="single" w:sz="4" w:space="0" w:color="auto"/>
            <w:left w:val="single" w:sz="4" w:space="0" w:color="auto"/>
            <w:bottom w:val="single" w:sz="4" w:space="0" w:color="auto"/>
            <w:right w:val="single" w:sz="4" w:space="0" w:color="auto"/>
          </w:tcBorders>
          <w:hideMark/>
        </w:tcPr>
        <w:p w14:paraId="2C536AA1" w14:textId="3FDAC0B3" w:rsidR="0097596A" w:rsidRPr="00DF4CE2" w:rsidRDefault="009B5128" w:rsidP="0097596A">
          <w:pPr>
            <w:pStyle w:val="Footer"/>
            <w:rPr>
              <w:rFonts w:cs="Arial"/>
              <w:b w:val="0"/>
              <w:bCs/>
              <w:u w:val="none"/>
            </w:rPr>
          </w:pPr>
          <w:r>
            <w:rPr>
              <w:rFonts w:cs="Arial"/>
              <w:b w:val="0"/>
              <w:bCs/>
              <w:u w:val="none"/>
            </w:rPr>
            <w:t>HS217</w:t>
          </w:r>
          <w:r w:rsidR="00EB3D7C">
            <w:rPr>
              <w:rFonts w:cs="Arial"/>
              <w:b w:val="0"/>
              <w:bCs/>
              <w:u w:val="none"/>
            </w:rPr>
            <w:t xml:space="preserve"> </w:t>
          </w:r>
          <w:r>
            <w:rPr>
              <w:rFonts w:cs="Arial"/>
              <w:b w:val="0"/>
              <w:bCs/>
              <w:u w:val="none"/>
            </w:rPr>
            <w:t>24</w:t>
          </w:r>
          <w:r w:rsidR="009C6280">
            <w:rPr>
              <w:rFonts w:cs="Arial"/>
              <w:b w:val="0"/>
              <w:bCs/>
              <w:u w:val="none"/>
            </w:rPr>
            <w:t>.04.</w:t>
          </w:r>
          <w:r w:rsidR="00D72037">
            <w:rPr>
              <w:rFonts w:cs="Arial"/>
              <w:b w:val="0"/>
              <w:bCs/>
              <w:u w:val="none"/>
            </w:rPr>
            <w:t>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C293" w14:textId="77777777" w:rsidR="00A62A5F" w:rsidRDefault="00A62A5F" w:rsidP="00AA1BAB">
      <w:pPr>
        <w:spacing w:after="0" w:line="240" w:lineRule="auto"/>
      </w:pPr>
      <w:r>
        <w:separator/>
      </w:r>
    </w:p>
  </w:footnote>
  <w:footnote w:type="continuationSeparator" w:id="0">
    <w:p w14:paraId="76E3E19F" w14:textId="77777777" w:rsidR="00A62A5F" w:rsidRDefault="00A62A5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09FC5067"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2FA54182">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255812E2" w:rsidR="0097596A" w:rsidRPr="001D5D23" w:rsidRDefault="0097596A" w:rsidP="0097596A">
                          <w:pPr>
                            <w:spacing w:after="120"/>
                            <w:rPr>
                              <w:rFonts w:cs="Arial"/>
                              <w:b/>
                              <w:bCs/>
                              <w:sz w:val="40"/>
                              <w:szCs w:val="40"/>
                            </w:rPr>
                          </w:pPr>
                          <w:r w:rsidRPr="0097596A">
                            <w:rPr>
                              <w:rFonts w:cs="Arial"/>
                              <w:b/>
                              <w:bCs/>
                              <w:sz w:val="40"/>
                              <w:szCs w:val="40"/>
                            </w:rPr>
                            <w:t>HS</w:t>
                          </w:r>
                          <w:r w:rsidR="001805BD">
                            <w:rPr>
                              <w:rFonts w:cs="Arial"/>
                              <w:b/>
                              <w:bCs/>
                              <w:sz w:val="40"/>
                              <w:szCs w:val="40"/>
                            </w:rPr>
                            <w:t>217</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3A04B5">
                            <w:rPr>
                              <w:rFonts w:cs="Arial"/>
                              <w:b/>
                              <w:bCs/>
                              <w:sz w:val="40"/>
                              <w:szCs w:val="40"/>
                            </w:rPr>
                            <w:t xml:space="preserve"> </w:t>
                          </w:r>
                          <w:r w:rsidR="001805BD">
                            <w:rPr>
                              <w:rFonts w:cs="Arial"/>
                              <w:b/>
                              <w:bCs/>
                              <w:sz w:val="40"/>
                              <w:szCs w:val="40"/>
                            </w:rPr>
                            <w:t xml:space="preserve">- </w:t>
                          </w:r>
                          <w:r w:rsidR="00C7161A">
                            <w:rPr>
                              <w:rFonts w:cs="Arial"/>
                              <w:b/>
                              <w:bCs/>
                              <w:sz w:val="40"/>
                              <w:szCs w:val="40"/>
                            </w:rPr>
                            <w:t>Electric Kilns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255812E2" w:rsidR="0097596A" w:rsidRPr="001D5D23" w:rsidRDefault="0097596A" w:rsidP="0097596A">
                    <w:pPr>
                      <w:spacing w:after="120"/>
                      <w:rPr>
                        <w:rFonts w:cs="Arial"/>
                        <w:b/>
                        <w:bCs/>
                        <w:sz w:val="40"/>
                        <w:szCs w:val="40"/>
                      </w:rPr>
                    </w:pPr>
                    <w:r w:rsidRPr="0097596A">
                      <w:rPr>
                        <w:rFonts w:cs="Arial"/>
                        <w:b/>
                        <w:bCs/>
                        <w:sz w:val="40"/>
                        <w:szCs w:val="40"/>
                      </w:rPr>
                      <w:t>HS</w:t>
                    </w:r>
                    <w:r w:rsidR="001805BD">
                      <w:rPr>
                        <w:rFonts w:cs="Arial"/>
                        <w:b/>
                        <w:bCs/>
                        <w:sz w:val="40"/>
                        <w:szCs w:val="40"/>
                      </w:rPr>
                      <w:t>217</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3A04B5">
                      <w:rPr>
                        <w:rFonts w:cs="Arial"/>
                        <w:b/>
                        <w:bCs/>
                        <w:sz w:val="40"/>
                        <w:szCs w:val="40"/>
                      </w:rPr>
                      <w:t xml:space="preserve"> </w:t>
                    </w:r>
                    <w:r w:rsidR="001805BD">
                      <w:rPr>
                        <w:rFonts w:cs="Arial"/>
                        <w:b/>
                        <w:bCs/>
                        <w:sz w:val="40"/>
                        <w:szCs w:val="40"/>
                      </w:rPr>
                      <w:t xml:space="preserve">- </w:t>
                    </w:r>
                    <w:r w:rsidR="00C7161A">
                      <w:rPr>
                        <w:rFonts w:cs="Arial"/>
                        <w:b/>
                        <w:bCs/>
                        <w:sz w:val="40"/>
                        <w:szCs w:val="40"/>
                      </w:rPr>
                      <w:t>Electric Kilns</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14D4D8D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2DC2B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FA159C"/>
    <w:multiLevelType w:val="hybridMultilevel"/>
    <w:tmpl w:val="6DB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5401"/>
    <w:multiLevelType w:val="hybridMultilevel"/>
    <w:tmpl w:val="095C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67A0"/>
    <w:multiLevelType w:val="hybridMultilevel"/>
    <w:tmpl w:val="852C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2729C"/>
    <w:multiLevelType w:val="hybridMultilevel"/>
    <w:tmpl w:val="4772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67559"/>
    <w:multiLevelType w:val="hybridMultilevel"/>
    <w:tmpl w:val="6B589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DC3032"/>
    <w:multiLevelType w:val="hybridMultilevel"/>
    <w:tmpl w:val="5442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C042CA"/>
    <w:multiLevelType w:val="hybridMultilevel"/>
    <w:tmpl w:val="243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46261A"/>
    <w:multiLevelType w:val="hybridMultilevel"/>
    <w:tmpl w:val="EF9C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C74C98"/>
    <w:multiLevelType w:val="hybridMultilevel"/>
    <w:tmpl w:val="640EF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FE1C75"/>
    <w:multiLevelType w:val="hybridMultilevel"/>
    <w:tmpl w:val="EACA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B830EE"/>
    <w:multiLevelType w:val="hybridMultilevel"/>
    <w:tmpl w:val="99A27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C54B5"/>
    <w:multiLevelType w:val="hybridMultilevel"/>
    <w:tmpl w:val="DE643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CE46D3"/>
    <w:multiLevelType w:val="hybridMultilevel"/>
    <w:tmpl w:val="A870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7"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25"/>
  </w:num>
  <w:num w:numId="2" w16cid:durableId="1710062774">
    <w:abstractNumId w:val="9"/>
  </w:num>
  <w:num w:numId="3" w16cid:durableId="1650865778">
    <w:abstractNumId w:val="27"/>
  </w:num>
  <w:num w:numId="4" w16cid:durableId="968320443">
    <w:abstractNumId w:val="3"/>
  </w:num>
  <w:num w:numId="5" w16cid:durableId="983511830">
    <w:abstractNumId w:val="21"/>
  </w:num>
  <w:num w:numId="6" w16cid:durableId="387002235">
    <w:abstractNumId w:val="14"/>
  </w:num>
  <w:num w:numId="7" w16cid:durableId="1369646825">
    <w:abstractNumId w:val="15"/>
  </w:num>
  <w:num w:numId="8" w16cid:durableId="1677608805">
    <w:abstractNumId w:val="26"/>
  </w:num>
  <w:num w:numId="9" w16cid:durableId="1325284693">
    <w:abstractNumId w:val="18"/>
  </w:num>
  <w:num w:numId="10" w16cid:durableId="578949469">
    <w:abstractNumId w:val="19"/>
  </w:num>
  <w:num w:numId="11" w16cid:durableId="63841481">
    <w:abstractNumId w:val="20"/>
  </w:num>
  <w:num w:numId="12" w16cid:durableId="432210641">
    <w:abstractNumId w:val="0"/>
  </w:num>
  <w:num w:numId="13" w16cid:durableId="2116248567">
    <w:abstractNumId w:val="1"/>
  </w:num>
  <w:num w:numId="14" w16cid:durableId="1719628002">
    <w:abstractNumId w:val="2"/>
  </w:num>
  <w:num w:numId="15" w16cid:durableId="388116763">
    <w:abstractNumId w:val="4"/>
  </w:num>
  <w:num w:numId="16" w16cid:durableId="1155493619">
    <w:abstractNumId w:val="8"/>
  </w:num>
  <w:num w:numId="17" w16cid:durableId="2094274585">
    <w:abstractNumId w:val="11"/>
  </w:num>
  <w:num w:numId="18" w16cid:durableId="830491036">
    <w:abstractNumId w:val="12"/>
  </w:num>
  <w:num w:numId="19" w16cid:durableId="2012487343">
    <w:abstractNumId w:val="22"/>
  </w:num>
  <w:num w:numId="20" w16cid:durableId="2016498164">
    <w:abstractNumId w:val="23"/>
  </w:num>
  <w:num w:numId="21" w16cid:durableId="885684673">
    <w:abstractNumId w:val="16"/>
  </w:num>
  <w:num w:numId="22" w16cid:durableId="1342314825">
    <w:abstractNumId w:val="17"/>
  </w:num>
  <w:num w:numId="23" w16cid:durableId="92674570">
    <w:abstractNumId w:val="10"/>
  </w:num>
  <w:num w:numId="24" w16cid:durableId="1575122658">
    <w:abstractNumId w:val="6"/>
  </w:num>
  <w:num w:numId="25" w16cid:durableId="156382728">
    <w:abstractNumId w:val="7"/>
  </w:num>
  <w:num w:numId="26" w16cid:durableId="858160226">
    <w:abstractNumId w:val="5"/>
  </w:num>
  <w:num w:numId="27" w16cid:durableId="2018732597">
    <w:abstractNumId w:val="13"/>
  </w:num>
  <w:num w:numId="28" w16cid:durableId="15792925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36A45"/>
    <w:rsid w:val="00054DF1"/>
    <w:rsid w:val="000551FE"/>
    <w:rsid w:val="00055303"/>
    <w:rsid w:val="00055CAE"/>
    <w:rsid w:val="000578C9"/>
    <w:rsid w:val="0006584D"/>
    <w:rsid w:val="00072372"/>
    <w:rsid w:val="000744CA"/>
    <w:rsid w:val="00084AEA"/>
    <w:rsid w:val="000907A4"/>
    <w:rsid w:val="00093CC2"/>
    <w:rsid w:val="000A015C"/>
    <w:rsid w:val="000A56FE"/>
    <w:rsid w:val="000E2872"/>
    <w:rsid w:val="000E2FF9"/>
    <w:rsid w:val="000F5CE8"/>
    <w:rsid w:val="00120D36"/>
    <w:rsid w:val="00123ADB"/>
    <w:rsid w:val="0012482C"/>
    <w:rsid w:val="00134B42"/>
    <w:rsid w:val="00146CA5"/>
    <w:rsid w:val="00161B06"/>
    <w:rsid w:val="00166B38"/>
    <w:rsid w:val="00177BE4"/>
    <w:rsid w:val="001805BD"/>
    <w:rsid w:val="00181285"/>
    <w:rsid w:val="00183287"/>
    <w:rsid w:val="0019444F"/>
    <w:rsid w:val="001C45EA"/>
    <w:rsid w:val="001C638D"/>
    <w:rsid w:val="001D3358"/>
    <w:rsid w:val="001E5B6D"/>
    <w:rsid w:val="001E5F84"/>
    <w:rsid w:val="001F13C1"/>
    <w:rsid w:val="00204203"/>
    <w:rsid w:val="00205591"/>
    <w:rsid w:val="00217986"/>
    <w:rsid w:val="00226A1B"/>
    <w:rsid w:val="002275F6"/>
    <w:rsid w:val="00234322"/>
    <w:rsid w:val="002417E4"/>
    <w:rsid w:val="00241E84"/>
    <w:rsid w:val="00243491"/>
    <w:rsid w:val="00246774"/>
    <w:rsid w:val="00262AA0"/>
    <w:rsid w:val="00263BF0"/>
    <w:rsid w:val="002700AA"/>
    <w:rsid w:val="00270A8F"/>
    <w:rsid w:val="002730F4"/>
    <w:rsid w:val="00293EB6"/>
    <w:rsid w:val="002A1F02"/>
    <w:rsid w:val="002A3254"/>
    <w:rsid w:val="002B45D5"/>
    <w:rsid w:val="002C0796"/>
    <w:rsid w:val="002C488F"/>
    <w:rsid w:val="002C507B"/>
    <w:rsid w:val="002C54D3"/>
    <w:rsid w:val="002D6BB4"/>
    <w:rsid w:val="002E17DF"/>
    <w:rsid w:val="002F462A"/>
    <w:rsid w:val="002F542C"/>
    <w:rsid w:val="00301D90"/>
    <w:rsid w:val="00302049"/>
    <w:rsid w:val="00303A00"/>
    <w:rsid w:val="003047BD"/>
    <w:rsid w:val="00320614"/>
    <w:rsid w:val="00324DCD"/>
    <w:rsid w:val="00334C1B"/>
    <w:rsid w:val="00336E9C"/>
    <w:rsid w:val="003472CD"/>
    <w:rsid w:val="00360B71"/>
    <w:rsid w:val="00361572"/>
    <w:rsid w:val="0039243B"/>
    <w:rsid w:val="003A04B5"/>
    <w:rsid w:val="003A17D0"/>
    <w:rsid w:val="003A40CF"/>
    <w:rsid w:val="003A743D"/>
    <w:rsid w:val="003D32E4"/>
    <w:rsid w:val="003D4F4F"/>
    <w:rsid w:val="003D6C5E"/>
    <w:rsid w:val="003D7BA2"/>
    <w:rsid w:val="003E0C80"/>
    <w:rsid w:val="003E2541"/>
    <w:rsid w:val="003E2E0B"/>
    <w:rsid w:val="003E66B9"/>
    <w:rsid w:val="003E74E2"/>
    <w:rsid w:val="003F1C2D"/>
    <w:rsid w:val="003F44E8"/>
    <w:rsid w:val="003F67CB"/>
    <w:rsid w:val="00401EC4"/>
    <w:rsid w:val="00407126"/>
    <w:rsid w:val="004125F4"/>
    <w:rsid w:val="004131E5"/>
    <w:rsid w:val="00413760"/>
    <w:rsid w:val="00417FBF"/>
    <w:rsid w:val="0045070C"/>
    <w:rsid w:val="00452F18"/>
    <w:rsid w:val="004660AD"/>
    <w:rsid w:val="00466835"/>
    <w:rsid w:val="004944FD"/>
    <w:rsid w:val="004A1030"/>
    <w:rsid w:val="004A1475"/>
    <w:rsid w:val="004A36CE"/>
    <w:rsid w:val="004A3C74"/>
    <w:rsid w:val="004B17CF"/>
    <w:rsid w:val="004B43F7"/>
    <w:rsid w:val="004B65F9"/>
    <w:rsid w:val="004C67A8"/>
    <w:rsid w:val="004E0D87"/>
    <w:rsid w:val="004E639A"/>
    <w:rsid w:val="004F6795"/>
    <w:rsid w:val="004F67A1"/>
    <w:rsid w:val="00500CB2"/>
    <w:rsid w:val="00507D94"/>
    <w:rsid w:val="0051517D"/>
    <w:rsid w:val="0052042B"/>
    <w:rsid w:val="00531CAA"/>
    <w:rsid w:val="00536E4F"/>
    <w:rsid w:val="00554D69"/>
    <w:rsid w:val="0055796B"/>
    <w:rsid w:val="0056123F"/>
    <w:rsid w:val="00561EAA"/>
    <w:rsid w:val="00585F49"/>
    <w:rsid w:val="00591AC9"/>
    <w:rsid w:val="0059335E"/>
    <w:rsid w:val="00594DE6"/>
    <w:rsid w:val="005B0DAD"/>
    <w:rsid w:val="005B34CE"/>
    <w:rsid w:val="005C2B18"/>
    <w:rsid w:val="005D0C4A"/>
    <w:rsid w:val="005D21E6"/>
    <w:rsid w:val="005E2053"/>
    <w:rsid w:val="005F10B9"/>
    <w:rsid w:val="005F1B5A"/>
    <w:rsid w:val="005F390E"/>
    <w:rsid w:val="006014DC"/>
    <w:rsid w:val="00601F82"/>
    <w:rsid w:val="00613015"/>
    <w:rsid w:val="00621169"/>
    <w:rsid w:val="0063114A"/>
    <w:rsid w:val="00643163"/>
    <w:rsid w:val="00660529"/>
    <w:rsid w:val="00661A7C"/>
    <w:rsid w:val="00663BD1"/>
    <w:rsid w:val="00670EC8"/>
    <w:rsid w:val="006828EC"/>
    <w:rsid w:val="00693FDC"/>
    <w:rsid w:val="006B3A0E"/>
    <w:rsid w:val="006C0423"/>
    <w:rsid w:val="006C15C5"/>
    <w:rsid w:val="006E08CB"/>
    <w:rsid w:val="006E48E7"/>
    <w:rsid w:val="006E4E23"/>
    <w:rsid w:val="006F17C2"/>
    <w:rsid w:val="006F7D13"/>
    <w:rsid w:val="00711424"/>
    <w:rsid w:val="0071474A"/>
    <w:rsid w:val="00714BA2"/>
    <w:rsid w:val="0072102F"/>
    <w:rsid w:val="00740E9E"/>
    <w:rsid w:val="00745DAE"/>
    <w:rsid w:val="007470DD"/>
    <w:rsid w:val="00750E64"/>
    <w:rsid w:val="007530B1"/>
    <w:rsid w:val="00754DBF"/>
    <w:rsid w:val="007609AC"/>
    <w:rsid w:val="0077193C"/>
    <w:rsid w:val="00771A84"/>
    <w:rsid w:val="0077633E"/>
    <w:rsid w:val="00782A5A"/>
    <w:rsid w:val="00784F12"/>
    <w:rsid w:val="00793F70"/>
    <w:rsid w:val="007946A8"/>
    <w:rsid w:val="007954F8"/>
    <w:rsid w:val="007977D5"/>
    <w:rsid w:val="007B480F"/>
    <w:rsid w:val="007C0B8B"/>
    <w:rsid w:val="007C373F"/>
    <w:rsid w:val="007C7C66"/>
    <w:rsid w:val="007D106E"/>
    <w:rsid w:val="007D13FE"/>
    <w:rsid w:val="007D3887"/>
    <w:rsid w:val="007D3B79"/>
    <w:rsid w:val="007E2264"/>
    <w:rsid w:val="007E36D0"/>
    <w:rsid w:val="007F77E5"/>
    <w:rsid w:val="007F7C82"/>
    <w:rsid w:val="008043A1"/>
    <w:rsid w:val="00804652"/>
    <w:rsid w:val="00810D0E"/>
    <w:rsid w:val="0083028F"/>
    <w:rsid w:val="0083213B"/>
    <w:rsid w:val="00840213"/>
    <w:rsid w:val="00841255"/>
    <w:rsid w:val="00847482"/>
    <w:rsid w:val="00850BFA"/>
    <w:rsid w:val="0086156C"/>
    <w:rsid w:val="008636EF"/>
    <w:rsid w:val="008726F3"/>
    <w:rsid w:val="00895F0F"/>
    <w:rsid w:val="008A66FA"/>
    <w:rsid w:val="008B2579"/>
    <w:rsid w:val="008B7BD5"/>
    <w:rsid w:val="008C5456"/>
    <w:rsid w:val="008D5EC2"/>
    <w:rsid w:val="008D5FAD"/>
    <w:rsid w:val="008D6C41"/>
    <w:rsid w:val="008E18AD"/>
    <w:rsid w:val="008E2B7D"/>
    <w:rsid w:val="008E4AFD"/>
    <w:rsid w:val="008F673C"/>
    <w:rsid w:val="008F7AE9"/>
    <w:rsid w:val="00934D3B"/>
    <w:rsid w:val="009414E2"/>
    <w:rsid w:val="00947145"/>
    <w:rsid w:val="009534BD"/>
    <w:rsid w:val="0095794F"/>
    <w:rsid w:val="00962A82"/>
    <w:rsid w:val="00971272"/>
    <w:rsid w:val="0097596A"/>
    <w:rsid w:val="00995ACA"/>
    <w:rsid w:val="009B5128"/>
    <w:rsid w:val="009B5FBA"/>
    <w:rsid w:val="009C6280"/>
    <w:rsid w:val="009D3DDA"/>
    <w:rsid w:val="009E0712"/>
    <w:rsid w:val="009E126E"/>
    <w:rsid w:val="00A112FB"/>
    <w:rsid w:val="00A17B06"/>
    <w:rsid w:val="00A531DE"/>
    <w:rsid w:val="00A5341C"/>
    <w:rsid w:val="00A62A5F"/>
    <w:rsid w:val="00A75A97"/>
    <w:rsid w:val="00A77C4E"/>
    <w:rsid w:val="00A77E5E"/>
    <w:rsid w:val="00A822A8"/>
    <w:rsid w:val="00A84D65"/>
    <w:rsid w:val="00A915AD"/>
    <w:rsid w:val="00A9764A"/>
    <w:rsid w:val="00AA1BAB"/>
    <w:rsid w:val="00AB000C"/>
    <w:rsid w:val="00AB33D1"/>
    <w:rsid w:val="00AC2478"/>
    <w:rsid w:val="00AD6AB1"/>
    <w:rsid w:val="00AE0DD5"/>
    <w:rsid w:val="00AE3DF4"/>
    <w:rsid w:val="00AF10CF"/>
    <w:rsid w:val="00B0046B"/>
    <w:rsid w:val="00B162A6"/>
    <w:rsid w:val="00B24EE7"/>
    <w:rsid w:val="00B32655"/>
    <w:rsid w:val="00B37DF3"/>
    <w:rsid w:val="00B4058A"/>
    <w:rsid w:val="00B41C41"/>
    <w:rsid w:val="00B447E4"/>
    <w:rsid w:val="00B50550"/>
    <w:rsid w:val="00B53BC4"/>
    <w:rsid w:val="00B629D6"/>
    <w:rsid w:val="00B63542"/>
    <w:rsid w:val="00B66066"/>
    <w:rsid w:val="00B7582E"/>
    <w:rsid w:val="00B90AC5"/>
    <w:rsid w:val="00B91330"/>
    <w:rsid w:val="00B97C6A"/>
    <w:rsid w:val="00BA66FB"/>
    <w:rsid w:val="00BC2EC0"/>
    <w:rsid w:val="00BD4E04"/>
    <w:rsid w:val="00C0288E"/>
    <w:rsid w:val="00C04E96"/>
    <w:rsid w:val="00C42FF5"/>
    <w:rsid w:val="00C459B5"/>
    <w:rsid w:val="00C60716"/>
    <w:rsid w:val="00C614F9"/>
    <w:rsid w:val="00C63E4F"/>
    <w:rsid w:val="00C651C4"/>
    <w:rsid w:val="00C7161A"/>
    <w:rsid w:val="00C72A99"/>
    <w:rsid w:val="00C74C01"/>
    <w:rsid w:val="00C7634A"/>
    <w:rsid w:val="00C82978"/>
    <w:rsid w:val="00C9025C"/>
    <w:rsid w:val="00C90D9D"/>
    <w:rsid w:val="00CA5BC7"/>
    <w:rsid w:val="00CB0151"/>
    <w:rsid w:val="00CB32CF"/>
    <w:rsid w:val="00CB6EB3"/>
    <w:rsid w:val="00CC2B0E"/>
    <w:rsid w:val="00CC551E"/>
    <w:rsid w:val="00CD73B7"/>
    <w:rsid w:val="00CE2FC0"/>
    <w:rsid w:val="00CE6D0F"/>
    <w:rsid w:val="00CF5DDF"/>
    <w:rsid w:val="00D01CC8"/>
    <w:rsid w:val="00D23E40"/>
    <w:rsid w:val="00D2734B"/>
    <w:rsid w:val="00D33351"/>
    <w:rsid w:val="00D37B25"/>
    <w:rsid w:val="00D4636F"/>
    <w:rsid w:val="00D47594"/>
    <w:rsid w:val="00D508C1"/>
    <w:rsid w:val="00D527B2"/>
    <w:rsid w:val="00D60703"/>
    <w:rsid w:val="00D61165"/>
    <w:rsid w:val="00D672D2"/>
    <w:rsid w:val="00D70739"/>
    <w:rsid w:val="00D7110C"/>
    <w:rsid w:val="00D72037"/>
    <w:rsid w:val="00D72431"/>
    <w:rsid w:val="00D97BE6"/>
    <w:rsid w:val="00DA2888"/>
    <w:rsid w:val="00DB6626"/>
    <w:rsid w:val="00DC5748"/>
    <w:rsid w:val="00DC7746"/>
    <w:rsid w:val="00DD6B05"/>
    <w:rsid w:val="00DD746F"/>
    <w:rsid w:val="00DE5691"/>
    <w:rsid w:val="00DE5CB9"/>
    <w:rsid w:val="00DF4A34"/>
    <w:rsid w:val="00E11C07"/>
    <w:rsid w:val="00E166E8"/>
    <w:rsid w:val="00E27A85"/>
    <w:rsid w:val="00E41746"/>
    <w:rsid w:val="00E44400"/>
    <w:rsid w:val="00E60EE0"/>
    <w:rsid w:val="00E705F5"/>
    <w:rsid w:val="00E73DAD"/>
    <w:rsid w:val="00E939B9"/>
    <w:rsid w:val="00E93C20"/>
    <w:rsid w:val="00EA0F7F"/>
    <w:rsid w:val="00EA758B"/>
    <w:rsid w:val="00EB3D7C"/>
    <w:rsid w:val="00EB5FFD"/>
    <w:rsid w:val="00EC1E58"/>
    <w:rsid w:val="00EC329E"/>
    <w:rsid w:val="00ED1389"/>
    <w:rsid w:val="00ED24FF"/>
    <w:rsid w:val="00ED314E"/>
    <w:rsid w:val="00ED5294"/>
    <w:rsid w:val="00EF2AB1"/>
    <w:rsid w:val="00EF3911"/>
    <w:rsid w:val="00F13A4F"/>
    <w:rsid w:val="00F22692"/>
    <w:rsid w:val="00F23F4A"/>
    <w:rsid w:val="00F2700A"/>
    <w:rsid w:val="00F42E5C"/>
    <w:rsid w:val="00F4780D"/>
    <w:rsid w:val="00F47CC0"/>
    <w:rsid w:val="00F47EBA"/>
    <w:rsid w:val="00F56B79"/>
    <w:rsid w:val="00F578B5"/>
    <w:rsid w:val="00F62A1C"/>
    <w:rsid w:val="00F9664D"/>
    <w:rsid w:val="00FA1C0C"/>
    <w:rsid w:val="00FB47C8"/>
    <w:rsid w:val="00FD0577"/>
    <w:rsid w:val="00FD1FAB"/>
    <w:rsid w:val="00FD57A8"/>
    <w:rsid w:val="00FE2220"/>
    <w:rsid w:val="00FE4F17"/>
    <w:rsid w:val="00FF214B"/>
    <w:rsid w:val="00FF2371"/>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tcc-self.achieveservice.com/en/AchieveForms/?form_uri=sandbox-publish://AF-Process-e6a99e70-6315-489f-9ac6-4ee4886fcef6/AF-Stagec4d2c58f-628f-4fc6-8186-85339a2086cc/definition.json&amp;redirectlink=/en&amp;cancelRedirectLink=/en&amp;consentMessage=y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enthelpdesk@skanska.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02720-A038-473B-814F-892FCBC87010}">
  <ds:schemaRefs>
    <ds:schemaRef ds:uri="http://schemas.microsoft.com/sharepoint/v3/contenttype/forms"/>
  </ds:schemaRefs>
</ds:datastoreItem>
</file>

<file path=customXml/itemProps2.xml><?xml version="1.0" encoding="utf-8"?>
<ds:datastoreItem xmlns:ds="http://schemas.openxmlformats.org/officeDocument/2006/customXml" ds:itemID="{01989B7F-AD36-4AF7-B922-3B669C0989E6}">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a0c60312-b884-49eb-9d11-839818e03314"/>
  </ds:schemaRefs>
</ds:datastoreItem>
</file>

<file path=customXml/itemProps3.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HS213 – Risk Assessment Travelling for work</vt:lpstr>
    </vt:vector>
  </TitlesOfParts>
  <Company>Kent County Council</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HS217 Risk Assessment - Electric Kilns</dc:title>
  <dc:creator>Archer, Lisa - ST EODD</dc:creator>
  <cp:lastModifiedBy>Liz Nixon  - DCED HS</cp:lastModifiedBy>
  <cp:revision>2</cp:revision>
  <dcterms:created xsi:type="dcterms:W3CDTF">2024-07-11T14:29:00Z</dcterms:created>
  <dcterms:modified xsi:type="dcterms:W3CDTF">2024-07-11T14:29:00Z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