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F9D9" w14:textId="1599B8ED" w:rsidR="00C44B3D" w:rsidRDefault="00C44B3D"/>
    <w:p w14:paraId="5CE4E592" w14:textId="77777777" w:rsidR="00C44B3D" w:rsidRDefault="00C44B3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500"/>
      </w:tblGrid>
      <w:tr w:rsidR="00C44B3D" w:rsidRPr="00C44B3D" w14:paraId="54FFD2C4" w14:textId="77777777" w:rsidTr="00C44B3D">
        <w:trPr>
          <w:trHeight w:val="425"/>
        </w:trPr>
        <w:tc>
          <w:tcPr>
            <w:tcW w:w="3964" w:type="dxa"/>
            <w:vAlign w:val="center"/>
          </w:tcPr>
          <w:p w14:paraId="0206467F" w14:textId="77777777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</w:tc>
        <w:tc>
          <w:tcPr>
            <w:tcW w:w="5500" w:type="dxa"/>
          </w:tcPr>
          <w:p w14:paraId="1D0B4918" w14:textId="77777777" w:rsidR="00C44B3D" w:rsidRPr="00C44B3D" w:rsidRDefault="00C44B3D" w:rsidP="00990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3D" w:rsidRPr="00C44B3D" w14:paraId="1ABDA91D" w14:textId="77777777" w:rsidTr="00C44B3D">
        <w:trPr>
          <w:trHeight w:val="425"/>
        </w:trPr>
        <w:tc>
          <w:tcPr>
            <w:tcW w:w="3964" w:type="dxa"/>
            <w:vAlign w:val="center"/>
          </w:tcPr>
          <w:p w14:paraId="0A3666D7" w14:textId="77777777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DfE number:</w:t>
            </w:r>
          </w:p>
        </w:tc>
        <w:tc>
          <w:tcPr>
            <w:tcW w:w="5500" w:type="dxa"/>
          </w:tcPr>
          <w:p w14:paraId="6CD0A102" w14:textId="77777777" w:rsidR="00C44B3D" w:rsidRPr="00C44B3D" w:rsidRDefault="00C44B3D" w:rsidP="00990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3D" w:rsidRPr="00C44B3D" w14:paraId="54C90CB1" w14:textId="77777777" w:rsidTr="00C44B3D">
        <w:trPr>
          <w:trHeight w:val="425"/>
        </w:trPr>
        <w:tc>
          <w:tcPr>
            <w:tcW w:w="3964" w:type="dxa"/>
            <w:vAlign w:val="center"/>
          </w:tcPr>
          <w:p w14:paraId="15088281" w14:textId="77777777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Last four digits of card number:</w:t>
            </w:r>
          </w:p>
        </w:tc>
        <w:tc>
          <w:tcPr>
            <w:tcW w:w="5500" w:type="dxa"/>
          </w:tcPr>
          <w:p w14:paraId="0260C097" w14:textId="77777777" w:rsidR="00C44B3D" w:rsidRPr="00C44B3D" w:rsidRDefault="00C44B3D" w:rsidP="00990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3D" w:rsidRPr="00C44B3D" w14:paraId="1E537506" w14:textId="77777777" w:rsidTr="00C44B3D">
        <w:trPr>
          <w:trHeight w:val="425"/>
        </w:trPr>
        <w:tc>
          <w:tcPr>
            <w:tcW w:w="3964" w:type="dxa"/>
            <w:vAlign w:val="center"/>
          </w:tcPr>
          <w:p w14:paraId="43875E0E" w14:textId="5A834FDC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Cardholder’s name:</w:t>
            </w:r>
          </w:p>
        </w:tc>
        <w:tc>
          <w:tcPr>
            <w:tcW w:w="5500" w:type="dxa"/>
          </w:tcPr>
          <w:p w14:paraId="405880D6" w14:textId="77777777" w:rsidR="00C44B3D" w:rsidRPr="00C44B3D" w:rsidRDefault="00C44B3D" w:rsidP="00990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3D" w:rsidRPr="00C44B3D" w14:paraId="4DA56074" w14:textId="77777777" w:rsidTr="00C44B3D">
        <w:trPr>
          <w:trHeight w:val="425"/>
        </w:trPr>
        <w:tc>
          <w:tcPr>
            <w:tcW w:w="3964" w:type="dxa"/>
            <w:vAlign w:val="center"/>
          </w:tcPr>
          <w:p w14:paraId="2F942416" w14:textId="77777777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5500" w:type="dxa"/>
          </w:tcPr>
          <w:p w14:paraId="6B022DD6" w14:textId="77777777" w:rsidR="00C44B3D" w:rsidRPr="00C44B3D" w:rsidRDefault="00C44B3D" w:rsidP="00990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3D" w:rsidRPr="00C44B3D" w14:paraId="4B39EF83" w14:textId="77777777" w:rsidTr="00C44B3D">
        <w:trPr>
          <w:trHeight w:val="425"/>
        </w:trPr>
        <w:tc>
          <w:tcPr>
            <w:tcW w:w="3964" w:type="dxa"/>
            <w:vAlign w:val="center"/>
          </w:tcPr>
          <w:p w14:paraId="22B92610" w14:textId="77777777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Change requested:</w:t>
            </w:r>
          </w:p>
        </w:tc>
        <w:tc>
          <w:tcPr>
            <w:tcW w:w="5500" w:type="dxa"/>
          </w:tcPr>
          <w:p w14:paraId="7CFE84CF" w14:textId="77777777" w:rsidR="00C44B3D" w:rsidRPr="00C44B3D" w:rsidRDefault="00C44B3D" w:rsidP="00990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3D" w:rsidRPr="00C44B3D" w14:paraId="5AE367CF" w14:textId="77777777" w:rsidTr="00C44B3D">
        <w:trPr>
          <w:trHeight w:val="425"/>
        </w:trPr>
        <w:tc>
          <w:tcPr>
            <w:tcW w:w="3964" w:type="dxa"/>
            <w:vAlign w:val="center"/>
          </w:tcPr>
          <w:p w14:paraId="7EBEA05B" w14:textId="42AD9105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Increase monthly limit:</w:t>
            </w:r>
          </w:p>
        </w:tc>
        <w:tc>
          <w:tcPr>
            <w:tcW w:w="5500" w:type="dxa"/>
          </w:tcPr>
          <w:p w14:paraId="059CABB8" w14:textId="77777777" w:rsidR="00C44B3D" w:rsidRPr="00C44B3D" w:rsidRDefault="00C44B3D" w:rsidP="00990BAC">
            <w:pPr>
              <w:rPr>
                <w:rFonts w:ascii="Arial" w:hAnsi="Arial" w:cs="Arial"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Current limit:</w:t>
            </w:r>
            <w:r w:rsidRPr="00C44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78B6D0E" w14:textId="17A1350D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New limit:</w:t>
            </w:r>
            <w:r w:rsidRPr="00C44B3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44B3D" w:rsidRPr="00C44B3D" w14:paraId="0EB211ED" w14:textId="77777777" w:rsidTr="00C44B3D">
        <w:trPr>
          <w:trHeight w:val="4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655" w14:textId="3953DA7A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Increase single transaction limit: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7F1" w14:textId="77777777" w:rsidR="00C44B3D" w:rsidRPr="00C44B3D" w:rsidRDefault="00C44B3D" w:rsidP="00990BAC">
            <w:pPr>
              <w:rPr>
                <w:rFonts w:ascii="Arial" w:hAnsi="Arial" w:cs="Arial"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Current limit:</w:t>
            </w:r>
            <w:r w:rsidRPr="00C44B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44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EC535EA" w14:textId="77777777" w:rsidR="00C44B3D" w:rsidRPr="00C44B3D" w:rsidRDefault="00C44B3D" w:rsidP="00990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New limit:</w:t>
            </w:r>
            <w:r w:rsidRPr="00C44B3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44B3D" w:rsidRPr="00C44B3D" w14:paraId="2FC7F5B7" w14:textId="77777777" w:rsidTr="00C44B3D">
        <w:trPr>
          <w:trHeight w:val="4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1115" w14:textId="77777777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Unblock category:</w:t>
            </w:r>
          </w:p>
          <w:p w14:paraId="5CC97B45" w14:textId="21C6E224" w:rsidR="00C44B3D" w:rsidRPr="00C44B3D" w:rsidRDefault="00C44B3D" w:rsidP="00C44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sz w:val="24"/>
                <w:szCs w:val="24"/>
              </w:rPr>
              <w:t>(we can unblock all categories apart from cash)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5D0" w14:textId="698C6DB6" w:rsidR="00C44B3D" w:rsidRDefault="00C44B3D" w:rsidP="00990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>All categories:</w:t>
            </w:r>
          </w:p>
          <w:p w14:paraId="4B59C53E" w14:textId="77777777" w:rsidR="00C44B3D" w:rsidRPr="00C44B3D" w:rsidRDefault="00C44B3D" w:rsidP="00990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A7C4F" w14:textId="77777777" w:rsidR="00C44B3D" w:rsidRDefault="00C44B3D" w:rsidP="00990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B3D">
              <w:rPr>
                <w:rFonts w:ascii="Arial" w:hAnsi="Arial" w:cs="Arial"/>
                <w:b/>
                <w:sz w:val="24"/>
                <w:szCs w:val="24"/>
              </w:rPr>
              <w:t xml:space="preserve">Category numbers/transaction types: </w:t>
            </w:r>
          </w:p>
          <w:p w14:paraId="44273924" w14:textId="4DF0CB77" w:rsidR="00C44B3D" w:rsidRPr="00C44B3D" w:rsidRDefault="00C44B3D" w:rsidP="00990B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2A4CF1" w14:textId="77777777" w:rsidR="00C44B3D" w:rsidRPr="00C44B3D" w:rsidRDefault="00C44B3D" w:rsidP="00C44B3D">
      <w:pPr>
        <w:rPr>
          <w:rFonts w:ascii="Arial" w:hAnsi="Arial" w:cs="Arial"/>
          <w:b/>
          <w:sz w:val="24"/>
          <w:szCs w:val="24"/>
        </w:rPr>
      </w:pPr>
    </w:p>
    <w:p w14:paraId="6883EDA3" w14:textId="77777777" w:rsidR="00C44B3D" w:rsidRPr="00C44B3D" w:rsidRDefault="00C44B3D" w:rsidP="00C44B3D">
      <w:pPr>
        <w:rPr>
          <w:rFonts w:ascii="Arial" w:hAnsi="Arial" w:cs="Arial"/>
          <w:b/>
          <w:sz w:val="24"/>
          <w:szCs w:val="24"/>
        </w:rPr>
      </w:pPr>
    </w:p>
    <w:p w14:paraId="62D67CC2" w14:textId="5447FB63" w:rsidR="00C44B3D" w:rsidRPr="00C44B3D" w:rsidRDefault="00C44B3D" w:rsidP="00C44B3D">
      <w:pPr>
        <w:rPr>
          <w:rFonts w:ascii="Arial" w:hAnsi="Arial" w:cs="Arial"/>
          <w:b/>
          <w:sz w:val="24"/>
          <w:szCs w:val="24"/>
        </w:rPr>
      </w:pPr>
      <w:r w:rsidRPr="00C44B3D">
        <w:rPr>
          <w:rFonts w:ascii="Arial" w:hAnsi="Arial" w:cs="Arial"/>
          <w:b/>
          <w:sz w:val="24"/>
          <w:szCs w:val="24"/>
        </w:rPr>
        <w:t>PLEASE NOTE ALL CHANGES WILL BE PERMANENT.   IF YOU REQUIRE FURTHER CHANGES PLEASE COMPLETE ANOTHER CHANGES FORM.</w:t>
      </w:r>
    </w:p>
    <w:p w14:paraId="4D0478F8" w14:textId="6C97D774" w:rsidR="00C44B3D" w:rsidRDefault="00C44B3D" w:rsidP="00C44B3D">
      <w:pPr>
        <w:rPr>
          <w:rFonts w:ascii="Arial" w:hAnsi="Arial" w:cs="Arial"/>
          <w:b/>
          <w:sz w:val="24"/>
          <w:szCs w:val="24"/>
        </w:rPr>
      </w:pPr>
    </w:p>
    <w:p w14:paraId="1831704F" w14:textId="77777777" w:rsidR="00C44B3D" w:rsidRPr="00C44B3D" w:rsidRDefault="00C44B3D" w:rsidP="00C44B3D">
      <w:pPr>
        <w:rPr>
          <w:rFonts w:ascii="Arial" w:hAnsi="Arial" w:cs="Arial"/>
          <w:b/>
          <w:sz w:val="24"/>
          <w:szCs w:val="24"/>
        </w:rPr>
      </w:pPr>
    </w:p>
    <w:p w14:paraId="66838230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  <w:r w:rsidRPr="009C7F05">
        <w:rPr>
          <w:rFonts w:ascii="Arial" w:hAnsi="Arial" w:cs="Arial"/>
          <w:b/>
          <w:sz w:val="24"/>
          <w:szCs w:val="24"/>
        </w:rPr>
        <w:t xml:space="preserve">Signed: </w:t>
      </w:r>
      <w:r w:rsidRPr="009C7F05">
        <w:rPr>
          <w:rFonts w:ascii="Arial" w:hAnsi="Arial" w:cs="Arial"/>
          <w:b/>
          <w:color w:val="FFFFFF" w:themeColor="background1"/>
          <w:sz w:val="28"/>
          <w:szCs w:val="28"/>
          <w:u w:val="single" w:color="000000" w:themeColor="text1"/>
        </w:rPr>
        <w:t>…………………...………………</w:t>
      </w:r>
    </w:p>
    <w:p w14:paraId="5E26468C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</w:p>
    <w:p w14:paraId="7D6D6443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  <w:r w:rsidRPr="009C7F05">
        <w:rPr>
          <w:rFonts w:ascii="Arial" w:hAnsi="Arial" w:cs="Arial"/>
          <w:b/>
          <w:sz w:val="24"/>
          <w:szCs w:val="24"/>
        </w:rPr>
        <w:t>Print name: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7F05">
        <w:rPr>
          <w:rFonts w:ascii="Arial" w:hAnsi="Arial" w:cs="Arial"/>
          <w:b/>
          <w:color w:val="FFFFFF" w:themeColor="background1"/>
          <w:sz w:val="28"/>
          <w:szCs w:val="28"/>
          <w:u w:val="single" w:color="000000" w:themeColor="text1"/>
        </w:rPr>
        <w:t xml:space="preserve"> ………………...………………</w:t>
      </w:r>
    </w:p>
    <w:p w14:paraId="68AC64C2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</w:p>
    <w:p w14:paraId="38A26196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  <w:r w:rsidRPr="009C7F05">
        <w:rPr>
          <w:rFonts w:ascii="Arial" w:hAnsi="Arial" w:cs="Arial"/>
          <w:b/>
          <w:sz w:val="24"/>
          <w:szCs w:val="24"/>
        </w:rPr>
        <w:t>Designation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C7F05">
        <w:rPr>
          <w:rFonts w:ascii="Arial" w:hAnsi="Arial" w:cs="Arial"/>
          <w:b/>
          <w:sz w:val="24"/>
          <w:szCs w:val="24"/>
        </w:rPr>
        <w:t>Headteacher / Chair of Governors</w:t>
      </w:r>
    </w:p>
    <w:p w14:paraId="48867BAD" w14:textId="77777777" w:rsidR="00C44B3D" w:rsidRPr="009C7F05" w:rsidRDefault="00C44B3D" w:rsidP="00C44B3D">
      <w:pPr>
        <w:rPr>
          <w:rFonts w:ascii="Arial" w:hAnsi="Arial" w:cs="Arial"/>
          <w:bCs/>
          <w:i/>
          <w:iCs/>
        </w:rPr>
      </w:pPr>
      <w:r w:rsidRPr="009C7F05">
        <w:rPr>
          <w:rFonts w:ascii="Arial" w:hAnsi="Arial" w:cs="Arial"/>
          <w:bCs/>
          <w:i/>
          <w:iCs/>
        </w:rPr>
        <w:t>(Chair of Governors to sign if the Headteacher is the applicant)</w:t>
      </w:r>
    </w:p>
    <w:p w14:paraId="6A4380EC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</w:p>
    <w:p w14:paraId="3AB5DF36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  <w:r w:rsidRPr="009C7F0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7F05">
        <w:rPr>
          <w:rFonts w:ascii="Arial" w:hAnsi="Arial" w:cs="Arial"/>
          <w:b/>
          <w:color w:val="FFFFFF" w:themeColor="background1"/>
          <w:sz w:val="28"/>
          <w:szCs w:val="28"/>
          <w:u w:val="single" w:color="000000" w:themeColor="text1"/>
        </w:rPr>
        <w:t>…………………...</w:t>
      </w:r>
    </w:p>
    <w:p w14:paraId="6E40EFA9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</w:p>
    <w:p w14:paraId="4C370674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</w:p>
    <w:p w14:paraId="75FF64E2" w14:textId="77777777" w:rsidR="00C44B3D" w:rsidRPr="009C7F05" w:rsidRDefault="00C44B3D" w:rsidP="00C44B3D">
      <w:pPr>
        <w:rPr>
          <w:rFonts w:ascii="Arial" w:hAnsi="Arial" w:cs="Arial"/>
          <w:b/>
          <w:sz w:val="24"/>
          <w:szCs w:val="24"/>
        </w:rPr>
      </w:pPr>
      <w:r w:rsidRPr="009C7F05">
        <w:rPr>
          <w:rFonts w:ascii="Arial" w:hAnsi="Arial" w:cs="Arial"/>
          <w:b/>
          <w:sz w:val="24"/>
          <w:szCs w:val="24"/>
        </w:rPr>
        <w:t xml:space="preserve">Please email this form to </w:t>
      </w:r>
      <w:hyperlink r:id="rId10" w:history="1">
        <w:r w:rsidRPr="009C7F05">
          <w:rPr>
            <w:rStyle w:val="Hyperlink"/>
            <w:rFonts w:ascii="Arial" w:hAnsi="Arial" w:cs="Arial"/>
            <w:b/>
            <w:sz w:val="24"/>
            <w:szCs w:val="24"/>
          </w:rPr>
          <w:t>schoolsfinancialservices@theeducationpeople.org</w:t>
        </w:r>
      </w:hyperlink>
      <w:r w:rsidRPr="009C7F05">
        <w:rPr>
          <w:rFonts w:ascii="Arial" w:hAnsi="Arial" w:cs="Arial"/>
          <w:b/>
          <w:sz w:val="24"/>
          <w:szCs w:val="24"/>
        </w:rPr>
        <w:t xml:space="preserve"> </w:t>
      </w:r>
    </w:p>
    <w:p w14:paraId="2543C981" w14:textId="2F9DA34B" w:rsidR="009C7F05" w:rsidRDefault="009C7F05" w:rsidP="009C7F05">
      <w:pPr>
        <w:jc w:val="center"/>
        <w:rPr>
          <w:rFonts w:ascii="Arial" w:hAnsi="Arial" w:cs="Arial"/>
          <w:b/>
          <w:sz w:val="28"/>
          <w:szCs w:val="28"/>
        </w:rPr>
      </w:pPr>
    </w:p>
    <w:sectPr w:rsidR="009C7F05" w:rsidSect="00711201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EC22" w14:textId="77777777" w:rsidR="000F5437" w:rsidRDefault="000F5437" w:rsidP="00AF0684">
      <w:r>
        <w:separator/>
      </w:r>
    </w:p>
  </w:endnote>
  <w:endnote w:type="continuationSeparator" w:id="0">
    <w:p w14:paraId="32010A77" w14:textId="77777777" w:rsidR="000F5437" w:rsidRDefault="000F5437" w:rsidP="00AF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C0A8" w14:textId="1CE78BE7" w:rsidR="008607C8" w:rsidRDefault="00711201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94D8EC" wp14:editId="39AB1A05">
          <wp:simplePos x="0" y="0"/>
          <wp:positionH relativeFrom="column">
            <wp:posOffset>1282396</wp:posOffset>
          </wp:positionH>
          <wp:positionV relativeFrom="paragraph">
            <wp:posOffset>-235585</wp:posOffset>
          </wp:positionV>
          <wp:extent cx="228600" cy="228600"/>
          <wp:effectExtent l="0" t="0" r="0" b="0"/>
          <wp:wrapSquare wrapText="bothSides"/>
          <wp:docPr id="3" name="Graphic 25" descr="Receiv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phic 25" descr="Receiver with solid fil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0226215" wp14:editId="7E06D8F5">
          <wp:simplePos x="0" y="0"/>
          <wp:positionH relativeFrom="column">
            <wp:posOffset>1254180</wp:posOffset>
          </wp:positionH>
          <wp:positionV relativeFrom="paragraph">
            <wp:posOffset>122555</wp:posOffset>
          </wp:positionV>
          <wp:extent cx="304800" cy="304800"/>
          <wp:effectExtent l="0" t="0" r="0" b="0"/>
          <wp:wrapSquare wrapText="bothSides"/>
          <wp:docPr id="7" name="Graphic 24" descr="Envelop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phic 24" descr="Envelope with solid fill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2C4922D" wp14:editId="79EEE8E4">
              <wp:simplePos x="0" y="0"/>
              <wp:positionH relativeFrom="margin">
                <wp:posOffset>1549704</wp:posOffset>
              </wp:positionH>
              <wp:positionV relativeFrom="paragraph">
                <wp:posOffset>-241300</wp:posOffset>
              </wp:positionV>
              <wp:extent cx="3867150" cy="6172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292BD" w14:textId="61B27DF1" w:rsidR="00616E21" w:rsidRDefault="00616E21" w:rsidP="00616E21">
                          <w:pP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</w:pPr>
                          <w:r w:rsidRPr="0073776E"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  <w:t>03</w:t>
                          </w:r>
                          <w:r w:rsidR="006C0D21"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  <w:t>301 651 001</w:t>
                          </w:r>
                        </w:p>
                        <w:p w14:paraId="26A46628" w14:textId="77777777" w:rsidR="00616E21" w:rsidRDefault="00616E21" w:rsidP="00616E21">
                          <w:pP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14:paraId="0BEFCC00" w14:textId="77777777" w:rsidR="00616E21" w:rsidRPr="0073776E" w:rsidRDefault="00616E21" w:rsidP="00616E21">
                          <w:pP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  <w:t>schoolsfinancialservices@theeducationpeople.org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C492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pt;margin-top:-19pt;width:304.5pt;height:48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" stroked="f">
              <v:textbox style="mso-fit-shape-to-text:t">
                <w:txbxContent>
                  <w:p w14:paraId="7E6292BD" w14:textId="61B27DF1" w:rsidR="00616E21" w:rsidRDefault="00616E21" w:rsidP="00616E21">
                    <w:pP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</w:pPr>
                    <w:r w:rsidRPr="0073776E"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  <w:t>03</w:t>
                    </w:r>
                    <w:r w:rsidR="006C0D21"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  <w:t>301 651 001</w:t>
                    </w:r>
                  </w:p>
                  <w:p w14:paraId="26A46628" w14:textId="77777777" w:rsidR="00616E21" w:rsidRDefault="00616E21" w:rsidP="00616E21">
                    <w:pP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</w:pPr>
                  </w:p>
                  <w:p w14:paraId="0BEFCC00" w14:textId="77777777" w:rsidR="00616E21" w:rsidRPr="0073776E" w:rsidRDefault="00616E21" w:rsidP="00616E21">
                    <w:pP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  <w:t>schoolsfinancialservices@theeducationpeople.org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05A8E">
      <w:rPr>
        <w:noProof/>
      </w:rPr>
      <w:drawing>
        <wp:anchor distT="0" distB="0" distL="114300" distR="114300" simplePos="0" relativeHeight="251668480" behindDoc="0" locked="0" layoutInCell="1" allowOverlap="1" wp14:anchorId="707B0CD6" wp14:editId="676395D6">
          <wp:simplePos x="0" y="0"/>
          <wp:positionH relativeFrom="page">
            <wp:posOffset>38574</wp:posOffset>
          </wp:positionH>
          <wp:positionV relativeFrom="paragraph">
            <wp:posOffset>-323850</wp:posOffset>
          </wp:positionV>
          <wp:extent cx="1985645" cy="724535"/>
          <wp:effectExtent l="0" t="0" r="0" b="0"/>
          <wp:wrapSquare wrapText="bothSides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5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CE650" wp14:editId="05DAEA79">
              <wp:simplePos x="0" y="0"/>
              <wp:positionH relativeFrom="page">
                <wp:posOffset>0</wp:posOffset>
              </wp:positionH>
              <wp:positionV relativeFrom="page">
                <wp:posOffset>10500995</wp:posOffset>
              </wp:positionV>
              <wp:extent cx="7562850" cy="20383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03835"/>
                      </a:xfrm>
                      <a:prstGeom prst="rect">
                        <a:avLst/>
                      </a:prstGeom>
                      <a:solidFill>
                        <a:srgbClr val="7800A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4E17D" id="Rectangle 6" o:spid="_x0000_s1026" style="position:absolute;margin-left:0;margin-top:826.85pt;width:595.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" fillcolor="#7800af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A556" w14:textId="77777777" w:rsidR="000F5437" w:rsidRDefault="000F5437" w:rsidP="00AF0684">
      <w:r>
        <w:separator/>
      </w:r>
    </w:p>
  </w:footnote>
  <w:footnote w:type="continuationSeparator" w:id="0">
    <w:p w14:paraId="7DEDAAA7" w14:textId="77777777" w:rsidR="000F5437" w:rsidRDefault="000F5437" w:rsidP="00AF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C362" w14:textId="1FF6F38F" w:rsidR="00AF0684" w:rsidRPr="00550FDA" w:rsidRDefault="00AF0684" w:rsidP="00AF0684">
    <w:pPr>
      <w:jc w:val="center"/>
      <w:rPr>
        <w:rFonts w:ascii="Arial" w:hAnsi="Arial" w:cs="Arial"/>
        <w:b/>
        <w:sz w:val="28"/>
        <w:szCs w:val="28"/>
      </w:rPr>
    </w:pPr>
    <w:r w:rsidRPr="00550FDA">
      <w:rPr>
        <w:rFonts w:ascii="Arial" w:hAnsi="Arial" w:cs="Arial"/>
        <w:b/>
        <w:sz w:val="28"/>
        <w:szCs w:val="28"/>
      </w:rPr>
      <w:t xml:space="preserve">KCC Schools – </w:t>
    </w:r>
    <w:r>
      <w:rPr>
        <w:rFonts w:ascii="Arial" w:hAnsi="Arial" w:cs="Arial"/>
        <w:b/>
        <w:sz w:val="28"/>
        <w:szCs w:val="28"/>
      </w:rPr>
      <w:t>onecard</w:t>
    </w:r>
  </w:p>
  <w:p w14:paraId="32707647" w14:textId="77777777" w:rsidR="00711201" w:rsidRDefault="00711201" w:rsidP="00AF0684">
    <w:pPr>
      <w:jc w:val="center"/>
      <w:rPr>
        <w:rFonts w:ascii="Arial" w:hAnsi="Arial" w:cs="Arial"/>
        <w:b/>
        <w:sz w:val="24"/>
        <w:szCs w:val="24"/>
      </w:rPr>
    </w:pPr>
  </w:p>
  <w:p w14:paraId="5C976456" w14:textId="55F03125" w:rsidR="00711201" w:rsidRDefault="00C44B3D" w:rsidP="00AF0684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Changes Authorisation Form</w:t>
    </w:r>
  </w:p>
  <w:p w14:paraId="179B4DFF" w14:textId="2F2C6EDB" w:rsidR="00AF0684" w:rsidRPr="00AF0684" w:rsidRDefault="00FB1543" w:rsidP="00AF0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552A0" wp14:editId="4093F53D">
              <wp:simplePos x="0" y="0"/>
              <wp:positionH relativeFrom="margin">
                <wp:align>center</wp:align>
              </wp:positionH>
              <wp:positionV relativeFrom="paragraph">
                <wp:posOffset>94201</wp:posOffset>
              </wp:positionV>
              <wp:extent cx="6635115" cy="0"/>
              <wp:effectExtent l="0" t="19050" r="51435" b="3810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5115" cy="0"/>
                      </a:xfrm>
                      <a:prstGeom prst="line">
                        <a:avLst/>
                      </a:prstGeom>
                      <a:noFill/>
                      <a:ln w="47664">
                        <a:solidFill>
                          <a:srgbClr val="7800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7C6ED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522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" strokecolor="#7800af" strokeweight="1.324mm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17"/>
    <w:rsid w:val="00000C6F"/>
    <w:rsid w:val="0004142A"/>
    <w:rsid w:val="00043517"/>
    <w:rsid w:val="000C1960"/>
    <w:rsid w:val="000F5437"/>
    <w:rsid w:val="00150AD6"/>
    <w:rsid w:val="0019510F"/>
    <w:rsid w:val="00236434"/>
    <w:rsid w:val="002673AF"/>
    <w:rsid w:val="002E6301"/>
    <w:rsid w:val="002F79BB"/>
    <w:rsid w:val="003A0E73"/>
    <w:rsid w:val="003B1DA8"/>
    <w:rsid w:val="004004B6"/>
    <w:rsid w:val="00550FDA"/>
    <w:rsid w:val="00557349"/>
    <w:rsid w:val="00616E21"/>
    <w:rsid w:val="0062242B"/>
    <w:rsid w:val="006567B4"/>
    <w:rsid w:val="006C0D21"/>
    <w:rsid w:val="006D2623"/>
    <w:rsid w:val="00711201"/>
    <w:rsid w:val="00780BF1"/>
    <w:rsid w:val="007D4C70"/>
    <w:rsid w:val="00854EFA"/>
    <w:rsid w:val="008607C8"/>
    <w:rsid w:val="008803C5"/>
    <w:rsid w:val="008F5844"/>
    <w:rsid w:val="00904661"/>
    <w:rsid w:val="00907E7F"/>
    <w:rsid w:val="00947225"/>
    <w:rsid w:val="009718C0"/>
    <w:rsid w:val="009C7F05"/>
    <w:rsid w:val="00AF0684"/>
    <w:rsid w:val="00B049B5"/>
    <w:rsid w:val="00BE00E9"/>
    <w:rsid w:val="00BF19E9"/>
    <w:rsid w:val="00C05A8E"/>
    <w:rsid w:val="00C16273"/>
    <w:rsid w:val="00C44B3D"/>
    <w:rsid w:val="00D0022D"/>
    <w:rsid w:val="00DE21F0"/>
    <w:rsid w:val="00E61BFB"/>
    <w:rsid w:val="00E90149"/>
    <w:rsid w:val="00F77779"/>
    <w:rsid w:val="00FB1543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955E1E"/>
  <w15:chartTrackingRefBased/>
  <w15:docId w15:val="{B39F9F1A-74EB-4098-96F9-32B5AAA4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4B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673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0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84"/>
    <w:rPr>
      <w:lang w:val="en-US"/>
    </w:rPr>
  </w:style>
  <w:style w:type="table" w:styleId="TableGrid">
    <w:name w:val="Table Grid"/>
    <w:basedOn w:val="TableNormal"/>
    <w:uiPriority w:val="59"/>
    <w:rsid w:val="009C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oolsfinancialservices@theeducationpeopl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6E8847032924793C192588E72A69F" ma:contentTypeVersion="7" ma:contentTypeDescription="Create a new document." ma:contentTypeScope="" ma:versionID="126610b1714904af85aadbda14b045da">
  <xsd:schema xmlns:xsd="http://www.w3.org/2001/XMLSchema" xmlns:xs="http://www.w3.org/2001/XMLSchema" xmlns:p="http://schemas.microsoft.com/office/2006/metadata/properties" xmlns:ns2="f0b54619-eaa2-4da5-9d9e-6d90ea7219c2" xmlns:ns3="f16692db-484a-48be-b867-6594f0f177b9" targetNamespace="http://schemas.microsoft.com/office/2006/metadata/properties" ma:root="true" ma:fieldsID="10696d37e0ef2be1ed84dcc457c55aca" ns2:_="" ns3:_="">
    <xsd:import namespace="f0b54619-eaa2-4da5-9d9e-6d90ea7219c2"/>
    <xsd:import namespace="f16692db-484a-48be-b867-6594f0f17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urse_x0020_Dat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54619-eaa2-4da5-9d9e-6d90ea72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rse_x0020_Date" ma:index="10" nillable="true" ma:displayName="Course Date" ma:format="DateOnly" ma:internalName="Course_x0020_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92db-484a-48be-b867-6594f0f17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Date xmlns="f0b54619-eaa2-4da5-9d9e-6d90ea7219c2" xsi:nil="true"/>
  </documentManagement>
</p:properties>
</file>

<file path=customXml/itemProps1.xml><?xml version="1.0" encoding="utf-8"?>
<ds:datastoreItem xmlns:ds="http://schemas.openxmlformats.org/officeDocument/2006/customXml" ds:itemID="{BA7DDFD1-12B5-46B4-8E1F-089D299465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B3EE946-8EC8-4C20-AFC1-0A12D6226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66E7B-DB26-4158-9DAD-25433527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54619-eaa2-4da5-9d9e-6d90ea7219c2"/>
    <ds:schemaRef ds:uri="f16692db-484a-48be-b867-6594f0f17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39DCA-6B9C-429F-8D30-26374E65707D}">
  <ds:schemaRefs>
    <ds:schemaRef ds:uri="http://schemas.microsoft.com/office/2006/metadata/properties"/>
    <ds:schemaRef ds:uri="http://schemas.microsoft.com/office/infopath/2007/PartnerControls"/>
    <ds:schemaRef ds:uri="aad6bf5e-7854-48a0-92ae-ceb4b4207eb2"/>
    <ds:schemaRef ds:uri="f0b54619-eaa2-4da5-9d9e-6d90ea7219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 Schools – Corporate card</vt:lpstr>
    </vt:vector>
  </TitlesOfParts>
  <Company>Kent County Council</Company>
  <LinksUpToDate>false</LinksUpToDate>
  <CharactersWithSpaces>820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mailto:schoolsfinancialservices@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 Schools – Corporate card</dc:title>
  <dc:subject/>
  <dc:creator>LafliJ01</dc:creator>
  <cp:keywords/>
  <dc:description/>
  <cp:lastModifiedBy>Stoddart, Anna - TEP</cp:lastModifiedBy>
  <cp:revision>2</cp:revision>
  <cp:lastPrinted>2018-09-12T10:39:00Z</cp:lastPrinted>
  <dcterms:created xsi:type="dcterms:W3CDTF">2022-04-07T08:49:00Z</dcterms:created>
  <dcterms:modified xsi:type="dcterms:W3CDTF">2022-04-07T08:49:00Z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s Type">
    <vt:lpwstr/>
  </property>
  <property fmtid="{D5CDD505-2E9C-101B-9397-08002B2CF9AE}" pid="3" name="Folder Description">
    <vt:lpwstr/>
  </property>
  <property fmtid="{D5CDD505-2E9C-101B-9397-08002B2CF9AE}" pid="4" name="ContentTypeId">
    <vt:lpwstr>0x010100F036E8847032924793C192588E72A69F</vt:lpwstr>
  </property>
</Properties>
</file>