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F4EC" w14:textId="61E8FA9C" w:rsidR="0013758A" w:rsidRDefault="0013758A" w:rsidP="0013758A">
      <w:pPr>
        <w:jc w:val="center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</w:rPr>
        <w:t>ALLEGATIONS OF ABUSE AGAINST STAFF</w:t>
      </w:r>
    </w:p>
    <w:p w14:paraId="41E31787" w14:textId="400A5C40" w:rsidR="0013758A" w:rsidRDefault="0013758A" w:rsidP="0013758A">
      <w:pPr>
        <w:jc w:val="center"/>
        <w:rPr>
          <w:rFonts w:ascii="Arial" w:hAnsi="Arial" w:cs="Arial"/>
          <w:b/>
          <w:bCs/>
        </w:rPr>
      </w:pPr>
    </w:p>
    <w:p w14:paraId="6881E4A8" w14:textId="44BD2F53" w:rsidR="0013758A" w:rsidRPr="0013758A" w:rsidRDefault="0013758A" w:rsidP="0013758A">
      <w:pPr>
        <w:jc w:val="both"/>
        <w:rPr>
          <w:rFonts w:ascii="Arial" w:hAnsi="Arial" w:cs="Arial"/>
          <w:color w:val="FF0000"/>
        </w:rPr>
      </w:pPr>
      <w:r w:rsidRPr="0013758A">
        <w:rPr>
          <w:rFonts w:ascii="Arial" w:hAnsi="Arial" w:cs="Arial"/>
          <w:color w:val="FF0000"/>
        </w:rPr>
        <w:t>Harm threshold:</w:t>
      </w:r>
    </w:p>
    <w:p w14:paraId="28CD5846" w14:textId="68C03617" w:rsidR="0013758A" w:rsidRPr="0013758A" w:rsidRDefault="0013758A" w:rsidP="0013758A">
      <w:pPr>
        <w:jc w:val="both"/>
        <w:rPr>
          <w:rFonts w:ascii="Arial" w:hAnsi="Arial" w:cs="Arial"/>
          <w:color w:val="FF0000"/>
        </w:rPr>
      </w:pPr>
    </w:p>
    <w:p w14:paraId="30E80731" w14:textId="6D1A7595" w:rsidR="0013758A" w:rsidRPr="0013758A" w:rsidRDefault="0013758A" w:rsidP="001375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13758A">
        <w:rPr>
          <w:rFonts w:ascii="Arial" w:hAnsi="Arial" w:cs="Arial"/>
          <w:color w:val="FF0000"/>
        </w:rPr>
        <w:t>Behaved in a way that has harmed a child, or may have harmed a child:</w:t>
      </w:r>
    </w:p>
    <w:p w14:paraId="2B1DC36D" w14:textId="2FDEEE76" w:rsidR="0013758A" w:rsidRPr="0013758A" w:rsidRDefault="0013758A" w:rsidP="0013758A">
      <w:pPr>
        <w:jc w:val="both"/>
        <w:rPr>
          <w:rFonts w:ascii="Arial" w:hAnsi="Arial" w:cs="Arial"/>
          <w:color w:val="FF0000"/>
        </w:rPr>
      </w:pPr>
    </w:p>
    <w:p w14:paraId="166EF1BF" w14:textId="36E19241" w:rsidR="0013758A" w:rsidRPr="0013758A" w:rsidRDefault="0013758A" w:rsidP="001375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13758A">
        <w:rPr>
          <w:rFonts w:ascii="Arial" w:hAnsi="Arial" w:cs="Arial"/>
          <w:color w:val="FF0000"/>
        </w:rPr>
        <w:t>Possibly committed a criminal offence against or related to a child:</w:t>
      </w:r>
    </w:p>
    <w:p w14:paraId="06B4A3A1" w14:textId="5AF60D10" w:rsidR="0013758A" w:rsidRPr="0013758A" w:rsidRDefault="0013758A" w:rsidP="0013758A">
      <w:pPr>
        <w:jc w:val="both"/>
        <w:rPr>
          <w:rFonts w:ascii="Arial" w:hAnsi="Arial" w:cs="Arial"/>
          <w:color w:val="FF0000"/>
        </w:rPr>
      </w:pPr>
    </w:p>
    <w:p w14:paraId="2C5FF3C8" w14:textId="363EB44D" w:rsidR="0013758A" w:rsidRPr="0013758A" w:rsidRDefault="0013758A" w:rsidP="001375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13758A">
        <w:rPr>
          <w:rFonts w:ascii="Arial" w:hAnsi="Arial" w:cs="Arial"/>
          <w:color w:val="FF0000"/>
        </w:rPr>
        <w:t>Behaved towards a child or children in a way that indicates they pose a risk of harm to children.</w:t>
      </w:r>
    </w:p>
    <w:p w14:paraId="1E97C02C" w14:textId="3EB4156D" w:rsidR="0013758A" w:rsidRDefault="0013758A" w:rsidP="0013758A">
      <w:pPr>
        <w:jc w:val="both"/>
        <w:rPr>
          <w:rFonts w:ascii="Arial" w:hAnsi="Arial" w:cs="Arial"/>
        </w:rPr>
      </w:pPr>
    </w:p>
    <w:p w14:paraId="1DA6CE57" w14:textId="2346ADFC" w:rsidR="0013758A" w:rsidRDefault="0013758A" w:rsidP="0013758A">
      <w:pPr>
        <w:jc w:val="both"/>
        <w:rPr>
          <w:rFonts w:ascii="Arial" w:hAnsi="Arial" w:cs="Arial"/>
        </w:rPr>
      </w:pPr>
    </w:p>
    <w:p w14:paraId="698D4FDF" w14:textId="2D6A9855" w:rsidR="0013758A" w:rsidRPr="0013758A" w:rsidRDefault="0013758A" w:rsidP="0013758A">
      <w:pPr>
        <w:jc w:val="both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</w:rPr>
        <w:t>DO:</w:t>
      </w:r>
    </w:p>
    <w:p w14:paraId="6D62C6FF" w14:textId="017927D7" w:rsidR="0013758A" w:rsidRDefault="0013758A" w:rsidP="0013758A">
      <w:pPr>
        <w:jc w:val="both"/>
        <w:rPr>
          <w:rFonts w:ascii="Arial" w:hAnsi="Arial" w:cs="Arial"/>
        </w:rPr>
      </w:pPr>
    </w:p>
    <w:p w14:paraId="1FFA18AE" w14:textId="3AD1971A" w:rsidR="0013758A" w:rsidRDefault="0013758A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Immediately safeguard the child or children – this may include making a request for support via the Front Door</w:t>
      </w:r>
      <w:r w:rsidR="006B3923">
        <w:rPr>
          <w:rFonts w:ascii="Arial" w:hAnsi="Arial" w:cs="Arial"/>
        </w:rPr>
        <w:t>.</w:t>
      </w:r>
    </w:p>
    <w:p w14:paraId="15544F1E" w14:textId="5E6BF4BC" w:rsidR="0013758A" w:rsidRDefault="0013758A" w:rsidP="0013758A">
      <w:pPr>
        <w:jc w:val="both"/>
        <w:rPr>
          <w:rFonts w:ascii="Arial" w:hAnsi="Arial" w:cs="Arial"/>
        </w:rPr>
      </w:pPr>
    </w:p>
    <w:p w14:paraId="6E98AB08" w14:textId="23FF4A8B" w:rsidR="0013758A" w:rsidRDefault="0013758A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Take steps with member of staff to minimise risk in consultation with your HR</w:t>
      </w:r>
      <w:r w:rsidR="00321F8B">
        <w:rPr>
          <w:rFonts w:ascii="Arial" w:hAnsi="Arial" w:cs="Arial"/>
        </w:rPr>
        <w:t xml:space="preserve"> </w:t>
      </w:r>
      <w:r w:rsidR="006B3923">
        <w:rPr>
          <w:rFonts w:ascii="Arial" w:hAnsi="Arial" w:cs="Arial"/>
        </w:rPr>
        <w:t xml:space="preserve">adviser </w:t>
      </w:r>
      <w:r w:rsidR="00321F8B">
        <w:rPr>
          <w:rFonts w:ascii="Arial" w:hAnsi="Arial" w:cs="Arial"/>
        </w:rPr>
        <w:t>and in considering welfare support for the member of staff.</w:t>
      </w:r>
    </w:p>
    <w:p w14:paraId="433C76F4" w14:textId="01AC3766" w:rsidR="0013758A" w:rsidRDefault="0013758A" w:rsidP="0013758A">
      <w:pPr>
        <w:jc w:val="both"/>
        <w:rPr>
          <w:rFonts w:ascii="Arial" w:hAnsi="Arial" w:cs="Arial"/>
        </w:rPr>
      </w:pPr>
    </w:p>
    <w:p w14:paraId="0E79DDED" w14:textId="4D3AFB82" w:rsidR="0013758A" w:rsidRDefault="0013758A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Notify the LADO within 24 hours by completing the County LADO Service referral form.</w:t>
      </w:r>
    </w:p>
    <w:p w14:paraId="695EB45F" w14:textId="713A8D4E" w:rsidR="0013758A" w:rsidRDefault="0013758A" w:rsidP="0013758A">
      <w:pPr>
        <w:jc w:val="both"/>
        <w:rPr>
          <w:rFonts w:ascii="Arial" w:hAnsi="Arial" w:cs="Arial"/>
        </w:rPr>
      </w:pPr>
    </w:p>
    <w:p w14:paraId="6E4BEB1C" w14:textId="4FA3DC48" w:rsidR="0013758A" w:rsidRDefault="0013758A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Check if the member of staff holds any other position, paid or voluntary, within the children’s workforce.</w:t>
      </w:r>
    </w:p>
    <w:p w14:paraId="5C46A739" w14:textId="1D8A1338" w:rsidR="004350A0" w:rsidRDefault="004350A0" w:rsidP="0013758A">
      <w:pPr>
        <w:jc w:val="both"/>
        <w:rPr>
          <w:rFonts w:ascii="Arial" w:hAnsi="Arial" w:cs="Arial"/>
        </w:rPr>
      </w:pPr>
    </w:p>
    <w:p w14:paraId="55101931" w14:textId="38A99929" w:rsidR="004350A0" w:rsidRDefault="004350A0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Take the matter seriously and focus on fact and context.</w:t>
      </w:r>
    </w:p>
    <w:p w14:paraId="5D657FF3" w14:textId="19EA871D" w:rsidR="004350A0" w:rsidRDefault="004350A0" w:rsidP="0013758A">
      <w:pPr>
        <w:jc w:val="both"/>
        <w:rPr>
          <w:rFonts w:ascii="Arial" w:hAnsi="Arial" w:cs="Arial"/>
        </w:rPr>
      </w:pPr>
    </w:p>
    <w:p w14:paraId="554E2459" w14:textId="6C476390" w:rsidR="004350A0" w:rsidRDefault="004350A0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Ensure you know the child’s lived experience and record the child’s voice</w:t>
      </w:r>
      <w:r w:rsidR="006B3923">
        <w:rPr>
          <w:rFonts w:ascii="Arial" w:hAnsi="Arial" w:cs="Arial"/>
        </w:rPr>
        <w:t>.</w:t>
      </w:r>
    </w:p>
    <w:p w14:paraId="09C386DF" w14:textId="2D19E0B8" w:rsidR="003C10E6" w:rsidRDefault="003C10E6" w:rsidP="0013758A">
      <w:pPr>
        <w:jc w:val="both"/>
        <w:rPr>
          <w:rFonts w:ascii="Arial" w:hAnsi="Arial" w:cs="Arial"/>
        </w:rPr>
      </w:pPr>
    </w:p>
    <w:p w14:paraId="54CEC62A" w14:textId="7738DE4F" w:rsidR="003C10E6" w:rsidRDefault="003C10E6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Contact the LADO Enquiries Officer if you need advice or are unsure.</w:t>
      </w:r>
    </w:p>
    <w:p w14:paraId="6A965A07" w14:textId="2508B4C8" w:rsidR="0013758A" w:rsidRDefault="0013758A" w:rsidP="0013758A">
      <w:pPr>
        <w:jc w:val="both"/>
        <w:rPr>
          <w:rFonts w:ascii="Arial" w:hAnsi="Arial" w:cs="Arial"/>
        </w:rPr>
      </w:pPr>
    </w:p>
    <w:p w14:paraId="5A0C2842" w14:textId="77777777" w:rsidR="0013758A" w:rsidRDefault="0013758A" w:rsidP="0013758A">
      <w:pPr>
        <w:jc w:val="both"/>
        <w:rPr>
          <w:rFonts w:ascii="Arial" w:hAnsi="Arial" w:cs="Arial"/>
        </w:rPr>
      </w:pPr>
    </w:p>
    <w:p w14:paraId="76967C00" w14:textId="1C681865" w:rsidR="0013758A" w:rsidRPr="0013758A" w:rsidRDefault="0013758A" w:rsidP="0013758A">
      <w:pPr>
        <w:jc w:val="both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</w:rPr>
        <w:t>DON’T:</w:t>
      </w:r>
    </w:p>
    <w:p w14:paraId="607C9043" w14:textId="25B755AC" w:rsidR="0013758A" w:rsidRDefault="0013758A" w:rsidP="0013758A">
      <w:pPr>
        <w:jc w:val="both"/>
        <w:rPr>
          <w:rFonts w:ascii="Arial" w:hAnsi="Arial" w:cs="Arial"/>
        </w:rPr>
      </w:pPr>
    </w:p>
    <w:p w14:paraId="055E8094" w14:textId="354B3E0E" w:rsidR="0013758A" w:rsidRDefault="0013758A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must not speak to the member of staff or take any action about the allegation until you have spoken with the LADO</w:t>
      </w:r>
      <w:r w:rsidR="00321F8B">
        <w:rPr>
          <w:rFonts w:ascii="Arial" w:hAnsi="Arial" w:cs="Arial"/>
        </w:rPr>
        <w:t>.</w:t>
      </w:r>
    </w:p>
    <w:p w14:paraId="79D6E047" w14:textId="43670E7C" w:rsidR="0013758A" w:rsidRDefault="0013758A" w:rsidP="0013758A">
      <w:pPr>
        <w:jc w:val="both"/>
        <w:rPr>
          <w:rFonts w:ascii="Arial" w:hAnsi="Arial" w:cs="Arial"/>
        </w:rPr>
      </w:pPr>
    </w:p>
    <w:p w14:paraId="63A38D47" w14:textId="3173BD5E" w:rsidR="0013758A" w:rsidRDefault="0013758A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not ‘end’ investigations if the member of staff leaves or resigns before an outcome has been established</w:t>
      </w:r>
      <w:r w:rsidR="004350A0">
        <w:rPr>
          <w:rFonts w:ascii="Arial" w:hAnsi="Arial" w:cs="Arial"/>
        </w:rPr>
        <w:t>.</w:t>
      </w:r>
    </w:p>
    <w:p w14:paraId="40349A43" w14:textId="3D0ED162" w:rsidR="004350A0" w:rsidRDefault="004350A0" w:rsidP="0013758A">
      <w:pPr>
        <w:jc w:val="both"/>
        <w:rPr>
          <w:rFonts w:ascii="Arial" w:hAnsi="Arial" w:cs="Arial"/>
        </w:rPr>
      </w:pPr>
    </w:p>
    <w:p w14:paraId="7C837CA8" w14:textId="6BCE3DC2" w:rsidR="004350A0" w:rsidRDefault="004350A0" w:rsidP="0013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not make assumptions or share your opinion.</w:t>
      </w:r>
    </w:p>
    <w:p w14:paraId="16ECC0EA" w14:textId="5BB5813F" w:rsidR="0013758A" w:rsidRDefault="0013758A" w:rsidP="0013758A">
      <w:pPr>
        <w:jc w:val="both"/>
        <w:rPr>
          <w:rFonts w:ascii="Arial" w:hAnsi="Arial" w:cs="Arial"/>
        </w:rPr>
      </w:pPr>
    </w:p>
    <w:p w14:paraId="5D2C342A" w14:textId="03DA06C7" w:rsidR="003C10E6" w:rsidRDefault="003C10E6" w:rsidP="0013758A">
      <w:pPr>
        <w:jc w:val="both"/>
        <w:rPr>
          <w:rFonts w:ascii="Arial" w:hAnsi="Arial" w:cs="Arial"/>
        </w:rPr>
      </w:pPr>
    </w:p>
    <w:p w14:paraId="5E42B9C3" w14:textId="40DD53E4" w:rsidR="003C10E6" w:rsidRDefault="003C10E6" w:rsidP="0013758A">
      <w:pPr>
        <w:jc w:val="both"/>
        <w:rPr>
          <w:rFonts w:ascii="Arial" w:hAnsi="Arial" w:cs="Arial"/>
        </w:rPr>
      </w:pPr>
    </w:p>
    <w:p w14:paraId="05E83ACE" w14:textId="3924B6AB" w:rsidR="003C10E6" w:rsidRDefault="003C10E6" w:rsidP="0013758A">
      <w:pPr>
        <w:jc w:val="both"/>
        <w:rPr>
          <w:rFonts w:ascii="Arial" w:hAnsi="Arial" w:cs="Arial"/>
        </w:rPr>
      </w:pPr>
    </w:p>
    <w:p w14:paraId="5080A30C" w14:textId="71FBF6E5" w:rsidR="003C10E6" w:rsidRDefault="003C10E6" w:rsidP="0013758A">
      <w:pPr>
        <w:jc w:val="both"/>
        <w:rPr>
          <w:rFonts w:ascii="Arial" w:hAnsi="Arial" w:cs="Arial"/>
        </w:rPr>
      </w:pPr>
    </w:p>
    <w:p w14:paraId="6A3BB2D7" w14:textId="0F48C17E" w:rsidR="003C10E6" w:rsidRDefault="003C10E6" w:rsidP="0013758A">
      <w:pPr>
        <w:jc w:val="both"/>
        <w:rPr>
          <w:rFonts w:ascii="Arial" w:hAnsi="Arial" w:cs="Arial"/>
        </w:rPr>
      </w:pPr>
    </w:p>
    <w:p w14:paraId="2CEDC3B3" w14:textId="77777777" w:rsidR="003C10E6" w:rsidRPr="0013758A" w:rsidRDefault="003C10E6" w:rsidP="0013758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C10E6" w:rsidRPr="0013758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95481" w14:textId="77777777" w:rsidR="003C10E6" w:rsidRDefault="003C10E6" w:rsidP="003C10E6">
      <w:r>
        <w:separator/>
      </w:r>
    </w:p>
  </w:endnote>
  <w:endnote w:type="continuationSeparator" w:id="0">
    <w:p w14:paraId="7B141F8C" w14:textId="77777777" w:rsidR="003C10E6" w:rsidRDefault="003C10E6" w:rsidP="003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435D6" w14:textId="520A7A85" w:rsidR="003C10E6" w:rsidRPr="003C10E6" w:rsidRDefault="003C10E6">
    <w:pPr>
      <w:pStyle w:val="Footer"/>
      <w:rPr>
        <w:rFonts w:ascii="Arial" w:hAnsi="Arial" w:cs="Arial"/>
      </w:rPr>
    </w:pPr>
    <w:r w:rsidRPr="003C10E6">
      <w:rPr>
        <w:rFonts w:ascii="Arial" w:hAnsi="Arial" w:cs="Arial"/>
      </w:rPr>
      <w:t>County LADO Service</w:t>
    </w:r>
    <w:r w:rsidRPr="003C10E6">
      <w:rPr>
        <w:rFonts w:ascii="Arial" w:hAnsi="Arial" w:cs="Arial"/>
      </w:rPr>
      <w:ptab w:relativeTo="margin" w:alignment="center" w:leader="none"/>
    </w:r>
    <w:r w:rsidRPr="003C10E6">
      <w:rPr>
        <w:rFonts w:ascii="Arial" w:hAnsi="Arial" w:cs="Arial"/>
      </w:rPr>
      <w:ptab w:relativeTo="margin" w:alignment="right" w:leader="none"/>
    </w:r>
    <w:r w:rsidRPr="003C10E6">
      <w:rPr>
        <w:rFonts w:ascii="Arial" w:hAnsi="Arial" w:cs="Arial"/>
      </w:rPr>
      <w:t>December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A330B" w14:textId="77777777" w:rsidR="003C10E6" w:rsidRDefault="003C10E6" w:rsidP="003C10E6">
      <w:r>
        <w:separator/>
      </w:r>
    </w:p>
  </w:footnote>
  <w:footnote w:type="continuationSeparator" w:id="0">
    <w:p w14:paraId="6146ED73" w14:textId="77777777" w:rsidR="003C10E6" w:rsidRDefault="003C10E6" w:rsidP="003C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401B"/>
    <w:multiLevelType w:val="hybridMultilevel"/>
    <w:tmpl w:val="1BBE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758A"/>
    <w:rsid w:val="0013758A"/>
    <w:rsid w:val="001D4D7E"/>
    <w:rsid w:val="00321F8B"/>
    <w:rsid w:val="003C10E6"/>
    <w:rsid w:val="004350A0"/>
    <w:rsid w:val="006B3923"/>
    <w:rsid w:val="007C097D"/>
    <w:rsid w:val="00E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96DA1"/>
  <w15:chartTrackingRefBased/>
  <w15:docId w15:val="{EA5F13B0-19B7-45EF-8275-1F6D2339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58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C10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10E6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3C10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10E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F3B321F9</Template>
  <TotalTime>2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Watling, Alison - CY SCS</dc:creator>
  <cp:keywords/>
  <dc:description/>
  <cp:lastModifiedBy>Watling, Alison - CY SCS</cp:lastModifiedBy>
  <cp:revision>2</cp:revision>
  <dcterms:created xsi:type="dcterms:W3CDTF">2019-12-31T10:15:00Z</dcterms:created>
  <dcterms:modified xsi:type="dcterms:W3CDTF">2019-12-31T10:15:00Z</dcterms:modified>
</cp:coreProperties>
</file>