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844492" w14:textId="77777777" w:rsidR="004B75B0" w:rsidRPr="007157DF" w:rsidRDefault="004B75B0">
      <w:pPr>
        <w:rPr>
          <w:rFonts w:ascii="Arial" w:hAnsi="Arial" w:cs="Arial"/>
          <w:b/>
          <w:sz w:val="32"/>
          <w:lang w:val="en-GB"/>
        </w:rPr>
      </w:pPr>
    </w:p>
    <w:p w14:paraId="6F4779E4" w14:textId="7A0B0451" w:rsidR="004B75B0" w:rsidRPr="007157DF" w:rsidRDefault="004B75B0">
      <w:pPr>
        <w:rPr>
          <w:rFonts w:ascii="Arial" w:hAnsi="Arial" w:cs="Arial"/>
          <w:b/>
          <w:sz w:val="32"/>
          <w:lang w:val="en-GB"/>
        </w:rPr>
      </w:pPr>
    </w:p>
    <w:p w14:paraId="0B8779A3" w14:textId="577B795A" w:rsidR="00D76EAE" w:rsidRPr="007C3C0D" w:rsidRDefault="00D76EAE" w:rsidP="00D76EAE">
      <w:pPr>
        <w:pStyle w:val="KCCCoverTitle1"/>
        <w:spacing w:line="276" w:lineRule="auto"/>
        <w:rPr>
          <w:rFonts w:ascii="Quicksand" w:hAnsi="Quicksand"/>
          <w:color w:val="7800AF"/>
          <w:sz w:val="90"/>
          <w:szCs w:val="90"/>
        </w:rPr>
      </w:pPr>
      <w:r w:rsidRPr="007C3C0D">
        <w:rPr>
          <w:rFonts w:ascii="Quicksand" w:hAnsi="Quicksand"/>
          <w:color w:val="7800AF"/>
          <w:sz w:val="90"/>
          <w:szCs w:val="90"/>
        </w:rPr>
        <w:t>T</w:t>
      </w:r>
      <w:r>
        <w:rPr>
          <w:rFonts w:ascii="Quicksand" w:hAnsi="Quicksand"/>
          <w:color w:val="7800AF"/>
          <w:sz w:val="90"/>
          <w:szCs w:val="90"/>
        </w:rPr>
        <w:t>emplate Child Protection Policy for Schools</w:t>
      </w:r>
      <w:r w:rsidR="0024399C">
        <w:rPr>
          <w:rFonts w:ascii="Quicksand" w:hAnsi="Quicksand"/>
          <w:color w:val="7800AF"/>
          <w:sz w:val="90"/>
          <w:szCs w:val="90"/>
        </w:rPr>
        <w:t xml:space="preserve"> and Colleges</w:t>
      </w:r>
      <w:r>
        <w:rPr>
          <w:rFonts w:ascii="Quicksand" w:hAnsi="Quicksand"/>
          <w:color w:val="7800AF"/>
          <w:sz w:val="90"/>
          <w:szCs w:val="90"/>
        </w:rPr>
        <w:t xml:space="preserve"> </w:t>
      </w:r>
    </w:p>
    <w:p w14:paraId="675216F6" w14:textId="59F53128" w:rsidR="00D76EAE" w:rsidRPr="007C3C0D" w:rsidRDefault="00D76EAE" w:rsidP="00D76EAE">
      <w:pPr>
        <w:pStyle w:val="KCCCoverTitle1"/>
        <w:spacing w:line="276" w:lineRule="auto"/>
        <w:rPr>
          <w:rFonts w:ascii="Quicksand" w:hAnsi="Quicksand"/>
          <w:color w:val="7800AF"/>
          <w:sz w:val="90"/>
          <w:szCs w:val="90"/>
        </w:rPr>
      </w:pPr>
    </w:p>
    <w:p w14:paraId="5347D6C6" w14:textId="77777777" w:rsidR="00D76EAE" w:rsidRPr="007C3C0D" w:rsidRDefault="00D76EAE" w:rsidP="00D76EAE">
      <w:pPr>
        <w:autoSpaceDE w:val="0"/>
        <w:autoSpaceDN w:val="0"/>
        <w:adjustRightInd w:val="0"/>
        <w:rPr>
          <w:rFonts w:ascii="Quicksand" w:hAnsi="Quicksand" w:cs="Arial"/>
          <w:b/>
          <w:color w:val="FF0096"/>
          <w:sz w:val="32"/>
          <w:szCs w:val="24"/>
        </w:rPr>
      </w:pPr>
    </w:p>
    <w:p w14:paraId="060749FE" w14:textId="5AAC3417" w:rsidR="00D76EAE" w:rsidRPr="007C3C0D" w:rsidRDefault="00D76EAE" w:rsidP="00D76EAE">
      <w:pPr>
        <w:autoSpaceDE w:val="0"/>
        <w:autoSpaceDN w:val="0"/>
        <w:adjustRightInd w:val="0"/>
        <w:rPr>
          <w:rFonts w:ascii="Quicksand" w:hAnsi="Quicksand" w:cs="Arial"/>
          <w:b/>
          <w:color w:val="FF0096"/>
          <w:sz w:val="32"/>
          <w:szCs w:val="24"/>
        </w:rPr>
      </w:pPr>
    </w:p>
    <w:p w14:paraId="60AE4381" w14:textId="6B7C0B2F" w:rsidR="00D76EAE" w:rsidRPr="004774BE" w:rsidRDefault="00D76EAE" w:rsidP="00D76EAE">
      <w:pPr>
        <w:autoSpaceDE w:val="0"/>
        <w:autoSpaceDN w:val="0"/>
        <w:adjustRightInd w:val="0"/>
        <w:rPr>
          <w:rFonts w:ascii="Arial" w:hAnsi="Arial" w:cs="Arial"/>
          <w:b/>
          <w:color w:val="FF0096"/>
          <w:sz w:val="40"/>
          <w:szCs w:val="24"/>
        </w:rPr>
      </w:pPr>
      <w:r w:rsidRPr="007C3C0D">
        <w:rPr>
          <w:rFonts w:ascii="Quicksand" w:hAnsi="Quicksand" w:cs="Arial"/>
          <w:b/>
          <w:color w:val="FF0096"/>
          <w:sz w:val="40"/>
          <w:szCs w:val="24"/>
        </w:rPr>
        <w:t>September 2020</w:t>
      </w:r>
    </w:p>
    <w:p w14:paraId="1860887A" w14:textId="6CF2C98E" w:rsidR="00D76EAE" w:rsidRPr="004774BE" w:rsidRDefault="00D76EAE" w:rsidP="00D76EAE">
      <w:pPr>
        <w:rPr>
          <w:rFonts w:ascii="Arial" w:hAnsi="Arial" w:cs="Arial"/>
          <w:b/>
          <w:sz w:val="24"/>
          <w:szCs w:val="24"/>
        </w:rPr>
      </w:pPr>
    </w:p>
    <w:p w14:paraId="5337F8FF" w14:textId="377BF234" w:rsidR="006C3C37" w:rsidRPr="00D76EAE" w:rsidRDefault="00C16452" w:rsidP="00BF7FDB">
      <w:pPr>
        <w:pStyle w:val="Head1"/>
      </w:pPr>
      <w:r w:rsidRPr="007157DF">
        <w:rPr>
          <w:noProof/>
          <w:sz w:val="24"/>
        </w:rPr>
        <mc:AlternateContent>
          <mc:Choice Requires="wps">
            <w:drawing>
              <wp:anchor distT="0" distB="0" distL="114300" distR="114300" simplePos="0" relativeHeight="251658240" behindDoc="0" locked="0" layoutInCell="1" allowOverlap="1" wp14:anchorId="5A24FCE5" wp14:editId="697DB9EC">
                <wp:simplePos x="0" y="0"/>
                <wp:positionH relativeFrom="column">
                  <wp:posOffset>1110342</wp:posOffset>
                </wp:positionH>
                <wp:positionV relativeFrom="paragraph">
                  <wp:posOffset>601254</wp:posOffset>
                </wp:positionV>
                <wp:extent cx="3603171" cy="1422400"/>
                <wp:effectExtent l="0" t="0" r="16510" b="25400"/>
                <wp:wrapNone/>
                <wp:docPr id="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3171" cy="1422400"/>
                        </a:xfrm>
                        <a:prstGeom prst="rect">
                          <a:avLst/>
                        </a:prstGeom>
                        <a:solidFill>
                          <a:srgbClr val="FFFFFF"/>
                        </a:solidFill>
                        <a:ln w="9525">
                          <a:solidFill>
                            <a:schemeClr val="bg1"/>
                          </a:solidFill>
                          <a:miter lim="800000"/>
                          <a:headEnd/>
                          <a:tailEnd/>
                        </a:ln>
                      </wps:spPr>
                      <wps:txbx>
                        <w:txbxContent>
                          <w:p w14:paraId="38678D40" w14:textId="77777777" w:rsidR="00C76966" w:rsidRPr="00C16452" w:rsidRDefault="00C76966">
                            <w:pPr>
                              <w:jc w:val="center"/>
                              <w:rPr>
                                <w:rFonts w:ascii="Quicksand" w:hAnsi="Quicksand" w:cs="Arial"/>
                                <w:sz w:val="48"/>
                              </w:rPr>
                            </w:pPr>
                          </w:p>
                          <w:p w14:paraId="67C32E6B" w14:textId="77777777" w:rsidR="00C76966" w:rsidRPr="00C16452" w:rsidRDefault="00C76966">
                            <w:pPr>
                              <w:jc w:val="center"/>
                              <w:rPr>
                                <w:rFonts w:ascii="Quicksand" w:hAnsi="Quicksand" w:cs="Arial"/>
                                <w:b/>
                                <w:sz w:val="22"/>
                              </w:rPr>
                            </w:pPr>
                          </w:p>
                          <w:p w14:paraId="45D89CAE" w14:textId="3E370DCA" w:rsidR="00C76966" w:rsidRPr="00C16452" w:rsidRDefault="00C76966">
                            <w:pPr>
                              <w:jc w:val="center"/>
                              <w:rPr>
                                <w:rFonts w:ascii="Quicksand" w:hAnsi="Quicksand" w:cs="Arial"/>
                                <w:b/>
                                <w:sz w:val="24"/>
                              </w:rPr>
                            </w:pPr>
                            <w:r w:rsidRPr="00C16452">
                              <w:rPr>
                                <w:rFonts w:ascii="Quicksand" w:hAnsi="Quicksand" w:cs="Arial"/>
                                <w:b/>
                                <w:sz w:val="24"/>
                              </w:rPr>
                              <w:t xml:space="preserve">based on </w:t>
                            </w:r>
                            <w:r w:rsidR="00C921F1">
                              <w:rPr>
                                <w:rFonts w:ascii="Quicksand" w:hAnsi="Quicksand" w:cs="Arial"/>
                                <w:b/>
                                <w:sz w:val="24"/>
                              </w:rPr>
                              <w:t>‘</w:t>
                            </w:r>
                            <w:r w:rsidRPr="00C16452">
                              <w:rPr>
                                <w:rFonts w:ascii="Quicksand" w:hAnsi="Quicksand" w:cs="Arial"/>
                                <w:b/>
                                <w:sz w:val="24"/>
                              </w:rPr>
                              <w:t>Keeping Children Safe in Education</w:t>
                            </w:r>
                            <w:r w:rsidR="00C921F1">
                              <w:rPr>
                                <w:rFonts w:ascii="Quicksand" w:hAnsi="Quicksand" w:cs="Arial"/>
                                <w:b/>
                                <w:sz w:val="24"/>
                              </w:rPr>
                              <w:t>’</w:t>
                            </w:r>
                            <w:r w:rsidRPr="00C16452">
                              <w:rPr>
                                <w:rFonts w:ascii="Quicksand" w:hAnsi="Quicksand" w:cs="Arial"/>
                                <w:b/>
                                <w:sz w:val="24"/>
                              </w:rPr>
                              <w:t xml:space="preserve"> DfE guidance</w:t>
                            </w:r>
                            <w:r w:rsidR="00FF711D">
                              <w:rPr>
                                <w:rFonts w:ascii="Quicksand" w:hAnsi="Quicksand" w:cs="Arial"/>
                                <w:b/>
                                <w:sz w:val="24"/>
                              </w:rPr>
                              <w:t>,</w:t>
                            </w:r>
                            <w:r w:rsidRPr="00C16452">
                              <w:rPr>
                                <w:rFonts w:ascii="Quicksand" w:hAnsi="Quicksand" w:cs="Arial"/>
                                <w:b/>
                                <w:sz w:val="24"/>
                              </w:rPr>
                              <w:t xml:space="preserve"> September 20</w:t>
                            </w:r>
                            <w:r w:rsidR="00FE76F4" w:rsidRPr="00C16452">
                              <w:rPr>
                                <w:rFonts w:ascii="Quicksand" w:hAnsi="Quicksand" w:cs="Arial"/>
                                <w:b/>
                                <w:sz w:val="24"/>
                              </w:rPr>
                              <w:t>20</w:t>
                            </w:r>
                          </w:p>
                          <w:p w14:paraId="21FFA8F0" w14:textId="77777777" w:rsidR="00C76966" w:rsidRPr="00C16452" w:rsidRDefault="00C76966" w:rsidP="004F097A">
                            <w:pPr>
                              <w:rPr>
                                <w:rFonts w:ascii="Quicksand" w:hAnsi="Quicksand" w:cs="Arial"/>
                                <w:b/>
                                <w:color w:val="0000FF"/>
                                <w:sz w:val="72"/>
                                <w:szCs w:val="72"/>
                              </w:rPr>
                            </w:pPr>
                          </w:p>
                          <w:p w14:paraId="6800BDFA" w14:textId="77777777" w:rsidR="00C76966" w:rsidRPr="00C16452" w:rsidRDefault="00C76966">
                            <w:pPr>
                              <w:jc w:val="center"/>
                              <w:rPr>
                                <w:rFonts w:ascii="Quicksand" w:hAnsi="Quicksand" w:cs="Arial"/>
                                <w:b/>
                                <w:sz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24FCE5" id="_x0000_t202" coordsize="21600,21600" o:spt="202" path="m,l,21600r21600,l21600,xe">
                <v:stroke joinstyle="miter"/>
                <v:path gradientshapeok="t" o:connecttype="rect"/>
              </v:shapetype>
              <v:shape id="Text Box 6" o:spid="_x0000_s1026" type="#_x0000_t202" style="position:absolute;margin-left:87.45pt;margin-top:47.35pt;width:283.7pt;height:1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" strokecolor="white [3212]">
                <v:textbox>
                  <w:txbxContent>
                    <w:p w14:paraId="38678D40" w14:textId="77777777" w:rsidR="00C76966" w:rsidRPr="00C16452" w:rsidRDefault="00C76966">
                      <w:pPr>
                        <w:jc w:val="center"/>
                        <w:rPr>
                          <w:rFonts w:ascii="Quicksand" w:hAnsi="Quicksand" w:cs="Arial"/>
                          <w:sz w:val="48"/>
                        </w:rPr>
                      </w:pPr>
                    </w:p>
                    <w:p w14:paraId="67C32E6B" w14:textId="77777777" w:rsidR="00C76966" w:rsidRPr="00C16452" w:rsidRDefault="00C76966">
                      <w:pPr>
                        <w:jc w:val="center"/>
                        <w:rPr>
                          <w:rFonts w:ascii="Quicksand" w:hAnsi="Quicksand" w:cs="Arial"/>
                          <w:b/>
                          <w:sz w:val="22"/>
                        </w:rPr>
                      </w:pPr>
                    </w:p>
                    <w:p w14:paraId="45D89CAE" w14:textId="3E370DCA" w:rsidR="00C76966" w:rsidRPr="00C16452" w:rsidRDefault="00C76966">
                      <w:pPr>
                        <w:jc w:val="center"/>
                        <w:rPr>
                          <w:rFonts w:ascii="Quicksand" w:hAnsi="Quicksand" w:cs="Arial"/>
                          <w:b/>
                          <w:sz w:val="24"/>
                        </w:rPr>
                      </w:pPr>
                      <w:r w:rsidRPr="00C16452">
                        <w:rPr>
                          <w:rFonts w:ascii="Quicksand" w:hAnsi="Quicksand" w:cs="Arial"/>
                          <w:b/>
                          <w:sz w:val="24"/>
                        </w:rPr>
                        <w:t xml:space="preserve">based on </w:t>
                      </w:r>
                      <w:r w:rsidR="00C921F1">
                        <w:rPr>
                          <w:rFonts w:ascii="Quicksand" w:hAnsi="Quicksand" w:cs="Arial"/>
                          <w:b/>
                          <w:sz w:val="24"/>
                        </w:rPr>
                        <w:t>‘</w:t>
                      </w:r>
                      <w:r w:rsidRPr="00C16452">
                        <w:rPr>
                          <w:rFonts w:ascii="Quicksand" w:hAnsi="Quicksand" w:cs="Arial"/>
                          <w:b/>
                          <w:sz w:val="24"/>
                        </w:rPr>
                        <w:t>Keeping Children Safe in Education</w:t>
                      </w:r>
                      <w:r w:rsidR="00C921F1">
                        <w:rPr>
                          <w:rFonts w:ascii="Quicksand" w:hAnsi="Quicksand" w:cs="Arial"/>
                          <w:b/>
                          <w:sz w:val="24"/>
                        </w:rPr>
                        <w:t>’</w:t>
                      </w:r>
                      <w:r w:rsidRPr="00C16452">
                        <w:rPr>
                          <w:rFonts w:ascii="Quicksand" w:hAnsi="Quicksand" w:cs="Arial"/>
                          <w:b/>
                          <w:sz w:val="24"/>
                        </w:rPr>
                        <w:t xml:space="preserve"> DfE guidance</w:t>
                      </w:r>
                      <w:r w:rsidR="00FF711D">
                        <w:rPr>
                          <w:rFonts w:ascii="Quicksand" w:hAnsi="Quicksand" w:cs="Arial"/>
                          <w:b/>
                          <w:sz w:val="24"/>
                        </w:rPr>
                        <w:t>,</w:t>
                      </w:r>
                      <w:r w:rsidRPr="00C16452">
                        <w:rPr>
                          <w:rFonts w:ascii="Quicksand" w:hAnsi="Quicksand" w:cs="Arial"/>
                          <w:b/>
                          <w:sz w:val="24"/>
                        </w:rPr>
                        <w:t xml:space="preserve"> September 20</w:t>
                      </w:r>
                      <w:r w:rsidR="00FE76F4" w:rsidRPr="00C16452">
                        <w:rPr>
                          <w:rFonts w:ascii="Quicksand" w:hAnsi="Quicksand" w:cs="Arial"/>
                          <w:b/>
                          <w:sz w:val="24"/>
                        </w:rPr>
                        <w:t>20</w:t>
                      </w:r>
                    </w:p>
                    <w:p w14:paraId="21FFA8F0" w14:textId="77777777" w:rsidR="00C76966" w:rsidRPr="00C16452" w:rsidRDefault="00C76966" w:rsidP="004F097A">
                      <w:pPr>
                        <w:rPr>
                          <w:rFonts w:ascii="Quicksand" w:hAnsi="Quicksand" w:cs="Arial"/>
                          <w:b/>
                          <w:color w:val="0000FF"/>
                          <w:sz w:val="72"/>
                          <w:szCs w:val="72"/>
                        </w:rPr>
                      </w:pPr>
                    </w:p>
                    <w:p w14:paraId="6800BDFA" w14:textId="77777777" w:rsidR="00C76966" w:rsidRPr="00C16452" w:rsidRDefault="00C76966">
                      <w:pPr>
                        <w:jc w:val="center"/>
                        <w:rPr>
                          <w:rFonts w:ascii="Quicksand" w:hAnsi="Quicksand" w:cs="Arial"/>
                          <w:b/>
                          <w:sz w:val="48"/>
                        </w:rPr>
                      </w:pPr>
                    </w:p>
                  </w:txbxContent>
                </v:textbox>
              </v:shape>
            </w:pict>
          </mc:Fallback>
        </mc:AlternateContent>
      </w:r>
      <w:r w:rsidR="00D76EAE" w:rsidRPr="004774BE">
        <w:rPr>
          <w:noProof/>
          <w:sz w:val="24"/>
        </w:rPr>
        <w:drawing>
          <wp:anchor distT="0" distB="0" distL="114300" distR="114300" simplePos="0" relativeHeight="251658241" behindDoc="1" locked="0" layoutInCell="1" allowOverlap="1" wp14:anchorId="5C0A780E" wp14:editId="542126C6">
            <wp:simplePos x="0" y="0"/>
            <wp:positionH relativeFrom="column">
              <wp:posOffset>3152140</wp:posOffset>
            </wp:positionH>
            <wp:positionV relativeFrom="paragraph">
              <wp:posOffset>2726690</wp:posOffset>
            </wp:positionV>
            <wp:extent cx="3241675" cy="1238250"/>
            <wp:effectExtent l="0" t="0" r="0" b="0"/>
            <wp:wrapTight wrapText="bothSides">
              <wp:wrapPolygon edited="0">
                <wp:start x="0" y="0"/>
                <wp:lineTo x="0" y="21268"/>
                <wp:lineTo x="21452" y="21268"/>
                <wp:lineTo x="21452" y="0"/>
                <wp:lineTo x="0" y="0"/>
              </wp:wrapPolygon>
            </wp:wrapTight>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4167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D76EAE" w:rsidRPr="004774BE">
        <w:rPr>
          <w:noProof/>
          <w:color w:val="EF3A41"/>
          <w:sz w:val="56"/>
        </w:rPr>
        <w:drawing>
          <wp:anchor distT="0" distB="0" distL="114300" distR="114300" simplePos="0" relativeHeight="251658242" behindDoc="0" locked="0" layoutInCell="1" allowOverlap="1" wp14:anchorId="55E80F9E" wp14:editId="16D96827">
            <wp:simplePos x="0" y="0"/>
            <wp:positionH relativeFrom="column">
              <wp:posOffset>-379095</wp:posOffset>
            </wp:positionH>
            <wp:positionV relativeFrom="paragraph">
              <wp:posOffset>2812415</wp:posOffset>
            </wp:positionV>
            <wp:extent cx="1960880" cy="1306830"/>
            <wp:effectExtent l="0" t="0" r="1270" b="7620"/>
            <wp:wrapSquare wrapText="bothSides"/>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t County Council"/>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960880" cy="1306830"/>
                    </a:xfrm>
                    <a:prstGeom prst="rect">
                      <a:avLst/>
                    </a:prstGeom>
                    <a:noFill/>
                    <a:ln>
                      <a:noFill/>
                    </a:ln>
                  </pic:spPr>
                </pic:pic>
              </a:graphicData>
            </a:graphic>
            <wp14:sizeRelH relativeFrom="page">
              <wp14:pctWidth>0</wp14:pctWidth>
            </wp14:sizeRelH>
            <wp14:sizeRelV relativeFrom="page">
              <wp14:pctHeight>0</wp14:pctHeight>
            </wp14:sizeRelV>
          </wp:anchor>
        </w:drawing>
      </w:r>
      <w:r w:rsidR="00D76EAE" w:rsidRPr="004774BE">
        <w:br w:type="page"/>
      </w:r>
      <w:r w:rsidR="006C3C37" w:rsidRPr="00BF7FDB">
        <w:rPr>
          <w:lang w:eastAsia="en-US"/>
        </w:rPr>
        <w:lastRenderedPageBreak/>
        <w:t>Using the Child Protection Policy Template: Guidance Notes</w:t>
      </w:r>
    </w:p>
    <w:p w14:paraId="255835F7" w14:textId="77777777" w:rsidR="006C3C37" w:rsidRDefault="006C3C37" w:rsidP="006C3C37">
      <w:pPr>
        <w:rPr>
          <w:rFonts w:ascii="Arial" w:hAnsi="Arial" w:cs="Arial"/>
          <w:sz w:val="24"/>
          <w:szCs w:val="24"/>
        </w:rPr>
      </w:pPr>
    </w:p>
    <w:p w14:paraId="56BBBA7B" w14:textId="12EF9A94" w:rsidR="006C3C37" w:rsidRDefault="006C3C37" w:rsidP="00112767">
      <w:pPr>
        <w:rPr>
          <w:rFonts w:ascii="Arial" w:hAnsi="Arial" w:cs="Arial"/>
          <w:sz w:val="22"/>
        </w:rPr>
      </w:pPr>
      <w:r w:rsidRPr="00B9000E">
        <w:rPr>
          <w:rFonts w:ascii="Arial" w:hAnsi="Arial" w:cs="Arial"/>
          <w:sz w:val="22"/>
          <w:szCs w:val="22"/>
        </w:rPr>
        <w:t>Education leaders should ensure their policies and procedures are in line with statutory requirements. ‘</w:t>
      </w:r>
      <w:hyperlink r:id="rId14" w:history="1">
        <w:r w:rsidRPr="00B9000E">
          <w:rPr>
            <w:rStyle w:val="Hyperlink"/>
            <w:rFonts w:ascii="Arial" w:hAnsi="Arial" w:cs="Arial"/>
            <w:sz w:val="22"/>
            <w:szCs w:val="22"/>
          </w:rPr>
          <w:t>Keeping Children Safe in Education’</w:t>
        </w:r>
      </w:hyperlink>
      <w:r w:rsidRPr="00B9000E">
        <w:rPr>
          <w:rFonts w:ascii="Arial" w:hAnsi="Arial" w:cs="Arial"/>
          <w:sz w:val="22"/>
          <w:szCs w:val="22"/>
        </w:rPr>
        <w:t xml:space="preserve"> (KCSIE) 2020 states that individual schools and colleges should have ‘</w:t>
      </w:r>
      <w:r w:rsidRPr="00B9000E">
        <w:rPr>
          <w:rFonts w:ascii="Arial" w:hAnsi="Arial" w:cs="Arial"/>
          <w:i/>
          <w:iCs/>
          <w:sz w:val="22"/>
          <w:szCs w:val="22"/>
        </w:rPr>
        <w:t>an effective child protection policy. The child protection policy should describe procedures which are in accordance with government guidance and refer to locally agreed multi-agency safeguarding arrangements put in place by the three safeguarding partners. It should be</w:t>
      </w:r>
      <w:r w:rsidRPr="00B9000E">
        <w:rPr>
          <w:i/>
          <w:iCs/>
          <w:sz w:val="18"/>
          <w:szCs w:val="18"/>
        </w:rPr>
        <w:t xml:space="preserve"> </w:t>
      </w:r>
      <w:r w:rsidRPr="00B9000E">
        <w:rPr>
          <w:rFonts w:ascii="Arial" w:hAnsi="Arial" w:cs="Arial"/>
          <w:i/>
          <w:iCs/>
          <w:sz w:val="22"/>
          <w:szCs w:val="22"/>
        </w:rPr>
        <w:t>updated annually (as a minimum) and be available publicly either via the school or college website or by other means</w:t>
      </w:r>
      <w:r w:rsidR="00112767">
        <w:rPr>
          <w:rFonts w:ascii="Arial" w:hAnsi="Arial" w:cs="Arial"/>
          <w:i/>
          <w:iCs/>
          <w:sz w:val="22"/>
          <w:szCs w:val="22"/>
        </w:rPr>
        <w:t>.</w:t>
      </w:r>
      <w:r w:rsidR="00112767">
        <w:rPr>
          <w:rFonts w:ascii="Arial" w:hAnsi="Arial" w:cs="Arial"/>
          <w:sz w:val="22"/>
          <w:szCs w:val="22"/>
        </w:rPr>
        <w:t xml:space="preserve">’ </w:t>
      </w:r>
      <w:r w:rsidRPr="00B9000E">
        <w:rPr>
          <w:rFonts w:ascii="Arial" w:hAnsi="Arial" w:cs="Arial"/>
          <w:sz w:val="22"/>
        </w:rPr>
        <w:t xml:space="preserve">This document will support schools and colleges in creating a child protection policy that is relevant to their communities and reflects the needs and abilities of learners. </w:t>
      </w:r>
    </w:p>
    <w:p w14:paraId="50103FA1" w14:textId="77777777" w:rsidR="00112767" w:rsidRPr="00112767" w:rsidRDefault="00112767" w:rsidP="00112767">
      <w:pPr>
        <w:rPr>
          <w:rFonts w:ascii="Arial" w:hAnsi="Arial" w:cs="Arial"/>
          <w:sz w:val="22"/>
          <w:szCs w:val="22"/>
        </w:rPr>
      </w:pPr>
    </w:p>
    <w:p w14:paraId="188CEDFA" w14:textId="2D8A1BE5" w:rsidR="00676FCE" w:rsidRPr="00B9000E" w:rsidRDefault="00676FCE" w:rsidP="006C3C37">
      <w:pPr>
        <w:pStyle w:val="Default"/>
        <w:widowControl w:val="0"/>
        <w:spacing w:after="240" w:line="276" w:lineRule="auto"/>
        <w:rPr>
          <w:rFonts w:ascii="Arial" w:hAnsi="Arial" w:cs="Arial"/>
          <w:sz w:val="22"/>
        </w:rPr>
      </w:pPr>
      <w:r>
        <w:rPr>
          <w:rFonts w:ascii="Arial" w:hAnsi="Arial" w:cs="Arial"/>
          <w:sz w:val="22"/>
        </w:rPr>
        <w:t>Th</w:t>
      </w:r>
      <w:r w:rsidR="00112767">
        <w:rPr>
          <w:rFonts w:ascii="Arial" w:hAnsi="Arial" w:cs="Arial"/>
          <w:sz w:val="22"/>
        </w:rPr>
        <w:t>e child protection</w:t>
      </w:r>
      <w:r>
        <w:rPr>
          <w:rFonts w:ascii="Arial" w:hAnsi="Arial" w:cs="Arial"/>
          <w:sz w:val="22"/>
        </w:rPr>
        <w:t xml:space="preserve"> policy should </w:t>
      </w:r>
      <w:r w:rsidR="003041B9">
        <w:rPr>
          <w:rFonts w:ascii="Arial" w:hAnsi="Arial" w:cs="Arial"/>
          <w:sz w:val="22"/>
        </w:rPr>
        <w:t>be</w:t>
      </w:r>
      <w:r w:rsidR="00F07773">
        <w:rPr>
          <w:rFonts w:ascii="Arial" w:hAnsi="Arial" w:cs="Arial"/>
          <w:sz w:val="22"/>
        </w:rPr>
        <w:t xml:space="preserve"> a working document and </w:t>
      </w:r>
      <w:r w:rsidR="00491CC9">
        <w:rPr>
          <w:rFonts w:ascii="Arial" w:hAnsi="Arial" w:cs="Arial"/>
          <w:sz w:val="22"/>
        </w:rPr>
        <w:t xml:space="preserve">as such </w:t>
      </w:r>
      <w:r w:rsidR="003041B9">
        <w:rPr>
          <w:rFonts w:ascii="Arial" w:hAnsi="Arial" w:cs="Arial"/>
          <w:sz w:val="22"/>
        </w:rPr>
        <w:t xml:space="preserve">will need to </w:t>
      </w:r>
      <w:r w:rsidR="00F07773">
        <w:rPr>
          <w:rFonts w:ascii="Arial" w:hAnsi="Arial" w:cs="Arial"/>
          <w:sz w:val="22"/>
        </w:rPr>
        <w:t xml:space="preserve">be </w:t>
      </w:r>
      <w:r>
        <w:rPr>
          <w:rFonts w:ascii="Arial" w:hAnsi="Arial" w:cs="Arial"/>
          <w:sz w:val="22"/>
        </w:rPr>
        <w:t xml:space="preserve">reviewed </w:t>
      </w:r>
      <w:r w:rsidR="003041B9">
        <w:rPr>
          <w:rFonts w:ascii="Arial" w:hAnsi="Arial" w:cs="Arial"/>
          <w:sz w:val="22"/>
        </w:rPr>
        <w:t>and updated</w:t>
      </w:r>
      <w:r w:rsidR="00A81008">
        <w:rPr>
          <w:rFonts w:ascii="Arial" w:hAnsi="Arial" w:cs="Arial"/>
          <w:sz w:val="22"/>
        </w:rPr>
        <w:t xml:space="preserve"> by settings</w:t>
      </w:r>
      <w:r w:rsidR="003041B9">
        <w:rPr>
          <w:rFonts w:ascii="Arial" w:hAnsi="Arial" w:cs="Arial"/>
          <w:sz w:val="22"/>
        </w:rPr>
        <w:t xml:space="preserve"> </w:t>
      </w:r>
      <w:r w:rsidR="00F07773">
        <w:rPr>
          <w:rFonts w:ascii="Arial" w:hAnsi="Arial" w:cs="Arial"/>
          <w:sz w:val="22"/>
        </w:rPr>
        <w:t xml:space="preserve">following any changes in national guidance or local </w:t>
      </w:r>
      <w:r w:rsidR="003041B9">
        <w:rPr>
          <w:rFonts w:ascii="Arial" w:hAnsi="Arial" w:cs="Arial"/>
          <w:sz w:val="22"/>
        </w:rPr>
        <w:t>policies or processes</w:t>
      </w:r>
      <w:r w:rsidR="00112767">
        <w:rPr>
          <w:rFonts w:ascii="Arial" w:hAnsi="Arial" w:cs="Arial"/>
          <w:sz w:val="22"/>
        </w:rPr>
        <w:t>,</w:t>
      </w:r>
      <w:r w:rsidR="00E75925">
        <w:rPr>
          <w:rFonts w:ascii="Arial" w:hAnsi="Arial" w:cs="Arial"/>
          <w:sz w:val="22"/>
        </w:rPr>
        <w:t xml:space="preserve"> on an at least annual basis</w:t>
      </w:r>
      <w:r w:rsidR="003041B9">
        <w:rPr>
          <w:rFonts w:ascii="Arial" w:hAnsi="Arial" w:cs="Arial"/>
          <w:sz w:val="22"/>
        </w:rPr>
        <w:t>. Where minor changes are required</w:t>
      </w:r>
      <w:r w:rsidR="00112767">
        <w:rPr>
          <w:rFonts w:ascii="Arial" w:hAnsi="Arial" w:cs="Arial"/>
          <w:sz w:val="22"/>
        </w:rPr>
        <w:t xml:space="preserve">, for example, </w:t>
      </w:r>
      <w:r w:rsidR="003041B9">
        <w:rPr>
          <w:rFonts w:ascii="Arial" w:hAnsi="Arial" w:cs="Arial"/>
          <w:sz w:val="22"/>
        </w:rPr>
        <w:t xml:space="preserve">adding the name of a new deputy DSL, it is unlikely to be necessary to require the policy be re-ratified. </w:t>
      </w:r>
    </w:p>
    <w:p w14:paraId="7AEDDEB7" w14:textId="3EBCE325" w:rsidR="006C3C37" w:rsidRPr="00B9000E" w:rsidRDefault="006C3C37" w:rsidP="006C3C37">
      <w:pPr>
        <w:rPr>
          <w:rFonts w:ascii="Arial" w:hAnsi="Arial" w:cs="Arial"/>
          <w:sz w:val="22"/>
          <w:szCs w:val="22"/>
        </w:rPr>
      </w:pPr>
      <w:r w:rsidRPr="00B9000E">
        <w:rPr>
          <w:rFonts w:ascii="Arial" w:hAnsi="Arial" w:cs="Arial"/>
          <w:sz w:val="22"/>
          <w:szCs w:val="22"/>
        </w:rPr>
        <w:t>Leaders and DSLs should adapt the content to include specific local information</w:t>
      </w:r>
      <w:r w:rsidR="00DC0EA1">
        <w:rPr>
          <w:rFonts w:ascii="Arial" w:hAnsi="Arial" w:cs="Arial"/>
          <w:sz w:val="22"/>
          <w:szCs w:val="22"/>
        </w:rPr>
        <w:t xml:space="preserve">, </w:t>
      </w:r>
      <w:r w:rsidRPr="00B9000E">
        <w:rPr>
          <w:rFonts w:ascii="Arial" w:hAnsi="Arial" w:cs="Arial"/>
          <w:sz w:val="22"/>
          <w:szCs w:val="22"/>
        </w:rPr>
        <w:t>named points of contact, as well as specific procedures and expectations</w:t>
      </w:r>
      <w:r w:rsidR="00DC0EA1">
        <w:rPr>
          <w:rFonts w:ascii="Arial" w:hAnsi="Arial" w:cs="Arial"/>
          <w:sz w:val="22"/>
          <w:szCs w:val="22"/>
        </w:rPr>
        <w:t xml:space="preserve">, including whether they are an </w:t>
      </w:r>
      <w:r w:rsidR="00262180">
        <w:rPr>
          <w:rFonts w:ascii="Arial" w:hAnsi="Arial" w:cs="Arial"/>
          <w:sz w:val="22"/>
          <w:szCs w:val="22"/>
        </w:rPr>
        <w:t>‘</w:t>
      </w:r>
      <w:r w:rsidR="00DC0EA1">
        <w:rPr>
          <w:rFonts w:ascii="Arial" w:hAnsi="Arial" w:cs="Arial"/>
          <w:sz w:val="22"/>
          <w:szCs w:val="22"/>
        </w:rPr>
        <w:t>Operation Encompass School</w:t>
      </w:r>
      <w:r w:rsidR="00262180">
        <w:rPr>
          <w:rFonts w:ascii="Arial" w:hAnsi="Arial" w:cs="Arial"/>
          <w:sz w:val="22"/>
          <w:szCs w:val="22"/>
        </w:rPr>
        <w:t>’</w:t>
      </w:r>
      <w:r w:rsidRPr="00B9000E">
        <w:rPr>
          <w:rFonts w:ascii="Arial" w:hAnsi="Arial" w:cs="Arial"/>
          <w:sz w:val="22"/>
          <w:szCs w:val="22"/>
        </w:rPr>
        <w:t xml:space="preserve">. These decisions and details will vary from setting to setting, so this template should be used as a starting framework.  It will not be appropriate for educational settings to adopt the templates in their entirety; DSLs and leaders should ensure unnecessary content is removed. </w:t>
      </w:r>
    </w:p>
    <w:p w14:paraId="1286111D" w14:textId="77777777" w:rsidR="006C3C37" w:rsidRPr="00B9000E" w:rsidRDefault="006C3C37" w:rsidP="006C3C37">
      <w:pPr>
        <w:rPr>
          <w:rFonts w:ascii="Arial" w:hAnsi="Arial" w:cs="Arial"/>
          <w:sz w:val="22"/>
          <w:szCs w:val="22"/>
        </w:rPr>
      </w:pPr>
    </w:p>
    <w:p w14:paraId="3C4B381D" w14:textId="77777777" w:rsidR="006C3C37" w:rsidRPr="00B9000E" w:rsidRDefault="006C3C37" w:rsidP="00624D8D">
      <w:pPr>
        <w:pStyle w:val="ListParagraph"/>
        <w:numPr>
          <w:ilvl w:val="0"/>
          <w:numId w:val="45"/>
        </w:numPr>
        <w:spacing w:after="200" w:line="276" w:lineRule="auto"/>
        <w:contextualSpacing/>
        <w:rPr>
          <w:rFonts w:ascii="Arial" w:hAnsi="Arial" w:cs="Arial"/>
          <w:sz w:val="18"/>
          <w:szCs w:val="18"/>
        </w:rPr>
      </w:pPr>
      <w:r w:rsidRPr="00B9000E">
        <w:rPr>
          <w:rFonts w:ascii="Arial" w:hAnsi="Arial" w:cs="Arial"/>
          <w:b/>
          <w:color w:val="009EFF"/>
          <w:sz w:val="22"/>
          <w:szCs w:val="18"/>
        </w:rPr>
        <w:t>Blue font</w:t>
      </w:r>
      <w:r w:rsidRPr="00B9000E">
        <w:rPr>
          <w:rFonts w:ascii="Arial" w:hAnsi="Arial" w:cs="Arial"/>
          <w:sz w:val="22"/>
          <w:szCs w:val="22"/>
        </w:rPr>
        <w:t xml:space="preserve"> indicates that the setting should insert relevant information </w:t>
      </w:r>
    </w:p>
    <w:p w14:paraId="2CB47B51" w14:textId="44CFEFE6" w:rsidR="006C3C37" w:rsidRPr="00B9000E" w:rsidRDefault="006C3C37" w:rsidP="00624D8D">
      <w:pPr>
        <w:pStyle w:val="ListParagraph"/>
        <w:numPr>
          <w:ilvl w:val="0"/>
          <w:numId w:val="45"/>
        </w:numPr>
        <w:spacing w:after="200" w:line="276" w:lineRule="auto"/>
        <w:contextualSpacing/>
        <w:rPr>
          <w:rFonts w:ascii="Arial" w:hAnsi="Arial" w:cs="Arial"/>
          <w:sz w:val="18"/>
          <w:szCs w:val="18"/>
        </w:rPr>
      </w:pPr>
      <w:r w:rsidRPr="00B9000E">
        <w:rPr>
          <w:rFonts w:ascii="Arial" w:hAnsi="Arial" w:cs="Arial"/>
          <w:b/>
          <w:iCs/>
          <w:color w:val="FF0096"/>
          <w:sz w:val="22"/>
          <w:szCs w:val="22"/>
        </w:rPr>
        <w:t xml:space="preserve">Pink font </w:t>
      </w:r>
      <w:r w:rsidRPr="00B9000E">
        <w:rPr>
          <w:rFonts w:ascii="Arial" w:hAnsi="Arial" w:cs="Arial"/>
          <w:sz w:val="22"/>
          <w:szCs w:val="22"/>
        </w:rPr>
        <w:t>highlights suggestions to assist DSLs, leaders and managers in amending sample statements and ensuring content is appropriate for their setting. This content is provided as guidance notes and should not be left in individual policies</w:t>
      </w:r>
    </w:p>
    <w:p w14:paraId="22EB908B" w14:textId="77777777" w:rsidR="006C3C37" w:rsidRPr="00270710" w:rsidRDefault="006C3C37" w:rsidP="006C3C37">
      <w:pPr>
        <w:rPr>
          <w:rFonts w:ascii="Arial" w:hAnsi="Arial" w:cs="Arial"/>
        </w:rPr>
      </w:pPr>
    </w:p>
    <w:p w14:paraId="7C7C44A8" w14:textId="77777777" w:rsidR="00D665CC" w:rsidRPr="006D632C" w:rsidRDefault="00D665CC" w:rsidP="00D665CC">
      <w:pPr>
        <w:autoSpaceDE w:val="0"/>
        <w:autoSpaceDN w:val="0"/>
        <w:adjustRightInd w:val="0"/>
        <w:rPr>
          <w:rFonts w:ascii="Arial" w:eastAsia="Calibri" w:hAnsi="Arial" w:cs="Arial"/>
          <w:b/>
          <w:bCs/>
          <w:kern w:val="36"/>
          <w:sz w:val="28"/>
          <w:szCs w:val="44"/>
        </w:rPr>
      </w:pPr>
      <w:bookmarkStart w:id="0" w:name="_Hlk523214223"/>
      <w:r w:rsidRPr="006D632C">
        <w:rPr>
          <w:rFonts w:ascii="Arial" w:eastAsia="Calibri" w:hAnsi="Arial" w:cs="Arial"/>
          <w:b/>
          <w:bCs/>
          <w:kern w:val="36"/>
          <w:sz w:val="28"/>
          <w:szCs w:val="44"/>
        </w:rPr>
        <w:t>Updated content for 2020</w:t>
      </w:r>
    </w:p>
    <w:p w14:paraId="1CEFF2C0" w14:textId="77777777" w:rsidR="001B2A0F" w:rsidRDefault="001B2A0F" w:rsidP="00DF4022">
      <w:pPr>
        <w:autoSpaceDE w:val="0"/>
        <w:autoSpaceDN w:val="0"/>
        <w:adjustRightInd w:val="0"/>
        <w:rPr>
          <w:rFonts w:ascii="Arial" w:hAnsi="Arial" w:cs="Arial"/>
          <w:sz w:val="22"/>
          <w:szCs w:val="22"/>
        </w:rPr>
      </w:pPr>
    </w:p>
    <w:p w14:paraId="4499017A" w14:textId="2DB17C91" w:rsidR="00F0643B" w:rsidRPr="00DF4022" w:rsidRDefault="00F37438" w:rsidP="00DF4022">
      <w:pPr>
        <w:autoSpaceDE w:val="0"/>
        <w:autoSpaceDN w:val="0"/>
        <w:adjustRightInd w:val="0"/>
        <w:rPr>
          <w:rFonts w:ascii="Arial" w:hAnsi="Arial" w:cs="Arial"/>
          <w:sz w:val="24"/>
          <w:szCs w:val="24"/>
        </w:rPr>
      </w:pPr>
      <w:r>
        <w:rPr>
          <w:rFonts w:ascii="Arial" w:hAnsi="Arial" w:cs="Arial"/>
          <w:sz w:val="22"/>
          <w:szCs w:val="22"/>
        </w:rPr>
        <w:t xml:space="preserve">The </w:t>
      </w:r>
      <w:r w:rsidR="00D665CC" w:rsidRPr="00DF4022">
        <w:rPr>
          <w:rFonts w:ascii="Arial" w:hAnsi="Arial" w:cs="Arial"/>
          <w:sz w:val="22"/>
          <w:szCs w:val="22"/>
        </w:rPr>
        <w:t xml:space="preserve">core content for 2020 has been updated to reflect key requirements </w:t>
      </w:r>
      <w:r w:rsidR="007437C2" w:rsidRPr="00DF4022">
        <w:rPr>
          <w:rFonts w:ascii="Arial" w:hAnsi="Arial" w:cs="Arial"/>
          <w:sz w:val="22"/>
          <w:szCs w:val="22"/>
        </w:rPr>
        <w:t>and principles outlined in KCSIE 2020</w:t>
      </w:r>
      <w:r w:rsidR="00D665CC" w:rsidRPr="00DF4022">
        <w:rPr>
          <w:rFonts w:ascii="Arial" w:hAnsi="Arial" w:cs="Arial"/>
          <w:sz w:val="22"/>
          <w:szCs w:val="22"/>
        </w:rPr>
        <w:t>.</w:t>
      </w:r>
      <w:r w:rsidR="00EF7C32">
        <w:rPr>
          <w:rFonts w:ascii="Arial" w:hAnsi="Arial" w:cs="Arial"/>
          <w:sz w:val="22"/>
          <w:szCs w:val="22"/>
        </w:rPr>
        <w:t xml:space="preserve"> Layout changes have been made and a</w:t>
      </w:r>
      <w:r w:rsidR="00D665CC" w:rsidRPr="00DF4022">
        <w:rPr>
          <w:rFonts w:ascii="Arial" w:hAnsi="Arial" w:cs="Arial"/>
          <w:sz w:val="22"/>
          <w:szCs w:val="22"/>
        </w:rPr>
        <w:t xml:space="preserve">dditional content has been included </w:t>
      </w:r>
      <w:r w:rsidR="001B2A0F">
        <w:rPr>
          <w:rFonts w:ascii="Arial" w:hAnsi="Arial" w:cs="Arial"/>
          <w:sz w:val="22"/>
          <w:szCs w:val="22"/>
        </w:rPr>
        <w:t xml:space="preserve"> in line with KCSIE 2020 and </w:t>
      </w:r>
      <w:r w:rsidR="00D665CC" w:rsidRPr="00DF4022">
        <w:rPr>
          <w:rFonts w:ascii="Arial" w:hAnsi="Arial" w:cs="Arial"/>
          <w:sz w:val="22"/>
          <w:szCs w:val="22"/>
        </w:rPr>
        <w:t>regarding</w:t>
      </w:r>
      <w:r w:rsidR="007437C2" w:rsidRPr="00DF4022">
        <w:rPr>
          <w:rFonts w:ascii="Arial" w:hAnsi="Arial" w:cs="Arial"/>
          <w:sz w:val="22"/>
          <w:szCs w:val="22"/>
        </w:rPr>
        <w:t xml:space="preserve"> the reopening of schools and settings in response to</w:t>
      </w:r>
      <w:r w:rsidR="00EE75DA">
        <w:rPr>
          <w:rFonts w:ascii="Arial" w:hAnsi="Arial" w:cs="Arial"/>
          <w:sz w:val="22"/>
          <w:szCs w:val="22"/>
        </w:rPr>
        <w:t xml:space="preserve"> the</w:t>
      </w:r>
      <w:r w:rsidR="007437C2" w:rsidRPr="00DF4022">
        <w:rPr>
          <w:rFonts w:ascii="Arial" w:hAnsi="Arial" w:cs="Arial"/>
          <w:sz w:val="22"/>
          <w:szCs w:val="22"/>
        </w:rPr>
        <w:t xml:space="preserve"> Covid-19 pandemic. </w:t>
      </w:r>
      <w:r w:rsidR="00EE75DA">
        <w:rPr>
          <w:rFonts w:ascii="Arial" w:hAnsi="Arial" w:cs="Arial"/>
          <w:sz w:val="22"/>
          <w:szCs w:val="22"/>
        </w:rPr>
        <w:t>Where possible, n</w:t>
      </w:r>
      <w:r w:rsidR="007437C2" w:rsidRPr="00DF4022">
        <w:rPr>
          <w:rFonts w:ascii="Arial" w:hAnsi="Arial" w:cs="Arial"/>
          <w:sz w:val="22"/>
          <w:szCs w:val="22"/>
        </w:rPr>
        <w:t>ew</w:t>
      </w:r>
      <w:r w:rsidR="00D665CC" w:rsidRPr="00DF4022">
        <w:rPr>
          <w:rFonts w:ascii="Arial" w:hAnsi="Arial" w:cs="Arial"/>
          <w:sz w:val="22"/>
          <w:szCs w:val="22"/>
        </w:rPr>
        <w:t xml:space="preserve"> content is </w:t>
      </w:r>
      <w:r w:rsidR="00D665CC" w:rsidRPr="00DF4022">
        <w:rPr>
          <w:rFonts w:ascii="Arial" w:hAnsi="Arial" w:cs="Arial"/>
          <w:sz w:val="22"/>
          <w:szCs w:val="22"/>
          <w:highlight w:val="yellow"/>
        </w:rPr>
        <w:t>highlighted in yellow</w:t>
      </w:r>
      <w:r w:rsidR="00D665CC" w:rsidRPr="00DF4022">
        <w:rPr>
          <w:rFonts w:ascii="Arial" w:hAnsi="Arial" w:cs="Arial"/>
          <w:sz w:val="22"/>
          <w:szCs w:val="22"/>
        </w:rPr>
        <w:t>.</w:t>
      </w:r>
    </w:p>
    <w:p w14:paraId="6B1407AF" w14:textId="77777777" w:rsidR="006C3C37" w:rsidRDefault="006C3C37" w:rsidP="006C3C37">
      <w:pPr>
        <w:autoSpaceDE w:val="0"/>
        <w:autoSpaceDN w:val="0"/>
        <w:adjustRightInd w:val="0"/>
        <w:rPr>
          <w:rFonts w:ascii="Arial" w:eastAsia="Calibri" w:hAnsi="Arial" w:cs="Arial"/>
          <w:b/>
          <w:bCs/>
          <w:color w:val="7800AF"/>
          <w:kern w:val="36"/>
          <w:sz w:val="32"/>
          <w:szCs w:val="48"/>
        </w:rPr>
      </w:pPr>
    </w:p>
    <w:p w14:paraId="7A77AC92" w14:textId="77777777" w:rsidR="006C3C37" w:rsidRPr="004774BE" w:rsidRDefault="006C3C37" w:rsidP="006C3C37">
      <w:pPr>
        <w:autoSpaceDE w:val="0"/>
        <w:autoSpaceDN w:val="0"/>
        <w:adjustRightInd w:val="0"/>
        <w:rPr>
          <w:rFonts w:ascii="Arial" w:eastAsia="Calibri" w:hAnsi="Arial" w:cs="Arial"/>
          <w:b/>
          <w:bCs/>
          <w:color w:val="7800AF"/>
          <w:kern w:val="36"/>
          <w:sz w:val="32"/>
          <w:szCs w:val="48"/>
        </w:rPr>
      </w:pPr>
      <w:r w:rsidRPr="004774BE">
        <w:rPr>
          <w:rFonts w:ascii="Arial" w:eastAsia="Calibri" w:hAnsi="Arial" w:cs="Arial"/>
          <w:b/>
          <w:bCs/>
          <w:color w:val="7800AF"/>
          <w:kern w:val="36"/>
          <w:sz w:val="32"/>
          <w:szCs w:val="48"/>
        </w:rPr>
        <w:t>Disclaimer</w:t>
      </w:r>
    </w:p>
    <w:p w14:paraId="5C2461BC" w14:textId="77777777" w:rsidR="006C3C37" w:rsidRDefault="006C3C37" w:rsidP="006C3C37">
      <w:pPr>
        <w:autoSpaceDE w:val="0"/>
        <w:autoSpaceDN w:val="0"/>
        <w:adjustRightInd w:val="0"/>
        <w:rPr>
          <w:rFonts w:ascii="Arial" w:hAnsi="Arial" w:cs="Arial"/>
          <w:sz w:val="24"/>
          <w:szCs w:val="24"/>
        </w:rPr>
      </w:pPr>
    </w:p>
    <w:p w14:paraId="7AC65D82" w14:textId="77777777" w:rsidR="006C3C37" w:rsidRPr="00B9000E" w:rsidRDefault="006C3C37" w:rsidP="006C3C37">
      <w:pPr>
        <w:autoSpaceDE w:val="0"/>
        <w:autoSpaceDN w:val="0"/>
        <w:adjustRightInd w:val="0"/>
        <w:rPr>
          <w:rFonts w:ascii="Arial" w:hAnsi="Arial" w:cs="Arial"/>
          <w:sz w:val="22"/>
          <w:szCs w:val="22"/>
        </w:rPr>
      </w:pPr>
      <w:r w:rsidRPr="00B9000E">
        <w:rPr>
          <w:rFonts w:ascii="Arial" w:hAnsi="Arial" w:cs="Arial"/>
          <w:sz w:val="22"/>
          <w:szCs w:val="22"/>
        </w:rPr>
        <w:t>The Education People make every effort to ensure that the information in this document is accurate and up to date. If errors are brought to our attention, we will correct them as soon as practicable.</w:t>
      </w:r>
    </w:p>
    <w:p w14:paraId="26FE39DE" w14:textId="77777777" w:rsidR="006C3C37" w:rsidRPr="00B9000E" w:rsidRDefault="006C3C37" w:rsidP="006C3C37">
      <w:pPr>
        <w:autoSpaceDE w:val="0"/>
        <w:autoSpaceDN w:val="0"/>
        <w:adjustRightInd w:val="0"/>
        <w:rPr>
          <w:rFonts w:ascii="Arial" w:hAnsi="Arial" w:cs="Arial"/>
          <w:sz w:val="22"/>
          <w:szCs w:val="24"/>
        </w:rPr>
      </w:pPr>
    </w:p>
    <w:p w14:paraId="01FEB406" w14:textId="77777777" w:rsidR="006C3C37" w:rsidRPr="00B9000E" w:rsidRDefault="006C3C37" w:rsidP="006C3C37">
      <w:pPr>
        <w:rPr>
          <w:rFonts w:ascii="Arial" w:hAnsi="Arial" w:cs="Arial"/>
          <w:sz w:val="22"/>
          <w:szCs w:val="22"/>
        </w:rPr>
      </w:pPr>
      <w:r w:rsidRPr="00B9000E">
        <w:rPr>
          <w:rFonts w:ascii="Arial" w:hAnsi="Arial" w:cs="Arial"/>
          <w:sz w:val="22"/>
          <w:szCs w:val="22"/>
        </w:rPr>
        <w:t>The copyright of these materials is held by The Education People. However, educational settings that work with children and young people are granted permission to use all or part of the materials for not for profit use, providing the Education People copyright is acknowledged and we are informed of its use.</w:t>
      </w:r>
      <w:bookmarkEnd w:id="0"/>
    </w:p>
    <w:p w14:paraId="3A435D58" w14:textId="77777777" w:rsidR="001B7F53" w:rsidRDefault="006C3C37" w:rsidP="00C5081A">
      <w:pPr>
        <w:pStyle w:val="Heading1"/>
        <w:rPr>
          <w:rFonts w:cs="Arial"/>
          <w:sz w:val="30"/>
          <w:szCs w:val="24"/>
        </w:rPr>
      </w:pPr>
      <w:r>
        <w:rPr>
          <w:rFonts w:cs="Arial"/>
          <w:sz w:val="30"/>
          <w:szCs w:val="24"/>
        </w:rPr>
        <w:br w:type="page"/>
      </w:r>
    </w:p>
    <w:p w14:paraId="2E506333" w14:textId="3C810678" w:rsidR="001B7F53" w:rsidRPr="00C00960" w:rsidRDefault="001B7F53" w:rsidP="00C00960">
      <w:pPr>
        <w:pStyle w:val="Heading1"/>
        <w:rPr>
          <w:rFonts w:cs="Arial"/>
          <w:sz w:val="42"/>
          <w:szCs w:val="36"/>
        </w:rPr>
      </w:pPr>
      <w:r w:rsidRPr="00BF7FDB">
        <w:rPr>
          <w:rFonts w:cs="Arial"/>
          <w:color w:val="009EFF"/>
          <w:sz w:val="64"/>
          <w:szCs w:val="60"/>
          <w:lang w:val="en-US"/>
        </w:rPr>
        <w:t>School/College Logo</w:t>
      </w:r>
    </w:p>
    <w:p w14:paraId="381DA343" w14:textId="77777777" w:rsidR="001B7F53" w:rsidRDefault="001B7F53" w:rsidP="00C5081A">
      <w:pPr>
        <w:pStyle w:val="Heading1"/>
        <w:rPr>
          <w:rFonts w:cs="Arial"/>
          <w:sz w:val="30"/>
          <w:szCs w:val="24"/>
        </w:rPr>
      </w:pPr>
    </w:p>
    <w:p w14:paraId="1DAADFAB" w14:textId="77777777" w:rsidR="00BF7FDB" w:rsidRPr="00BF7FDB" w:rsidRDefault="00BF7FDB" w:rsidP="00BF7FDB">
      <w:pPr>
        <w:rPr>
          <w:lang w:val="en-GB"/>
        </w:rPr>
      </w:pPr>
    </w:p>
    <w:p w14:paraId="3F5783AC" w14:textId="162C2F42" w:rsidR="001B6B16" w:rsidRDefault="00C5081A" w:rsidP="00C5081A">
      <w:pPr>
        <w:pStyle w:val="Heading1"/>
        <w:rPr>
          <w:sz w:val="52"/>
        </w:rPr>
      </w:pPr>
      <w:r>
        <w:rPr>
          <w:sz w:val="52"/>
        </w:rPr>
        <w:t>&lt;</w:t>
      </w:r>
      <w:r w:rsidRPr="001B6B16">
        <w:rPr>
          <w:rFonts w:cs="Arial"/>
          <w:color w:val="009EFF"/>
          <w:sz w:val="52"/>
          <w:szCs w:val="48"/>
          <w:lang w:val="en-US"/>
        </w:rPr>
        <w:t>School/College</w:t>
      </w:r>
      <w:r>
        <w:rPr>
          <w:sz w:val="52"/>
        </w:rPr>
        <w:t xml:space="preserve"> </w:t>
      </w:r>
      <w:r w:rsidRPr="00F44D3D">
        <w:rPr>
          <w:rFonts w:cs="Arial"/>
          <w:color w:val="009EFF"/>
          <w:sz w:val="52"/>
          <w:szCs w:val="48"/>
          <w:lang w:val="en-US"/>
        </w:rPr>
        <w:t>Name</w:t>
      </w:r>
      <w:r>
        <w:rPr>
          <w:sz w:val="52"/>
        </w:rPr>
        <w:t>&gt;</w:t>
      </w:r>
    </w:p>
    <w:p w14:paraId="4B252DAC" w14:textId="65B72D73" w:rsidR="00C5081A" w:rsidRPr="00C5081A" w:rsidRDefault="00C5081A" w:rsidP="00C5081A">
      <w:pPr>
        <w:pStyle w:val="Heading1"/>
        <w:rPr>
          <w:sz w:val="52"/>
        </w:rPr>
      </w:pPr>
      <w:r>
        <w:rPr>
          <w:sz w:val="52"/>
        </w:rPr>
        <w:t xml:space="preserve"> Child Protection Policy </w:t>
      </w:r>
    </w:p>
    <w:p w14:paraId="3B80FD59" w14:textId="77777777" w:rsidR="00C5081A" w:rsidRDefault="00C5081A" w:rsidP="001402DD">
      <w:pPr>
        <w:rPr>
          <w:rFonts w:ascii="Arial" w:hAnsi="Arial" w:cs="Arial"/>
          <w:b/>
          <w:bCs/>
          <w:sz w:val="24"/>
          <w:szCs w:val="24"/>
          <w:lang w:val="en-GB"/>
        </w:rPr>
      </w:pPr>
    </w:p>
    <w:p w14:paraId="68C6AA42" w14:textId="77777777" w:rsidR="004B75B0" w:rsidRPr="00B51A96" w:rsidRDefault="004B75B0">
      <w:pPr>
        <w:rPr>
          <w:rFonts w:ascii="Arial" w:hAnsi="Arial" w:cs="Arial"/>
          <w:sz w:val="18"/>
          <w:lang w:val="en-GB"/>
        </w:rPr>
      </w:pPr>
    </w:p>
    <w:p w14:paraId="287E9FA9" w14:textId="77777777" w:rsidR="00A10FAD" w:rsidRPr="00B51A96" w:rsidRDefault="00A10FAD">
      <w:pPr>
        <w:rPr>
          <w:rFonts w:ascii="Arial" w:hAnsi="Arial" w:cs="Arial"/>
          <w:b/>
          <w:sz w:val="30"/>
          <w:lang w:val="en-GB"/>
        </w:rPr>
        <w:sectPr w:rsidR="00A10FAD" w:rsidRPr="00B51A96" w:rsidSect="00C5081A">
          <w:headerReference w:type="even" r:id="rId15"/>
          <w:footerReference w:type="even" r:id="rId16"/>
          <w:footerReference w:type="default" r:id="rId17"/>
          <w:pgSz w:w="12240" w:h="15840"/>
          <w:pgMar w:top="864" w:right="1440" w:bottom="864" w:left="1440" w:header="706" w:footer="706" w:gutter="0"/>
          <w:cols w:space="720"/>
        </w:sectPr>
      </w:pPr>
    </w:p>
    <w:p w14:paraId="1CBFEFA3" w14:textId="77777777" w:rsidR="001D249F" w:rsidRPr="004A4A3F" w:rsidRDefault="001D249F" w:rsidP="007F66E8">
      <w:pPr>
        <w:ind w:left="-426" w:right="555"/>
        <w:jc w:val="center"/>
        <w:rPr>
          <w:rFonts w:ascii="Arial" w:eastAsia="Arial" w:hAnsi="Arial" w:cs="Arial"/>
          <w:sz w:val="22"/>
          <w:szCs w:val="24"/>
        </w:rPr>
      </w:pPr>
      <w:r w:rsidRPr="004A4A3F">
        <w:rPr>
          <w:rFonts w:ascii="Arial" w:eastAsia="Arial" w:hAnsi="Arial" w:cs="Arial"/>
          <w:b/>
          <w:bCs/>
          <w:sz w:val="30"/>
          <w:szCs w:val="32"/>
        </w:rPr>
        <w:t>T</w:t>
      </w:r>
      <w:r w:rsidRPr="004A4A3F">
        <w:rPr>
          <w:rFonts w:ascii="Arial" w:eastAsia="Arial" w:hAnsi="Arial" w:cs="Arial"/>
          <w:b/>
          <w:bCs/>
          <w:spacing w:val="-1"/>
          <w:sz w:val="30"/>
          <w:szCs w:val="32"/>
        </w:rPr>
        <w:t>h</w:t>
      </w:r>
      <w:r w:rsidRPr="004A4A3F">
        <w:rPr>
          <w:rFonts w:ascii="Arial" w:eastAsia="Arial" w:hAnsi="Arial" w:cs="Arial"/>
          <w:b/>
          <w:bCs/>
          <w:sz w:val="30"/>
          <w:szCs w:val="32"/>
        </w:rPr>
        <w:t>is</w:t>
      </w:r>
      <w:r w:rsidRPr="004A4A3F">
        <w:rPr>
          <w:rFonts w:ascii="Arial" w:eastAsia="Arial" w:hAnsi="Arial" w:cs="Arial"/>
          <w:b/>
          <w:bCs/>
          <w:spacing w:val="-7"/>
          <w:sz w:val="30"/>
          <w:szCs w:val="32"/>
        </w:rPr>
        <w:t xml:space="preserve"> </w:t>
      </w:r>
      <w:r w:rsidRPr="004A4A3F">
        <w:rPr>
          <w:rFonts w:ascii="Arial" w:eastAsia="Arial" w:hAnsi="Arial" w:cs="Arial"/>
          <w:b/>
          <w:bCs/>
          <w:sz w:val="30"/>
          <w:szCs w:val="32"/>
        </w:rPr>
        <w:t>is</w:t>
      </w:r>
      <w:r w:rsidRPr="004A4A3F">
        <w:rPr>
          <w:rFonts w:ascii="Arial" w:eastAsia="Arial" w:hAnsi="Arial" w:cs="Arial"/>
          <w:b/>
          <w:bCs/>
          <w:spacing w:val="-1"/>
          <w:sz w:val="30"/>
          <w:szCs w:val="32"/>
        </w:rPr>
        <w:t xml:space="preserve"> </w:t>
      </w:r>
      <w:r w:rsidRPr="004A4A3F">
        <w:rPr>
          <w:rFonts w:ascii="Arial" w:eastAsia="Arial" w:hAnsi="Arial" w:cs="Arial"/>
          <w:b/>
          <w:bCs/>
          <w:sz w:val="30"/>
          <w:szCs w:val="32"/>
        </w:rPr>
        <w:t>a</w:t>
      </w:r>
      <w:r w:rsidRPr="004A4A3F">
        <w:rPr>
          <w:rFonts w:ascii="Arial" w:eastAsia="Arial" w:hAnsi="Arial" w:cs="Arial"/>
          <w:b/>
          <w:bCs/>
          <w:spacing w:val="-2"/>
          <w:sz w:val="30"/>
          <w:szCs w:val="32"/>
        </w:rPr>
        <w:t xml:space="preserve"> </w:t>
      </w:r>
      <w:r w:rsidRPr="004A4A3F">
        <w:rPr>
          <w:rFonts w:ascii="Arial" w:eastAsia="Arial" w:hAnsi="Arial" w:cs="Arial"/>
          <w:b/>
          <w:bCs/>
          <w:sz w:val="30"/>
          <w:szCs w:val="32"/>
        </w:rPr>
        <w:t>core</w:t>
      </w:r>
      <w:r w:rsidRPr="004A4A3F">
        <w:rPr>
          <w:rFonts w:ascii="Arial" w:eastAsia="Arial" w:hAnsi="Arial" w:cs="Arial"/>
          <w:b/>
          <w:bCs/>
          <w:spacing w:val="-5"/>
          <w:sz w:val="30"/>
          <w:szCs w:val="32"/>
        </w:rPr>
        <w:t xml:space="preserve"> </w:t>
      </w:r>
      <w:r w:rsidRPr="004A4A3F">
        <w:rPr>
          <w:rFonts w:ascii="Arial" w:eastAsia="Arial" w:hAnsi="Arial" w:cs="Arial"/>
          <w:b/>
          <w:bCs/>
          <w:spacing w:val="2"/>
          <w:sz w:val="30"/>
          <w:szCs w:val="32"/>
        </w:rPr>
        <w:t>p</w:t>
      </w:r>
      <w:r w:rsidRPr="004A4A3F">
        <w:rPr>
          <w:rFonts w:ascii="Arial" w:eastAsia="Arial" w:hAnsi="Arial" w:cs="Arial"/>
          <w:b/>
          <w:bCs/>
          <w:sz w:val="30"/>
          <w:szCs w:val="32"/>
        </w:rPr>
        <w:t>oli</w:t>
      </w:r>
      <w:r w:rsidRPr="004A4A3F">
        <w:rPr>
          <w:rFonts w:ascii="Arial" w:eastAsia="Arial" w:hAnsi="Arial" w:cs="Arial"/>
          <w:b/>
          <w:bCs/>
          <w:spacing w:val="4"/>
          <w:sz w:val="30"/>
          <w:szCs w:val="32"/>
        </w:rPr>
        <w:t>c</w:t>
      </w:r>
      <w:r w:rsidRPr="004A4A3F">
        <w:rPr>
          <w:rFonts w:ascii="Arial" w:eastAsia="Arial" w:hAnsi="Arial" w:cs="Arial"/>
          <w:b/>
          <w:bCs/>
          <w:sz w:val="30"/>
          <w:szCs w:val="32"/>
        </w:rPr>
        <w:t>y</w:t>
      </w:r>
      <w:r w:rsidRPr="004A4A3F">
        <w:rPr>
          <w:rFonts w:ascii="Arial" w:eastAsia="Arial" w:hAnsi="Arial" w:cs="Arial"/>
          <w:b/>
          <w:bCs/>
          <w:spacing w:val="-14"/>
          <w:sz w:val="30"/>
          <w:szCs w:val="32"/>
        </w:rPr>
        <w:t xml:space="preserve"> </w:t>
      </w:r>
      <w:r w:rsidRPr="004A4A3F">
        <w:rPr>
          <w:rFonts w:ascii="Arial" w:eastAsia="Arial" w:hAnsi="Arial" w:cs="Arial"/>
          <w:b/>
          <w:bCs/>
          <w:spacing w:val="2"/>
          <w:sz w:val="30"/>
          <w:szCs w:val="32"/>
        </w:rPr>
        <w:t>t</w:t>
      </w:r>
      <w:r w:rsidRPr="004A4A3F">
        <w:rPr>
          <w:rFonts w:ascii="Arial" w:eastAsia="Arial" w:hAnsi="Arial" w:cs="Arial"/>
          <w:b/>
          <w:bCs/>
          <w:sz w:val="30"/>
          <w:szCs w:val="32"/>
        </w:rPr>
        <w:t>hat</w:t>
      </w:r>
      <w:r w:rsidRPr="004A4A3F">
        <w:rPr>
          <w:rFonts w:ascii="Arial" w:eastAsia="Arial" w:hAnsi="Arial" w:cs="Arial"/>
          <w:b/>
          <w:bCs/>
          <w:spacing w:val="-6"/>
          <w:sz w:val="30"/>
          <w:szCs w:val="32"/>
        </w:rPr>
        <w:t xml:space="preserve"> </w:t>
      </w:r>
      <w:r w:rsidRPr="004A4A3F">
        <w:rPr>
          <w:rFonts w:ascii="Arial" w:eastAsia="Arial" w:hAnsi="Arial" w:cs="Arial"/>
          <w:b/>
          <w:bCs/>
          <w:sz w:val="30"/>
          <w:szCs w:val="32"/>
        </w:rPr>
        <w:t>f</w:t>
      </w:r>
      <w:r w:rsidRPr="004A4A3F">
        <w:rPr>
          <w:rFonts w:ascii="Arial" w:eastAsia="Arial" w:hAnsi="Arial" w:cs="Arial"/>
          <w:b/>
          <w:bCs/>
          <w:spacing w:val="-1"/>
          <w:sz w:val="30"/>
          <w:szCs w:val="32"/>
        </w:rPr>
        <w:t>o</w:t>
      </w:r>
      <w:r w:rsidRPr="004A4A3F">
        <w:rPr>
          <w:rFonts w:ascii="Arial" w:eastAsia="Arial" w:hAnsi="Arial" w:cs="Arial"/>
          <w:b/>
          <w:bCs/>
          <w:spacing w:val="3"/>
          <w:sz w:val="30"/>
          <w:szCs w:val="32"/>
        </w:rPr>
        <w:t>r</w:t>
      </w:r>
      <w:r w:rsidRPr="004A4A3F">
        <w:rPr>
          <w:rFonts w:ascii="Arial" w:eastAsia="Arial" w:hAnsi="Arial" w:cs="Arial"/>
          <w:b/>
          <w:bCs/>
          <w:sz w:val="30"/>
          <w:szCs w:val="32"/>
        </w:rPr>
        <w:t>ms</w:t>
      </w:r>
      <w:r w:rsidRPr="004A4A3F">
        <w:rPr>
          <w:rFonts w:ascii="Arial" w:eastAsia="Arial" w:hAnsi="Arial" w:cs="Arial"/>
          <w:b/>
          <w:bCs/>
          <w:spacing w:val="-8"/>
          <w:sz w:val="30"/>
          <w:szCs w:val="32"/>
        </w:rPr>
        <w:t xml:space="preserve"> </w:t>
      </w:r>
      <w:r w:rsidRPr="004A4A3F">
        <w:rPr>
          <w:rFonts w:ascii="Arial" w:eastAsia="Arial" w:hAnsi="Arial" w:cs="Arial"/>
          <w:b/>
          <w:bCs/>
          <w:sz w:val="30"/>
          <w:szCs w:val="32"/>
        </w:rPr>
        <w:t>part</w:t>
      </w:r>
      <w:r w:rsidRPr="004A4A3F">
        <w:rPr>
          <w:rFonts w:ascii="Arial" w:eastAsia="Arial" w:hAnsi="Arial" w:cs="Arial"/>
          <w:b/>
          <w:bCs/>
          <w:spacing w:val="-6"/>
          <w:sz w:val="30"/>
          <w:szCs w:val="32"/>
        </w:rPr>
        <w:t xml:space="preserve"> </w:t>
      </w:r>
      <w:r w:rsidRPr="004A4A3F">
        <w:rPr>
          <w:rFonts w:ascii="Arial" w:eastAsia="Arial" w:hAnsi="Arial" w:cs="Arial"/>
          <w:b/>
          <w:bCs/>
          <w:spacing w:val="1"/>
          <w:sz w:val="30"/>
          <w:szCs w:val="32"/>
        </w:rPr>
        <w:t>o</w:t>
      </w:r>
      <w:r w:rsidRPr="004A4A3F">
        <w:rPr>
          <w:rFonts w:ascii="Arial" w:eastAsia="Arial" w:hAnsi="Arial" w:cs="Arial"/>
          <w:b/>
          <w:bCs/>
          <w:sz w:val="30"/>
          <w:szCs w:val="32"/>
        </w:rPr>
        <w:t>f</w:t>
      </w:r>
      <w:r w:rsidRPr="004A4A3F">
        <w:rPr>
          <w:rFonts w:ascii="Arial" w:eastAsia="Arial" w:hAnsi="Arial" w:cs="Arial"/>
          <w:b/>
          <w:bCs/>
          <w:spacing w:val="-3"/>
          <w:sz w:val="30"/>
          <w:szCs w:val="32"/>
        </w:rPr>
        <w:t xml:space="preserve"> </w:t>
      </w:r>
      <w:r w:rsidRPr="004A4A3F">
        <w:rPr>
          <w:rFonts w:ascii="Arial" w:eastAsia="Arial" w:hAnsi="Arial" w:cs="Arial"/>
          <w:b/>
          <w:bCs/>
          <w:spacing w:val="1"/>
          <w:sz w:val="30"/>
          <w:szCs w:val="32"/>
        </w:rPr>
        <w:t>t</w:t>
      </w:r>
      <w:r w:rsidRPr="004A4A3F">
        <w:rPr>
          <w:rFonts w:ascii="Arial" w:eastAsia="Arial" w:hAnsi="Arial" w:cs="Arial"/>
          <w:b/>
          <w:bCs/>
          <w:sz w:val="30"/>
          <w:szCs w:val="32"/>
        </w:rPr>
        <w:t>he</w:t>
      </w:r>
      <w:r w:rsidRPr="004A4A3F">
        <w:rPr>
          <w:rFonts w:ascii="Arial" w:eastAsia="Arial" w:hAnsi="Arial" w:cs="Arial"/>
          <w:b/>
          <w:bCs/>
          <w:spacing w:val="-5"/>
          <w:sz w:val="30"/>
          <w:szCs w:val="32"/>
        </w:rPr>
        <w:t xml:space="preserve"> </w:t>
      </w:r>
      <w:r w:rsidRPr="004A4A3F">
        <w:rPr>
          <w:rFonts w:ascii="Arial" w:eastAsia="Arial" w:hAnsi="Arial" w:cs="Arial"/>
          <w:b/>
          <w:bCs/>
          <w:sz w:val="30"/>
          <w:szCs w:val="32"/>
        </w:rPr>
        <w:t>i</w:t>
      </w:r>
      <w:r w:rsidRPr="004A4A3F">
        <w:rPr>
          <w:rFonts w:ascii="Arial" w:eastAsia="Arial" w:hAnsi="Arial" w:cs="Arial"/>
          <w:b/>
          <w:bCs/>
          <w:spacing w:val="1"/>
          <w:sz w:val="30"/>
          <w:szCs w:val="32"/>
        </w:rPr>
        <w:t>n</w:t>
      </w:r>
      <w:r w:rsidRPr="004A4A3F">
        <w:rPr>
          <w:rFonts w:ascii="Arial" w:eastAsia="Arial" w:hAnsi="Arial" w:cs="Arial"/>
          <w:b/>
          <w:bCs/>
          <w:sz w:val="30"/>
          <w:szCs w:val="32"/>
        </w:rPr>
        <w:t>d</w:t>
      </w:r>
      <w:r w:rsidRPr="004A4A3F">
        <w:rPr>
          <w:rFonts w:ascii="Arial" w:eastAsia="Arial" w:hAnsi="Arial" w:cs="Arial"/>
          <w:b/>
          <w:bCs/>
          <w:spacing w:val="1"/>
          <w:sz w:val="30"/>
          <w:szCs w:val="32"/>
        </w:rPr>
        <w:t>u</w:t>
      </w:r>
      <w:r w:rsidRPr="004A4A3F">
        <w:rPr>
          <w:rFonts w:ascii="Arial" w:eastAsia="Arial" w:hAnsi="Arial" w:cs="Arial"/>
          <w:b/>
          <w:bCs/>
          <w:sz w:val="30"/>
          <w:szCs w:val="32"/>
        </w:rPr>
        <w:t>cti</w:t>
      </w:r>
      <w:r w:rsidRPr="004A4A3F">
        <w:rPr>
          <w:rFonts w:ascii="Arial" w:eastAsia="Arial" w:hAnsi="Arial" w:cs="Arial"/>
          <w:b/>
          <w:bCs/>
          <w:spacing w:val="1"/>
          <w:sz w:val="30"/>
          <w:szCs w:val="32"/>
        </w:rPr>
        <w:t>o</w:t>
      </w:r>
      <w:r w:rsidRPr="004A4A3F">
        <w:rPr>
          <w:rFonts w:ascii="Arial" w:eastAsia="Arial" w:hAnsi="Arial" w:cs="Arial"/>
          <w:b/>
          <w:bCs/>
          <w:sz w:val="30"/>
          <w:szCs w:val="32"/>
        </w:rPr>
        <w:t>n</w:t>
      </w:r>
      <w:r w:rsidRPr="004A4A3F">
        <w:rPr>
          <w:rFonts w:ascii="Arial" w:eastAsia="Arial" w:hAnsi="Arial" w:cs="Arial"/>
          <w:b/>
          <w:bCs/>
          <w:spacing w:val="-14"/>
          <w:sz w:val="30"/>
          <w:szCs w:val="32"/>
        </w:rPr>
        <w:t xml:space="preserve"> </w:t>
      </w:r>
      <w:r w:rsidRPr="004A4A3F">
        <w:rPr>
          <w:rFonts w:ascii="Arial" w:eastAsia="Arial" w:hAnsi="Arial" w:cs="Arial"/>
          <w:b/>
          <w:bCs/>
          <w:spacing w:val="-1"/>
          <w:sz w:val="30"/>
          <w:szCs w:val="32"/>
        </w:rPr>
        <w:t>f</w:t>
      </w:r>
      <w:r w:rsidRPr="004A4A3F">
        <w:rPr>
          <w:rFonts w:ascii="Arial" w:eastAsia="Arial" w:hAnsi="Arial" w:cs="Arial"/>
          <w:b/>
          <w:bCs/>
          <w:sz w:val="30"/>
          <w:szCs w:val="32"/>
        </w:rPr>
        <w:t>or</w:t>
      </w:r>
      <w:r w:rsidRPr="004A4A3F">
        <w:rPr>
          <w:rFonts w:ascii="Arial" w:eastAsia="Arial" w:hAnsi="Arial" w:cs="Arial"/>
          <w:b/>
          <w:bCs/>
          <w:spacing w:val="-2"/>
          <w:sz w:val="30"/>
          <w:szCs w:val="32"/>
        </w:rPr>
        <w:t xml:space="preserve"> </w:t>
      </w:r>
      <w:r w:rsidRPr="004A4A3F">
        <w:rPr>
          <w:rFonts w:ascii="Arial" w:eastAsia="Arial" w:hAnsi="Arial" w:cs="Arial"/>
          <w:b/>
          <w:bCs/>
          <w:sz w:val="30"/>
          <w:szCs w:val="32"/>
        </w:rPr>
        <w:t>all sta</w:t>
      </w:r>
      <w:r w:rsidRPr="004A4A3F">
        <w:rPr>
          <w:rFonts w:ascii="Arial" w:eastAsia="Arial" w:hAnsi="Arial" w:cs="Arial"/>
          <w:b/>
          <w:bCs/>
          <w:spacing w:val="1"/>
          <w:sz w:val="30"/>
          <w:szCs w:val="32"/>
        </w:rPr>
        <w:t>f</w:t>
      </w:r>
      <w:r w:rsidRPr="004A4A3F">
        <w:rPr>
          <w:rFonts w:ascii="Arial" w:eastAsia="Arial" w:hAnsi="Arial" w:cs="Arial"/>
          <w:b/>
          <w:bCs/>
          <w:sz w:val="30"/>
          <w:szCs w:val="32"/>
        </w:rPr>
        <w:t>f.</w:t>
      </w:r>
      <w:r w:rsidRPr="004A4A3F">
        <w:rPr>
          <w:rFonts w:ascii="Arial" w:eastAsia="Arial" w:hAnsi="Arial" w:cs="Arial"/>
          <w:b/>
          <w:bCs/>
          <w:spacing w:val="-8"/>
          <w:sz w:val="30"/>
          <w:szCs w:val="32"/>
        </w:rPr>
        <w:t xml:space="preserve"> </w:t>
      </w:r>
      <w:r w:rsidRPr="004A4A3F">
        <w:rPr>
          <w:rFonts w:ascii="Arial" w:eastAsia="Arial" w:hAnsi="Arial" w:cs="Arial"/>
          <w:b/>
          <w:bCs/>
          <w:sz w:val="30"/>
          <w:szCs w:val="32"/>
        </w:rPr>
        <w:t>It</w:t>
      </w:r>
      <w:r w:rsidRPr="004A4A3F">
        <w:rPr>
          <w:rFonts w:ascii="Arial" w:eastAsia="Arial" w:hAnsi="Arial" w:cs="Arial"/>
          <w:b/>
          <w:bCs/>
          <w:spacing w:val="-3"/>
          <w:sz w:val="30"/>
          <w:szCs w:val="32"/>
        </w:rPr>
        <w:t xml:space="preserve"> </w:t>
      </w:r>
      <w:r w:rsidRPr="004A4A3F">
        <w:rPr>
          <w:rFonts w:ascii="Arial" w:eastAsia="Arial" w:hAnsi="Arial" w:cs="Arial"/>
          <w:b/>
          <w:bCs/>
          <w:sz w:val="30"/>
          <w:szCs w:val="32"/>
        </w:rPr>
        <w:t>is</w:t>
      </w:r>
      <w:r w:rsidRPr="004A4A3F">
        <w:rPr>
          <w:rFonts w:ascii="Arial" w:eastAsia="Arial" w:hAnsi="Arial" w:cs="Arial"/>
          <w:b/>
          <w:bCs/>
          <w:spacing w:val="-1"/>
          <w:sz w:val="30"/>
          <w:szCs w:val="32"/>
        </w:rPr>
        <w:t xml:space="preserve"> </w:t>
      </w:r>
      <w:r w:rsidRPr="004A4A3F">
        <w:rPr>
          <w:rFonts w:ascii="Arial" w:eastAsia="Arial" w:hAnsi="Arial" w:cs="Arial"/>
          <w:b/>
          <w:bCs/>
          <w:sz w:val="30"/>
          <w:szCs w:val="32"/>
        </w:rPr>
        <w:t>a</w:t>
      </w:r>
      <w:r w:rsidRPr="004A4A3F">
        <w:rPr>
          <w:rFonts w:ascii="Arial" w:eastAsia="Arial" w:hAnsi="Arial" w:cs="Arial"/>
          <w:b/>
          <w:bCs/>
          <w:spacing w:val="-2"/>
          <w:sz w:val="30"/>
          <w:szCs w:val="32"/>
        </w:rPr>
        <w:t xml:space="preserve"> </w:t>
      </w:r>
      <w:r w:rsidRPr="004A4A3F">
        <w:rPr>
          <w:rFonts w:ascii="Arial" w:eastAsia="Arial" w:hAnsi="Arial" w:cs="Arial"/>
          <w:b/>
          <w:bCs/>
          <w:sz w:val="30"/>
          <w:szCs w:val="32"/>
        </w:rPr>
        <w:t>re</w:t>
      </w:r>
      <w:r w:rsidRPr="004A4A3F">
        <w:rPr>
          <w:rFonts w:ascii="Arial" w:eastAsia="Arial" w:hAnsi="Arial" w:cs="Arial"/>
          <w:b/>
          <w:bCs/>
          <w:spacing w:val="2"/>
          <w:sz w:val="30"/>
          <w:szCs w:val="32"/>
        </w:rPr>
        <w:t>qu</w:t>
      </w:r>
      <w:r w:rsidRPr="004A4A3F">
        <w:rPr>
          <w:rFonts w:ascii="Arial" w:eastAsia="Arial" w:hAnsi="Arial" w:cs="Arial"/>
          <w:b/>
          <w:bCs/>
          <w:sz w:val="30"/>
          <w:szCs w:val="32"/>
        </w:rPr>
        <w:t>ireme</w:t>
      </w:r>
      <w:r w:rsidRPr="004A4A3F">
        <w:rPr>
          <w:rFonts w:ascii="Arial" w:eastAsia="Arial" w:hAnsi="Arial" w:cs="Arial"/>
          <w:b/>
          <w:bCs/>
          <w:spacing w:val="2"/>
          <w:sz w:val="30"/>
          <w:szCs w:val="32"/>
        </w:rPr>
        <w:t>n</w:t>
      </w:r>
      <w:r w:rsidRPr="004A4A3F">
        <w:rPr>
          <w:rFonts w:ascii="Arial" w:eastAsia="Arial" w:hAnsi="Arial" w:cs="Arial"/>
          <w:b/>
          <w:bCs/>
          <w:sz w:val="30"/>
          <w:szCs w:val="32"/>
        </w:rPr>
        <w:t>t</w:t>
      </w:r>
      <w:r w:rsidRPr="004A4A3F">
        <w:rPr>
          <w:rFonts w:ascii="Arial" w:eastAsia="Arial" w:hAnsi="Arial" w:cs="Arial"/>
          <w:b/>
          <w:bCs/>
          <w:spacing w:val="-18"/>
          <w:sz w:val="30"/>
          <w:szCs w:val="32"/>
        </w:rPr>
        <w:t xml:space="preserve"> </w:t>
      </w:r>
      <w:r w:rsidRPr="004A4A3F">
        <w:rPr>
          <w:rFonts w:ascii="Arial" w:eastAsia="Arial" w:hAnsi="Arial" w:cs="Arial"/>
          <w:b/>
          <w:bCs/>
          <w:spacing w:val="1"/>
          <w:sz w:val="30"/>
          <w:szCs w:val="32"/>
        </w:rPr>
        <w:t>t</w:t>
      </w:r>
      <w:r w:rsidRPr="004A4A3F">
        <w:rPr>
          <w:rFonts w:ascii="Arial" w:eastAsia="Arial" w:hAnsi="Arial" w:cs="Arial"/>
          <w:b/>
          <w:bCs/>
          <w:sz w:val="30"/>
          <w:szCs w:val="32"/>
        </w:rPr>
        <w:t>hat</w:t>
      </w:r>
      <w:r w:rsidRPr="004A4A3F">
        <w:rPr>
          <w:rFonts w:ascii="Arial" w:eastAsia="Arial" w:hAnsi="Arial" w:cs="Arial"/>
          <w:b/>
          <w:bCs/>
          <w:spacing w:val="-7"/>
          <w:sz w:val="30"/>
          <w:szCs w:val="32"/>
        </w:rPr>
        <w:t xml:space="preserve"> </w:t>
      </w:r>
      <w:r w:rsidRPr="004A4A3F">
        <w:rPr>
          <w:rFonts w:ascii="Arial" w:eastAsia="Arial" w:hAnsi="Arial" w:cs="Arial"/>
          <w:b/>
          <w:bCs/>
          <w:sz w:val="30"/>
          <w:szCs w:val="32"/>
        </w:rPr>
        <w:t>all</w:t>
      </w:r>
      <w:r w:rsidRPr="004A4A3F">
        <w:rPr>
          <w:rFonts w:ascii="Arial" w:eastAsia="Arial" w:hAnsi="Arial" w:cs="Arial"/>
          <w:b/>
          <w:bCs/>
          <w:spacing w:val="-2"/>
          <w:sz w:val="30"/>
          <w:szCs w:val="32"/>
        </w:rPr>
        <w:t xml:space="preserve"> members of </w:t>
      </w:r>
      <w:r w:rsidRPr="004A4A3F">
        <w:rPr>
          <w:rFonts w:ascii="Arial" w:eastAsia="Arial" w:hAnsi="Arial" w:cs="Arial"/>
          <w:b/>
          <w:bCs/>
          <w:sz w:val="30"/>
          <w:szCs w:val="32"/>
        </w:rPr>
        <w:t>sta</w:t>
      </w:r>
      <w:r w:rsidRPr="004A4A3F">
        <w:rPr>
          <w:rFonts w:ascii="Arial" w:eastAsia="Arial" w:hAnsi="Arial" w:cs="Arial"/>
          <w:b/>
          <w:bCs/>
          <w:spacing w:val="1"/>
          <w:sz w:val="30"/>
          <w:szCs w:val="32"/>
        </w:rPr>
        <w:t>f</w:t>
      </w:r>
      <w:r w:rsidRPr="004A4A3F">
        <w:rPr>
          <w:rFonts w:ascii="Arial" w:eastAsia="Arial" w:hAnsi="Arial" w:cs="Arial"/>
          <w:b/>
          <w:bCs/>
          <w:sz w:val="30"/>
          <w:szCs w:val="32"/>
        </w:rPr>
        <w:t>f</w:t>
      </w:r>
      <w:r w:rsidRPr="004A4A3F">
        <w:rPr>
          <w:rFonts w:ascii="Arial" w:eastAsia="Arial" w:hAnsi="Arial" w:cs="Arial"/>
          <w:b/>
          <w:bCs/>
          <w:spacing w:val="-7"/>
          <w:sz w:val="30"/>
          <w:szCs w:val="32"/>
        </w:rPr>
        <w:t xml:space="preserve"> </w:t>
      </w:r>
      <w:r w:rsidRPr="004A4A3F">
        <w:rPr>
          <w:rFonts w:ascii="Arial" w:eastAsia="Arial" w:hAnsi="Arial" w:cs="Arial"/>
          <w:b/>
          <w:bCs/>
          <w:spacing w:val="-1"/>
          <w:sz w:val="30"/>
          <w:szCs w:val="32"/>
        </w:rPr>
        <w:t>h</w:t>
      </w:r>
      <w:r w:rsidRPr="004A4A3F">
        <w:rPr>
          <w:rFonts w:ascii="Arial" w:eastAsia="Arial" w:hAnsi="Arial" w:cs="Arial"/>
          <w:b/>
          <w:bCs/>
          <w:spacing w:val="4"/>
          <w:sz w:val="30"/>
          <w:szCs w:val="32"/>
        </w:rPr>
        <w:t>a</w:t>
      </w:r>
      <w:r w:rsidRPr="004A4A3F">
        <w:rPr>
          <w:rFonts w:ascii="Arial" w:eastAsia="Arial" w:hAnsi="Arial" w:cs="Arial"/>
          <w:b/>
          <w:bCs/>
          <w:spacing w:val="-5"/>
          <w:sz w:val="30"/>
          <w:szCs w:val="32"/>
        </w:rPr>
        <w:t>v</w:t>
      </w:r>
      <w:r w:rsidRPr="004A4A3F">
        <w:rPr>
          <w:rFonts w:ascii="Arial" w:eastAsia="Arial" w:hAnsi="Arial" w:cs="Arial"/>
          <w:b/>
          <w:bCs/>
          <w:sz w:val="30"/>
          <w:szCs w:val="32"/>
        </w:rPr>
        <w:t>e</w:t>
      </w:r>
      <w:r w:rsidRPr="004A4A3F">
        <w:rPr>
          <w:rFonts w:ascii="Arial" w:eastAsia="Arial" w:hAnsi="Arial" w:cs="Arial"/>
          <w:b/>
          <w:bCs/>
          <w:spacing w:val="-5"/>
          <w:sz w:val="30"/>
          <w:szCs w:val="32"/>
        </w:rPr>
        <w:t xml:space="preserve"> </w:t>
      </w:r>
      <w:r w:rsidRPr="004A4A3F">
        <w:rPr>
          <w:rFonts w:ascii="Arial" w:eastAsia="Arial" w:hAnsi="Arial" w:cs="Arial"/>
          <w:b/>
          <w:bCs/>
          <w:sz w:val="30"/>
          <w:szCs w:val="32"/>
        </w:rPr>
        <w:t>acc</w:t>
      </w:r>
      <w:r w:rsidRPr="004A4A3F">
        <w:rPr>
          <w:rFonts w:ascii="Arial" w:eastAsia="Arial" w:hAnsi="Arial" w:cs="Arial"/>
          <w:b/>
          <w:bCs/>
          <w:spacing w:val="3"/>
          <w:sz w:val="30"/>
          <w:szCs w:val="32"/>
        </w:rPr>
        <w:t>e</w:t>
      </w:r>
      <w:r w:rsidRPr="004A4A3F">
        <w:rPr>
          <w:rFonts w:ascii="Arial" w:eastAsia="Arial" w:hAnsi="Arial" w:cs="Arial"/>
          <w:b/>
          <w:bCs/>
          <w:sz w:val="30"/>
          <w:szCs w:val="32"/>
        </w:rPr>
        <w:t>ss</w:t>
      </w:r>
      <w:r w:rsidRPr="004A4A3F">
        <w:rPr>
          <w:rFonts w:ascii="Arial" w:eastAsia="Arial" w:hAnsi="Arial" w:cs="Arial"/>
          <w:b/>
          <w:bCs/>
          <w:spacing w:val="-11"/>
          <w:sz w:val="30"/>
          <w:szCs w:val="32"/>
        </w:rPr>
        <w:t xml:space="preserve"> </w:t>
      </w:r>
      <w:r w:rsidRPr="004A4A3F">
        <w:rPr>
          <w:rFonts w:ascii="Arial" w:eastAsia="Arial" w:hAnsi="Arial" w:cs="Arial"/>
          <w:b/>
          <w:bCs/>
          <w:sz w:val="30"/>
          <w:szCs w:val="32"/>
        </w:rPr>
        <w:t>to</w:t>
      </w:r>
      <w:r w:rsidRPr="004A4A3F">
        <w:rPr>
          <w:rFonts w:ascii="Arial" w:eastAsia="Arial" w:hAnsi="Arial" w:cs="Arial"/>
          <w:b/>
          <w:bCs/>
          <w:spacing w:val="-2"/>
          <w:sz w:val="30"/>
          <w:szCs w:val="32"/>
        </w:rPr>
        <w:t xml:space="preserve"> </w:t>
      </w:r>
      <w:r w:rsidRPr="004A4A3F">
        <w:rPr>
          <w:rFonts w:ascii="Arial" w:eastAsia="Arial" w:hAnsi="Arial" w:cs="Arial"/>
          <w:b/>
          <w:bCs/>
          <w:sz w:val="30"/>
          <w:szCs w:val="32"/>
        </w:rPr>
        <w:t>t</w:t>
      </w:r>
      <w:r w:rsidRPr="004A4A3F">
        <w:rPr>
          <w:rFonts w:ascii="Arial" w:eastAsia="Arial" w:hAnsi="Arial" w:cs="Arial"/>
          <w:b/>
          <w:bCs/>
          <w:spacing w:val="-1"/>
          <w:sz w:val="30"/>
          <w:szCs w:val="32"/>
        </w:rPr>
        <w:t>h</w:t>
      </w:r>
      <w:r w:rsidRPr="004A4A3F">
        <w:rPr>
          <w:rFonts w:ascii="Arial" w:eastAsia="Arial" w:hAnsi="Arial" w:cs="Arial"/>
          <w:b/>
          <w:bCs/>
          <w:sz w:val="30"/>
          <w:szCs w:val="32"/>
        </w:rPr>
        <w:t>is p</w:t>
      </w:r>
      <w:r w:rsidRPr="004A4A3F">
        <w:rPr>
          <w:rFonts w:ascii="Arial" w:eastAsia="Arial" w:hAnsi="Arial" w:cs="Arial"/>
          <w:b/>
          <w:bCs/>
          <w:spacing w:val="-1"/>
          <w:sz w:val="30"/>
          <w:szCs w:val="32"/>
        </w:rPr>
        <w:t>o</w:t>
      </w:r>
      <w:r w:rsidRPr="004A4A3F">
        <w:rPr>
          <w:rFonts w:ascii="Arial" w:eastAsia="Arial" w:hAnsi="Arial" w:cs="Arial"/>
          <w:b/>
          <w:bCs/>
          <w:sz w:val="30"/>
          <w:szCs w:val="32"/>
        </w:rPr>
        <w:t>li</w:t>
      </w:r>
      <w:r w:rsidRPr="004A4A3F">
        <w:rPr>
          <w:rFonts w:ascii="Arial" w:eastAsia="Arial" w:hAnsi="Arial" w:cs="Arial"/>
          <w:b/>
          <w:bCs/>
          <w:spacing w:val="5"/>
          <w:sz w:val="30"/>
          <w:szCs w:val="32"/>
        </w:rPr>
        <w:t>c</w:t>
      </w:r>
      <w:r w:rsidRPr="004A4A3F">
        <w:rPr>
          <w:rFonts w:ascii="Arial" w:eastAsia="Arial" w:hAnsi="Arial" w:cs="Arial"/>
          <w:b/>
          <w:bCs/>
          <w:sz w:val="30"/>
          <w:szCs w:val="32"/>
        </w:rPr>
        <w:t>y</w:t>
      </w:r>
      <w:r w:rsidRPr="004A4A3F">
        <w:rPr>
          <w:rFonts w:ascii="Arial" w:eastAsia="Arial" w:hAnsi="Arial" w:cs="Arial"/>
          <w:b/>
          <w:bCs/>
          <w:spacing w:val="-12"/>
          <w:sz w:val="30"/>
          <w:szCs w:val="32"/>
        </w:rPr>
        <w:t xml:space="preserve"> </w:t>
      </w:r>
      <w:r w:rsidRPr="004A4A3F">
        <w:rPr>
          <w:rFonts w:ascii="Arial" w:eastAsia="Arial" w:hAnsi="Arial" w:cs="Arial"/>
          <w:b/>
          <w:bCs/>
          <w:sz w:val="30"/>
          <w:szCs w:val="32"/>
        </w:rPr>
        <w:t>and</w:t>
      </w:r>
      <w:r w:rsidRPr="004A4A3F">
        <w:rPr>
          <w:rFonts w:ascii="Arial" w:eastAsia="Arial" w:hAnsi="Arial" w:cs="Arial"/>
          <w:b/>
          <w:bCs/>
          <w:spacing w:val="-4"/>
          <w:sz w:val="30"/>
          <w:szCs w:val="32"/>
        </w:rPr>
        <w:t xml:space="preserve"> </w:t>
      </w:r>
      <w:r w:rsidRPr="004A4A3F">
        <w:rPr>
          <w:rFonts w:ascii="Arial" w:eastAsia="Arial" w:hAnsi="Arial" w:cs="Arial"/>
          <w:b/>
          <w:bCs/>
          <w:sz w:val="30"/>
          <w:szCs w:val="32"/>
        </w:rPr>
        <w:t>si</w:t>
      </w:r>
      <w:r w:rsidRPr="004A4A3F">
        <w:rPr>
          <w:rFonts w:ascii="Arial" w:eastAsia="Arial" w:hAnsi="Arial" w:cs="Arial"/>
          <w:b/>
          <w:bCs/>
          <w:spacing w:val="2"/>
          <w:sz w:val="30"/>
          <w:szCs w:val="32"/>
        </w:rPr>
        <w:t>g</w:t>
      </w:r>
      <w:r w:rsidRPr="004A4A3F">
        <w:rPr>
          <w:rFonts w:ascii="Arial" w:eastAsia="Arial" w:hAnsi="Arial" w:cs="Arial"/>
          <w:b/>
          <w:bCs/>
          <w:sz w:val="30"/>
          <w:szCs w:val="32"/>
        </w:rPr>
        <w:t>n</w:t>
      </w:r>
      <w:r w:rsidRPr="004A4A3F">
        <w:rPr>
          <w:rFonts w:ascii="Arial" w:eastAsia="Arial" w:hAnsi="Arial" w:cs="Arial"/>
          <w:b/>
          <w:bCs/>
          <w:spacing w:val="-6"/>
          <w:sz w:val="30"/>
          <w:szCs w:val="32"/>
        </w:rPr>
        <w:t xml:space="preserve"> </w:t>
      </w:r>
      <w:r w:rsidRPr="004A4A3F">
        <w:rPr>
          <w:rFonts w:ascii="Arial" w:eastAsia="Arial" w:hAnsi="Arial" w:cs="Arial"/>
          <w:b/>
          <w:bCs/>
          <w:sz w:val="30"/>
          <w:szCs w:val="32"/>
        </w:rPr>
        <w:t>to</w:t>
      </w:r>
      <w:r w:rsidRPr="004A4A3F">
        <w:rPr>
          <w:rFonts w:ascii="Arial" w:eastAsia="Arial" w:hAnsi="Arial" w:cs="Arial"/>
          <w:b/>
          <w:bCs/>
          <w:spacing w:val="-4"/>
          <w:sz w:val="30"/>
          <w:szCs w:val="32"/>
        </w:rPr>
        <w:t xml:space="preserve"> </w:t>
      </w:r>
      <w:r w:rsidRPr="004A4A3F">
        <w:rPr>
          <w:rFonts w:ascii="Arial" w:eastAsia="Arial" w:hAnsi="Arial" w:cs="Arial"/>
          <w:b/>
          <w:bCs/>
          <w:sz w:val="30"/>
          <w:szCs w:val="32"/>
        </w:rPr>
        <w:t>s</w:t>
      </w:r>
      <w:r w:rsidRPr="004A4A3F">
        <w:rPr>
          <w:rFonts w:ascii="Arial" w:eastAsia="Arial" w:hAnsi="Arial" w:cs="Arial"/>
          <w:b/>
          <w:bCs/>
          <w:spacing w:val="5"/>
          <w:sz w:val="30"/>
          <w:szCs w:val="32"/>
        </w:rPr>
        <w:t>a</w:t>
      </w:r>
      <w:r w:rsidRPr="004A4A3F">
        <w:rPr>
          <w:rFonts w:ascii="Arial" w:eastAsia="Arial" w:hAnsi="Arial" w:cs="Arial"/>
          <w:b/>
          <w:bCs/>
          <w:sz w:val="30"/>
          <w:szCs w:val="32"/>
        </w:rPr>
        <w:t>y</w:t>
      </w:r>
      <w:r w:rsidRPr="004A4A3F">
        <w:rPr>
          <w:rFonts w:ascii="Arial" w:eastAsia="Arial" w:hAnsi="Arial" w:cs="Arial"/>
          <w:b/>
          <w:bCs/>
          <w:spacing w:val="-8"/>
          <w:sz w:val="30"/>
          <w:szCs w:val="32"/>
        </w:rPr>
        <w:t xml:space="preserve"> </w:t>
      </w:r>
      <w:r w:rsidRPr="004A4A3F">
        <w:rPr>
          <w:rFonts w:ascii="Arial" w:eastAsia="Arial" w:hAnsi="Arial" w:cs="Arial"/>
          <w:b/>
          <w:bCs/>
          <w:sz w:val="30"/>
          <w:szCs w:val="32"/>
        </w:rPr>
        <w:t>t</w:t>
      </w:r>
      <w:r w:rsidRPr="004A4A3F">
        <w:rPr>
          <w:rFonts w:ascii="Arial" w:eastAsia="Arial" w:hAnsi="Arial" w:cs="Arial"/>
          <w:b/>
          <w:bCs/>
          <w:spacing w:val="-1"/>
          <w:sz w:val="30"/>
          <w:szCs w:val="32"/>
        </w:rPr>
        <w:t>h</w:t>
      </w:r>
      <w:r w:rsidRPr="004A4A3F">
        <w:rPr>
          <w:rFonts w:ascii="Arial" w:eastAsia="Arial" w:hAnsi="Arial" w:cs="Arial"/>
          <w:b/>
          <w:bCs/>
          <w:spacing w:val="4"/>
          <w:sz w:val="30"/>
          <w:szCs w:val="32"/>
        </w:rPr>
        <w:t>e</w:t>
      </w:r>
      <w:r w:rsidRPr="004A4A3F">
        <w:rPr>
          <w:rFonts w:ascii="Arial" w:eastAsia="Arial" w:hAnsi="Arial" w:cs="Arial"/>
          <w:b/>
          <w:bCs/>
          <w:sz w:val="30"/>
          <w:szCs w:val="32"/>
        </w:rPr>
        <w:t>y</w:t>
      </w:r>
      <w:r w:rsidRPr="004A4A3F">
        <w:rPr>
          <w:rFonts w:ascii="Arial" w:eastAsia="Arial" w:hAnsi="Arial" w:cs="Arial"/>
          <w:b/>
          <w:bCs/>
          <w:spacing w:val="-10"/>
          <w:sz w:val="30"/>
          <w:szCs w:val="32"/>
        </w:rPr>
        <w:t xml:space="preserve"> </w:t>
      </w:r>
      <w:r w:rsidRPr="004A4A3F">
        <w:rPr>
          <w:rFonts w:ascii="Arial" w:eastAsia="Arial" w:hAnsi="Arial" w:cs="Arial"/>
          <w:b/>
          <w:bCs/>
          <w:sz w:val="30"/>
          <w:szCs w:val="32"/>
        </w:rPr>
        <w:t>h</w:t>
      </w:r>
      <w:r w:rsidRPr="004A4A3F">
        <w:rPr>
          <w:rFonts w:ascii="Arial" w:eastAsia="Arial" w:hAnsi="Arial" w:cs="Arial"/>
          <w:b/>
          <w:bCs/>
          <w:spacing w:val="7"/>
          <w:sz w:val="30"/>
          <w:szCs w:val="32"/>
        </w:rPr>
        <w:t>a</w:t>
      </w:r>
      <w:r w:rsidRPr="004A4A3F">
        <w:rPr>
          <w:rFonts w:ascii="Arial" w:eastAsia="Arial" w:hAnsi="Arial" w:cs="Arial"/>
          <w:b/>
          <w:bCs/>
          <w:spacing w:val="-2"/>
          <w:sz w:val="30"/>
          <w:szCs w:val="32"/>
        </w:rPr>
        <w:t>v</w:t>
      </w:r>
      <w:r w:rsidRPr="004A4A3F">
        <w:rPr>
          <w:rFonts w:ascii="Arial" w:eastAsia="Arial" w:hAnsi="Arial" w:cs="Arial"/>
          <w:b/>
          <w:bCs/>
          <w:sz w:val="30"/>
          <w:szCs w:val="32"/>
        </w:rPr>
        <w:t>e</w:t>
      </w:r>
      <w:r w:rsidRPr="004A4A3F">
        <w:rPr>
          <w:rFonts w:ascii="Arial" w:eastAsia="Arial" w:hAnsi="Arial" w:cs="Arial"/>
          <w:b/>
          <w:bCs/>
          <w:spacing w:val="-7"/>
          <w:sz w:val="30"/>
          <w:szCs w:val="32"/>
        </w:rPr>
        <w:t xml:space="preserve"> </w:t>
      </w:r>
      <w:r w:rsidRPr="004A4A3F">
        <w:rPr>
          <w:rFonts w:ascii="Arial" w:eastAsia="Arial" w:hAnsi="Arial" w:cs="Arial"/>
          <w:b/>
          <w:bCs/>
          <w:sz w:val="30"/>
          <w:szCs w:val="32"/>
        </w:rPr>
        <w:t>re</w:t>
      </w:r>
      <w:r w:rsidRPr="004A4A3F">
        <w:rPr>
          <w:rFonts w:ascii="Arial" w:eastAsia="Arial" w:hAnsi="Arial" w:cs="Arial"/>
          <w:b/>
          <w:bCs/>
          <w:spacing w:val="1"/>
          <w:sz w:val="30"/>
          <w:szCs w:val="32"/>
        </w:rPr>
        <w:t>a</w:t>
      </w:r>
      <w:r w:rsidRPr="004A4A3F">
        <w:rPr>
          <w:rFonts w:ascii="Arial" w:eastAsia="Arial" w:hAnsi="Arial" w:cs="Arial"/>
          <w:b/>
          <w:bCs/>
          <w:sz w:val="30"/>
          <w:szCs w:val="32"/>
        </w:rPr>
        <w:t>d</w:t>
      </w:r>
      <w:r w:rsidRPr="004A4A3F">
        <w:rPr>
          <w:rFonts w:ascii="Arial" w:eastAsia="Arial" w:hAnsi="Arial" w:cs="Arial"/>
          <w:b/>
          <w:bCs/>
          <w:spacing w:val="-7"/>
          <w:sz w:val="30"/>
          <w:szCs w:val="32"/>
        </w:rPr>
        <w:t xml:space="preserve"> </w:t>
      </w:r>
      <w:r w:rsidRPr="00935158">
        <w:rPr>
          <w:rFonts w:ascii="Arial" w:eastAsia="Arial" w:hAnsi="Arial" w:cs="Arial"/>
          <w:b/>
          <w:bCs/>
          <w:spacing w:val="2"/>
          <w:sz w:val="30"/>
          <w:szCs w:val="32"/>
          <w:u w:val="single"/>
        </w:rPr>
        <w:t>a</w:t>
      </w:r>
      <w:r w:rsidRPr="00935158">
        <w:rPr>
          <w:rFonts w:ascii="Arial" w:eastAsia="Arial" w:hAnsi="Arial" w:cs="Arial"/>
          <w:b/>
          <w:bCs/>
          <w:sz w:val="30"/>
          <w:szCs w:val="32"/>
          <w:u w:val="single"/>
        </w:rPr>
        <w:t>nd</w:t>
      </w:r>
      <w:r w:rsidRPr="004A4A3F">
        <w:rPr>
          <w:rFonts w:ascii="Arial" w:eastAsia="Arial" w:hAnsi="Arial" w:cs="Arial"/>
          <w:b/>
          <w:bCs/>
          <w:spacing w:val="-7"/>
          <w:sz w:val="30"/>
          <w:szCs w:val="32"/>
        </w:rPr>
        <w:t xml:space="preserve"> </w:t>
      </w:r>
      <w:r w:rsidRPr="004A4A3F">
        <w:rPr>
          <w:rFonts w:ascii="Arial" w:eastAsia="Arial" w:hAnsi="Arial" w:cs="Arial"/>
          <w:b/>
          <w:bCs/>
          <w:spacing w:val="2"/>
          <w:sz w:val="30"/>
          <w:szCs w:val="32"/>
        </w:rPr>
        <w:t>u</w:t>
      </w:r>
      <w:r w:rsidRPr="004A4A3F">
        <w:rPr>
          <w:rFonts w:ascii="Arial" w:eastAsia="Arial" w:hAnsi="Arial" w:cs="Arial"/>
          <w:b/>
          <w:bCs/>
          <w:sz w:val="30"/>
          <w:szCs w:val="32"/>
        </w:rPr>
        <w:t>n</w:t>
      </w:r>
      <w:r w:rsidRPr="004A4A3F">
        <w:rPr>
          <w:rFonts w:ascii="Arial" w:eastAsia="Arial" w:hAnsi="Arial" w:cs="Arial"/>
          <w:b/>
          <w:bCs/>
          <w:spacing w:val="1"/>
          <w:sz w:val="30"/>
          <w:szCs w:val="32"/>
        </w:rPr>
        <w:t>d</w:t>
      </w:r>
      <w:r w:rsidRPr="004A4A3F">
        <w:rPr>
          <w:rFonts w:ascii="Arial" w:eastAsia="Arial" w:hAnsi="Arial" w:cs="Arial"/>
          <w:b/>
          <w:bCs/>
          <w:spacing w:val="2"/>
          <w:sz w:val="30"/>
          <w:szCs w:val="32"/>
        </w:rPr>
        <w:t>e</w:t>
      </w:r>
      <w:r w:rsidRPr="004A4A3F">
        <w:rPr>
          <w:rFonts w:ascii="Arial" w:eastAsia="Arial" w:hAnsi="Arial" w:cs="Arial"/>
          <w:b/>
          <w:bCs/>
          <w:sz w:val="30"/>
          <w:szCs w:val="32"/>
        </w:rPr>
        <w:t>rsto</w:t>
      </w:r>
      <w:r w:rsidRPr="004A4A3F">
        <w:rPr>
          <w:rFonts w:ascii="Arial" w:eastAsia="Arial" w:hAnsi="Arial" w:cs="Arial"/>
          <w:b/>
          <w:bCs/>
          <w:spacing w:val="1"/>
          <w:sz w:val="30"/>
          <w:szCs w:val="32"/>
        </w:rPr>
        <w:t>o</w:t>
      </w:r>
      <w:r w:rsidRPr="004A4A3F">
        <w:rPr>
          <w:rFonts w:ascii="Arial" w:eastAsia="Arial" w:hAnsi="Arial" w:cs="Arial"/>
          <w:b/>
          <w:bCs/>
          <w:sz w:val="30"/>
          <w:szCs w:val="32"/>
        </w:rPr>
        <w:t>d</w:t>
      </w:r>
      <w:r w:rsidRPr="004A4A3F">
        <w:rPr>
          <w:rFonts w:ascii="Arial" w:eastAsia="Arial" w:hAnsi="Arial" w:cs="Arial"/>
          <w:b/>
          <w:bCs/>
          <w:spacing w:val="-18"/>
          <w:sz w:val="30"/>
          <w:szCs w:val="32"/>
        </w:rPr>
        <w:t xml:space="preserve"> </w:t>
      </w:r>
      <w:r w:rsidRPr="004A4A3F">
        <w:rPr>
          <w:rFonts w:ascii="Arial" w:eastAsia="Arial" w:hAnsi="Arial" w:cs="Arial"/>
          <w:b/>
          <w:bCs/>
          <w:spacing w:val="1"/>
          <w:sz w:val="30"/>
          <w:szCs w:val="32"/>
        </w:rPr>
        <w:t>i</w:t>
      </w:r>
      <w:r w:rsidRPr="004A4A3F">
        <w:rPr>
          <w:rFonts w:ascii="Arial" w:eastAsia="Arial" w:hAnsi="Arial" w:cs="Arial"/>
          <w:b/>
          <w:bCs/>
          <w:sz w:val="30"/>
          <w:szCs w:val="32"/>
        </w:rPr>
        <w:t>ts co</w:t>
      </w:r>
      <w:r w:rsidRPr="004A4A3F">
        <w:rPr>
          <w:rFonts w:ascii="Arial" w:eastAsia="Arial" w:hAnsi="Arial" w:cs="Arial"/>
          <w:b/>
          <w:bCs/>
          <w:spacing w:val="-1"/>
          <w:sz w:val="30"/>
          <w:szCs w:val="32"/>
        </w:rPr>
        <w:t>n</w:t>
      </w:r>
      <w:r w:rsidRPr="004A4A3F">
        <w:rPr>
          <w:rFonts w:ascii="Arial" w:eastAsia="Arial" w:hAnsi="Arial" w:cs="Arial"/>
          <w:b/>
          <w:bCs/>
          <w:spacing w:val="1"/>
          <w:sz w:val="30"/>
          <w:szCs w:val="32"/>
        </w:rPr>
        <w:t>t</w:t>
      </w:r>
      <w:r w:rsidRPr="004A4A3F">
        <w:rPr>
          <w:rFonts w:ascii="Arial" w:eastAsia="Arial" w:hAnsi="Arial" w:cs="Arial"/>
          <w:b/>
          <w:bCs/>
          <w:sz w:val="30"/>
          <w:szCs w:val="32"/>
        </w:rPr>
        <w:t>en</w:t>
      </w:r>
      <w:r w:rsidRPr="004A4A3F">
        <w:rPr>
          <w:rFonts w:ascii="Arial" w:eastAsia="Arial" w:hAnsi="Arial" w:cs="Arial"/>
          <w:b/>
          <w:bCs/>
          <w:spacing w:val="1"/>
          <w:sz w:val="30"/>
          <w:szCs w:val="32"/>
        </w:rPr>
        <w:t>ts</w:t>
      </w:r>
      <w:r w:rsidRPr="004A4A3F">
        <w:rPr>
          <w:rFonts w:ascii="Arial" w:eastAsia="Arial" w:hAnsi="Arial" w:cs="Arial"/>
          <w:sz w:val="22"/>
          <w:szCs w:val="24"/>
        </w:rPr>
        <w:t>.</w:t>
      </w:r>
    </w:p>
    <w:p w14:paraId="0A590082" w14:textId="77777777" w:rsidR="004B75B0" w:rsidRPr="007157DF" w:rsidRDefault="004B75B0">
      <w:pPr>
        <w:rPr>
          <w:rFonts w:ascii="Arial" w:hAnsi="Arial" w:cs="Arial"/>
          <w:b/>
          <w:sz w:val="32"/>
          <w:lang w:val="en-GB"/>
        </w:rPr>
      </w:pPr>
    </w:p>
    <w:p w14:paraId="137528DC" w14:textId="590C9CEA" w:rsidR="002D601D" w:rsidRPr="007437C2" w:rsidRDefault="00B51A96" w:rsidP="00E36EDE">
      <w:pPr>
        <w:ind w:left="-709"/>
        <w:rPr>
          <w:rFonts w:ascii="Arial" w:hAnsi="Arial" w:cs="Arial"/>
          <w:color w:val="008000"/>
          <w:sz w:val="36"/>
          <w:szCs w:val="18"/>
          <w:lang w:val="en-GB"/>
        </w:rPr>
      </w:pPr>
      <w:r w:rsidRPr="007437C2">
        <w:rPr>
          <w:rFonts w:ascii="Arial" w:hAnsi="Arial" w:cs="Arial"/>
          <w:sz w:val="36"/>
          <w:szCs w:val="36"/>
          <w:lang w:val="en-GB"/>
        </w:rPr>
        <w:t>Date written:</w:t>
      </w:r>
      <w:r w:rsidRPr="007437C2">
        <w:rPr>
          <w:rFonts w:ascii="Arial" w:hAnsi="Arial" w:cs="Arial"/>
          <w:color w:val="008000"/>
          <w:sz w:val="36"/>
          <w:szCs w:val="18"/>
          <w:lang w:val="en-GB"/>
        </w:rPr>
        <w:t xml:space="preserve"> </w:t>
      </w:r>
      <w:r w:rsidRPr="007437C2">
        <w:rPr>
          <w:rFonts w:ascii="Arial" w:hAnsi="Arial" w:cs="Arial"/>
          <w:color w:val="009EFF"/>
          <w:sz w:val="36"/>
          <w:szCs w:val="32"/>
        </w:rPr>
        <w:t>Month, Year</w:t>
      </w:r>
    </w:p>
    <w:p w14:paraId="1EA27222" w14:textId="77777777" w:rsidR="001B6B16" w:rsidRPr="007437C2" w:rsidRDefault="001B6B16" w:rsidP="00E36EDE">
      <w:pPr>
        <w:ind w:left="-709"/>
        <w:rPr>
          <w:rFonts w:ascii="Arial" w:hAnsi="Arial" w:cs="Arial"/>
          <w:sz w:val="36"/>
          <w:szCs w:val="36"/>
          <w:lang w:val="en-GB"/>
        </w:rPr>
      </w:pPr>
    </w:p>
    <w:p w14:paraId="10AD4B27" w14:textId="76736D5C" w:rsidR="00C54F55" w:rsidRPr="007437C2" w:rsidRDefault="00C54F55" w:rsidP="00E36EDE">
      <w:pPr>
        <w:ind w:left="-709"/>
        <w:rPr>
          <w:rFonts w:ascii="Arial" w:hAnsi="Arial" w:cs="Arial"/>
          <w:color w:val="008000"/>
          <w:sz w:val="36"/>
          <w:szCs w:val="18"/>
          <w:lang w:val="en-GB"/>
        </w:rPr>
      </w:pPr>
      <w:r w:rsidRPr="007437C2">
        <w:rPr>
          <w:rFonts w:ascii="Arial" w:hAnsi="Arial" w:cs="Arial"/>
          <w:sz w:val="36"/>
          <w:szCs w:val="36"/>
          <w:lang w:val="en-GB"/>
        </w:rPr>
        <w:t xml:space="preserve">Date </w:t>
      </w:r>
      <w:r w:rsidR="00F636BB" w:rsidRPr="007437C2">
        <w:rPr>
          <w:rFonts w:ascii="Arial" w:hAnsi="Arial" w:cs="Arial"/>
          <w:sz w:val="36"/>
          <w:szCs w:val="36"/>
          <w:lang w:val="en-GB"/>
        </w:rPr>
        <w:t>agreed</w:t>
      </w:r>
      <w:r w:rsidR="00B51A96" w:rsidRPr="007437C2">
        <w:rPr>
          <w:rFonts w:ascii="Arial" w:hAnsi="Arial" w:cs="Arial"/>
          <w:sz w:val="36"/>
          <w:szCs w:val="36"/>
          <w:lang w:val="en-GB"/>
        </w:rPr>
        <w:t xml:space="preserve"> and ratified by </w:t>
      </w:r>
      <w:r w:rsidR="00B51A96" w:rsidRPr="007437C2">
        <w:rPr>
          <w:rFonts w:ascii="Arial" w:hAnsi="Arial" w:cs="Arial"/>
          <w:color w:val="009EFF"/>
          <w:sz w:val="36"/>
          <w:szCs w:val="32"/>
        </w:rPr>
        <w:t>Governing Body</w:t>
      </w:r>
      <w:r w:rsidR="007437C2" w:rsidRPr="007437C2">
        <w:rPr>
          <w:rFonts w:ascii="Arial" w:hAnsi="Arial" w:cs="Arial"/>
          <w:bCs/>
          <w:color w:val="009EFF"/>
          <w:sz w:val="36"/>
          <w:szCs w:val="32"/>
        </w:rPr>
        <w:t>/management committee</w:t>
      </w:r>
      <w:r w:rsidR="00F636BB" w:rsidRPr="007437C2">
        <w:rPr>
          <w:rFonts w:ascii="Arial" w:hAnsi="Arial" w:cs="Arial"/>
          <w:sz w:val="36"/>
          <w:szCs w:val="36"/>
          <w:lang w:val="en-GB"/>
        </w:rPr>
        <w:t>:</w:t>
      </w:r>
      <w:r w:rsidR="00841F46" w:rsidRPr="007437C2">
        <w:rPr>
          <w:rFonts w:ascii="Arial" w:hAnsi="Arial" w:cs="Arial"/>
          <w:sz w:val="36"/>
          <w:szCs w:val="36"/>
          <w:lang w:val="en-GB"/>
        </w:rPr>
        <w:t xml:space="preserve"> </w:t>
      </w:r>
      <w:r w:rsidR="00841F46" w:rsidRPr="007437C2">
        <w:rPr>
          <w:rFonts w:ascii="Arial" w:hAnsi="Arial" w:cs="Arial"/>
          <w:color w:val="009EFF"/>
          <w:sz w:val="36"/>
          <w:szCs w:val="32"/>
        </w:rPr>
        <w:t>Month, Year</w:t>
      </w:r>
    </w:p>
    <w:p w14:paraId="1F9A4AC2" w14:textId="77777777" w:rsidR="001B6B16" w:rsidRPr="007437C2" w:rsidRDefault="001B6B16" w:rsidP="00E36EDE">
      <w:pPr>
        <w:ind w:left="-709"/>
        <w:rPr>
          <w:rFonts w:ascii="Arial" w:hAnsi="Arial" w:cs="Arial"/>
          <w:color w:val="008000"/>
          <w:sz w:val="36"/>
          <w:szCs w:val="18"/>
          <w:lang w:val="en-GB"/>
        </w:rPr>
      </w:pPr>
    </w:p>
    <w:p w14:paraId="6328D8BA" w14:textId="56295F67" w:rsidR="00B76584" w:rsidRPr="007437C2" w:rsidRDefault="00C54F55" w:rsidP="00E36EDE">
      <w:pPr>
        <w:ind w:left="-709"/>
        <w:rPr>
          <w:rFonts w:ascii="Arial" w:hAnsi="Arial" w:cs="Arial"/>
          <w:color w:val="008000"/>
          <w:sz w:val="36"/>
          <w:szCs w:val="18"/>
          <w:lang w:val="en-GB"/>
        </w:rPr>
      </w:pPr>
      <w:r w:rsidRPr="007437C2">
        <w:rPr>
          <w:rFonts w:ascii="Arial" w:hAnsi="Arial" w:cs="Arial"/>
          <w:sz w:val="36"/>
          <w:szCs w:val="36"/>
          <w:lang w:val="en-GB"/>
        </w:rPr>
        <w:t xml:space="preserve">Date of next </w:t>
      </w:r>
      <w:r w:rsidR="00F636BB" w:rsidRPr="007437C2">
        <w:rPr>
          <w:rFonts w:ascii="Arial" w:hAnsi="Arial" w:cs="Arial"/>
          <w:sz w:val="36"/>
          <w:szCs w:val="36"/>
          <w:lang w:val="en-GB"/>
        </w:rPr>
        <w:t>review:</w:t>
      </w:r>
      <w:r w:rsidR="00841F46" w:rsidRPr="007437C2">
        <w:rPr>
          <w:rFonts w:ascii="Arial" w:hAnsi="Arial" w:cs="Arial"/>
          <w:sz w:val="36"/>
          <w:szCs w:val="36"/>
          <w:lang w:val="en-GB"/>
        </w:rPr>
        <w:t xml:space="preserve"> </w:t>
      </w:r>
      <w:r w:rsidR="00841F46" w:rsidRPr="007437C2">
        <w:rPr>
          <w:rFonts w:ascii="Arial" w:hAnsi="Arial" w:cs="Arial"/>
          <w:color w:val="009EFF"/>
          <w:sz w:val="36"/>
          <w:szCs w:val="32"/>
        </w:rPr>
        <w:t>Month, Year</w:t>
      </w:r>
    </w:p>
    <w:p w14:paraId="310F554D" w14:textId="77777777" w:rsidR="00B51A96" w:rsidRPr="00B51A96" w:rsidRDefault="00B51A96" w:rsidP="00E36EDE">
      <w:pPr>
        <w:ind w:left="-709"/>
        <w:rPr>
          <w:rFonts w:ascii="Arial" w:hAnsi="Arial" w:cs="Arial"/>
          <w:color w:val="008000"/>
          <w:sz w:val="40"/>
          <w:szCs w:val="22"/>
          <w:lang w:val="en-GB"/>
        </w:rPr>
      </w:pPr>
    </w:p>
    <w:p w14:paraId="34483CDF" w14:textId="69EB27C8" w:rsidR="00B51A96" w:rsidRPr="00B51A96" w:rsidRDefault="00B51A96" w:rsidP="007F66E8">
      <w:pPr>
        <w:ind w:left="-709"/>
        <w:jc w:val="center"/>
        <w:rPr>
          <w:rFonts w:ascii="Arial" w:eastAsia="Arial" w:hAnsi="Arial" w:cs="Arial"/>
          <w:b/>
          <w:bCs/>
          <w:color w:val="FF0000"/>
          <w:sz w:val="30"/>
          <w:szCs w:val="32"/>
        </w:rPr>
        <w:sectPr w:rsidR="00B51A96" w:rsidRPr="00B51A96" w:rsidSect="00C5081A">
          <w:headerReference w:type="even" r:id="rId18"/>
          <w:footerReference w:type="even" r:id="rId19"/>
          <w:footerReference w:type="default" r:id="rId20"/>
          <w:footerReference w:type="first" r:id="rId21"/>
          <w:type w:val="continuous"/>
          <w:pgSz w:w="12240" w:h="15840"/>
          <w:pgMar w:top="864" w:right="1440" w:bottom="864" w:left="1440" w:header="706" w:footer="706" w:gutter="0"/>
          <w:cols w:space="720"/>
        </w:sectPr>
      </w:pPr>
      <w:r w:rsidRPr="004A4A3F">
        <w:rPr>
          <w:rFonts w:ascii="Arial" w:eastAsia="Arial" w:hAnsi="Arial" w:cs="Arial"/>
          <w:b/>
          <w:bCs/>
          <w:sz w:val="30"/>
          <w:szCs w:val="32"/>
        </w:rPr>
        <w:t xml:space="preserve">This policy will be reviewed </w:t>
      </w:r>
      <w:r w:rsidRPr="004A4A3F">
        <w:rPr>
          <w:rFonts w:ascii="Arial" w:eastAsia="Arial" w:hAnsi="Arial" w:cs="Arial"/>
          <w:b/>
          <w:bCs/>
          <w:sz w:val="30"/>
          <w:szCs w:val="32"/>
          <w:u w:val="single"/>
        </w:rPr>
        <w:t xml:space="preserve">at least </w:t>
      </w:r>
      <w:r w:rsidRPr="004A4A3F">
        <w:rPr>
          <w:rFonts w:ascii="Arial" w:eastAsia="Arial" w:hAnsi="Arial" w:cs="Arial"/>
          <w:b/>
          <w:bCs/>
          <w:sz w:val="30"/>
          <w:szCs w:val="32"/>
        </w:rPr>
        <w:t>annually and/or following any updates to national and local guidance and procedure</w:t>
      </w:r>
      <w:r w:rsidR="0010619F" w:rsidRPr="004A4A3F">
        <w:rPr>
          <w:rFonts w:ascii="Arial" w:eastAsia="Arial" w:hAnsi="Arial" w:cs="Arial"/>
          <w:b/>
          <w:bCs/>
          <w:sz w:val="30"/>
          <w:szCs w:val="32"/>
        </w:rPr>
        <w:t xml:space="preserve">s.  </w:t>
      </w:r>
    </w:p>
    <w:p w14:paraId="74B5C12A" w14:textId="77777777" w:rsidR="001B6B16" w:rsidRDefault="001B6B16" w:rsidP="001B6B16">
      <w:pPr>
        <w:rPr>
          <w:rFonts w:ascii="Arial" w:hAnsi="Arial" w:cs="Arial"/>
          <w:b/>
          <w:sz w:val="40"/>
          <w:szCs w:val="40"/>
          <w:u w:val="single"/>
          <w:lang w:val="en-GB"/>
        </w:rPr>
      </w:pPr>
    </w:p>
    <w:p w14:paraId="2953CD8B" w14:textId="6206B5B0" w:rsidR="001B6B16" w:rsidRPr="00C5081A" w:rsidRDefault="001B6B16" w:rsidP="00E36EDE">
      <w:pPr>
        <w:ind w:left="-142"/>
        <w:rPr>
          <w:rFonts w:ascii="Arial" w:hAnsi="Arial" w:cs="Arial"/>
          <w:b/>
          <w:sz w:val="40"/>
          <w:szCs w:val="40"/>
          <w:u w:val="single"/>
          <w:lang w:val="en-GB"/>
        </w:rPr>
      </w:pPr>
      <w:r w:rsidRPr="007157DF">
        <w:rPr>
          <w:rFonts w:ascii="Arial" w:hAnsi="Arial" w:cs="Arial"/>
          <w:b/>
          <w:sz w:val="40"/>
          <w:szCs w:val="40"/>
          <w:u w:val="single"/>
          <w:lang w:val="en-GB"/>
        </w:rPr>
        <w:t xml:space="preserve">Key </w:t>
      </w:r>
      <w:r w:rsidRPr="00E36EDE">
        <w:rPr>
          <w:rFonts w:ascii="Arial" w:hAnsi="Arial" w:cs="Arial"/>
          <w:b/>
          <w:sz w:val="40"/>
          <w:szCs w:val="40"/>
          <w:u w:val="single"/>
          <w:lang w:val="en-GB"/>
        </w:rPr>
        <w:t>Contact</w:t>
      </w:r>
      <w:r w:rsidR="00E36EDE" w:rsidRPr="00E36EDE">
        <w:rPr>
          <w:rFonts w:ascii="Arial" w:hAnsi="Arial" w:cs="Arial"/>
          <w:b/>
          <w:sz w:val="40"/>
          <w:szCs w:val="40"/>
          <w:u w:val="single"/>
          <w:lang w:val="en-GB"/>
        </w:rPr>
        <w:t xml:space="preserve">s </w:t>
      </w:r>
      <w:r w:rsidR="007437C2" w:rsidRPr="00E36EDE">
        <w:rPr>
          <w:rFonts w:ascii="Arial" w:eastAsia="Calibri" w:hAnsi="Arial" w:cs="Arial"/>
          <w:b/>
          <w:i/>
          <w:color w:val="FF0096"/>
          <w:sz w:val="22"/>
          <w:szCs w:val="22"/>
          <w:lang w:val="en-GB" w:eastAsia="en-US"/>
        </w:rPr>
        <w:t>Amend as appropriate</w:t>
      </w:r>
    </w:p>
    <w:p w14:paraId="0E2BFFE6" w14:textId="2188BF21" w:rsidR="001B6B16" w:rsidRPr="007437C2" w:rsidRDefault="001B6B16" w:rsidP="001B6B16">
      <w:pPr>
        <w:rPr>
          <w:rFonts w:ascii="Arial" w:eastAsia="Calibri" w:hAnsi="Arial" w:cs="Arial"/>
          <w:b/>
          <w:i/>
          <w:color w:val="FF0096"/>
          <w:sz w:val="22"/>
          <w:szCs w:val="22"/>
          <w:highlight w:val="yellow"/>
          <w:lang w:val="en-GB" w:eastAsia="en-US"/>
        </w:rPr>
      </w:pPr>
    </w:p>
    <w:tbl>
      <w:tblPr>
        <w:tblStyle w:val="TableGrid"/>
        <w:tblW w:w="10916" w:type="dxa"/>
        <w:tblInd w:w="-176" w:type="dxa"/>
        <w:tblLook w:val="04A0" w:firstRow="1" w:lastRow="0" w:firstColumn="1" w:lastColumn="0" w:noHBand="0" w:noVBand="1"/>
      </w:tblPr>
      <w:tblGrid>
        <w:gridCol w:w="4395"/>
        <w:gridCol w:w="2552"/>
        <w:gridCol w:w="3969"/>
      </w:tblGrid>
      <w:tr w:rsidR="00E36EDE" w:rsidRPr="00920039" w14:paraId="083C3935" w14:textId="77777777" w:rsidTr="008571C4">
        <w:trPr>
          <w:trHeight w:val="582"/>
        </w:trPr>
        <w:tc>
          <w:tcPr>
            <w:tcW w:w="4395" w:type="dxa"/>
            <w:shd w:val="clear" w:color="auto" w:fill="E7E6E6" w:themeFill="background2"/>
          </w:tcPr>
          <w:p w14:paraId="1D72D79A" w14:textId="77777777" w:rsidR="00E36EDE" w:rsidRPr="00E36EDE" w:rsidRDefault="00E36EDE" w:rsidP="00105BFF">
            <w:pPr>
              <w:pStyle w:val="NoSpacing"/>
              <w:spacing w:line="276" w:lineRule="auto"/>
              <w:rPr>
                <w:rFonts w:ascii="Arial" w:hAnsi="Arial" w:cs="Arial"/>
              </w:rPr>
            </w:pPr>
          </w:p>
        </w:tc>
        <w:tc>
          <w:tcPr>
            <w:tcW w:w="2552" w:type="dxa"/>
            <w:shd w:val="clear" w:color="auto" w:fill="E7E6E6" w:themeFill="background2"/>
            <w:vAlign w:val="center"/>
          </w:tcPr>
          <w:p w14:paraId="59C5FA9F" w14:textId="77777777" w:rsidR="00E36EDE" w:rsidRPr="008571C4" w:rsidRDefault="00E36EDE" w:rsidP="008571C4">
            <w:pPr>
              <w:pStyle w:val="NoSpacing"/>
              <w:spacing w:line="276" w:lineRule="auto"/>
              <w:jc w:val="center"/>
              <w:rPr>
                <w:rFonts w:ascii="Arial" w:hAnsi="Arial" w:cs="Arial"/>
                <w:b/>
                <w:bCs/>
              </w:rPr>
            </w:pPr>
            <w:r w:rsidRPr="008571C4">
              <w:rPr>
                <w:rFonts w:ascii="Arial" w:hAnsi="Arial" w:cs="Arial"/>
                <w:b/>
                <w:bCs/>
              </w:rPr>
              <w:t>Name</w:t>
            </w:r>
          </w:p>
        </w:tc>
        <w:tc>
          <w:tcPr>
            <w:tcW w:w="3969" w:type="dxa"/>
            <w:shd w:val="clear" w:color="auto" w:fill="E7E6E6" w:themeFill="background2"/>
            <w:vAlign w:val="center"/>
          </w:tcPr>
          <w:p w14:paraId="1B2C9123" w14:textId="5AE1E562" w:rsidR="00E36EDE" w:rsidRPr="008571C4" w:rsidRDefault="00E36EDE" w:rsidP="008571C4">
            <w:pPr>
              <w:pStyle w:val="NoSpacing"/>
              <w:spacing w:line="276" w:lineRule="auto"/>
              <w:jc w:val="center"/>
              <w:rPr>
                <w:rFonts w:ascii="Arial" w:hAnsi="Arial" w:cs="Arial"/>
                <w:b/>
                <w:bCs/>
              </w:rPr>
            </w:pPr>
            <w:r w:rsidRPr="008571C4">
              <w:rPr>
                <w:rFonts w:ascii="Arial" w:eastAsia="Times New Roman" w:hAnsi="Arial" w:cs="Arial"/>
                <w:b/>
                <w:bCs/>
                <w:color w:val="009EFF"/>
                <w:szCs w:val="24"/>
                <w:lang w:eastAsia="en-GB"/>
              </w:rPr>
              <w:t>School/College</w:t>
            </w:r>
            <w:r w:rsidRPr="008571C4">
              <w:rPr>
                <w:rFonts w:ascii="Arial" w:hAnsi="Arial" w:cs="Arial"/>
                <w:b/>
                <w:bCs/>
              </w:rPr>
              <w:t xml:space="preserve"> contact information </w:t>
            </w:r>
            <w:r w:rsidRPr="008571C4">
              <w:rPr>
                <w:rFonts w:ascii="Arial" w:hAnsi="Arial" w:cs="Arial"/>
                <w:b/>
                <w:bCs/>
                <w:i/>
                <w:color w:val="FF0096"/>
              </w:rPr>
              <w:t>e.g. email/phone number</w:t>
            </w:r>
          </w:p>
        </w:tc>
      </w:tr>
      <w:tr w:rsidR="00E36EDE" w:rsidRPr="00920039" w14:paraId="634B3B0B" w14:textId="77777777" w:rsidTr="008571C4">
        <w:tc>
          <w:tcPr>
            <w:tcW w:w="4395" w:type="dxa"/>
            <w:vAlign w:val="center"/>
          </w:tcPr>
          <w:p w14:paraId="096B590F" w14:textId="77777777" w:rsidR="00E36EDE" w:rsidRPr="00E36EDE" w:rsidRDefault="00E36EDE" w:rsidP="008571C4">
            <w:pPr>
              <w:pStyle w:val="NoSpacing"/>
              <w:spacing w:line="276" w:lineRule="auto"/>
              <w:rPr>
                <w:rFonts w:ascii="Arial" w:hAnsi="Arial" w:cs="Arial"/>
                <w:b/>
                <w:bCs/>
              </w:rPr>
            </w:pPr>
            <w:r w:rsidRPr="00E36EDE">
              <w:rPr>
                <w:rFonts w:ascii="Arial" w:hAnsi="Arial" w:cs="Arial"/>
                <w:b/>
                <w:bCs/>
              </w:rPr>
              <w:t>Designated Safeguarding Lead (DSL)</w:t>
            </w:r>
          </w:p>
        </w:tc>
        <w:tc>
          <w:tcPr>
            <w:tcW w:w="2552" w:type="dxa"/>
          </w:tcPr>
          <w:p w14:paraId="54EBEB4F" w14:textId="77777777" w:rsidR="00E36EDE" w:rsidRPr="00E36EDE" w:rsidRDefault="00E36EDE" w:rsidP="00105BFF">
            <w:pPr>
              <w:pStyle w:val="NoSpacing"/>
              <w:spacing w:line="276" w:lineRule="auto"/>
              <w:rPr>
                <w:rFonts w:ascii="Arial" w:hAnsi="Arial" w:cs="Arial"/>
              </w:rPr>
            </w:pPr>
          </w:p>
          <w:p w14:paraId="76444DC4" w14:textId="77777777" w:rsidR="00E36EDE" w:rsidRPr="00E36EDE" w:rsidRDefault="00E36EDE" w:rsidP="00105BFF">
            <w:pPr>
              <w:pStyle w:val="NoSpacing"/>
              <w:spacing w:line="276" w:lineRule="auto"/>
              <w:rPr>
                <w:rFonts w:ascii="Arial" w:hAnsi="Arial" w:cs="Arial"/>
              </w:rPr>
            </w:pPr>
          </w:p>
        </w:tc>
        <w:tc>
          <w:tcPr>
            <w:tcW w:w="3969" w:type="dxa"/>
          </w:tcPr>
          <w:p w14:paraId="356856AF" w14:textId="77777777" w:rsidR="00E36EDE" w:rsidRPr="00E36EDE" w:rsidRDefault="00E36EDE" w:rsidP="00105BFF">
            <w:pPr>
              <w:pStyle w:val="NoSpacing"/>
              <w:spacing w:line="276" w:lineRule="auto"/>
              <w:rPr>
                <w:rFonts w:ascii="Arial" w:hAnsi="Arial" w:cs="Arial"/>
              </w:rPr>
            </w:pPr>
          </w:p>
        </w:tc>
      </w:tr>
      <w:tr w:rsidR="00E36EDE" w:rsidRPr="00920039" w14:paraId="43DDFE5E" w14:textId="77777777" w:rsidTr="008571C4">
        <w:tc>
          <w:tcPr>
            <w:tcW w:w="4395" w:type="dxa"/>
            <w:vAlign w:val="center"/>
          </w:tcPr>
          <w:p w14:paraId="5825011E" w14:textId="182BABA9" w:rsidR="00E36EDE" w:rsidRPr="00E36EDE" w:rsidRDefault="00E36EDE" w:rsidP="008571C4">
            <w:pPr>
              <w:pStyle w:val="NoSpacing"/>
              <w:spacing w:line="276" w:lineRule="auto"/>
              <w:rPr>
                <w:rFonts w:ascii="Arial" w:hAnsi="Arial" w:cs="Arial"/>
                <w:b/>
                <w:bCs/>
              </w:rPr>
            </w:pPr>
            <w:r w:rsidRPr="00E36EDE">
              <w:rPr>
                <w:rFonts w:ascii="Arial" w:hAnsi="Arial" w:cs="Arial"/>
                <w:b/>
                <w:bCs/>
              </w:rPr>
              <w:t>Deputy Designated Safeguarding Lead</w:t>
            </w:r>
          </w:p>
        </w:tc>
        <w:tc>
          <w:tcPr>
            <w:tcW w:w="2552" w:type="dxa"/>
          </w:tcPr>
          <w:p w14:paraId="1EA8B9DC" w14:textId="77777777" w:rsidR="00E36EDE" w:rsidRPr="00E36EDE" w:rsidRDefault="00E36EDE" w:rsidP="00105BFF">
            <w:pPr>
              <w:pStyle w:val="NoSpacing"/>
              <w:spacing w:line="276" w:lineRule="auto"/>
              <w:rPr>
                <w:rFonts w:ascii="Arial" w:hAnsi="Arial" w:cs="Arial"/>
              </w:rPr>
            </w:pPr>
          </w:p>
          <w:p w14:paraId="49EEFE38" w14:textId="77777777" w:rsidR="00E36EDE" w:rsidRPr="00E36EDE" w:rsidRDefault="00E36EDE" w:rsidP="00105BFF">
            <w:pPr>
              <w:pStyle w:val="NoSpacing"/>
              <w:spacing w:line="276" w:lineRule="auto"/>
              <w:rPr>
                <w:rFonts w:ascii="Arial" w:hAnsi="Arial" w:cs="Arial"/>
              </w:rPr>
            </w:pPr>
          </w:p>
        </w:tc>
        <w:tc>
          <w:tcPr>
            <w:tcW w:w="3969" w:type="dxa"/>
          </w:tcPr>
          <w:p w14:paraId="709B8741" w14:textId="77777777" w:rsidR="00E36EDE" w:rsidRPr="00E36EDE" w:rsidRDefault="00E36EDE" w:rsidP="00105BFF">
            <w:pPr>
              <w:pStyle w:val="NoSpacing"/>
              <w:spacing w:line="276" w:lineRule="auto"/>
              <w:rPr>
                <w:rFonts w:ascii="Arial" w:hAnsi="Arial" w:cs="Arial"/>
              </w:rPr>
            </w:pPr>
          </w:p>
        </w:tc>
      </w:tr>
      <w:tr w:rsidR="00E36EDE" w:rsidRPr="00920039" w14:paraId="7EAD1BD8" w14:textId="77777777" w:rsidTr="008571C4">
        <w:tc>
          <w:tcPr>
            <w:tcW w:w="4395" w:type="dxa"/>
            <w:vAlign w:val="center"/>
          </w:tcPr>
          <w:p w14:paraId="367440B4" w14:textId="77777777" w:rsidR="00E36EDE" w:rsidRPr="00E36EDE" w:rsidRDefault="00E36EDE" w:rsidP="008571C4">
            <w:pPr>
              <w:pStyle w:val="NoSpacing"/>
              <w:spacing w:line="276" w:lineRule="auto"/>
              <w:rPr>
                <w:rFonts w:ascii="Arial" w:hAnsi="Arial" w:cs="Arial"/>
                <w:b/>
                <w:bCs/>
                <w:i/>
                <w:color w:val="FF0096"/>
              </w:rPr>
            </w:pPr>
            <w:r w:rsidRPr="00E36EDE">
              <w:rPr>
                <w:rFonts w:ascii="Arial" w:hAnsi="Arial" w:cs="Arial"/>
                <w:b/>
                <w:bCs/>
              </w:rPr>
              <w:t>Headteacher</w:t>
            </w:r>
            <w:r w:rsidRPr="00E36EDE">
              <w:rPr>
                <w:rFonts w:ascii="Arial" w:hAnsi="Arial" w:cs="Arial"/>
                <w:b/>
                <w:bCs/>
                <w:i/>
                <w:color w:val="FF0096"/>
              </w:rPr>
              <w:t xml:space="preserve"> or equivalent </w:t>
            </w:r>
          </w:p>
        </w:tc>
        <w:tc>
          <w:tcPr>
            <w:tcW w:w="2552" w:type="dxa"/>
          </w:tcPr>
          <w:p w14:paraId="24E30A17" w14:textId="77777777" w:rsidR="00E36EDE" w:rsidRPr="00E36EDE" w:rsidRDefault="00E36EDE" w:rsidP="00105BFF">
            <w:pPr>
              <w:pStyle w:val="NoSpacing"/>
              <w:spacing w:line="276" w:lineRule="auto"/>
              <w:rPr>
                <w:rFonts w:ascii="Arial" w:hAnsi="Arial" w:cs="Arial"/>
              </w:rPr>
            </w:pPr>
          </w:p>
          <w:p w14:paraId="3506DFE2" w14:textId="77777777" w:rsidR="00E36EDE" w:rsidRPr="00E36EDE" w:rsidRDefault="00E36EDE" w:rsidP="00105BFF">
            <w:pPr>
              <w:pStyle w:val="NoSpacing"/>
              <w:spacing w:line="276" w:lineRule="auto"/>
              <w:rPr>
                <w:rFonts w:ascii="Arial" w:hAnsi="Arial" w:cs="Arial"/>
              </w:rPr>
            </w:pPr>
          </w:p>
        </w:tc>
        <w:tc>
          <w:tcPr>
            <w:tcW w:w="3969" w:type="dxa"/>
          </w:tcPr>
          <w:p w14:paraId="63C7BE89" w14:textId="77777777" w:rsidR="00E36EDE" w:rsidRPr="00E36EDE" w:rsidRDefault="00E36EDE" w:rsidP="00105BFF">
            <w:pPr>
              <w:pStyle w:val="NoSpacing"/>
              <w:spacing w:line="276" w:lineRule="auto"/>
              <w:rPr>
                <w:rFonts w:ascii="Arial" w:hAnsi="Arial" w:cs="Arial"/>
              </w:rPr>
            </w:pPr>
          </w:p>
        </w:tc>
      </w:tr>
      <w:tr w:rsidR="00E36EDE" w:rsidRPr="00920039" w14:paraId="6FD7D91E" w14:textId="77777777" w:rsidTr="008571C4">
        <w:tc>
          <w:tcPr>
            <w:tcW w:w="4395" w:type="dxa"/>
            <w:vAlign w:val="center"/>
          </w:tcPr>
          <w:p w14:paraId="2A794AC4" w14:textId="65B45377" w:rsidR="00E36EDE" w:rsidRPr="00E36EDE" w:rsidRDefault="00E36EDE" w:rsidP="008571C4">
            <w:pPr>
              <w:pStyle w:val="NoSpacing"/>
              <w:spacing w:line="276" w:lineRule="auto"/>
              <w:rPr>
                <w:rFonts w:ascii="Arial" w:hAnsi="Arial" w:cs="Arial"/>
                <w:b/>
                <w:bCs/>
              </w:rPr>
            </w:pPr>
            <w:r w:rsidRPr="00E36EDE">
              <w:rPr>
                <w:rFonts w:ascii="Arial" w:hAnsi="Arial" w:cs="Arial"/>
                <w:b/>
                <w:bCs/>
              </w:rPr>
              <w:t xml:space="preserve">Safeguarding Governor </w:t>
            </w:r>
            <w:r w:rsidRPr="00E36EDE">
              <w:rPr>
                <w:rFonts w:ascii="Arial" w:hAnsi="Arial" w:cs="Arial"/>
                <w:b/>
                <w:bCs/>
                <w:i/>
                <w:color w:val="FF0096"/>
              </w:rPr>
              <w:t>or equivalent</w:t>
            </w:r>
          </w:p>
        </w:tc>
        <w:tc>
          <w:tcPr>
            <w:tcW w:w="2552" w:type="dxa"/>
          </w:tcPr>
          <w:p w14:paraId="4B197CA2" w14:textId="77777777" w:rsidR="00E36EDE" w:rsidRPr="00E36EDE" w:rsidRDefault="00E36EDE" w:rsidP="00105BFF">
            <w:pPr>
              <w:pStyle w:val="NoSpacing"/>
              <w:spacing w:line="276" w:lineRule="auto"/>
              <w:rPr>
                <w:rFonts w:ascii="Arial" w:hAnsi="Arial" w:cs="Arial"/>
              </w:rPr>
            </w:pPr>
          </w:p>
          <w:p w14:paraId="0A3602C5" w14:textId="77777777" w:rsidR="00E36EDE" w:rsidRPr="00E36EDE" w:rsidRDefault="00E36EDE" w:rsidP="00105BFF">
            <w:pPr>
              <w:pStyle w:val="NoSpacing"/>
              <w:spacing w:line="276" w:lineRule="auto"/>
              <w:rPr>
                <w:rFonts w:ascii="Arial" w:hAnsi="Arial" w:cs="Arial"/>
              </w:rPr>
            </w:pPr>
          </w:p>
        </w:tc>
        <w:tc>
          <w:tcPr>
            <w:tcW w:w="3969" w:type="dxa"/>
          </w:tcPr>
          <w:p w14:paraId="5514F092" w14:textId="77777777" w:rsidR="00E36EDE" w:rsidRPr="00E36EDE" w:rsidRDefault="00E36EDE" w:rsidP="00105BFF">
            <w:pPr>
              <w:pStyle w:val="NoSpacing"/>
              <w:spacing w:line="276" w:lineRule="auto"/>
              <w:rPr>
                <w:rFonts w:ascii="Arial" w:hAnsi="Arial" w:cs="Arial"/>
              </w:rPr>
            </w:pPr>
          </w:p>
        </w:tc>
      </w:tr>
      <w:tr w:rsidR="00E36EDE" w:rsidRPr="00342600" w14:paraId="53C31E62" w14:textId="77777777" w:rsidTr="008571C4">
        <w:tc>
          <w:tcPr>
            <w:tcW w:w="4395" w:type="dxa"/>
            <w:vAlign w:val="center"/>
          </w:tcPr>
          <w:p w14:paraId="46B13C20" w14:textId="31B82F21" w:rsidR="00E36EDE" w:rsidRPr="00E36EDE" w:rsidRDefault="00E36EDE" w:rsidP="008571C4">
            <w:pPr>
              <w:pStyle w:val="NoSpacing"/>
              <w:spacing w:line="276" w:lineRule="auto"/>
              <w:rPr>
                <w:rFonts w:ascii="Arial" w:hAnsi="Arial" w:cs="Arial"/>
                <w:b/>
                <w:bCs/>
              </w:rPr>
            </w:pPr>
            <w:r w:rsidRPr="00E36EDE">
              <w:rPr>
                <w:rFonts w:ascii="Arial" w:hAnsi="Arial" w:cs="Arial"/>
                <w:b/>
                <w:bCs/>
              </w:rPr>
              <w:t xml:space="preserve">Other key staff </w:t>
            </w:r>
            <w:r w:rsidRPr="00E36EDE">
              <w:rPr>
                <w:rFonts w:ascii="Arial" w:hAnsi="Arial" w:cs="Arial"/>
                <w:b/>
                <w:bCs/>
                <w:i/>
                <w:color w:val="FF0096"/>
              </w:rPr>
              <w:t>e.g. Trust Safeguarding Lead</w:t>
            </w:r>
          </w:p>
        </w:tc>
        <w:tc>
          <w:tcPr>
            <w:tcW w:w="2552" w:type="dxa"/>
          </w:tcPr>
          <w:p w14:paraId="185C6494" w14:textId="77777777" w:rsidR="00E36EDE" w:rsidRPr="00E36EDE" w:rsidRDefault="00E36EDE" w:rsidP="00105BFF">
            <w:pPr>
              <w:pStyle w:val="NoSpacing"/>
              <w:spacing w:line="276" w:lineRule="auto"/>
              <w:rPr>
                <w:rFonts w:ascii="Arial" w:hAnsi="Arial" w:cs="Arial"/>
              </w:rPr>
            </w:pPr>
          </w:p>
          <w:p w14:paraId="2B8B4A26" w14:textId="77777777" w:rsidR="00E36EDE" w:rsidRPr="00E36EDE" w:rsidRDefault="00E36EDE" w:rsidP="00105BFF">
            <w:pPr>
              <w:tabs>
                <w:tab w:val="left" w:pos="1982"/>
              </w:tabs>
              <w:spacing w:line="276" w:lineRule="auto"/>
            </w:pPr>
          </w:p>
        </w:tc>
        <w:tc>
          <w:tcPr>
            <w:tcW w:w="3969" w:type="dxa"/>
          </w:tcPr>
          <w:p w14:paraId="19A8591E" w14:textId="77777777" w:rsidR="00E36EDE" w:rsidRPr="00E36EDE" w:rsidRDefault="00E36EDE" w:rsidP="00105BFF">
            <w:pPr>
              <w:pStyle w:val="NoSpacing"/>
              <w:spacing w:line="276" w:lineRule="auto"/>
              <w:rPr>
                <w:rFonts w:ascii="Arial" w:hAnsi="Arial" w:cs="Arial"/>
              </w:rPr>
            </w:pPr>
          </w:p>
        </w:tc>
      </w:tr>
    </w:tbl>
    <w:p w14:paraId="752361EB" w14:textId="77777777" w:rsidR="00724EE2" w:rsidRPr="007157DF" w:rsidRDefault="00724EE2">
      <w:pPr>
        <w:rPr>
          <w:rFonts w:ascii="Arial" w:hAnsi="Arial" w:cs="Arial"/>
          <w:b/>
          <w:sz w:val="32"/>
          <w:lang w:val="en-GB"/>
        </w:rPr>
      </w:pPr>
    </w:p>
    <w:p w14:paraId="1497A776" w14:textId="77777777" w:rsidR="00E36EDE" w:rsidRDefault="00B8381A" w:rsidP="00B8381A">
      <w:pPr>
        <w:pStyle w:val="Heading3"/>
        <w:jc w:val="left"/>
        <w:rPr>
          <w:rFonts w:cs="Arial"/>
          <w:color w:val="FF0000"/>
        </w:rPr>
      </w:pPr>
      <w:r w:rsidRPr="007157DF">
        <w:rPr>
          <w:rFonts w:cs="Arial"/>
          <w:color w:val="FF0000"/>
        </w:rPr>
        <w:lastRenderedPageBreak/>
        <w:t xml:space="preserve">                                                    </w:t>
      </w:r>
    </w:p>
    <w:p w14:paraId="6B2FDE2B" w14:textId="46D849A0" w:rsidR="004B75B0" w:rsidRPr="00E36EDE" w:rsidRDefault="00CE0F93" w:rsidP="00E36EDE">
      <w:pPr>
        <w:rPr>
          <w:rFonts w:ascii="Arial" w:hAnsi="Arial"/>
          <w:b/>
          <w:sz w:val="40"/>
          <w:szCs w:val="8"/>
          <w:lang w:val="en-GB"/>
        </w:rPr>
      </w:pPr>
      <w:r w:rsidRPr="00E36EDE">
        <w:rPr>
          <w:rFonts w:ascii="Arial" w:hAnsi="Arial"/>
          <w:b/>
          <w:sz w:val="40"/>
          <w:szCs w:val="8"/>
          <w:lang w:val="en-GB"/>
        </w:rPr>
        <w:t>Contents</w:t>
      </w:r>
    </w:p>
    <w:p w14:paraId="64D2E3D6" w14:textId="77777777" w:rsidR="004B75B0" w:rsidRPr="007157DF" w:rsidRDefault="004B75B0" w:rsidP="001B6B16">
      <w:pPr>
        <w:rPr>
          <w:rFonts w:ascii="Arial" w:hAnsi="Arial" w:cs="Arial"/>
          <w:b/>
          <w:sz w:val="24"/>
          <w:lang w:val="en-GB"/>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gridCol w:w="1559"/>
      </w:tblGrid>
      <w:tr w:rsidR="00947DDB" w:rsidRPr="007157DF" w14:paraId="7CFE7D1E" w14:textId="77777777" w:rsidTr="00B51A96">
        <w:tc>
          <w:tcPr>
            <w:tcW w:w="8789" w:type="dxa"/>
          </w:tcPr>
          <w:p w14:paraId="097B7312" w14:textId="77777777" w:rsidR="004B75B0" w:rsidRPr="007157DF" w:rsidRDefault="004B75B0" w:rsidP="00F53C80">
            <w:pPr>
              <w:rPr>
                <w:rFonts w:ascii="Arial" w:hAnsi="Arial" w:cs="Arial"/>
                <w:b/>
                <w:sz w:val="24"/>
                <w:lang w:val="en-GB"/>
              </w:rPr>
            </w:pPr>
          </w:p>
          <w:p w14:paraId="5FFA2359" w14:textId="77777777" w:rsidR="00C54F55" w:rsidRPr="007157DF" w:rsidRDefault="00C54F55" w:rsidP="00F53C80">
            <w:pPr>
              <w:rPr>
                <w:rFonts w:ascii="Arial" w:hAnsi="Arial" w:cs="Arial"/>
                <w:b/>
                <w:sz w:val="24"/>
                <w:lang w:val="en-GB"/>
              </w:rPr>
            </w:pPr>
          </w:p>
        </w:tc>
        <w:tc>
          <w:tcPr>
            <w:tcW w:w="1559" w:type="dxa"/>
          </w:tcPr>
          <w:p w14:paraId="1A2AF4D0" w14:textId="77777777" w:rsidR="004B75B0" w:rsidRPr="007157DF" w:rsidRDefault="004B75B0">
            <w:pPr>
              <w:jc w:val="center"/>
              <w:rPr>
                <w:rFonts w:ascii="Arial" w:hAnsi="Arial" w:cs="Arial"/>
                <w:b/>
                <w:sz w:val="24"/>
                <w:lang w:val="en-GB"/>
              </w:rPr>
            </w:pPr>
            <w:r w:rsidRPr="007157DF">
              <w:rPr>
                <w:rFonts w:ascii="Arial" w:hAnsi="Arial" w:cs="Arial"/>
                <w:b/>
                <w:sz w:val="24"/>
                <w:lang w:val="en-GB"/>
              </w:rPr>
              <w:t>Page no</w:t>
            </w:r>
          </w:p>
        </w:tc>
      </w:tr>
      <w:tr w:rsidR="00947DDB" w:rsidRPr="007157DF" w14:paraId="1239BAA7" w14:textId="77777777" w:rsidTr="00B51A96">
        <w:trPr>
          <w:trHeight w:val="282"/>
        </w:trPr>
        <w:tc>
          <w:tcPr>
            <w:tcW w:w="8789" w:type="dxa"/>
          </w:tcPr>
          <w:p w14:paraId="4A12D285" w14:textId="0BE088D5" w:rsidR="00C54F55" w:rsidRPr="00137812" w:rsidRDefault="004A080B" w:rsidP="00C54F55">
            <w:pPr>
              <w:rPr>
                <w:rFonts w:ascii="Arial" w:hAnsi="Arial" w:cs="Arial"/>
                <w:sz w:val="24"/>
                <w:lang w:val="en-GB"/>
              </w:rPr>
            </w:pPr>
            <w:r w:rsidRPr="00137812">
              <w:rPr>
                <w:rFonts w:ascii="Arial" w:hAnsi="Arial" w:cs="Arial"/>
                <w:sz w:val="24"/>
                <w:szCs w:val="24"/>
                <w:lang w:val="en-GB"/>
              </w:rPr>
              <w:t>What to do if you have a welfare concern</w:t>
            </w:r>
            <w:r w:rsidR="00137812" w:rsidRPr="00137812">
              <w:rPr>
                <w:rFonts w:ascii="Arial" w:hAnsi="Arial" w:cs="Arial"/>
                <w:sz w:val="24"/>
                <w:szCs w:val="24"/>
                <w:lang w:val="en-GB"/>
              </w:rPr>
              <w:t xml:space="preserve"> </w:t>
            </w:r>
            <w:r w:rsidRPr="00137812">
              <w:rPr>
                <w:rFonts w:ascii="Arial" w:hAnsi="Arial" w:cs="Arial"/>
                <w:sz w:val="24"/>
                <w:szCs w:val="24"/>
                <w:lang w:val="en-GB"/>
              </w:rPr>
              <w:t>flowchart</w:t>
            </w:r>
          </w:p>
        </w:tc>
        <w:tc>
          <w:tcPr>
            <w:tcW w:w="1559" w:type="dxa"/>
          </w:tcPr>
          <w:p w14:paraId="4F232470" w14:textId="2D6E758F" w:rsidR="00F53C80" w:rsidRPr="00137812" w:rsidRDefault="00F53C80">
            <w:pPr>
              <w:jc w:val="center"/>
              <w:rPr>
                <w:rFonts w:ascii="Arial" w:hAnsi="Arial" w:cs="Arial"/>
                <w:sz w:val="24"/>
                <w:lang w:val="en-GB"/>
              </w:rPr>
            </w:pPr>
          </w:p>
        </w:tc>
      </w:tr>
      <w:tr w:rsidR="00947DDB" w:rsidRPr="007157DF" w14:paraId="42917F64" w14:textId="77777777" w:rsidTr="00B51A96">
        <w:tc>
          <w:tcPr>
            <w:tcW w:w="8789" w:type="dxa"/>
          </w:tcPr>
          <w:p w14:paraId="4BBA439A" w14:textId="3A063968" w:rsidR="00F636BB" w:rsidRPr="00137812" w:rsidRDefault="007C63BE" w:rsidP="00624D8D">
            <w:pPr>
              <w:numPr>
                <w:ilvl w:val="0"/>
                <w:numId w:val="40"/>
              </w:numPr>
              <w:ind w:left="1418" w:hanging="992"/>
              <w:rPr>
                <w:rFonts w:ascii="Arial" w:hAnsi="Arial" w:cs="Arial"/>
                <w:sz w:val="24"/>
                <w:szCs w:val="24"/>
                <w:lang w:val="en-GB"/>
              </w:rPr>
            </w:pPr>
            <w:r w:rsidRPr="00137812">
              <w:rPr>
                <w:rFonts w:ascii="Arial" w:hAnsi="Arial" w:cs="Arial"/>
                <w:sz w:val="24"/>
                <w:szCs w:val="24"/>
                <w:lang w:val="en-GB"/>
              </w:rPr>
              <w:t>I</w:t>
            </w:r>
            <w:r w:rsidR="004A080B" w:rsidRPr="00137812">
              <w:rPr>
                <w:rFonts w:ascii="Arial" w:hAnsi="Arial" w:cs="Arial"/>
                <w:sz w:val="24"/>
                <w:szCs w:val="24"/>
                <w:lang w:val="en-GB"/>
              </w:rPr>
              <w:t xml:space="preserve">ntroduction </w:t>
            </w:r>
            <w:r w:rsidR="00C367BA" w:rsidRPr="00137812">
              <w:rPr>
                <w:rFonts w:ascii="Arial" w:hAnsi="Arial" w:cs="Arial"/>
                <w:sz w:val="24"/>
                <w:szCs w:val="24"/>
                <w:lang w:val="en-GB"/>
              </w:rPr>
              <w:t xml:space="preserve">and </w:t>
            </w:r>
            <w:r w:rsidR="00C367BA">
              <w:rPr>
                <w:rFonts w:ascii="Arial" w:hAnsi="Arial" w:cs="Arial"/>
                <w:sz w:val="24"/>
                <w:szCs w:val="24"/>
                <w:lang w:val="en-GB"/>
              </w:rPr>
              <w:t>E</w:t>
            </w:r>
            <w:r w:rsidR="00C367BA" w:rsidRPr="00137812">
              <w:rPr>
                <w:rFonts w:ascii="Arial" w:hAnsi="Arial" w:cs="Arial"/>
                <w:sz w:val="24"/>
                <w:szCs w:val="24"/>
                <w:lang w:val="en-GB"/>
              </w:rPr>
              <w:t>thos</w:t>
            </w:r>
          </w:p>
        </w:tc>
        <w:tc>
          <w:tcPr>
            <w:tcW w:w="1559" w:type="dxa"/>
          </w:tcPr>
          <w:p w14:paraId="43C047DB" w14:textId="01A0BB75" w:rsidR="00F636BB" w:rsidRPr="00137812" w:rsidRDefault="00F636BB">
            <w:pPr>
              <w:jc w:val="center"/>
              <w:rPr>
                <w:rFonts w:ascii="Arial" w:hAnsi="Arial" w:cs="Arial"/>
                <w:sz w:val="24"/>
                <w:lang w:val="en-GB"/>
              </w:rPr>
            </w:pPr>
          </w:p>
        </w:tc>
      </w:tr>
      <w:tr w:rsidR="00C367BA" w:rsidRPr="007157DF" w14:paraId="315BD3ED" w14:textId="77777777" w:rsidTr="00B51A96">
        <w:tc>
          <w:tcPr>
            <w:tcW w:w="8789" w:type="dxa"/>
          </w:tcPr>
          <w:p w14:paraId="62D0E935" w14:textId="1DDBA3E0" w:rsidR="00C367BA" w:rsidRPr="00137812" w:rsidRDefault="00C367BA" w:rsidP="00C367BA">
            <w:pPr>
              <w:numPr>
                <w:ilvl w:val="0"/>
                <w:numId w:val="40"/>
              </w:numPr>
              <w:ind w:left="1418" w:hanging="992"/>
              <w:rPr>
                <w:rFonts w:ascii="Arial" w:hAnsi="Arial" w:cs="Arial"/>
                <w:sz w:val="24"/>
                <w:szCs w:val="24"/>
                <w:lang w:val="en-GB"/>
              </w:rPr>
            </w:pPr>
            <w:r>
              <w:rPr>
                <w:rFonts w:ascii="Arial" w:hAnsi="Arial" w:cs="Arial"/>
                <w:sz w:val="24"/>
                <w:szCs w:val="24"/>
                <w:lang w:val="en-GB"/>
              </w:rPr>
              <w:t xml:space="preserve">Policy </w:t>
            </w:r>
            <w:r>
              <w:rPr>
                <w:rFonts w:ascii="Arial" w:hAnsi="Arial" w:cs="Arial"/>
                <w:sz w:val="24"/>
                <w:szCs w:val="24"/>
                <w:lang w:val="en-GB"/>
              </w:rPr>
              <w:t>Context</w:t>
            </w:r>
          </w:p>
        </w:tc>
        <w:tc>
          <w:tcPr>
            <w:tcW w:w="1559" w:type="dxa"/>
          </w:tcPr>
          <w:p w14:paraId="038F73D8" w14:textId="0E441614" w:rsidR="00C367BA" w:rsidRPr="00137812" w:rsidRDefault="00C367BA" w:rsidP="00C367BA">
            <w:pPr>
              <w:jc w:val="center"/>
              <w:rPr>
                <w:rFonts w:ascii="Arial" w:hAnsi="Arial" w:cs="Arial"/>
                <w:sz w:val="24"/>
                <w:lang w:val="en-GB"/>
              </w:rPr>
            </w:pPr>
          </w:p>
        </w:tc>
      </w:tr>
      <w:tr w:rsidR="00C367BA" w:rsidRPr="007157DF" w14:paraId="58F28ABD" w14:textId="77777777" w:rsidTr="00B51A96">
        <w:tc>
          <w:tcPr>
            <w:tcW w:w="8789" w:type="dxa"/>
          </w:tcPr>
          <w:p w14:paraId="2ADDF641" w14:textId="2A89A5B9" w:rsidR="00C367BA" w:rsidRPr="00137812" w:rsidRDefault="00C367BA" w:rsidP="00C367BA">
            <w:pPr>
              <w:numPr>
                <w:ilvl w:val="0"/>
                <w:numId w:val="40"/>
              </w:numPr>
              <w:ind w:left="1418" w:hanging="992"/>
              <w:rPr>
                <w:rFonts w:ascii="Arial" w:hAnsi="Arial" w:cs="Arial"/>
                <w:sz w:val="24"/>
                <w:szCs w:val="24"/>
                <w:lang w:val="en-GB"/>
              </w:rPr>
            </w:pPr>
            <w:r>
              <w:rPr>
                <w:rFonts w:ascii="Arial" w:hAnsi="Arial" w:cs="Arial"/>
                <w:sz w:val="24"/>
                <w:szCs w:val="24"/>
                <w:lang w:val="en-GB"/>
              </w:rPr>
              <w:t xml:space="preserve">Definition of Safeguarding </w:t>
            </w:r>
          </w:p>
        </w:tc>
        <w:tc>
          <w:tcPr>
            <w:tcW w:w="1559" w:type="dxa"/>
          </w:tcPr>
          <w:p w14:paraId="203CD636" w14:textId="650FB4F0" w:rsidR="00C367BA" w:rsidRPr="00137812" w:rsidRDefault="00C367BA" w:rsidP="00C367BA">
            <w:pPr>
              <w:jc w:val="center"/>
              <w:rPr>
                <w:rFonts w:ascii="Arial" w:hAnsi="Arial" w:cs="Arial"/>
                <w:sz w:val="24"/>
                <w:lang w:val="en-GB"/>
              </w:rPr>
            </w:pPr>
          </w:p>
        </w:tc>
      </w:tr>
      <w:tr w:rsidR="00C367BA" w:rsidRPr="007157DF" w14:paraId="755B8D9A" w14:textId="77777777" w:rsidTr="00B51A96">
        <w:tc>
          <w:tcPr>
            <w:tcW w:w="8789" w:type="dxa"/>
          </w:tcPr>
          <w:p w14:paraId="6BC16C8B" w14:textId="22A42A65" w:rsidR="00C367BA" w:rsidRPr="00137812" w:rsidRDefault="00C367BA" w:rsidP="00C367BA">
            <w:pPr>
              <w:numPr>
                <w:ilvl w:val="0"/>
                <w:numId w:val="40"/>
              </w:numPr>
              <w:ind w:left="1418" w:hanging="992"/>
              <w:rPr>
                <w:rFonts w:ascii="Arial" w:hAnsi="Arial" w:cs="Arial"/>
                <w:sz w:val="24"/>
                <w:szCs w:val="24"/>
                <w:lang w:val="en-GB"/>
              </w:rPr>
            </w:pPr>
            <w:r w:rsidRPr="00137812">
              <w:rPr>
                <w:rFonts w:ascii="Arial" w:hAnsi="Arial" w:cs="Arial"/>
                <w:sz w:val="24"/>
                <w:szCs w:val="24"/>
                <w:lang w:val="en-GB"/>
              </w:rPr>
              <w:t xml:space="preserve">Related Safeguarding Policies </w:t>
            </w:r>
          </w:p>
        </w:tc>
        <w:tc>
          <w:tcPr>
            <w:tcW w:w="1559" w:type="dxa"/>
          </w:tcPr>
          <w:p w14:paraId="766E024F" w14:textId="269D3EF5" w:rsidR="00C367BA" w:rsidRPr="00137812" w:rsidRDefault="00C367BA" w:rsidP="00C367BA">
            <w:pPr>
              <w:jc w:val="center"/>
              <w:rPr>
                <w:rFonts w:ascii="Arial" w:hAnsi="Arial" w:cs="Arial"/>
                <w:sz w:val="24"/>
                <w:lang w:val="en-GB"/>
              </w:rPr>
            </w:pPr>
          </w:p>
        </w:tc>
      </w:tr>
      <w:tr w:rsidR="00C367BA" w:rsidRPr="007157DF" w14:paraId="7EAF9286" w14:textId="77777777" w:rsidTr="00B51A96">
        <w:tc>
          <w:tcPr>
            <w:tcW w:w="8789" w:type="dxa"/>
          </w:tcPr>
          <w:p w14:paraId="49BEF3F4" w14:textId="1B3757ED" w:rsidR="00C367BA" w:rsidRDefault="00C367BA" w:rsidP="00C367BA">
            <w:pPr>
              <w:numPr>
                <w:ilvl w:val="0"/>
                <w:numId w:val="40"/>
              </w:numPr>
              <w:ind w:left="1418" w:hanging="992"/>
              <w:rPr>
                <w:rFonts w:ascii="Arial" w:hAnsi="Arial" w:cs="Arial"/>
                <w:sz w:val="24"/>
                <w:szCs w:val="24"/>
                <w:lang w:val="en-GB"/>
              </w:rPr>
            </w:pPr>
            <w:r>
              <w:rPr>
                <w:rFonts w:ascii="Arial" w:hAnsi="Arial" w:cs="Arial"/>
                <w:sz w:val="24"/>
                <w:szCs w:val="24"/>
                <w:lang w:val="en-GB"/>
              </w:rPr>
              <w:t>Policy Compliance, Monitoring and Review</w:t>
            </w:r>
          </w:p>
        </w:tc>
        <w:tc>
          <w:tcPr>
            <w:tcW w:w="1559" w:type="dxa"/>
          </w:tcPr>
          <w:p w14:paraId="3DA1AE7C" w14:textId="7984FE0A" w:rsidR="00C367BA" w:rsidRPr="00137812" w:rsidRDefault="00C367BA" w:rsidP="00C367BA">
            <w:pPr>
              <w:jc w:val="center"/>
              <w:rPr>
                <w:rFonts w:ascii="Arial" w:hAnsi="Arial" w:cs="Arial"/>
                <w:sz w:val="24"/>
                <w:lang w:val="en-GB"/>
              </w:rPr>
            </w:pPr>
          </w:p>
        </w:tc>
      </w:tr>
      <w:tr w:rsidR="00C367BA" w:rsidRPr="007157DF" w14:paraId="49BC08F4" w14:textId="77777777" w:rsidTr="00B51A96">
        <w:tc>
          <w:tcPr>
            <w:tcW w:w="8789" w:type="dxa"/>
          </w:tcPr>
          <w:p w14:paraId="5454455B" w14:textId="604DAB73" w:rsidR="00C367BA" w:rsidRPr="00137812" w:rsidRDefault="00C367BA" w:rsidP="00C367BA">
            <w:pPr>
              <w:numPr>
                <w:ilvl w:val="0"/>
                <w:numId w:val="40"/>
              </w:numPr>
              <w:ind w:left="1418" w:hanging="992"/>
              <w:rPr>
                <w:rFonts w:ascii="Arial" w:hAnsi="Arial" w:cs="Arial"/>
                <w:sz w:val="24"/>
                <w:szCs w:val="24"/>
                <w:lang w:val="en-GB"/>
              </w:rPr>
            </w:pPr>
            <w:r>
              <w:rPr>
                <w:rFonts w:ascii="Arial" w:hAnsi="Arial" w:cs="Arial"/>
                <w:sz w:val="24"/>
                <w:szCs w:val="24"/>
                <w:lang w:val="en-GB"/>
              </w:rPr>
              <w:t>Key R</w:t>
            </w:r>
            <w:r w:rsidRPr="00137812">
              <w:rPr>
                <w:rFonts w:ascii="Arial" w:hAnsi="Arial" w:cs="Arial"/>
                <w:sz w:val="24"/>
                <w:szCs w:val="24"/>
                <w:lang w:val="en-GB"/>
              </w:rPr>
              <w:t>esponsibilities</w:t>
            </w:r>
          </w:p>
        </w:tc>
        <w:tc>
          <w:tcPr>
            <w:tcW w:w="1559" w:type="dxa"/>
          </w:tcPr>
          <w:p w14:paraId="3FF58A00" w14:textId="7E12B8F2" w:rsidR="00C367BA" w:rsidRPr="00137812" w:rsidRDefault="00C367BA" w:rsidP="00C367BA">
            <w:pPr>
              <w:jc w:val="center"/>
              <w:rPr>
                <w:rFonts w:ascii="Arial" w:hAnsi="Arial" w:cs="Arial"/>
                <w:sz w:val="24"/>
                <w:lang w:val="en-GB"/>
              </w:rPr>
            </w:pPr>
          </w:p>
        </w:tc>
      </w:tr>
      <w:tr w:rsidR="00C367BA" w:rsidRPr="007157DF" w14:paraId="0AF8F249" w14:textId="77777777" w:rsidTr="00B51A96">
        <w:tc>
          <w:tcPr>
            <w:tcW w:w="8789" w:type="dxa"/>
          </w:tcPr>
          <w:p w14:paraId="4DB04225" w14:textId="57F8F103" w:rsidR="00C367BA" w:rsidRPr="00AE62A3" w:rsidRDefault="00C367BA" w:rsidP="00C367BA">
            <w:pPr>
              <w:numPr>
                <w:ilvl w:val="0"/>
                <w:numId w:val="40"/>
              </w:numPr>
              <w:rPr>
                <w:rFonts w:ascii="Arial" w:hAnsi="Arial" w:cs="Arial"/>
                <w:sz w:val="28"/>
                <w:szCs w:val="28"/>
                <w:lang w:val="en-GB"/>
              </w:rPr>
            </w:pPr>
            <w:r w:rsidRPr="00AE62A3">
              <w:rPr>
                <w:rFonts w:ascii="Arial" w:hAnsi="Arial" w:cs="Arial"/>
                <w:sz w:val="24"/>
                <w:szCs w:val="24"/>
                <w:lang w:val="en-GB"/>
              </w:rPr>
              <w:t>Recognising Indicators of Abuse and Neglect</w:t>
            </w:r>
          </w:p>
        </w:tc>
        <w:tc>
          <w:tcPr>
            <w:tcW w:w="1559" w:type="dxa"/>
          </w:tcPr>
          <w:p w14:paraId="7DE6668C" w14:textId="2F4E0ABC" w:rsidR="00C367BA" w:rsidRPr="00137812" w:rsidRDefault="00C367BA" w:rsidP="00C367BA">
            <w:pPr>
              <w:jc w:val="center"/>
              <w:rPr>
                <w:rFonts w:ascii="Arial" w:hAnsi="Arial" w:cs="Arial"/>
                <w:sz w:val="24"/>
                <w:lang w:val="en-GB"/>
              </w:rPr>
            </w:pPr>
          </w:p>
        </w:tc>
      </w:tr>
      <w:tr w:rsidR="00C367BA" w:rsidRPr="007157DF" w14:paraId="57F61529" w14:textId="77777777" w:rsidTr="00B51A96">
        <w:tc>
          <w:tcPr>
            <w:tcW w:w="8789" w:type="dxa"/>
          </w:tcPr>
          <w:p w14:paraId="0B73A3E1" w14:textId="48815D1C" w:rsidR="00C367BA" w:rsidRPr="00137812" w:rsidRDefault="00C367BA" w:rsidP="00C367BA">
            <w:pPr>
              <w:numPr>
                <w:ilvl w:val="0"/>
                <w:numId w:val="40"/>
              </w:numPr>
              <w:ind w:left="1418" w:hanging="992"/>
              <w:rPr>
                <w:rFonts w:ascii="Arial" w:hAnsi="Arial" w:cs="Arial"/>
                <w:sz w:val="24"/>
                <w:szCs w:val="24"/>
                <w:lang w:val="en-GB"/>
              </w:rPr>
            </w:pPr>
            <w:r w:rsidRPr="00137812">
              <w:rPr>
                <w:rFonts w:ascii="Arial" w:hAnsi="Arial" w:cs="Arial"/>
                <w:sz w:val="24"/>
                <w:szCs w:val="24"/>
                <w:lang w:val="en-GB"/>
              </w:rPr>
              <w:t>Child Protection Procedures</w:t>
            </w:r>
          </w:p>
        </w:tc>
        <w:tc>
          <w:tcPr>
            <w:tcW w:w="1559" w:type="dxa"/>
          </w:tcPr>
          <w:p w14:paraId="6E629B8B" w14:textId="5FFE9AA6" w:rsidR="00C367BA" w:rsidRPr="00137812" w:rsidRDefault="00C367BA" w:rsidP="00C367BA">
            <w:pPr>
              <w:jc w:val="center"/>
              <w:rPr>
                <w:rFonts w:ascii="Arial" w:hAnsi="Arial" w:cs="Arial"/>
                <w:sz w:val="24"/>
                <w:lang w:val="en-GB"/>
              </w:rPr>
            </w:pPr>
          </w:p>
        </w:tc>
      </w:tr>
      <w:tr w:rsidR="00C367BA" w:rsidRPr="007157DF" w14:paraId="18DA68A7" w14:textId="77777777" w:rsidTr="00B51A96">
        <w:tc>
          <w:tcPr>
            <w:tcW w:w="8789" w:type="dxa"/>
          </w:tcPr>
          <w:p w14:paraId="1696B4DE" w14:textId="1DFE5D11" w:rsidR="00C367BA" w:rsidRPr="00DC5F29" w:rsidRDefault="00C367BA" w:rsidP="00C367BA">
            <w:pPr>
              <w:numPr>
                <w:ilvl w:val="0"/>
                <w:numId w:val="40"/>
              </w:numPr>
              <w:ind w:left="1418" w:hanging="992"/>
              <w:rPr>
                <w:rFonts w:ascii="Arial" w:hAnsi="Arial" w:cs="Arial"/>
                <w:sz w:val="24"/>
                <w:szCs w:val="24"/>
                <w:lang w:val="en-GB"/>
              </w:rPr>
            </w:pPr>
            <w:r>
              <w:rPr>
                <w:rFonts w:ascii="Arial" w:hAnsi="Arial" w:cs="Arial"/>
                <w:sz w:val="24"/>
                <w:szCs w:val="24"/>
                <w:lang w:val="en-GB"/>
              </w:rPr>
              <w:t>Record K</w:t>
            </w:r>
            <w:r w:rsidRPr="00137812">
              <w:rPr>
                <w:rFonts w:ascii="Arial" w:hAnsi="Arial" w:cs="Arial"/>
                <w:sz w:val="24"/>
                <w:szCs w:val="24"/>
                <w:lang w:val="en-GB"/>
              </w:rPr>
              <w:t>eeping</w:t>
            </w:r>
          </w:p>
        </w:tc>
        <w:tc>
          <w:tcPr>
            <w:tcW w:w="1559" w:type="dxa"/>
          </w:tcPr>
          <w:p w14:paraId="2EA55C80" w14:textId="457FAFAA" w:rsidR="00C367BA" w:rsidRPr="00137812" w:rsidRDefault="00C367BA" w:rsidP="00C367BA">
            <w:pPr>
              <w:jc w:val="center"/>
              <w:rPr>
                <w:rFonts w:ascii="Arial" w:hAnsi="Arial" w:cs="Arial"/>
                <w:sz w:val="24"/>
                <w:lang w:val="en-GB"/>
              </w:rPr>
            </w:pPr>
          </w:p>
        </w:tc>
      </w:tr>
      <w:tr w:rsidR="00C367BA" w:rsidRPr="007157DF" w14:paraId="728999AA" w14:textId="77777777" w:rsidTr="00B51A96">
        <w:tc>
          <w:tcPr>
            <w:tcW w:w="8789" w:type="dxa"/>
          </w:tcPr>
          <w:p w14:paraId="0DED9375" w14:textId="6E43FD90" w:rsidR="00C367BA" w:rsidRPr="00137812" w:rsidRDefault="00C367BA" w:rsidP="00C367BA">
            <w:pPr>
              <w:numPr>
                <w:ilvl w:val="0"/>
                <w:numId w:val="40"/>
              </w:numPr>
              <w:ind w:left="1038" w:hanging="709"/>
              <w:rPr>
                <w:rFonts w:ascii="Arial" w:hAnsi="Arial" w:cs="Arial"/>
                <w:sz w:val="24"/>
                <w:szCs w:val="24"/>
                <w:lang w:val="en-GB"/>
              </w:rPr>
            </w:pPr>
            <w:r w:rsidRPr="00460699">
              <w:rPr>
                <w:rFonts w:ascii="Arial" w:hAnsi="Arial" w:cs="Arial"/>
                <w:sz w:val="24"/>
                <w:szCs w:val="24"/>
                <w:lang w:val="en-GB"/>
              </w:rPr>
              <w:t>Multi</w:t>
            </w:r>
            <w:r>
              <w:rPr>
                <w:rFonts w:ascii="Arial" w:hAnsi="Arial" w:cs="Arial"/>
                <w:sz w:val="24"/>
                <w:szCs w:val="24"/>
                <w:lang w:val="en-GB"/>
              </w:rPr>
              <w:t>-A</w:t>
            </w:r>
            <w:r w:rsidRPr="00DC5F29">
              <w:rPr>
                <w:rFonts w:ascii="Arial" w:hAnsi="Arial" w:cs="Arial"/>
                <w:sz w:val="24"/>
                <w:szCs w:val="24"/>
                <w:lang w:val="en-GB"/>
              </w:rPr>
              <w:t>genc</w:t>
            </w:r>
            <w:r>
              <w:rPr>
                <w:rFonts w:ascii="Arial" w:hAnsi="Arial" w:cs="Arial"/>
                <w:sz w:val="24"/>
                <w:szCs w:val="24"/>
                <w:lang w:val="en-GB"/>
              </w:rPr>
              <w:t>y Working</w:t>
            </w:r>
          </w:p>
        </w:tc>
        <w:tc>
          <w:tcPr>
            <w:tcW w:w="1559" w:type="dxa"/>
          </w:tcPr>
          <w:p w14:paraId="6E3E993D" w14:textId="4E82F309" w:rsidR="00C367BA" w:rsidRPr="00137812" w:rsidRDefault="00C367BA" w:rsidP="00C367BA">
            <w:pPr>
              <w:jc w:val="center"/>
              <w:rPr>
                <w:rFonts w:ascii="Arial" w:hAnsi="Arial" w:cs="Arial"/>
                <w:sz w:val="24"/>
                <w:lang w:val="en-GB"/>
              </w:rPr>
            </w:pPr>
          </w:p>
        </w:tc>
      </w:tr>
      <w:tr w:rsidR="00C367BA" w:rsidRPr="007157DF" w14:paraId="5C3FDC84" w14:textId="77777777" w:rsidTr="00B51A96">
        <w:tc>
          <w:tcPr>
            <w:tcW w:w="8789" w:type="dxa"/>
          </w:tcPr>
          <w:p w14:paraId="23D90D2A" w14:textId="28D3C0BB" w:rsidR="00C367BA" w:rsidRPr="00137812" w:rsidRDefault="00C367BA" w:rsidP="00C367BA">
            <w:pPr>
              <w:numPr>
                <w:ilvl w:val="0"/>
                <w:numId w:val="40"/>
              </w:numPr>
              <w:rPr>
                <w:rFonts w:ascii="Arial" w:hAnsi="Arial" w:cs="Arial"/>
                <w:sz w:val="24"/>
                <w:szCs w:val="24"/>
                <w:lang w:val="en-GB"/>
              </w:rPr>
            </w:pPr>
            <w:r w:rsidRPr="00137812">
              <w:rPr>
                <w:rFonts w:ascii="Arial" w:hAnsi="Arial" w:cs="Arial"/>
                <w:sz w:val="24"/>
                <w:szCs w:val="24"/>
                <w:lang w:val="en-GB"/>
              </w:rPr>
              <w:t xml:space="preserve">Confidentiality and </w:t>
            </w:r>
            <w:r>
              <w:rPr>
                <w:rFonts w:ascii="Arial" w:hAnsi="Arial" w:cs="Arial"/>
                <w:sz w:val="24"/>
                <w:szCs w:val="24"/>
                <w:lang w:val="en-GB"/>
              </w:rPr>
              <w:t>I</w:t>
            </w:r>
            <w:r w:rsidRPr="00137812">
              <w:rPr>
                <w:rFonts w:ascii="Arial" w:hAnsi="Arial" w:cs="Arial"/>
                <w:sz w:val="24"/>
                <w:szCs w:val="24"/>
                <w:lang w:val="en-GB"/>
              </w:rPr>
              <w:t xml:space="preserve">nformation </w:t>
            </w:r>
            <w:r>
              <w:rPr>
                <w:rFonts w:ascii="Arial" w:hAnsi="Arial" w:cs="Arial"/>
                <w:sz w:val="24"/>
                <w:szCs w:val="24"/>
                <w:lang w:val="en-GB"/>
              </w:rPr>
              <w:t>S</w:t>
            </w:r>
            <w:r w:rsidRPr="00137812">
              <w:rPr>
                <w:rFonts w:ascii="Arial" w:hAnsi="Arial" w:cs="Arial"/>
                <w:sz w:val="24"/>
                <w:szCs w:val="24"/>
                <w:lang w:val="en-GB"/>
              </w:rPr>
              <w:t xml:space="preserve">haring </w:t>
            </w:r>
          </w:p>
        </w:tc>
        <w:tc>
          <w:tcPr>
            <w:tcW w:w="1559" w:type="dxa"/>
          </w:tcPr>
          <w:p w14:paraId="58DAC837" w14:textId="10B277CA" w:rsidR="00C367BA" w:rsidRPr="00137812" w:rsidRDefault="00C367BA" w:rsidP="00C367BA">
            <w:pPr>
              <w:jc w:val="center"/>
              <w:rPr>
                <w:rFonts w:ascii="Arial" w:hAnsi="Arial" w:cs="Arial"/>
                <w:sz w:val="24"/>
                <w:lang w:val="en-GB"/>
              </w:rPr>
            </w:pPr>
          </w:p>
        </w:tc>
      </w:tr>
      <w:tr w:rsidR="00C367BA" w:rsidRPr="007157DF" w14:paraId="528A085C" w14:textId="77777777" w:rsidTr="00B51A96">
        <w:tc>
          <w:tcPr>
            <w:tcW w:w="8789" w:type="dxa"/>
          </w:tcPr>
          <w:p w14:paraId="18FB9B6F" w14:textId="1EC94711" w:rsidR="00C367BA" w:rsidRPr="00137812" w:rsidRDefault="00C367BA" w:rsidP="00C367BA">
            <w:pPr>
              <w:numPr>
                <w:ilvl w:val="0"/>
                <w:numId w:val="40"/>
              </w:numPr>
              <w:rPr>
                <w:rFonts w:ascii="Arial" w:hAnsi="Arial" w:cs="Arial"/>
                <w:sz w:val="24"/>
                <w:szCs w:val="24"/>
                <w:lang w:val="en-GB"/>
              </w:rPr>
            </w:pPr>
            <w:r w:rsidRPr="00137812">
              <w:rPr>
                <w:rFonts w:ascii="Arial" w:hAnsi="Arial" w:cs="Arial"/>
                <w:sz w:val="24"/>
                <w:szCs w:val="24"/>
                <w:lang w:val="en-GB"/>
              </w:rPr>
              <w:t xml:space="preserve">Complaints </w:t>
            </w:r>
          </w:p>
        </w:tc>
        <w:tc>
          <w:tcPr>
            <w:tcW w:w="1559" w:type="dxa"/>
          </w:tcPr>
          <w:p w14:paraId="07869EE2" w14:textId="29AA39DB" w:rsidR="00C367BA" w:rsidRPr="00137812" w:rsidRDefault="00C367BA" w:rsidP="00C367BA">
            <w:pPr>
              <w:jc w:val="center"/>
              <w:rPr>
                <w:rFonts w:ascii="Arial" w:hAnsi="Arial" w:cs="Arial"/>
                <w:sz w:val="24"/>
                <w:lang w:val="en-GB"/>
              </w:rPr>
            </w:pPr>
          </w:p>
        </w:tc>
      </w:tr>
      <w:tr w:rsidR="00C367BA" w:rsidRPr="007157DF" w14:paraId="1E0CDEEA" w14:textId="77777777" w:rsidTr="00B51A96">
        <w:tc>
          <w:tcPr>
            <w:tcW w:w="8789" w:type="dxa"/>
          </w:tcPr>
          <w:p w14:paraId="146F9D79" w14:textId="2BE30ED4" w:rsidR="00C367BA" w:rsidRPr="00137812" w:rsidRDefault="00C367BA" w:rsidP="00C367BA">
            <w:pPr>
              <w:numPr>
                <w:ilvl w:val="0"/>
                <w:numId w:val="40"/>
              </w:numPr>
              <w:rPr>
                <w:rFonts w:ascii="Arial" w:hAnsi="Arial" w:cs="Arial"/>
                <w:sz w:val="24"/>
                <w:szCs w:val="24"/>
                <w:lang w:val="en-GB"/>
              </w:rPr>
            </w:pPr>
            <w:r>
              <w:rPr>
                <w:rFonts w:ascii="Arial" w:hAnsi="Arial" w:cs="Arial"/>
                <w:sz w:val="24"/>
                <w:szCs w:val="24"/>
                <w:lang w:val="en-GB"/>
              </w:rPr>
              <w:t>Staff Induction, Awareness and T</w:t>
            </w:r>
            <w:r w:rsidRPr="00137812">
              <w:rPr>
                <w:rFonts w:ascii="Arial" w:hAnsi="Arial" w:cs="Arial"/>
                <w:sz w:val="24"/>
                <w:szCs w:val="24"/>
                <w:lang w:val="en-GB"/>
              </w:rPr>
              <w:t xml:space="preserve">raining </w:t>
            </w:r>
            <w:r>
              <w:rPr>
                <w:rFonts w:ascii="Arial" w:hAnsi="Arial" w:cs="Arial"/>
                <w:sz w:val="24"/>
                <w:szCs w:val="24"/>
                <w:lang w:val="en-GB"/>
              </w:rPr>
              <w:t xml:space="preserve"> </w:t>
            </w:r>
          </w:p>
        </w:tc>
        <w:tc>
          <w:tcPr>
            <w:tcW w:w="1559" w:type="dxa"/>
          </w:tcPr>
          <w:p w14:paraId="18F8DB97" w14:textId="027A4640" w:rsidR="00C367BA" w:rsidRPr="00137812" w:rsidRDefault="00C367BA" w:rsidP="00C367BA">
            <w:pPr>
              <w:jc w:val="center"/>
              <w:rPr>
                <w:rFonts w:ascii="Arial" w:hAnsi="Arial" w:cs="Arial"/>
                <w:sz w:val="24"/>
                <w:lang w:val="en-GB"/>
              </w:rPr>
            </w:pPr>
          </w:p>
        </w:tc>
      </w:tr>
      <w:tr w:rsidR="00C367BA" w:rsidRPr="007157DF" w14:paraId="16809873" w14:textId="77777777" w:rsidTr="00B51A96">
        <w:tc>
          <w:tcPr>
            <w:tcW w:w="8789" w:type="dxa"/>
          </w:tcPr>
          <w:p w14:paraId="6ED06D2E" w14:textId="6D0054BF" w:rsidR="00C367BA" w:rsidRPr="00137812" w:rsidRDefault="00C367BA" w:rsidP="00C367BA">
            <w:pPr>
              <w:numPr>
                <w:ilvl w:val="0"/>
                <w:numId w:val="40"/>
              </w:numPr>
              <w:rPr>
                <w:rFonts w:ascii="Arial" w:hAnsi="Arial" w:cs="Arial"/>
                <w:sz w:val="24"/>
                <w:szCs w:val="24"/>
                <w:lang w:val="en-GB"/>
              </w:rPr>
            </w:pPr>
            <w:r w:rsidRPr="00137812">
              <w:rPr>
                <w:rFonts w:ascii="Arial" w:hAnsi="Arial" w:cs="Arial"/>
                <w:sz w:val="24"/>
                <w:szCs w:val="24"/>
                <w:lang w:val="en-GB"/>
              </w:rPr>
              <w:t xml:space="preserve">Safe </w:t>
            </w:r>
            <w:r>
              <w:rPr>
                <w:rFonts w:ascii="Arial" w:hAnsi="Arial" w:cs="Arial"/>
                <w:sz w:val="24"/>
                <w:szCs w:val="24"/>
                <w:lang w:val="en-GB"/>
              </w:rPr>
              <w:t>W</w:t>
            </w:r>
            <w:r w:rsidRPr="00137812">
              <w:rPr>
                <w:rFonts w:ascii="Arial" w:hAnsi="Arial" w:cs="Arial"/>
                <w:sz w:val="24"/>
                <w:szCs w:val="24"/>
                <w:lang w:val="en-GB"/>
              </w:rPr>
              <w:t xml:space="preserve">orking </w:t>
            </w:r>
            <w:r>
              <w:rPr>
                <w:rFonts w:ascii="Arial" w:hAnsi="Arial" w:cs="Arial"/>
                <w:sz w:val="24"/>
                <w:szCs w:val="24"/>
                <w:lang w:val="en-GB"/>
              </w:rPr>
              <w:t>P</w:t>
            </w:r>
            <w:r w:rsidRPr="00137812">
              <w:rPr>
                <w:rFonts w:ascii="Arial" w:hAnsi="Arial" w:cs="Arial"/>
                <w:sz w:val="24"/>
                <w:szCs w:val="24"/>
                <w:lang w:val="en-GB"/>
              </w:rPr>
              <w:t>ractice</w:t>
            </w:r>
          </w:p>
        </w:tc>
        <w:tc>
          <w:tcPr>
            <w:tcW w:w="1559" w:type="dxa"/>
          </w:tcPr>
          <w:p w14:paraId="4CF96410" w14:textId="27E5C7DD" w:rsidR="00C367BA" w:rsidRPr="00137812" w:rsidRDefault="00C367BA" w:rsidP="00C367BA">
            <w:pPr>
              <w:jc w:val="center"/>
              <w:rPr>
                <w:rFonts w:ascii="Arial" w:hAnsi="Arial" w:cs="Arial"/>
                <w:sz w:val="24"/>
                <w:lang w:val="en-GB"/>
              </w:rPr>
            </w:pPr>
          </w:p>
        </w:tc>
      </w:tr>
      <w:tr w:rsidR="00C367BA" w:rsidRPr="007157DF" w14:paraId="13C3A2D8" w14:textId="77777777" w:rsidTr="00B51A96">
        <w:tc>
          <w:tcPr>
            <w:tcW w:w="8789" w:type="dxa"/>
          </w:tcPr>
          <w:p w14:paraId="5E653710" w14:textId="2153942A" w:rsidR="00C367BA" w:rsidRPr="00137812" w:rsidRDefault="00C367BA" w:rsidP="00C367BA">
            <w:pPr>
              <w:numPr>
                <w:ilvl w:val="0"/>
                <w:numId w:val="40"/>
              </w:numPr>
              <w:rPr>
                <w:rFonts w:ascii="Arial" w:hAnsi="Arial" w:cs="Arial"/>
                <w:sz w:val="24"/>
                <w:szCs w:val="24"/>
                <w:lang w:val="en-GB"/>
              </w:rPr>
            </w:pPr>
            <w:r>
              <w:rPr>
                <w:rFonts w:ascii="Arial" w:hAnsi="Arial" w:cs="Arial"/>
                <w:sz w:val="24"/>
                <w:szCs w:val="24"/>
                <w:lang w:val="en-GB"/>
              </w:rPr>
              <w:t>Staff S</w:t>
            </w:r>
            <w:r w:rsidRPr="00137812">
              <w:rPr>
                <w:rFonts w:ascii="Arial" w:hAnsi="Arial" w:cs="Arial"/>
                <w:sz w:val="24"/>
                <w:szCs w:val="24"/>
                <w:lang w:val="en-GB"/>
              </w:rPr>
              <w:t xml:space="preserve">upervision and </w:t>
            </w:r>
            <w:r>
              <w:rPr>
                <w:rFonts w:ascii="Arial" w:hAnsi="Arial" w:cs="Arial"/>
                <w:sz w:val="24"/>
                <w:szCs w:val="24"/>
                <w:lang w:val="en-GB"/>
              </w:rPr>
              <w:t>S</w:t>
            </w:r>
            <w:r w:rsidRPr="00137812">
              <w:rPr>
                <w:rFonts w:ascii="Arial" w:hAnsi="Arial" w:cs="Arial"/>
                <w:sz w:val="24"/>
                <w:szCs w:val="24"/>
                <w:lang w:val="en-GB"/>
              </w:rPr>
              <w:t>upport</w:t>
            </w:r>
          </w:p>
        </w:tc>
        <w:tc>
          <w:tcPr>
            <w:tcW w:w="1559" w:type="dxa"/>
          </w:tcPr>
          <w:p w14:paraId="6BFE3EFF" w14:textId="35312F1F" w:rsidR="00C367BA" w:rsidRPr="00137812" w:rsidRDefault="00C367BA" w:rsidP="00C367BA">
            <w:pPr>
              <w:jc w:val="center"/>
              <w:rPr>
                <w:rFonts w:ascii="Arial" w:hAnsi="Arial" w:cs="Arial"/>
                <w:sz w:val="24"/>
                <w:lang w:val="en-GB"/>
              </w:rPr>
            </w:pPr>
          </w:p>
        </w:tc>
      </w:tr>
      <w:tr w:rsidR="00C367BA" w:rsidRPr="007157DF" w14:paraId="654C2D70" w14:textId="77777777" w:rsidTr="00B51A96">
        <w:tc>
          <w:tcPr>
            <w:tcW w:w="8789" w:type="dxa"/>
          </w:tcPr>
          <w:p w14:paraId="534AE2A7" w14:textId="4A41444F" w:rsidR="00C367BA" w:rsidRPr="00137812" w:rsidRDefault="00C367BA" w:rsidP="00C367BA">
            <w:pPr>
              <w:numPr>
                <w:ilvl w:val="0"/>
                <w:numId w:val="40"/>
              </w:numPr>
              <w:rPr>
                <w:rFonts w:ascii="Arial" w:hAnsi="Arial" w:cs="Arial"/>
                <w:sz w:val="24"/>
                <w:szCs w:val="24"/>
                <w:lang w:val="en-GB"/>
              </w:rPr>
            </w:pPr>
            <w:r>
              <w:rPr>
                <w:rFonts w:ascii="Arial" w:hAnsi="Arial" w:cs="Arial"/>
                <w:sz w:val="24"/>
                <w:szCs w:val="24"/>
                <w:lang w:val="en-GB"/>
              </w:rPr>
              <w:t>Safer R</w:t>
            </w:r>
            <w:r w:rsidRPr="00137812">
              <w:rPr>
                <w:rFonts w:ascii="Arial" w:hAnsi="Arial" w:cs="Arial"/>
                <w:sz w:val="24"/>
                <w:szCs w:val="24"/>
                <w:lang w:val="en-GB"/>
              </w:rPr>
              <w:t>ecruitment</w:t>
            </w:r>
          </w:p>
        </w:tc>
        <w:tc>
          <w:tcPr>
            <w:tcW w:w="1559" w:type="dxa"/>
          </w:tcPr>
          <w:p w14:paraId="7AE6049E" w14:textId="3AE98DD5" w:rsidR="00C367BA" w:rsidRPr="00137812" w:rsidRDefault="00C367BA" w:rsidP="00C367BA">
            <w:pPr>
              <w:jc w:val="center"/>
              <w:rPr>
                <w:rFonts w:ascii="Arial" w:hAnsi="Arial" w:cs="Arial"/>
                <w:sz w:val="24"/>
                <w:lang w:val="en-GB"/>
              </w:rPr>
            </w:pPr>
          </w:p>
        </w:tc>
      </w:tr>
      <w:tr w:rsidR="00C367BA" w:rsidRPr="007157DF" w14:paraId="2C381D8A" w14:textId="77777777" w:rsidTr="00B51A96">
        <w:tc>
          <w:tcPr>
            <w:tcW w:w="8789" w:type="dxa"/>
          </w:tcPr>
          <w:p w14:paraId="36780E42" w14:textId="28AE950C" w:rsidR="00C367BA" w:rsidRPr="00137812" w:rsidRDefault="00C367BA" w:rsidP="00C367BA">
            <w:pPr>
              <w:numPr>
                <w:ilvl w:val="0"/>
                <w:numId w:val="40"/>
              </w:numPr>
              <w:rPr>
                <w:rFonts w:ascii="Arial" w:hAnsi="Arial" w:cs="Arial"/>
                <w:sz w:val="24"/>
                <w:szCs w:val="24"/>
                <w:lang w:val="en-GB"/>
              </w:rPr>
            </w:pPr>
            <w:r w:rsidRPr="00137812">
              <w:rPr>
                <w:rFonts w:ascii="Arial" w:hAnsi="Arial" w:cs="Arial"/>
                <w:sz w:val="24"/>
                <w:szCs w:val="24"/>
                <w:lang w:val="en-GB"/>
              </w:rPr>
              <w:t xml:space="preserve">Allegations Against Members of </w:t>
            </w:r>
            <w:r>
              <w:rPr>
                <w:rFonts w:ascii="Arial" w:hAnsi="Arial" w:cs="Arial"/>
                <w:sz w:val="24"/>
                <w:szCs w:val="24"/>
                <w:lang w:val="en-GB"/>
              </w:rPr>
              <w:t>S</w:t>
            </w:r>
            <w:r w:rsidRPr="00137812">
              <w:rPr>
                <w:rFonts w:ascii="Arial" w:hAnsi="Arial" w:cs="Arial"/>
                <w:sz w:val="24"/>
                <w:szCs w:val="24"/>
                <w:lang w:val="en-GB"/>
              </w:rPr>
              <w:t xml:space="preserve">taff and </w:t>
            </w:r>
            <w:r>
              <w:rPr>
                <w:rFonts w:ascii="Arial" w:hAnsi="Arial" w:cs="Arial"/>
                <w:sz w:val="24"/>
                <w:szCs w:val="24"/>
                <w:lang w:val="en-GB"/>
              </w:rPr>
              <w:t>V</w:t>
            </w:r>
            <w:r w:rsidRPr="00137812">
              <w:rPr>
                <w:rFonts w:ascii="Arial" w:hAnsi="Arial" w:cs="Arial"/>
                <w:sz w:val="24"/>
                <w:szCs w:val="24"/>
                <w:lang w:val="en-GB"/>
              </w:rPr>
              <w:t>olunteers</w:t>
            </w:r>
          </w:p>
        </w:tc>
        <w:tc>
          <w:tcPr>
            <w:tcW w:w="1559" w:type="dxa"/>
          </w:tcPr>
          <w:p w14:paraId="36C7DB62" w14:textId="2CF2E87D" w:rsidR="00C367BA" w:rsidRPr="00137812" w:rsidRDefault="00C367BA" w:rsidP="00C367BA">
            <w:pPr>
              <w:jc w:val="center"/>
              <w:rPr>
                <w:rFonts w:ascii="Arial" w:hAnsi="Arial" w:cs="Arial"/>
                <w:sz w:val="24"/>
                <w:lang w:val="en-GB"/>
              </w:rPr>
            </w:pPr>
          </w:p>
        </w:tc>
      </w:tr>
      <w:tr w:rsidR="00C367BA" w:rsidRPr="007157DF" w14:paraId="57C64BAB" w14:textId="77777777" w:rsidTr="00B51A96">
        <w:tc>
          <w:tcPr>
            <w:tcW w:w="8789" w:type="dxa"/>
          </w:tcPr>
          <w:p w14:paraId="7FD1EFED" w14:textId="17E5B55F" w:rsidR="00C367BA" w:rsidRPr="00137812" w:rsidRDefault="00C367BA" w:rsidP="00C367BA">
            <w:pPr>
              <w:numPr>
                <w:ilvl w:val="0"/>
                <w:numId w:val="40"/>
              </w:numPr>
              <w:rPr>
                <w:rFonts w:ascii="Arial" w:hAnsi="Arial" w:cs="Arial"/>
                <w:sz w:val="24"/>
                <w:lang w:val="en-GB"/>
              </w:rPr>
            </w:pPr>
            <w:r w:rsidRPr="00137812">
              <w:rPr>
                <w:rFonts w:ascii="Arial" w:hAnsi="Arial" w:cs="Arial"/>
                <w:sz w:val="24"/>
                <w:szCs w:val="24"/>
                <w:lang w:val="en-GB"/>
              </w:rPr>
              <w:t xml:space="preserve">Safeguarding </w:t>
            </w:r>
            <w:r>
              <w:rPr>
                <w:rFonts w:ascii="Arial" w:hAnsi="Arial" w:cs="Arial"/>
                <w:sz w:val="24"/>
                <w:szCs w:val="24"/>
                <w:lang w:val="en-GB"/>
              </w:rPr>
              <w:t>Children with</w:t>
            </w:r>
            <w:r w:rsidRPr="00137812">
              <w:rPr>
                <w:rFonts w:ascii="Arial" w:hAnsi="Arial" w:cs="Arial"/>
                <w:sz w:val="24"/>
                <w:szCs w:val="24"/>
                <w:lang w:val="en-GB"/>
              </w:rPr>
              <w:t xml:space="preserve"> Special Educational Needs </w:t>
            </w:r>
            <w:r>
              <w:rPr>
                <w:rFonts w:ascii="Arial" w:hAnsi="Arial" w:cs="Arial"/>
                <w:sz w:val="24"/>
                <w:szCs w:val="24"/>
                <w:lang w:val="en-GB"/>
              </w:rPr>
              <w:t>and</w:t>
            </w:r>
            <w:r w:rsidRPr="00137812">
              <w:rPr>
                <w:rFonts w:ascii="Arial" w:hAnsi="Arial" w:cs="Arial"/>
                <w:sz w:val="24"/>
                <w:szCs w:val="24"/>
                <w:lang w:val="en-GB"/>
              </w:rPr>
              <w:t xml:space="preserve"> Disabilities</w:t>
            </w:r>
          </w:p>
        </w:tc>
        <w:tc>
          <w:tcPr>
            <w:tcW w:w="1559" w:type="dxa"/>
          </w:tcPr>
          <w:p w14:paraId="33EE4B2A" w14:textId="7DCDE184" w:rsidR="00C367BA" w:rsidRPr="00137812" w:rsidRDefault="00C367BA" w:rsidP="00C367BA">
            <w:pPr>
              <w:jc w:val="center"/>
              <w:rPr>
                <w:rFonts w:ascii="Arial" w:hAnsi="Arial" w:cs="Arial"/>
                <w:sz w:val="24"/>
                <w:lang w:val="en-GB"/>
              </w:rPr>
            </w:pPr>
          </w:p>
        </w:tc>
      </w:tr>
      <w:tr w:rsidR="00C367BA" w:rsidRPr="007157DF" w14:paraId="04AD9611" w14:textId="77777777" w:rsidTr="00B51A96">
        <w:tc>
          <w:tcPr>
            <w:tcW w:w="8789" w:type="dxa"/>
          </w:tcPr>
          <w:p w14:paraId="6D51CEE9" w14:textId="3E2A865F" w:rsidR="00C367BA" w:rsidRPr="00137812" w:rsidRDefault="00C367BA" w:rsidP="00C367BA">
            <w:pPr>
              <w:numPr>
                <w:ilvl w:val="0"/>
                <w:numId w:val="40"/>
              </w:numPr>
              <w:rPr>
                <w:rFonts w:ascii="Arial" w:hAnsi="Arial" w:cs="Arial"/>
                <w:sz w:val="24"/>
                <w:szCs w:val="24"/>
                <w:lang w:val="en-GB"/>
              </w:rPr>
            </w:pPr>
            <w:r>
              <w:rPr>
                <w:rFonts w:ascii="Arial" w:hAnsi="Arial" w:cs="Arial"/>
                <w:sz w:val="24"/>
                <w:szCs w:val="24"/>
                <w:lang w:val="en-GB"/>
              </w:rPr>
              <w:t>Peer on Peer Abuse</w:t>
            </w:r>
          </w:p>
        </w:tc>
        <w:tc>
          <w:tcPr>
            <w:tcW w:w="1559" w:type="dxa"/>
          </w:tcPr>
          <w:p w14:paraId="767BC125" w14:textId="5E518A8C" w:rsidR="00C367BA" w:rsidRPr="00137812" w:rsidRDefault="00C367BA" w:rsidP="00C367BA">
            <w:pPr>
              <w:jc w:val="center"/>
              <w:rPr>
                <w:rFonts w:ascii="Arial" w:hAnsi="Arial" w:cs="Arial"/>
                <w:sz w:val="24"/>
                <w:lang w:val="en-GB"/>
              </w:rPr>
            </w:pPr>
          </w:p>
        </w:tc>
      </w:tr>
      <w:tr w:rsidR="00C367BA" w:rsidRPr="007157DF" w14:paraId="11AA266E" w14:textId="77777777" w:rsidTr="00B51A96">
        <w:tc>
          <w:tcPr>
            <w:tcW w:w="8789" w:type="dxa"/>
          </w:tcPr>
          <w:p w14:paraId="1262B3C4" w14:textId="168F3007" w:rsidR="00C367BA" w:rsidRPr="00137812" w:rsidRDefault="00C367BA" w:rsidP="00C367BA">
            <w:pPr>
              <w:numPr>
                <w:ilvl w:val="0"/>
                <w:numId w:val="40"/>
              </w:numPr>
              <w:rPr>
                <w:rFonts w:ascii="Arial" w:hAnsi="Arial" w:cs="Arial"/>
                <w:sz w:val="24"/>
                <w:szCs w:val="24"/>
                <w:lang w:val="en-GB"/>
              </w:rPr>
            </w:pPr>
            <w:r>
              <w:rPr>
                <w:rFonts w:ascii="Arial" w:hAnsi="Arial" w:cs="Arial"/>
                <w:sz w:val="24"/>
                <w:szCs w:val="24"/>
                <w:lang w:val="en-GB"/>
              </w:rPr>
              <w:t>Gangs, County Lines, Violent Crime and Exploitation</w:t>
            </w:r>
          </w:p>
        </w:tc>
        <w:tc>
          <w:tcPr>
            <w:tcW w:w="1559" w:type="dxa"/>
          </w:tcPr>
          <w:p w14:paraId="6F971269" w14:textId="793D17F7" w:rsidR="00C367BA" w:rsidRPr="00137812" w:rsidRDefault="00C367BA" w:rsidP="00C367BA">
            <w:pPr>
              <w:jc w:val="center"/>
              <w:rPr>
                <w:rFonts w:ascii="Arial" w:hAnsi="Arial" w:cs="Arial"/>
                <w:sz w:val="24"/>
                <w:lang w:val="en-GB"/>
              </w:rPr>
            </w:pPr>
          </w:p>
        </w:tc>
      </w:tr>
      <w:tr w:rsidR="00C367BA" w:rsidRPr="007157DF" w14:paraId="1877A898" w14:textId="77777777" w:rsidTr="00B51A96">
        <w:tc>
          <w:tcPr>
            <w:tcW w:w="8789" w:type="dxa"/>
          </w:tcPr>
          <w:p w14:paraId="78C75B0F" w14:textId="6AB77723" w:rsidR="00C367BA" w:rsidRDefault="00C367BA" w:rsidP="00C367BA">
            <w:pPr>
              <w:numPr>
                <w:ilvl w:val="0"/>
                <w:numId w:val="40"/>
              </w:numPr>
              <w:rPr>
                <w:rFonts w:ascii="Arial" w:hAnsi="Arial" w:cs="Arial"/>
                <w:sz w:val="24"/>
                <w:szCs w:val="24"/>
                <w:lang w:val="en-GB"/>
              </w:rPr>
            </w:pPr>
            <w:r w:rsidRPr="00AE62A3">
              <w:rPr>
                <w:rFonts w:ascii="Arial" w:hAnsi="Arial" w:cs="Arial"/>
                <w:sz w:val="24"/>
                <w:szCs w:val="24"/>
                <w:highlight w:val="yellow"/>
                <w:lang w:val="en-GB"/>
              </w:rPr>
              <w:t>Mental Health</w:t>
            </w:r>
          </w:p>
        </w:tc>
        <w:tc>
          <w:tcPr>
            <w:tcW w:w="1559" w:type="dxa"/>
          </w:tcPr>
          <w:p w14:paraId="12FD3F72" w14:textId="37CD4948" w:rsidR="00C367BA" w:rsidRPr="00137812" w:rsidRDefault="00C367BA" w:rsidP="00C367BA">
            <w:pPr>
              <w:jc w:val="center"/>
              <w:rPr>
                <w:rFonts w:ascii="Arial" w:hAnsi="Arial" w:cs="Arial"/>
                <w:sz w:val="24"/>
                <w:lang w:val="en-GB"/>
              </w:rPr>
            </w:pPr>
          </w:p>
        </w:tc>
      </w:tr>
      <w:tr w:rsidR="00C367BA" w:rsidRPr="007157DF" w14:paraId="4E1A16DA" w14:textId="77777777" w:rsidTr="00B51A96">
        <w:tc>
          <w:tcPr>
            <w:tcW w:w="8789" w:type="dxa"/>
          </w:tcPr>
          <w:p w14:paraId="47910D2C" w14:textId="26D63ADA" w:rsidR="00C367BA" w:rsidRPr="00137812" w:rsidRDefault="00C367BA" w:rsidP="00C367BA">
            <w:pPr>
              <w:numPr>
                <w:ilvl w:val="0"/>
                <w:numId w:val="40"/>
              </w:numPr>
              <w:rPr>
                <w:rFonts w:ascii="Arial" w:hAnsi="Arial" w:cs="Arial"/>
                <w:sz w:val="24"/>
                <w:szCs w:val="24"/>
                <w:lang w:val="en-GB"/>
              </w:rPr>
            </w:pPr>
            <w:r>
              <w:rPr>
                <w:rFonts w:ascii="Arial" w:hAnsi="Arial" w:cs="Arial"/>
                <w:sz w:val="24"/>
                <w:szCs w:val="24"/>
                <w:lang w:val="en-GB"/>
              </w:rPr>
              <w:t>Online Safety</w:t>
            </w:r>
          </w:p>
        </w:tc>
        <w:tc>
          <w:tcPr>
            <w:tcW w:w="1559" w:type="dxa"/>
          </w:tcPr>
          <w:p w14:paraId="22B32834" w14:textId="59810E05" w:rsidR="00C367BA" w:rsidRPr="00137812" w:rsidRDefault="00C367BA" w:rsidP="00C367BA">
            <w:pPr>
              <w:jc w:val="center"/>
              <w:rPr>
                <w:rFonts w:ascii="Arial" w:hAnsi="Arial" w:cs="Arial"/>
                <w:sz w:val="24"/>
                <w:lang w:val="en-GB"/>
              </w:rPr>
            </w:pPr>
          </w:p>
        </w:tc>
      </w:tr>
      <w:tr w:rsidR="00C367BA" w:rsidRPr="007157DF" w14:paraId="2EB7B80C" w14:textId="77777777" w:rsidTr="00B51A96">
        <w:tc>
          <w:tcPr>
            <w:tcW w:w="8789" w:type="dxa"/>
          </w:tcPr>
          <w:p w14:paraId="59EB795E" w14:textId="3937A128" w:rsidR="00C367BA" w:rsidRPr="00137812" w:rsidRDefault="00C367BA" w:rsidP="00C367BA">
            <w:pPr>
              <w:numPr>
                <w:ilvl w:val="0"/>
                <w:numId w:val="40"/>
              </w:numPr>
              <w:rPr>
                <w:rFonts w:ascii="Arial" w:hAnsi="Arial" w:cs="Arial"/>
                <w:sz w:val="24"/>
                <w:szCs w:val="24"/>
                <w:lang w:val="en-GB"/>
              </w:rPr>
            </w:pPr>
            <w:r w:rsidRPr="00137812">
              <w:rPr>
                <w:rFonts w:ascii="Arial" w:hAnsi="Arial" w:cs="Arial"/>
                <w:sz w:val="24"/>
                <w:szCs w:val="24"/>
                <w:lang w:val="en-GB"/>
              </w:rPr>
              <w:t xml:space="preserve">Curriculum and </w:t>
            </w:r>
            <w:r>
              <w:rPr>
                <w:rFonts w:ascii="Arial" w:hAnsi="Arial" w:cs="Arial"/>
                <w:sz w:val="24"/>
                <w:szCs w:val="24"/>
                <w:lang w:val="en-GB"/>
              </w:rPr>
              <w:t>S</w:t>
            </w:r>
            <w:r w:rsidRPr="00137812">
              <w:rPr>
                <w:rFonts w:ascii="Arial" w:hAnsi="Arial" w:cs="Arial"/>
                <w:sz w:val="24"/>
                <w:szCs w:val="24"/>
                <w:lang w:val="en-GB"/>
              </w:rPr>
              <w:t xml:space="preserve">taying </w:t>
            </w:r>
            <w:r>
              <w:rPr>
                <w:rFonts w:ascii="Arial" w:hAnsi="Arial" w:cs="Arial"/>
                <w:sz w:val="24"/>
                <w:szCs w:val="24"/>
                <w:lang w:val="en-GB"/>
              </w:rPr>
              <w:t>S</w:t>
            </w:r>
            <w:r w:rsidRPr="00137812">
              <w:rPr>
                <w:rFonts w:ascii="Arial" w:hAnsi="Arial" w:cs="Arial"/>
                <w:sz w:val="24"/>
                <w:szCs w:val="24"/>
                <w:lang w:val="en-GB"/>
              </w:rPr>
              <w:t>afe</w:t>
            </w:r>
          </w:p>
        </w:tc>
        <w:tc>
          <w:tcPr>
            <w:tcW w:w="1559" w:type="dxa"/>
            <w:vAlign w:val="center"/>
          </w:tcPr>
          <w:p w14:paraId="399BF2A0" w14:textId="4703BEDE" w:rsidR="00C367BA" w:rsidRPr="00137812" w:rsidRDefault="00C367BA" w:rsidP="00C367BA">
            <w:pPr>
              <w:jc w:val="center"/>
              <w:rPr>
                <w:rFonts w:ascii="Arial" w:hAnsi="Arial" w:cs="Arial"/>
                <w:sz w:val="24"/>
                <w:lang w:val="en-GB"/>
              </w:rPr>
            </w:pPr>
          </w:p>
        </w:tc>
      </w:tr>
      <w:tr w:rsidR="00C367BA" w:rsidRPr="007157DF" w14:paraId="6E352967" w14:textId="77777777" w:rsidTr="00B51A96">
        <w:tc>
          <w:tcPr>
            <w:tcW w:w="8789" w:type="dxa"/>
          </w:tcPr>
          <w:p w14:paraId="591C689E" w14:textId="227D6185" w:rsidR="00C367BA" w:rsidRPr="00137812" w:rsidRDefault="00C367BA" w:rsidP="00C367BA">
            <w:pPr>
              <w:numPr>
                <w:ilvl w:val="0"/>
                <w:numId w:val="40"/>
              </w:numPr>
              <w:rPr>
                <w:rFonts w:ascii="Arial" w:hAnsi="Arial" w:cs="Arial"/>
                <w:sz w:val="24"/>
                <w:szCs w:val="24"/>
                <w:lang w:val="en-GB"/>
              </w:rPr>
            </w:pPr>
            <w:r>
              <w:rPr>
                <w:rFonts w:ascii="Arial" w:hAnsi="Arial" w:cs="Arial"/>
                <w:sz w:val="24"/>
                <w:szCs w:val="24"/>
                <w:lang w:val="en-GB"/>
              </w:rPr>
              <w:t>T</w:t>
            </w:r>
            <w:r w:rsidRPr="00137812">
              <w:rPr>
                <w:rFonts w:ascii="Arial" w:hAnsi="Arial" w:cs="Arial"/>
                <w:sz w:val="24"/>
                <w:szCs w:val="24"/>
                <w:lang w:val="en-GB"/>
              </w:rPr>
              <w:t xml:space="preserve">he </w:t>
            </w:r>
            <w:r>
              <w:rPr>
                <w:rFonts w:ascii="Arial" w:hAnsi="Arial" w:cs="Arial"/>
                <w:sz w:val="24"/>
                <w:szCs w:val="24"/>
                <w:lang w:val="en-GB"/>
              </w:rPr>
              <w:t>Use of Premises by</w:t>
            </w:r>
            <w:r w:rsidRPr="00137812">
              <w:rPr>
                <w:rFonts w:ascii="Arial" w:hAnsi="Arial" w:cs="Arial"/>
                <w:sz w:val="24"/>
                <w:szCs w:val="24"/>
                <w:lang w:val="en-GB"/>
              </w:rPr>
              <w:t xml:space="preserve"> Other Organisations</w:t>
            </w:r>
          </w:p>
        </w:tc>
        <w:tc>
          <w:tcPr>
            <w:tcW w:w="1559" w:type="dxa"/>
            <w:vAlign w:val="center"/>
          </w:tcPr>
          <w:p w14:paraId="31E66172" w14:textId="75BE1772" w:rsidR="00C367BA" w:rsidRPr="00137812" w:rsidRDefault="00C367BA" w:rsidP="00C367BA">
            <w:pPr>
              <w:jc w:val="center"/>
              <w:rPr>
                <w:rFonts w:ascii="Arial" w:hAnsi="Arial" w:cs="Arial"/>
                <w:sz w:val="24"/>
                <w:lang w:val="en-GB"/>
              </w:rPr>
            </w:pPr>
          </w:p>
        </w:tc>
      </w:tr>
      <w:tr w:rsidR="00C367BA" w:rsidRPr="007157DF" w14:paraId="1008F92B" w14:textId="77777777" w:rsidTr="00B51A96">
        <w:tc>
          <w:tcPr>
            <w:tcW w:w="8789" w:type="dxa"/>
          </w:tcPr>
          <w:p w14:paraId="08825034" w14:textId="459B934F" w:rsidR="00C367BA" w:rsidRPr="00DC5F29" w:rsidRDefault="00C367BA" w:rsidP="00C367BA">
            <w:pPr>
              <w:numPr>
                <w:ilvl w:val="0"/>
                <w:numId w:val="40"/>
              </w:numPr>
              <w:rPr>
                <w:rFonts w:ascii="Arial" w:hAnsi="Arial" w:cs="Arial"/>
                <w:sz w:val="24"/>
                <w:szCs w:val="24"/>
                <w:lang w:val="en-GB"/>
              </w:rPr>
            </w:pPr>
            <w:r>
              <w:rPr>
                <w:rFonts w:ascii="Arial" w:hAnsi="Arial" w:cs="Arial"/>
                <w:sz w:val="24"/>
                <w:szCs w:val="24"/>
                <w:lang w:val="en-GB"/>
              </w:rPr>
              <w:t>Security</w:t>
            </w:r>
          </w:p>
        </w:tc>
        <w:tc>
          <w:tcPr>
            <w:tcW w:w="1559" w:type="dxa"/>
            <w:vAlign w:val="center"/>
          </w:tcPr>
          <w:p w14:paraId="0A4B9111" w14:textId="18967796" w:rsidR="00C367BA" w:rsidRPr="00137812" w:rsidRDefault="00C367BA" w:rsidP="00C367BA">
            <w:pPr>
              <w:jc w:val="center"/>
              <w:rPr>
                <w:rFonts w:ascii="Arial" w:hAnsi="Arial" w:cs="Arial"/>
                <w:sz w:val="24"/>
                <w:lang w:val="en-GB"/>
              </w:rPr>
            </w:pPr>
          </w:p>
        </w:tc>
      </w:tr>
      <w:tr w:rsidR="00C367BA" w:rsidRPr="007157DF" w14:paraId="10D47D7D" w14:textId="77777777" w:rsidTr="00B51A96">
        <w:tc>
          <w:tcPr>
            <w:tcW w:w="8789" w:type="dxa"/>
          </w:tcPr>
          <w:p w14:paraId="102E36B8" w14:textId="40028023" w:rsidR="00C367BA" w:rsidRDefault="00C367BA" w:rsidP="00C367BA">
            <w:pPr>
              <w:numPr>
                <w:ilvl w:val="0"/>
                <w:numId w:val="40"/>
              </w:numPr>
              <w:rPr>
                <w:rFonts w:ascii="Arial" w:hAnsi="Arial" w:cs="Arial"/>
                <w:sz w:val="24"/>
                <w:szCs w:val="24"/>
                <w:lang w:val="en-GB"/>
              </w:rPr>
            </w:pPr>
            <w:r>
              <w:rPr>
                <w:rFonts w:ascii="Arial" w:hAnsi="Arial" w:cs="Arial"/>
                <w:sz w:val="24"/>
                <w:szCs w:val="24"/>
                <w:lang w:val="en-GB"/>
              </w:rPr>
              <w:t>Local Support</w:t>
            </w:r>
          </w:p>
        </w:tc>
        <w:tc>
          <w:tcPr>
            <w:tcW w:w="1559" w:type="dxa"/>
            <w:vAlign w:val="center"/>
          </w:tcPr>
          <w:p w14:paraId="57F5EEBC" w14:textId="5F76830B" w:rsidR="00C367BA" w:rsidRDefault="00C367BA" w:rsidP="00C367BA">
            <w:pPr>
              <w:jc w:val="center"/>
              <w:rPr>
                <w:rFonts w:ascii="Arial" w:hAnsi="Arial" w:cs="Arial"/>
                <w:sz w:val="24"/>
                <w:lang w:val="en-GB"/>
              </w:rPr>
            </w:pPr>
          </w:p>
        </w:tc>
      </w:tr>
      <w:tr w:rsidR="00C367BA" w:rsidRPr="007157DF" w14:paraId="573D0977" w14:textId="77777777" w:rsidTr="00B51A96">
        <w:tc>
          <w:tcPr>
            <w:tcW w:w="8789" w:type="dxa"/>
          </w:tcPr>
          <w:p w14:paraId="5B85A3EF" w14:textId="3BBDB9A8" w:rsidR="00C367BA" w:rsidRPr="00AE62A3" w:rsidRDefault="00C367BA" w:rsidP="00C367BA">
            <w:pPr>
              <w:rPr>
                <w:rFonts w:ascii="Arial" w:hAnsi="Arial" w:cs="Arial"/>
                <w:sz w:val="24"/>
                <w:szCs w:val="24"/>
                <w:highlight w:val="yellow"/>
                <w:lang w:val="en-GB"/>
              </w:rPr>
            </w:pPr>
            <w:r w:rsidRPr="00AE62A3">
              <w:rPr>
                <w:rFonts w:ascii="Arial" w:hAnsi="Arial" w:cs="Arial"/>
                <w:sz w:val="24"/>
                <w:szCs w:val="24"/>
                <w:highlight w:val="yellow"/>
                <w:lang w:val="en-GB"/>
              </w:rPr>
              <w:t>Appendix 1:</w:t>
            </w:r>
            <w:r w:rsidRPr="00DA21FA">
              <w:rPr>
                <w:rFonts w:ascii="Arial" w:hAnsi="Arial" w:cs="Arial"/>
                <w:b/>
                <w:bCs/>
                <w:sz w:val="32"/>
              </w:rPr>
              <w:t xml:space="preserve"> </w:t>
            </w:r>
            <w:r w:rsidRPr="00AE62A3">
              <w:rPr>
                <w:rFonts w:ascii="Arial" w:hAnsi="Arial" w:cs="Arial"/>
                <w:sz w:val="24"/>
                <w:szCs w:val="24"/>
                <w:highlight w:val="yellow"/>
                <w:lang w:val="en-GB"/>
              </w:rPr>
              <w:t>Categories of Abuse</w:t>
            </w:r>
          </w:p>
        </w:tc>
        <w:tc>
          <w:tcPr>
            <w:tcW w:w="1559" w:type="dxa"/>
            <w:vAlign w:val="center"/>
          </w:tcPr>
          <w:p w14:paraId="30EEE111" w14:textId="608E16C2" w:rsidR="00C367BA" w:rsidRDefault="00C367BA" w:rsidP="00C367BA">
            <w:pPr>
              <w:jc w:val="center"/>
              <w:rPr>
                <w:rFonts w:ascii="Arial" w:hAnsi="Arial" w:cs="Arial"/>
                <w:sz w:val="24"/>
                <w:lang w:val="en-GB"/>
              </w:rPr>
            </w:pPr>
          </w:p>
        </w:tc>
      </w:tr>
      <w:tr w:rsidR="00C367BA" w:rsidRPr="007157DF" w14:paraId="73F06417" w14:textId="77777777" w:rsidTr="00B51A96">
        <w:tc>
          <w:tcPr>
            <w:tcW w:w="8789" w:type="dxa"/>
          </w:tcPr>
          <w:p w14:paraId="7EEB762F" w14:textId="1DAE87AB" w:rsidR="00C367BA" w:rsidRPr="00AE62A3" w:rsidRDefault="00C367BA" w:rsidP="00C367BA">
            <w:pPr>
              <w:rPr>
                <w:rFonts w:ascii="Arial" w:hAnsi="Arial" w:cs="Arial"/>
                <w:sz w:val="24"/>
                <w:szCs w:val="24"/>
                <w:highlight w:val="yellow"/>
                <w:lang w:val="en-GB"/>
              </w:rPr>
            </w:pPr>
            <w:r w:rsidRPr="00AE62A3">
              <w:rPr>
                <w:rFonts w:ascii="Arial" w:hAnsi="Arial" w:cs="Arial"/>
                <w:sz w:val="24"/>
                <w:szCs w:val="24"/>
                <w:highlight w:val="yellow"/>
                <w:lang w:val="en-GB"/>
              </w:rPr>
              <w:t xml:space="preserve">Appendix 2: National </w:t>
            </w:r>
            <w:r>
              <w:rPr>
                <w:rFonts w:ascii="Arial" w:hAnsi="Arial" w:cs="Arial"/>
                <w:sz w:val="24"/>
                <w:szCs w:val="24"/>
                <w:highlight w:val="yellow"/>
                <w:lang w:val="en-GB"/>
              </w:rPr>
              <w:t>S</w:t>
            </w:r>
            <w:r w:rsidRPr="00AE62A3">
              <w:rPr>
                <w:rFonts w:ascii="Arial" w:hAnsi="Arial" w:cs="Arial"/>
                <w:sz w:val="24"/>
                <w:szCs w:val="24"/>
                <w:highlight w:val="yellow"/>
                <w:lang w:val="en-GB"/>
              </w:rPr>
              <w:t xml:space="preserve">upport </w:t>
            </w:r>
            <w:r>
              <w:rPr>
                <w:rFonts w:ascii="Arial" w:hAnsi="Arial" w:cs="Arial"/>
                <w:sz w:val="24"/>
                <w:szCs w:val="24"/>
                <w:highlight w:val="yellow"/>
                <w:lang w:val="en-GB"/>
              </w:rPr>
              <w:t>O</w:t>
            </w:r>
            <w:r w:rsidRPr="00AE62A3">
              <w:rPr>
                <w:rFonts w:ascii="Arial" w:hAnsi="Arial" w:cs="Arial"/>
                <w:sz w:val="24"/>
                <w:szCs w:val="24"/>
                <w:highlight w:val="yellow"/>
                <w:lang w:val="en-GB"/>
              </w:rPr>
              <w:t xml:space="preserve">rganisations </w:t>
            </w:r>
          </w:p>
        </w:tc>
        <w:tc>
          <w:tcPr>
            <w:tcW w:w="1559" w:type="dxa"/>
            <w:vAlign w:val="center"/>
          </w:tcPr>
          <w:p w14:paraId="2A21F63E" w14:textId="460C018B" w:rsidR="00C367BA" w:rsidRDefault="00C367BA" w:rsidP="00C367BA">
            <w:pPr>
              <w:jc w:val="center"/>
              <w:rPr>
                <w:rFonts w:ascii="Arial" w:hAnsi="Arial" w:cs="Arial"/>
                <w:sz w:val="24"/>
                <w:lang w:val="en-GB"/>
              </w:rPr>
            </w:pPr>
          </w:p>
        </w:tc>
      </w:tr>
    </w:tbl>
    <w:p w14:paraId="0F003362" w14:textId="77777777" w:rsidR="00383992" w:rsidRDefault="00383992" w:rsidP="00383992">
      <w:pPr>
        <w:rPr>
          <w:rFonts w:ascii="Arial" w:hAnsi="Arial" w:cs="Arial"/>
          <w:b/>
          <w:sz w:val="30"/>
          <w:szCs w:val="24"/>
          <w:lang w:val="en-GB"/>
        </w:rPr>
      </w:pPr>
    </w:p>
    <w:p w14:paraId="525693DC" w14:textId="6541EEAE" w:rsidR="006C3C37" w:rsidRPr="00AE62A3" w:rsidRDefault="00AE62A3" w:rsidP="006C3C37">
      <w:pPr>
        <w:pStyle w:val="Head1"/>
        <w:rPr>
          <w:i/>
          <w:color w:val="FF0096"/>
          <w:sz w:val="22"/>
          <w:szCs w:val="22"/>
          <w:lang w:eastAsia="en-US"/>
        </w:rPr>
      </w:pPr>
      <w:r w:rsidRPr="00AE62A3">
        <w:rPr>
          <w:i/>
          <w:color w:val="FF0096"/>
          <w:sz w:val="22"/>
          <w:szCs w:val="22"/>
          <w:lang w:eastAsia="en-US"/>
        </w:rPr>
        <w:t xml:space="preserve">Please note, schools/colleges </w:t>
      </w:r>
      <w:r w:rsidR="00C367BA">
        <w:rPr>
          <w:i/>
          <w:color w:val="FF0096"/>
          <w:sz w:val="22"/>
          <w:szCs w:val="22"/>
          <w:lang w:eastAsia="en-US"/>
        </w:rPr>
        <w:t>will</w:t>
      </w:r>
      <w:r w:rsidRPr="00AE62A3">
        <w:rPr>
          <w:i/>
          <w:color w:val="FF0096"/>
          <w:sz w:val="22"/>
          <w:szCs w:val="22"/>
          <w:lang w:eastAsia="en-US"/>
        </w:rPr>
        <w:t xml:space="preserve"> need to </w:t>
      </w:r>
      <w:r w:rsidR="00C367BA">
        <w:rPr>
          <w:i/>
          <w:color w:val="FF0096"/>
          <w:sz w:val="22"/>
          <w:szCs w:val="22"/>
          <w:lang w:eastAsia="en-US"/>
        </w:rPr>
        <w:t>add</w:t>
      </w:r>
      <w:r w:rsidRPr="00AE62A3">
        <w:rPr>
          <w:i/>
          <w:color w:val="FF0096"/>
          <w:sz w:val="22"/>
          <w:szCs w:val="22"/>
          <w:lang w:eastAsia="en-US"/>
        </w:rPr>
        <w:t xml:space="preserve"> page references. </w:t>
      </w:r>
    </w:p>
    <w:p w14:paraId="15BFF565" w14:textId="5E06660F" w:rsidR="00383992" w:rsidRDefault="007816C4" w:rsidP="00847D84">
      <w:pPr>
        <w:ind w:left="-284"/>
        <w:jc w:val="center"/>
        <w:rPr>
          <w:rFonts w:ascii="Arial" w:hAnsi="Arial" w:cs="Arial"/>
          <w:sz w:val="28"/>
          <w:szCs w:val="22"/>
          <w:lang w:val="en-GB"/>
        </w:rPr>
      </w:pPr>
      <w:r>
        <w:rPr>
          <w:rFonts w:ascii="Arial" w:hAnsi="Arial" w:cs="Arial"/>
          <w:noProof/>
          <w:sz w:val="28"/>
          <w:szCs w:val="22"/>
          <w:lang w:val="en-GB"/>
        </w:rPr>
        <w:lastRenderedPageBreak/>
        <mc:AlternateContent>
          <mc:Choice Requires="wpc">
            <w:drawing>
              <wp:inline distT="0" distB="0" distL="0" distR="0" wp14:anchorId="0A6B60BB" wp14:editId="16CC5AA7">
                <wp:extent cx="6345555" cy="8997315"/>
                <wp:effectExtent l="0" t="0" r="17145" b="0"/>
                <wp:docPr id="120" name="Canvas 18" descr="What to do if you have a welfare concern flowchart"/>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 name="Straight Connector 21"/>
                        <wps:cNvCnPr>
                          <a:cxnSpLocks noChangeShapeType="1"/>
                        </wps:cNvCnPr>
                        <wps:spPr bwMode="auto">
                          <a:xfrm>
                            <a:off x="3171826" y="7934325"/>
                            <a:ext cx="1586" cy="23876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14"/>
                        <wps:cNvCnPr>
                          <a:cxnSpLocks noChangeShapeType="1"/>
                        </wps:cNvCnPr>
                        <wps:spPr bwMode="auto">
                          <a:xfrm>
                            <a:off x="1771334" y="5838825"/>
                            <a:ext cx="0" cy="20573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5"/>
                        <wps:cNvSpPr>
                          <a:spLocks noChangeArrowheads="1"/>
                        </wps:cNvSpPr>
                        <wps:spPr bwMode="auto">
                          <a:xfrm>
                            <a:off x="621030" y="1690371"/>
                            <a:ext cx="5160645" cy="1154430"/>
                          </a:xfrm>
                          <a:prstGeom prst="flowChartAlternateProcess">
                            <a:avLst/>
                          </a:prstGeom>
                          <a:solidFill>
                            <a:srgbClr val="FFFFFF"/>
                          </a:solidFill>
                          <a:ln w="9525">
                            <a:solidFill>
                              <a:srgbClr val="000000"/>
                            </a:solidFill>
                            <a:miter lim="800000"/>
                            <a:headEnd/>
                            <a:tailEnd/>
                          </a:ln>
                        </wps:spPr>
                        <wps:txbx>
                          <w:txbxContent>
                            <w:p w14:paraId="08894B94" w14:textId="2956143F" w:rsidR="00C76966" w:rsidRPr="00F643B4" w:rsidRDefault="00846E63" w:rsidP="00383992">
                              <w:pPr>
                                <w:jc w:val="center"/>
                                <w:rPr>
                                  <w:rFonts w:ascii="Arial" w:hAnsi="Arial" w:cs="Arial"/>
                                  <w:b/>
                                </w:rPr>
                              </w:pPr>
                              <w:r w:rsidRPr="00040D67">
                                <w:rPr>
                                  <w:rFonts w:ascii="Arial" w:hAnsi="Arial" w:cs="Arial"/>
                                  <w:b/>
                                  <w:highlight w:val="yellow"/>
                                </w:rPr>
                                <w:t xml:space="preserve">Act </w:t>
                              </w:r>
                              <w:r w:rsidR="00040D67" w:rsidRPr="00040D67">
                                <w:rPr>
                                  <w:rFonts w:ascii="Arial" w:hAnsi="Arial" w:cs="Arial"/>
                                  <w:b/>
                                  <w:highlight w:val="yellow"/>
                                </w:rPr>
                                <w:t>i</w:t>
                              </w:r>
                              <w:r w:rsidR="00C76966" w:rsidRPr="00040D67">
                                <w:rPr>
                                  <w:rFonts w:ascii="Arial" w:hAnsi="Arial" w:cs="Arial"/>
                                  <w:b/>
                                  <w:highlight w:val="yellow"/>
                                </w:rPr>
                                <w:t>mmediately</w:t>
                              </w:r>
                              <w:r w:rsidR="00040D67">
                                <w:rPr>
                                  <w:rFonts w:ascii="Arial" w:hAnsi="Arial" w:cs="Arial"/>
                                  <w:b/>
                                </w:rPr>
                                <w:t xml:space="preserve"> and</w:t>
                              </w:r>
                              <w:r w:rsidR="00C76966" w:rsidRPr="00F643B4">
                                <w:rPr>
                                  <w:rFonts w:ascii="Arial" w:hAnsi="Arial" w:cs="Arial"/>
                                  <w:b/>
                                </w:rPr>
                                <w:t xml:space="preserve"> record your concerns</w:t>
                              </w:r>
                              <w:r w:rsidR="00B60D41">
                                <w:rPr>
                                  <w:rFonts w:ascii="Arial" w:hAnsi="Arial" w:cs="Arial"/>
                                  <w:b/>
                                </w:rPr>
                                <w:t>. I</w:t>
                              </w:r>
                              <w:r w:rsidR="00C76966">
                                <w:rPr>
                                  <w:rFonts w:ascii="Arial" w:hAnsi="Arial" w:cs="Arial"/>
                                  <w:b/>
                                </w:rPr>
                                <w:t>f</w:t>
                              </w:r>
                              <w:r w:rsidR="00C76966" w:rsidRPr="00DD4D0A">
                                <w:rPr>
                                  <w:rFonts w:ascii="Arial" w:hAnsi="Arial" w:cs="Arial"/>
                                  <w:b/>
                                </w:rPr>
                                <w:t xml:space="preserve"> urgent</w:t>
                              </w:r>
                              <w:r w:rsidR="00C76966">
                                <w:rPr>
                                  <w:rFonts w:ascii="Arial" w:hAnsi="Arial" w:cs="Arial"/>
                                  <w:b/>
                                </w:rPr>
                                <w:t xml:space="preserve">, </w:t>
                              </w:r>
                              <w:r w:rsidR="00C76966" w:rsidRPr="00F643B4">
                                <w:rPr>
                                  <w:rFonts w:ascii="Arial" w:hAnsi="Arial" w:cs="Arial"/>
                                  <w:b/>
                                </w:rPr>
                                <w:t>speak to a DSL first</w:t>
                              </w:r>
                              <w:r w:rsidR="00B60D41">
                                <w:rPr>
                                  <w:rFonts w:ascii="Arial" w:hAnsi="Arial" w:cs="Arial"/>
                                  <w:b/>
                                </w:rPr>
                                <w:t>.</w:t>
                              </w:r>
                            </w:p>
                            <w:p w14:paraId="16252D6E" w14:textId="24394CAF" w:rsidR="00C76966" w:rsidRPr="00B51A96" w:rsidRDefault="00C76966" w:rsidP="00F755B9">
                              <w:pPr>
                                <w:numPr>
                                  <w:ilvl w:val="0"/>
                                  <w:numId w:val="4"/>
                                </w:numPr>
                                <w:rPr>
                                  <w:rFonts w:ascii="Arial" w:hAnsi="Arial" w:cs="Arial"/>
                                </w:rPr>
                              </w:pPr>
                              <w:r w:rsidRPr="00B51A96">
                                <w:rPr>
                                  <w:rFonts w:ascii="Arial" w:hAnsi="Arial" w:cs="Arial"/>
                                  <w:sz w:val="18"/>
                                </w:rPr>
                                <w:t>Follow the school procedure</w:t>
                              </w:r>
                              <w:r w:rsidRPr="00B51A96">
                                <w:rPr>
                                  <w:rFonts w:ascii="Arial" w:hAnsi="Arial" w:cs="Arial"/>
                                  <w:sz w:val="22"/>
                                </w:rPr>
                                <w:t xml:space="preserve"> </w:t>
                              </w:r>
                              <w:r w:rsidRPr="00B51A96">
                                <w:rPr>
                                  <w:rFonts w:ascii="Arial" w:hAnsi="Arial" w:cs="Arial"/>
                                  <w:sz w:val="18"/>
                                </w:rPr>
                                <w:t>(</w:t>
                              </w:r>
                              <w:r w:rsidRPr="00B51A96">
                                <w:rPr>
                                  <w:rFonts w:ascii="Arial" w:hAnsi="Arial" w:cs="Arial"/>
                                  <w:color w:val="0070C0"/>
                                  <w:sz w:val="18"/>
                                </w:rPr>
                                <w:t>insert details here</w:t>
                              </w:r>
                              <w:r w:rsidRPr="00B51A96">
                                <w:rPr>
                                  <w:rFonts w:ascii="Arial" w:hAnsi="Arial" w:cs="Arial"/>
                                  <w:sz w:val="18"/>
                                </w:rPr>
                                <w:t>)</w:t>
                              </w:r>
                            </w:p>
                            <w:p w14:paraId="2B4CA56F" w14:textId="77777777" w:rsidR="00C76966" w:rsidRPr="00B51A96" w:rsidRDefault="00C76966" w:rsidP="00F755B9">
                              <w:pPr>
                                <w:numPr>
                                  <w:ilvl w:val="1"/>
                                  <w:numId w:val="4"/>
                                </w:numPr>
                                <w:rPr>
                                  <w:rFonts w:ascii="Arial" w:hAnsi="Arial" w:cs="Arial"/>
                                  <w:sz w:val="18"/>
                                </w:rPr>
                              </w:pPr>
                              <w:r w:rsidRPr="00B51A96">
                                <w:rPr>
                                  <w:rFonts w:ascii="Arial" w:hAnsi="Arial" w:cs="Arial"/>
                                  <w:sz w:val="16"/>
                                </w:rPr>
                                <w:t>Reassure the child</w:t>
                              </w:r>
                            </w:p>
                            <w:p w14:paraId="36737050" w14:textId="77777777" w:rsidR="00C76966" w:rsidRPr="00B51A96" w:rsidRDefault="00C76966" w:rsidP="00F755B9">
                              <w:pPr>
                                <w:numPr>
                                  <w:ilvl w:val="1"/>
                                  <w:numId w:val="4"/>
                                </w:numPr>
                                <w:rPr>
                                  <w:rFonts w:ascii="Arial" w:hAnsi="Arial" w:cs="Arial"/>
                                  <w:sz w:val="18"/>
                                </w:rPr>
                              </w:pPr>
                              <w:r w:rsidRPr="00B51A96">
                                <w:rPr>
                                  <w:rFonts w:ascii="Arial" w:hAnsi="Arial" w:cs="Arial"/>
                                  <w:sz w:val="16"/>
                                </w:rPr>
                                <w:t>Clarify concerns if necessary (</w:t>
                              </w:r>
                              <w:r w:rsidRPr="00B51A96">
                                <w:rPr>
                                  <w:rFonts w:ascii="Arial" w:hAnsi="Arial" w:cs="Arial"/>
                                  <w:b/>
                                  <w:color w:val="FF0000"/>
                                  <w:sz w:val="16"/>
                                </w:rPr>
                                <w:t>TED</w:t>
                              </w:r>
                              <w:r w:rsidRPr="00B51A96">
                                <w:rPr>
                                  <w:rFonts w:ascii="Arial" w:hAnsi="Arial" w:cs="Arial"/>
                                  <w:sz w:val="16"/>
                                </w:rPr>
                                <w:t xml:space="preserve">: </w:t>
                              </w:r>
                              <w:r w:rsidRPr="00B51A96">
                                <w:rPr>
                                  <w:rFonts w:ascii="Arial" w:hAnsi="Arial" w:cs="Arial"/>
                                  <w:b/>
                                  <w:color w:val="FF0000"/>
                                  <w:sz w:val="16"/>
                                </w:rPr>
                                <w:t>T</w:t>
                              </w:r>
                              <w:r w:rsidRPr="00B51A96">
                                <w:rPr>
                                  <w:rFonts w:ascii="Arial" w:hAnsi="Arial" w:cs="Arial"/>
                                  <w:sz w:val="16"/>
                                </w:rPr>
                                <w:t xml:space="preserve">ell, </w:t>
                              </w:r>
                              <w:r w:rsidRPr="00B51A96">
                                <w:rPr>
                                  <w:rFonts w:ascii="Arial" w:hAnsi="Arial" w:cs="Arial"/>
                                  <w:b/>
                                  <w:color w:val="FF0000"/>
                                  <w:sz w:val="16"/>
                                </w:rPr>
                                <w:t>E</w:t>
                              </w:r>
                              <w:r w:rsidRPr="00B51A96">
                                <w:rPr>
                                  <w:rFonts w:ascii="Arial" w:hAnsi="Arial" w:cs="Arial"/>
                                  <w:sz w:val="16"/>
                                </w:rPr>
                                <w:t xml:space="preserve">xplain, </w:t>
                              </w:r>
                              <w:r w:rsidRPr="00B51A96">
                                <w:rPr>
                                  <w:rFonts w:ascii="Arial" w:hAnsi="Arial" w:cs="Arial"/>
                                  <w:b/>
                                  <w:color w:val="FF0000"/>
                                  <w:sz w:val="16"/>
                                </w:rPr>
                                <w:t>D</w:t>
                              </w:r>
                              <w:r w:rsidRPr="00B51A96">
                                <w:rPr>
                                  <w:rFonts w:ascii="Arial" w:hAnsi="Arial" w:cs="Arial"/>
                                  <w:sz w:val="16"/>
                                </w:rPr>
                                <w:t>escribe)</w:t>
                              </w:r>
                            </w:p>
                            <w:p w14:paraId="05A87080" w14:textId="77777777" w:rsidR="00C76966" w:rsidRPr="00B51A96" w:rsidRDefault="00C76966" w:rsidP="00F755B9">
                              <w:pPr>
                                <w:numPr>
                                  <w:ilvl w:val="1"/>
                                  <w:numId w:val="4"/>
                                </w:numPr>
                                <w:rPr>
                                  <w:rFonts w:ascii="Arial" w:hAnsi="Arial" w:cs="Arial"/>
                                  <w:sz w:val="18"/>
                                </w:rPr>
                              </w:pPr>
                              <w:r w:rsidRPr="00B51A96">
                                <w:rPr>
                                  <w:rFonts w:ascii="Arial" w:hAnsi="Arial" w:cs="Arial"/>
                                  <w:sz w:val="16"/>
                                </w:rPr>
                                <w:t>Use child’s own words</w:t>
                              </w:r>
                            </w:p>
                            <w:p w14:paraId="29F0A443" w14:textId="77777777" w:rsidR="00C76966" w:rsidRPr="00B51A96" w:rsidRDefault="00C76966" w:rsidP="00F755B9">
                              <w:pPr>
                                <w:numPr>
                                  <w:ilvl w:val="1"/>
                                  <w:numId w:val="4"/>
                                </w:numPr>
                                <w:rPr>
                                  <w:rFonts w:ascii="Arial" w:hAnsi="Arial" w:cs="Arial"/>
                                  <w:sz w:val="18"/>
                                </w:rPr>
                              </w:pPr>
                              <w:r w:rsidRPr="00B51A96">
                                <w:rPr>
                                  <w:rFonts w:ascii="Arial" w:hAnsi="Arial" w:cs="Arial"/>
                                  <w:sz w:val="16"/>
                                </w:rPr>
                                <w:t>Sign and date your records</w:t>
                              </w:r>
                            </w:p>
                            <w:p w14:paraId="0FDA55F1" w14:textId="1211B357" w:rsidR="00C76966" w:rsidRPr="00B51A96" w:rsidRDefault="00C76966" w:rsidP="00F755B9">
                              <w:pPr>
                                <w:numPr>
                                  <w:ilvl w:val="1"/>
                                  <w:numId w:val="4"/>
                                </w:numPr>
                                <w:rPr>
                                  <w:rFonts w:ascii="Arial" w:hAnsi="Arial" w:cs="Arial"/>
                                  <w:sz w:val="18"/>
                                </w:rPr>
                              </w:pPr>
                              <w:r w:rsidRPr="00B51A96">
                                <w:rPr>
                                  <w:rFonts w:ascii="Arial" w:hAnsi="Arial" w:cs="Arial"/>
                                  <w:sz w:val="16"/>
                                </w:rPr>
                                <w:t>Seek support for yourself if required from DSL</w:t>
                              </w:r>
                              <w:r w:rsidR="00611302">
                                <w:rPr>
                                  <w:rFonts w:ascii="Arial" w:hAnsi="Arial" w:cs="Arial"/>
                                  <w:sz w:val="16"/>
                                </w:rPr>
                                <w:t xml:space="preserve"> </w:t>
                              </w:r>
                              <w:r w:rsidR="00611302">
                                <w:rPr>
                                  <w:rFonts w:ascii="Arial" w:hAnsi="Arial" w:cs="Arial"/>
                                  <w:sz w:val="18"/>
                                  <w:szCs w:val="18"/>
                                </w:rPr>
                                <w:t>(</w:t>
                              </w:r>
                              <w:r w:rsidR="00611302" w:rsidRPr="005334E6">
                                <w:rPr>
                                  <w:rFonts w:ascii="Arial" w:hAnsi="Arial" w:cs="Arial"/>
                                  <w:color w:val="009EFF"/>
                                  <w:sz w:val="18"/>
                                  <w:szCs w:val="18"/>
                                </w:rPr>
                                <w:t>name, role</w:t>
                              </w:r>
                              <w:r w:rsidR="00611302">
                                <w:rPr>
                                  <w:rFonts w:ascii="Arial" w:hAnsi="Arial" w:cs="Arial"/>
                                  <w:sz w:val="18"/>
                                  <w:szCs w:val="18"/>
                                </w:rPr>
                                <w:t>)</w:t>
                              </w:r>
                            </w:p>
                            <w:p w14:paraId="461FA97C" w14:textId="77777777" w:rsidR="00C76966" w:rsidRPr="00296C18" w:rsidRDefault="00C76966" w:rsidP="00A326B2">
                              <w:pPr>
                                <w:ind w:left="1440"/>
                                <w:rPr>
                                  <w:rFonts w:ascii="Arial" w:hAnsi="Arial" w:cs="Arial"/>
                                  <w:sz w:val="22"/>
                                </w:rPr>
                              </w:pPr>
                            </w:p>
                          </w:txbxContent>
                        </wps:txbx>
                        <wps:bodyPr rot="0" vert="horz" wrap="square" lIns="91440" tIns="45720" rIns="91440" bIns="45720" anchor="t" anchorCtr="0" upright="1">
                          <a:noAutofit/>
                        </wps:bodyPr>
                      </wps:wsp>
                      <wps:wsp>
                        <wps:cNvPr id="5" name="AutoShape 6"/>
                        <wps:cNvSpPr>
                          <a:spLocks noChangeArrowheads="1"/>
                        </wps:cNvSpPr>
                        <wps:spPr bwMode="auto">
                          <a:xfrm>
                            <a:off x="30481" y="2988945"/>
                            <a:ext cx="6177280" cy="370840"/>
                          </a:xfrm>
                          <a:prstGeom prst="flowChartAlternateProcess">
                            <a:avLst/>
                          </a:prstGeom>
                          <a:solidFill>
                            <a:srgbClr val="FFFFFF"/>
                          </a:solidFill>
                          <a:ln w="9525">
                            <a:solidFill>
                              <a:srgbClr val="000000"/>
                            </a:solidFill>
                            <a:miter lim="800000"/>
                            <a:headEnd/>
                            <a:tailEnd/>
                          </a:ln>
                        </wps:spPr>
                        <wps:txbx>
                          <w:txbxContent>
                            <w:p w14:paraId="260457D6" w14:textId="77777777" w:rsidR="00C76966" w:rsidRPr="002C72CB" w:rsidRDefault="00C76966" w:rsidP="002C72CB">
                              <w:pPr>
                                <w:jc w:val="center"/>
                                <w:rPr>
                                  <w:rFonts w:ascii="Arial" w:hAnsi="Arial" w:cs="Arial"/>
                                  <w:sz w:val="24"/>
                                </w:rPr>
                              </w:pPr>
                              <w:r w:rsidRPr="002C72CB">
                                <w:rPr>
                                  <w:rFonts w:ascii="Arial" w:hAnsi="Arial" w:cs="Arial"/>
                                  <w:b/>
                                  <w:sz w:val="24"/>
                                </w:rPr>
                                <w:t>Inform the Designated Safeguarding Lead</w:t>
                              </w:r>
                              <w:r w:rsidRPr="002C72CB">
                                <w:rPr>
                                  <w:rFonts w:ascii="Arial" w:hAnsi="Arial" w:cs="Arial"/>
                                  <w:sz w:val="24"/>
                                </w:rPr>
                                <w:t xml:space="preserve"> </w:t>
                              </w:r>
                              <w:r w:rsidRPr="002C72CB">
                                <w:rPr>
                                  <w:rFonts w:ascii="Arial" w:hAnsi="Arial" w:cs="Arial"/>
                                  <w:sz w:val="26"/>
                                </w:rPr>
                                <w:t>(</w:t>
                              </w:r>
                              <w:r w:rsidRPr="002C72CB">
                                <w:rPr>
                                  <w:rFonts w:ascii="Arial" w:hAnsi="Arial" w:cs="Arial"/>
                                  <w:color w:val="0070C0"/>
                                  <w:sz w:val="22"/>
                                </w:rPr>
                                <w:t>Names, roles, contact information</w:t>
                              </w:r>
                              <w:r w:rsidRPr="002C72CB">
                                <w:rPr>
                                  <w:rFonts w:ascii="Arial" w:hAnsi="Arial" w:cs="Arial"/>
                                  <w:sz w:val="24"/>
                                </w:rPr>
                                <w:t xml:space="preserve">) </w:t>
                              </w:r>
                            </w:p>
                            <w:p w14:paraId="0FAA76A0" w14:textId="77777777" w:rsidR="00C76966" w:rsidRPr="006F31C6" w:rsidRDefault="00C76966" w:rsidP="00383992">
                              <w:pPr>
                                <w:jc w:val="center"/>
                                <w:rPr>
                                  <w:rFonts w:ascii="Arial" w:hAnsi="Arial" w:cs="Arial"/>
                                </w:rPr>
                              </w:pPr>
                              <w:r>
                                <w:rPr>
                                  <w:rFonts w:ascii="Arial" w:hAnsi="Arial" w:cs="Arial"/>
                                </w:rPr>
                                <w:t xml:space="preserve"> </w:t>
                              </w:r>
                            </w:p>
                          </w:txbxContent>
                        </wps:txbx>
                        <wps:bodyPr rot="0" vert="horz" wrap="square" lIns="91440" tIns="45720" rIns="91440" bIns="45720" anchor="t" anchorCtr="0" upright="1">
                          <a:noAutofit/>
                        </wps:bodyPr>
                      </wps:wsp>
                      <wps:wsp>
                        <wps:cNvPr id="6" name="AutoShape 7"/>
                        <wps:cNvSpPr>
                          <a:spLocks noChangeArrowheads="1"/>
                        </wps:cNvSpPr>
                        <wps:spPr bwMode="auto">
                          <a:xfrm>
                            <a:off x="0" y="3509643"/>
                            <a:ext cx="3220720" cy="2338707"/>
                          </a:xfrm>
                          <a:prstGeom prst="flowChartAlternateProcess">
                            <a:avLst/>
                          </a:prstGeom>
                          <a:solidFill>
                            <a:srgbClr val="FFFFFF"/>
                          </a:solidFill>
                          <a:ln w="9525">
                            <a:solidFill>
                              <a:srgbClr val="000000"/>
                            </a:solidFill>
                            <a:miter lim="800000"/>
                            <a:headEnd/>
                            <a:tailEnd/>
                          </a:ln>
                        </wps:spPr>
                        <wps:txbx>
                          <w:txbxContent>
                            <w:p w14:paraId="19A91E27" w14:textId="77777777" w:rsidR="00C76966" w:rsidRPr="00B60B0E" w:rsidRDefault="00C76966" w:rsidP="00383992">
                              <w:pPr>
                                <w:jc w:val="center"/>
                                <w:rPr>
                                  <w:rFonts w:ascii="Arial" w:hAnsi="Arial" w:cs="Arial"/>
                                  <w:b/>
                                </w:rPr>
                              </w:pPr>
                              <w:r w:rsidRPr="00F643B4">
                                <w:rPr>
                                  <w:rFonts w:ascii="Arial" w:hAnsi="Arial" w:cs="Arial"/>
                                  <w:b/>
                                </w:rPr>
                                <w:t xml:space="preserve">Designated Safeguarding Lead </w:t>
                              </w:r>
                            </w:p>
                            <w:p w14:paraId="07F68953" w14:textId="77777777" w:rsidR="00C76966" w:rsidRPr="005645EF" w:rsidRDefault="00C76966" w:rsidP="00383992">
                              <w:pPr>
                                <w:rPr>
                                  <w:rFonts w:ascii="Arial" w:hAnsi="Arial" w:cs="Arial"/>
                                  <w:sz w:val="8"/>
                                </w:rPr>
                              </w:pPr>
                            </w:p>
                            <w:p w14:paraId="17FEEFC0" w14:textId="77777777" w:rsidR="00C76966" w:rsidRPr="007D33A5" w:rsidRDefault="00C76966" w:rsidP="00F755B9">
                              <w:pPr>
                                <w:numPr>
                                  <w:ilvl w:val="0"/>
                                  <w:numId w:val="3"/>
                                </w:numPr>
                                <w:ind w:left="360"/>
                                <w:rPr>
                                  <w:rFonts w:ascii="Arial" w:hAnsi="Arial" w:cs="Arial"/>
                                  <w:sz w:val="18"/>
                                </w:rPr>
                              </w:pPr>
                              <w:r>
                                <w:rPr>
                                  <w:rFonts w:ascii="Arial" w:hAnsi="Arial" w:cs="Arial"/>
                                  <w:sz w:val="18"/>
                                </w:rPr>
                                <w:t>C</w:t>
                              </w:r>
                              <w:r w:rsidRPr="007D33A5">
                                <w:rPr>
                                  <w:rFonts w:ascii="Arial" w:hAnsi="Arial" w:cs="Arial"/>
                                  <w:sz w:val="18"/>
                                </w:rPr>
                                <w:t xml:space="preserve">onsider whether the child is at immediate risk of harm e.g. unsafe to go home </w:t>
                              </w:r>
                            </w:p>
                            <w:p w14:paraId="2A404DE0" w14:textId="75D06AF9" w:rsidR="00C76966" w:rsidRPr="00170FD5" w:rsidRDefault="00C76966" w:rsidP="00F755B9">
                              <w:pPr>
                                <w:numPr>
                                  <w:ilvl w:val="0"/>
                                  <w:numId w:val="3"/>
                                </w:numPr>
                                <w:ind w:left="360"/>
                                <w:rPr>
                                  <w:rFonts w:ascii="Arial" w:hAnsi="Arial" w:cs="Arial"/>
                                  <w:sz w:val="18"/>
                                  <w:highlight w:val="yellow"/>
                                </w:rPr>
                              </w:pPr>
                              <w:r w:rsidRPr="00170FD5">
                                <w:rPr>
                                  <w:rFonts w:ascii="Arial" w:hAnsi="Arial" w:cs="Arial"/>
                                  <w:sz w:val="18"/>
                                  <w:highlight w:val="yellow"/>
                                </w:rPr>
                                <w:t>Access the K</w:t>
                              </w:r>
                              <w:r w:rsidR="00111820" w:rsidRPr="00170FD5">
                                <w:rPr>
                                  <w:rFonts w:ascii="Arial" w:hAnsi="Arial" w:cs="Arial"/>
                                  <w:sz w:val="18"/>
                                  <w:highlight w:val="yellow"/>
                                </w:rPr>
                                <w:t xml:space="preserve">ent Safeguarding </w:t>
                              </w:r>
                              <w:r w:rsidRPr="00170FD5">
                                <w:rPr>
                                  <w:rFonts w:ascii="Arial" w:hAnsi="Arial" w:cs="Arial"/>
                                  <w:sz w:val="18"/>
                                  <w:highlight w:val="yellow"/>
                                </w:rPr>
                                <w:t xml:space="preserve">Support Level Guidance document and procedures: </w:t>
                              </w:r>
                              <w:hyperlink r:id="rId22" w:history="1">
                                <w:r w:rsidR="002C0411" w:rsidRPr="006A4333">
                                  <w:rPr>
                                    <w:rStyle w:val="Hyperlink"/>
                                    <w:rFonts w:ascii="Arial" w:hAnsi="Arial" w:cs="Arial"/>
                                    <w:sz w:val="18"/>
                                    <w:highlight w:val="yellow"/>
                                  </w:rPr>
                                  <w:t>www.kscmp.org.uk</w:t>
                                </w:r>
                              </w:hyperlink>
                              <w:r w:rsidR="002C0411">
                                <w:rPr>
                                  <w:rFonts w:ascii="Arial" w:hAnsi="Arial" w:cs="Arial"/>
                                  <w:sz w:val="18"/>
                                  <w:highlight w:val="yellow"/>
                                </w:rPr>
                                <w:t xml:space="preserve"> </w:t>
                              </w:r>
                            </w:p>
                            <w:p w14:paraId="7FF85BE5" w14:textId="3D34E10E" w:rsidR="00C76966" w:rsidRPr="006D4418" w:rsidRDefault="00C76966" w:rsidP="00F755B9">
                              <w:pPr>
                                <w:numPr>
                                  <w:ilvl w:val="0"/>
                                  <w:numId w:val="3"/>
                                </w:numPr>
                                <w:ind w:left="360"/>
                                <w:rPr>
                                  <w:rFonts w:ascii="Arial" w:hAnsi="Arial" w:cs="Arial"/>
                                  <w:sz w:val="18"/>
                                </w:rPr>
                              </w:pPr>
                              <w:r w:rsidRPr="006D4418">
                                <w:rPr>
                                  <w:rFonts w:ascii="Arial" w:hAnsi="Arial" w:cs="Arial"/>
                                  <w:sz w:val="18"/>
                                </w:rPr>
                                <w:t>Refer to other agencies as appropriate e.g.</w:t>
                              </w:r>
                              <w:r>
                                <w:rPr>
                                  <w:rFonts w:ascii="Arial" w:hAnsi="Arial" w:cs="Arial"/>
                                  <w:sz w:val="18"/>
                                </w:rPr>
                                <w:t xml:space="preserve"> I</w:t>
                              </w:r>
                              <w:r w:rsidRPr="006D4418">
                                <w:rPr>
                                  <w:rFonts w:ascii="Arial" w:hAnsi="Arial" w:cs="Arial"/>
                                  <w:sz w:val="18"/>
                                </w:rPr>
                                <w:t xml:space="preserve">nternal or </w:t>
                              </w:r>
                              <w:r>
                                <w:rPr>
                                  <w:rFonts w:ascii="Arial" w:hAnsi="Arial" w:cs="Arial"/>
                                  <w:sz w:val="18"/>
                                </w:rPr>
                                <w:t>c</w:t>
                              </w:r>
                              <w:r w:rsidRPr="006D4418">
                                <w:rPr>
                                  <w:rFonts w:ascii="Arial" w:hAnsi="Arial" w:cs="Arial"/>
                                  <w:sz w:val="18"/>
                                </w:rPr>
                                <w:t>ommunity services,</w:t>
                              </w:r>
                              <w:r>
                                <w:rPr>
                                  <w:rFonts w:ascii="Arial" w:hAnsi="Arial" w:cs="Arial"/>
                                  <w:sz w:val="18"/>
                                </w:rPr>
                                <w:t xml:space="preserve"> early help open access, </w:t>
                              </w:r>
                              <w:r w:rsidRPr="006D4418">
                                <w:rPr>
                                  <w:rFonts w:ascii="Arial" w:hAnsi="Arial" w:cs="Arial"/>
                                  <w:sz w:val="18"/>
                                </w:rPr>
                                <w:t xml:space="preserve">LADO, Police or Request for Support </w:t>
                              </w:r>
                              <w:r>
                                <w:rPr>
                                  <w:rFonts w:ascii="Arial" w:hAnsi="Arial" w:cs="Arial"/>
                                  <w:sz w:val="18"/>
                                </w:rPr>
                                <w:t xml:space="preserve">for integrated </w:t>
                              </w:r>
                              <w:r w:rsidR="00170FD5">
                                <w:rPr>
                                  <w:rFonts w:ascii="Arial" w:hAnsi="Arial" w:cs="Arial"/>
                                  <w:sz w:val="18"/>
                                </w:rPr>
                                <w:t>children’s</w:t>
                              </w:r>
                              <w:r>
                                <w:rPr>
                                  <w:rFonts w:ascii="Arial" w:hAnsi="Arial" w:cs="Arial"/>
                                  <w:sz w:val="18"/>
                                </w:rPr>
                                <w:t xml:space="preserve"> services</w:t>
                              </w:r>
                            </w:p>
                            <w:p w14:paraId="75EA5201" w14:textId="050E7FBB" w:rsidR="00C76966" w:rsidRPr="006D4418" w:rsidRDefault="00C76966" w:rsidP="00F755B9">
                              <w:pPr>
                                <w:numPr>
                                  <w:ilvl w:val="0"/>
                                  <w:numId w:val="3"/>
                                </w:numPr>
                                <w:ind w:left="360"/>
                                <w:rPr>
                                  <w:rFonts w:ascii="Arial" w:hAnsi="Arial" w:cs="Arial"/>
                                  <w:sz w:val="18"/>
                                </w:rPr>
                              </w:pPr>
                              <w:r w:rsidRPr="006D4418">
                                <w:rPr>
                                  <w:rFonts w:ascii="Arial" w:hAnsi="Arial" w:cs="Arial"/>
                                  <w:sz w:val="18"/>
                                </w:rPr>
                                <w:t>If unsure then consult with Area Education Safeguarding Advis</w:t>
                              </w:r>
                              <w:r w:rsidR="0089374B">
                                <w:rPr>
                                  <w:rFonts w:ascii="Arial" w:hAnsi="Arial" w:cs="Arial"/>
                                  <w:sz w:val="18"/>
                                </w:rPr>
                                <w:t>o</w:t>
                              </w:r>
                              <w:r w:rsidRPr="006D4418">
                                <w:rPr>
                                  <w:rFonts w:ascii="Arial" w:hAnsi="Arial" w:cs="Arial"/>
                                  <w:sz w:val="18"/>
                                </w:rPr>
                                <w:t>r (</w:t>
                              </w:r>
                              <w:r w:rsidR="00E8235E">
                                <w:rPr>
                                  <w:rFonts w:ascii="Arial" w:hAnsi="Arial" w:cs="Arial"/>
                                  <w:color w:val="0070C0"/>
                                  <w:sz w:val="18"/>
                                  <w:szCs w:val="18"/>
                                </w:rPr>
                                <w:t>i</w:t>
                              </w:r>
                              <w:r w:rsidR="00A64B49" w:rsidRPr="00DC7900">
                                <w:rPr>
                                  <w:rFonts w:ascii="Arial" w:hAnsi="Arial" w:cs="Arial"/>
                                  <w:color w:val="0070C0"/>
                                  <w:sz w:val="18"/>
                                  <w:szCs w:val="18"/>
                                </w:rPr>
                                <w:t xml:space="preserve">nsert </w:t>
                              </w:r>
                              <w:r w:rsidR="00E8235E">
                                <w:rPr>
                                  <w:rFonts w:ascii="Arial" w:hAnsi="Arial" w:cs="Arial"/>
                                  <w:color w:val="0070C0"/>
                                  <w:sz w:val="18"/>
                                  <w:szCs w:val="18"/>
                                </w:rPr>
                                <w:t>local phone number</w:t>
                              </w:r>
                              <w:r w:rsidRPr="006D4418">
                                <w:rPr>
                                  <w:rFonts w:ascii="Arial" w:hAnsi="Arial" w:cs="Arial"/>
                                  <w:sz w:val="18"/>
                                </w:rPr>
                                <w:t xml:space="preserve">) or Local Authority Social Worker at </w:t>
                              </w:r>
                              <w:r w:rsidR="007437C2">
                                <w:rPr>
                                  <w:rFonts w:ascii="Arial" w:hAnsi="Arial" w:cs="Arial"/>
                                  <w:sz w:val="18"/>
                                </w:rPr>
                                <w:t>the Front Door.</w:t>
                              </w:r>
                              <w:r w:rsidRPr="006D4418">
                                <w:rPr>
                                  <w:rFonts w:ascii="Arial" w:hAnsi="Arial" w:cs="Arial"/>
                                  <w:sz w:val="18"/>
                                </w:rPr>
                                <w:t xml:space="preserve"> </w:t>
                              </w:r>
                            </w:p>
                          </w:txbxContent>
                        </wps:txbx>
                        <wps:bodyPr rot="0" vert="horz" wrap="square" lIns="91440" tIns="45720" rIns="91440" bIns="45720" anchor="t" anchorCtr="0" upright="1">
                          <a:noAutofit/>
                        </wps:bodyPr>
                      </wps:wsp>
                      <wps:wsp>
                        <wps:cNvPr id="7" name="AutoShape 8"/>
                        <wps:cNvCnPr>
                          <a:cxnSpLocks noChangeShapeType="1"/>
                        </wps:cNvCnPr>
                        <wps:spPr bwMode="auto">
                          <a:xfrm>
                            <a:off x="3184525" y="1412240"/>
                            <a:ext cx="0" cy="278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9"/>
                        <wps:cNvCnPr>
                          <a:cxnSpLocks noChangeShapeType="1"/>
                          <a:stCxn id="4" idx="2"/>
                        </wps:cNvCnPr>
                        <wps:spPr bwMode="auto">
                          <a:xfrm>
                            <a:off x="3201353" y="2844801"/>
                            <a:ext cx="953" cy="13017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12"/>
                        <wps:cNvSpPr>
                          <a:spLocks noChangeArrowheads="1"/>
                        </wps:cNvSpPr>
                        <wps:spPr bwMode="auto">
                          <a:xfrm>
                            <a:off x="3469641" y="3546475"/>
                            <a:ext cx="2748280" cy="1960245"/>
                          </a:xfrm>
                          <a:prstGeom prst="flowChartAlternateProcess">
                            <a:avLst/>
                          </a:prstGeom>
                          <a:solidFill>
                            <a:srgbClr val="FFFFFF"/>
                          </a:solidFill>
                          <a:ln w="9525">
                            <a:solidFill>
                              <a:srgbClr val="000000"/>
                            </a:solidFill>
                            <a:miter lim="800000"/>
                            <a:headEnd/>
                            <a:tailEnd/>
                          </a:ln>
                        </wps:spPr>
                        <wps:txbx>
                          <w:txbxContent>
                            <w:p w14:paraId="2393421D" w14:textId="77777777" w:rsidR="00C76966" w:rsidRPr="00774C46" w:rsidRDefault="00C76966" w:rsidP="00383992">
                              <w:pPr>
                                <w:rPr>
                                  <w:rFonts w:ascii="Arial" w:hAnsi="Arial" w:cs="Arial"/>
                                  <w:sz w:val="24"/>
                                </w:rPr>
                              </w:pPr>
                              <w:r w:rsidRPr="00774C46">
                                <w:rPr>
                                  <w:rFonts w:ascii="Arial" w:hAnsi="Arial" w:cs="Arial"/>
                                  <w:b/>
                                  <w:sz w:val="24"/>
                                </w:rPr>
                                <w:t>If you are unhappy with the response</w:t>
                              </w:r>
                            </w:p>
                            <w:p w14:paraId="635C2867" w14:textId="77777777" w:rsidR="00C76966" w:rsidRPr="005645EF" w:rsidRDefault="00C76966" w:rsidP="00383992">
                              <w:pPr>
                                <w:rPr>
                                  <w:rFonts w:ascii="Arial" w:hAnsi="Arial" w:cs="Arial"/>
                                  <w:sz w:val="6"/>
                                </w:rPr>
                              </w:pPr>
                            </w:p>
                            <w:p w14:paraId="6186D766" w14:textId="77777777" w:rsidR="00C76966" w:rsidRPr="005D52AC" w:rsidRDefault="00C76966" w:rsidP="00383992">
                              <w:pPr>
                                <w:rPr>
                                  <w:rFonts w:ascii="Arial" w:hAnsi="Arial" w:cs="Arial"/>
                                  <w:b/>
                                  <w:sz w:val="22"/>
                                </w:rPr>
                              </w:pPr>
                              <w:r w:rsidRPr="005D52AC">
                                <w:rPr>
                                  <w:rFonts w:ascii="Arial" w:hAnsi="Arial" w:cs="Arial"/>
                                  <w:b/>
                                  <w:sz w:val="22"/>
                                </w:rPr>
                                <w:t>Staff:</w:t>
                              </w:r>
                            </w:p>
                            <w:p w14:paraId="048DE3B7" w14:textId="77777777" w:rsidR="00C76966" w:rsidRDefault="00C76966" w:rsidP="00F755B9">
                              <w:pPr>
                                <w:numPr>
                                  <w:ilvl w:val="0"/>
                                  <w:numId w:val="3"/>
                                </w:numPr>
                                <w:ind w:left="360"/>
                                <w:rPr>
                                  <w:rFonts w:ascii="Arial" w:hAnsi="Arial" w:cs="Arial"/>
                                  <w:sz w:val="18"/>
                                  <w:szCs w:val="18"/>
                                </w:rPr>
                              </w:pPr>
                              <w:r w:rsidRPr="006D4418">
                                <w:rPr>
                                  <w:rFonts w:ascii="Arial" w:hAnsi="Arial" w:cs="Arial"/>
                                  <w:sz w:val="18"/>
                                  <w:szCs w:val="18"/>
                                </w:rPr>
                                <w:t>Follow local escalation procedures</w:t>
                              </w:r>
                            </w:p>
                            <w:p w14:paraId="2DF87EBB" w14:textId="101042A8" w:rsidR="00C76966" w:rsidRPr="006D4418" w:rsidRDefault="00C76966" w:rsidP="00F755B9">
                              <w:pPr>
                                <w:numPr>
                                  <w:ilvl w:val="0"/>
                                  <w:numId w:val="3"/>
                                </w:numPr>
                                <w:ind w:left="360"/>
                                <w:rPr>
                                  <w:rFonts w:ascii="Arial" w:hAnsi="Arial" w:cs="Arial"/>
                                  <w:sz w:val="18"/>
                                  <w:szCs w:val="18"/>
                                </w:rPr>
                              </w:pPr>
                              <w:r>
                                <w:rPr>
                                  <w:rFonts w:ascii="Arial" w:hAnsi="Arial" w:cs="Arial"/>
                                  <w:sz w:val="18"/>
                                  <w:szCs w:val="18"/>
                                </w:rPr>
                                <w:t>Fol</w:t>
                              </w:r>
                              <w:r w:rsidRPr="006D4418">
                                <w:rPr>
                                  <w:rFonts w:ascii="Arial" w:hAnsi="Arial" w:cs="Arial"/>
                                  <w:sz w:val="18"/>
                                  <w:szCs w:val="18"/>
                                </w:rPr>
                                <w:t xml:space="preserve">low Whistleblowing </w:t>
                              </w:r>
                              <w:r>
                                <w:rPr>
                                  <w:rFonts w:ascii="Arial" w:hAnsi="Arial" w:cs="Arial"/>
                                  <w:sz w:val="18"/>
                                  <w:szCs w:val="18"/>
                                </w:rPr>
                                <w:t>p</w:t>
                              </w:r>
                              <w:r w:rsidRPr="006D4418">
                                <w:rPr>
                                  <w:rFonts w:ascii="Arial" w:hAnsi="Arial" w:cs="Arial"/>
                                  <w:sz w:val="18"/>
                                  <w:szCs w:val="18"/>
                                </w:rPr>
                                <w:t>rocedures</w:t>
                              </w:r>
                            </w:p>
                            <w:p w14:paraId="31229284" w14:textId="77777777" w:rsidR="00C76966" w:rsidRPr="00383992" w:rsidRDefault="00C76966" w:rsidP="00383992">
                              <w:pPr>
                                <w:jc w:val="center"/>
                                <w:rPr>
                                  <w:rFonts w:ascii="Arial" w:hAnsi="Arial" w:cs="Arial"/>
                                </w:rPr>
                              </w:pPr>
                            </w:p>
                            <w:p w14:paraId="165BAFD7" w14:textId="4037F0D0" w:rsidR="00C76966" w:rsidRPr="005D52AC" w:rsidRDefault="007A04BF" w:rsidP="00383992">
                              <w:pPr>
                                <w:rPr>
                                  <w:rFonts w:ascii="Arial" w:hAnsi="Arial" w:cs="Arial"/>
                                  <w:b/>
                                  <w:sz w:val="22"/>
                                </w:rPr>
                              </w:pPr>
                              <w:r>
                                <w:rPr>
                                  <w:rFonts w:ascii="Arial" w:hAnsi="Arial" w:cs="Arial"/>
                                  <w:b/>
                                  <w:sz w:val="22"/>
                                </w:rPr>
                                <w:t>Learners</w:t>
                              </w:r>
                              <w:r w:rsidR="00C76966" w:rsidRPr="005D52AC">
                                <w:rPr>
                                  <w:rFonts w:ascii="Arial" w:hAnsi="Arial" w:cs="Arial"/>
                                  <w:b/>
                                  <w:sz w:val="22"/>
                                </w:rPr>
                                <w:t xml:space="preserve"> and Parents:</w:t>
                              </w:r>
                            </w:p>
                            <w:p w14:paraId="5675956F" w14:textId="77777777" w:rsidR="00C76966" w:rsidRPr="00383992" w:rsidRDefault="00C76966" w:rsidP="00F755B9">
                              <w:pPr>
                                <w:numPr>
                                  <w:ilvl w:val="0"/>
                                  <w:numId w:val="3"/>
                                </w:numPr>
                                <w:ind w:left="360"/>
                                <w:rPr>
                                  <w:rFonts w:ascii="Arial" w:hAnsi="Arial" w:cs="Arial"/>
                                  <w:sz w:val="18"/>
                                  <w:szCs w:val="18"/>
                                </w:rPr>
                              </w:pPr>
                              <w:r w:rsidRPr="00383992">
                                <w:rPr>
                                  <w:rFonts w:ascii="Arial" w:hAnsi="Arial" w:cs="Arial"/>
                                  <w:sz w:val="18"/>
                                  <w:szCs w:val="18"/>
                                </w:rPr>
                                <w:t xml:space="preserve">Follow school complaints procedures </w:t>
                              </w:r>
                              <w:r w:rsidRPr="0014248F">
                                <w:rPr>
                                  <w:rFonts w:ascii="Arial" w:hAnsi="Arial" w:cs="Arial"/>
                                  <w:color w:val="0070C0"/>
                                  <w:sz w:val="18"/>
                                  <w:szCs w:val="18"/>
                                </w:rPr>
                                <w:t>(link or information on how to access)</w:t>
                              </w:r>
                            </w:p>
                          </w:txbxContent>
                        </wps:txbx>
                        <wps:bodyPr rot="0" vert="horz" wrap="square" lIns="91440" tIns="45720" rIns="91440" bIns="45720" anchor="t" anchorCtr="0" upright="1">
                          <a:noAutofit/>
                        </wps:bodyPr>
                      </wps:wsp>
                      <wps:wsp>
                        <wps:cNvPr id="10" name="AutoShape 13"/>
                        <wps:cNvSpPr>
                          <a:spLocks noChangeArrowheads="1"/>
                        </wps:cNvSpPr>
                        <wps:spPr bwMode="auto">
                          <a:xfrm>
                            <a:off x="103505" y="8227694"/>
                            <a:ext cx="6155056" cy="743585"/>
                          </a:xfrm>
                          <a:prstGeom prst="flowChartAlternateProcess">
                            <a:avLst/>
                          </a:prstGeom>
                          <a:solidFill>
                            <a:srgbClr val="FFFFFF"/>
                          </a:solidFill>
                          <a:ln w="9525">
                            <a:solidFill>
                              <a:srgbClr val="000000"/>
                            </a:solidFill>
                            <a:miter lim="800000"/>
                            <a:headEnd/>
                            <a:tailEnd/>
                          </a:ln>
                        </wps:spPr>
                        <wps:txbx>
                          <w:txbxContent>
                            <w:p w14:paraId="32981984" w14:textId="6F0A7CD9" w:rsidR="00C76966" w:rsidRDefault="00C76966" w:rsidP="00383992">
                              <w:pPr>
                                <w:jc w:val="center"/>
                                <w:rPr>
                                  <w:rFonts w:ascii="Arial" w:hAnsi="Arial" w:cs="Arial"/>
                                  <w:sz w:val="24"/>
                                </w:rPr>
                              </w:pPr>
                              <w:r w:rsidRPr="00681BC0">
                                <w:rPr>
                                  <w:rFonts w:ascii="Arial" w:hAnsi="Arial" w:cs="Arial"/>
                                  <w:sz w:val="24"/>
                                </w:rPr>
                                <w:t>At all stages</w:t>
                              </w:r>
                              <w:r w:rsidR="00BF7FDB">
                                <w:rPr>
                                  <w:rFonts w:ascii="Arial" w:hAnsi="Arial" w:cs="Arial"/>
                                  <w:sz w:val="24"/>
                                </w:rPr>
                                <w:t>,</w:t>
                              </w:r>
                              <w:r w:rsidRPr="00681BC0">
                                <w:rPr>
                                  <w:rFonts w:ascii="Arial" w:hAnsi="Arial" w:cs="Arial"/>
                                  <w:sz w:val="24"/>
                                </w:rPr>
                                <w:t xml:space="preserve"> the child’s circumstances will be kept under review </w:t>
                              </w:r>
                            </w:p>
                            <w:p w14:paraId="1017AA82" w14:textId="0CD5CD55" w:rsidR="00C76966" w:rsidRPr="00681BC0" w:rsidRDefault="00C76966" w:rsidP="00383992">
                              <w:pPr>
                                <w:jc w:val="center"/>
                                <w:rPr>
                                  <w:rFonts w:ascii="Arial" w:hAnsi="Arial" w:cs="Arial"/>
                                  <w:b/>
                                  <w:sz w:val="22"/>
                                </w:rPr>
                              </w:pPr>
                              <w:r>
                                <w:rPr>
                                  <w:rFonts w:ascii="Arial" w:hAnsi="Arial" w:cs="Arial"/>
                                  <w:sz w:val="24"/>
                                </w:rPr>
                                <w:t>The DSL/Staff</w:t>
                              </w:r>
                              <w:r w:rsidRPr="00681BC0">
                                <w:rPr>
                                  <w:rFonts w:ascii="Arial" w:hAnsi="Arial" w:cs="Arial"/>
                                  <w:sz w:val="24"/>
                                </w:rPr>
                                <w:t xml:space="preserve"> will</w:t>
                              </w:r>
                              <w:r>
                                <w:rPr>
                                  <w:rFonts w:ascii="Arial" w:hAnsi="Arial" w:cs="Arial"/>
                                  <w:sz w:val="24"/>
                                </w:rPr>
                                <w:t xml:space="preserve"> </w:t>
                              </w:r>
                              <w:r w:rsidRPr="00681BC0">
                                <w:rPr>
                                  <w:rFonts w:ascii="Arial" w:hAnsi="Arial" w:cs="Arial"/>
                                  <w:sz w:val="24"/>
                                </w:rPr>
                                <w:t>re</w:t>
                              </w:r>
                              <w:r>
                                <w:rPr>
                                  <w:rFonts w:ascii="Arial" w:hAnsi="Arial" w:cs="Arial"/>
                                  <w:sz w:val="24"/>
                                </w:rPr>
                                <w:t>quest further support i</w:t>
                              </w:r>
                              <w:r w:rsidRPr="00681BC0">
                                <w:rPr>
                                  <w:rFonts w:ascii="Arial" w:hAnsi="Arial" w:cs="Arial"/>
                                  <w:sz w:val="24"/>
                                </w:rPr>
                                <w:t xml:space="preserve">f required to ensure the </w:t>
                              </w:r>
                              <w:r w:rsidRPr="00681BC0">
                                <w:rPr>
                                  <w:rFonts w:ascii="Arial" w:hAnsi="Arial" w:cs="Arial"/>
                                  <w:b/>
                                  <w:sz w:val="24"/>
                                </w:rPr>
                                <w:t>child’s safety</w:t>
                              </w:r>
                              <w:r w:rsidRPr="00681BC0">
                                <w:rPr>
                                  <w:rFonts w:ascii="Arial" w:hAnsi="Arial" w:cs="Arial"/>
                                  <w:sz w:val="24"/>
                                </w:rPr>
                                <w:t xml:space="preserve"> is </w:t>
                              </w:r>
                              <w:r w:rsidRPr="00681BC0">
                                <w:rPr>
                                  <w:rFonts w:ascii="Arial" w:hAnsi="Arial" w:cs="Arial"/>
                                  <w:b/>
                                  <w:sz w:val="24"/>
                                </w:rPr>
                                <w:t>paramount</w:t>
                              </w:r>
                            </w:p>
                          </w:txbxContent>
                        </wps:txbx>
                        <wps:bodyPr rot="0" vert="horz" wrap="square" lIns="91440" tIns="45720" rIns="91440" bIns="45720" anchor="t" anchorCtr="0" upright="1">
                          <a:noAutofit/>
                        </wps:bodyPr>
                      </wps:wsp>
                      <wps:wsp>
                        <wps:cNvPr id="11" name="AutoShape 15"/>
                        <wps:cNvSpPr>
                          <a:spLocks noChangeArrowheads="1"/>
                        </wps:cNvSpPr>
                        <wps:spPr bwMode="auto">
                          <a:xfrm>
                            <a:off x="412114" y="6026150"/>
                            <a:ext cx="5600065" cy="504190"/>
                          </a:xfrm>
                          <a:prstGeom prst="flowChartAlternateProcess">
                            <a:avLst/>
                          </a:prstGeom>
                          <a:solidFill>
                            <a:srgbClr val="FFFFFF"/>
                          </a:solidFill>
                          <a:ln w="9525">
                            <a:solidFill>
                              <a:srgbClr val="000000"/>
                            </a:solidFill>
                            <a:miter lim="800000"/>
                            <a:headEnd/>
                            <a:tailEnd/>
                          </a:ln>
                        </wps:spPr>
                        <wps:txbx>
                          <w:txbxContent>
                            <w:p w14:paraId="2DC01B31" w14:textId="5A779DAD" w:rsidR="00C76966" w:rsidRPr="005645EF" w:rsidRDefault="00C76966" w:rsidP="005645EF">
                              <w:pPr>
                                <w:jc w:val="center"/>
                                <w:rPr>
                                  <w:rFonts w:ascii="Arial" w:hAnsi="Arial" w:cs="Arial"/>
                                  <w:b/>
                                  <w:sz w:val="24"/>
                                </w:rPr>
                              </w:pPr>
                              <w:r w:rsidRPr="00774C46">
                                <w:rPr>
                                  <w:rFonts w:ascii="Arial" w:hAnsi="Arial" w:cs="Arial"/>
                                  <w:b/>
                                  <w:sz w:val="24"/>
                                </w:rPr>
                                <w:t>Record</w:t>
                              </w:r>
                              <w:r w:rsidRPr="005645EF">
                                <w:rPr>
                                  <w:rFonts w:ascii="Arial" w:hAnsi="Arial" w:cs="Arial"/>
                                  <w:b/>
                                  <w:sz w:val="24"/>
                                </w:rPr>
                                <w:t xml:space="preserve"> </w:t>
                              </w:r>
                              <w:r>
                                <w:rPr>
                                  <w:rFonts w:ascii="Arial" w:hAnsi="Arial" w:cs="Arial"/>
                                  <w:b/>
                                  <w:sz w:val="24"/>
                                </w:rPr>
                                <w:t>d</w:t>
                              </w:r>
                              <w:r w:rsidRPr="005645EF">
                                <w:rPr>
                                  <w:rFonts w:ascii="Arial" w:hAnsi="Arial" w:cs="Arial"/>
                                  <w:b/>
                                  <w:sz w:val="24"/>
                                </w:rPr>
                                <w:t xml:space="preserve">ecision </w:t>
                              </w:r>
                              <w:r>
                                <w:rPr>
                                  <w:rFonts w:ascii="Arial" w:hAnsi="Arial" w:cs="Arial"/>
                                  <w:b/>
                                  <w:sz w:val="24"/>
                                </w:rPr>
                                <w:t xml:space="preserve">making and action taken in the </w:t>
                              </w:r>
                              <w:r w:rsidR="006B1872">
                                <w:rPr>
                                  <w:rFonts w:ascii="Arial" w:hAnsi="Arial" w:cs="Arial"/>
                                  <w:b/>
                                  <w:sz w:val="24"/>
                                </w:rPr>
                                <w:t>learner’s</w:t>
                              </w:r>
                              <w:r>
                                <w:rPr>
                                  <w:rFonts w:ascii="Arial" w:hAnsi="Arial" w:cs="Arial"/>
                                  <w:b/>
                                  <w:sz w:val="24"/>
                                </w:rPr>
                                <w:t xml:space="preserve"> </w:t>
                              </w:r>
                              <w:r w:rsidR="000B2645">
                                <w:rPr>
                                  <w:rFonts w:ascii="Arial" w:hAnsi="Arial" w:cs="Arial"/>
                                  <w:b/>
                                  <w:sz w:val="24"/>
                                </w:rPr>
                                <w:t>c</w:t>
                              </w:r>
                              <w:r>
                                <w:rPr>
                                  <w:rFonts w:ascii="Arial" w:hAnsi="Arial" w:cs="Arial"/>
                                  <w:b/>
                                  <w:sz w:val="24"/>
                                </w:rPr>
                                <w:t xml:space="preserve">hild </w:t>
                              </w:r>
                              <w:r w:rsidR="000B2645">
                                <w:rPr>
                                  <w:rFonts w:ascii="Arial" w:hAnsi="Arial" w:cs="Arial"/>
                                  <w:b/>
                                  <w:sz w:val="24"/>
                                </w:rPr>
                                <w:t>p</w:t>
                              </w:r>
                              <w:r w:rsidRPr="005645EF">
                                <w:rPr>
                                  <w:rFonts w:ascii="Arial" w:hAnsi="Arial" w:cs="Arial"/>
                                  <w:b/>
                                  <w:sz w:val="24"/>
                                </w:rPr>
                                <w:t>rotection/safeguarding file</w:t>
                              </w:r>
                            </w:p>
                          </w:txbxContent>
                        </wps:txbx>
                        <wps:bodyPr rot="0" vert="horz" wrap="square" lIns="91440" tIns="45720" rIns="91440" bIns="45720" anchor="t" anchorCtr="0" upright="1">
                          <a:noAutofit/>
                        </wps:bodyPr>
                      </wps:wsp>
                      <wps:wsp>
                        <wps:cNvPr id="13" name="AutoShape 18"/>
                        <wps:cNvCnPr>
                          <a:cxnSpLocks noChangeShapeType="1"/>
                        </wps:cNvCnPr>
                        <wps:spPr bwMode="auto">
                          <a:xfrm>
                            <a:off x="3204210" y="6548120"/>
                            <a:ext cx="0" cy="107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9"/>
                        <wps:cNvCnPr>
                          <a:cxnSpLocks noChangeShapeType="1"/>
                        </wps:cNvCnPr>
                        <wps:spPr bwMode="auto">
                          <a:xfrm>
                            <a:off x="3169920" y="7518400"/>
                            <a:ext cx="2859" cy="188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20"/>
                        <wps:cNvSpPr>
                          <a:spLocks noChangeArrowheads="1"/>
                        </wps:cNvSpPr>
                        <wps:spPr bwMode="auto">
                          <a:xfrm>
                            <a:off x="1005840" y="7721600"/>
                            <a:ext cx="4364990" cy="370840"/>
                          </a:xfrm>
                          <a:prstGeom prst="flowChartAlternateProcess">
                            <a:avLst/>
                          </a:prstGeom>
                          <a:solidFill>
                            <a:srgbClr val="FFFFFF"/>
                          </a:solidFill>
                          <a:ln w="9525">
                            <a:solidFill>
                              <a:srgbClr val="000000"/>
                            </a:solidFill>
                            <a:miter lim="800000"/>
                            <a:headEnd/>
                            <a:tailEnd/>
                          </a:ln>
                        </wps:spPr>
                        <wps:txbx>
                          <w:txbxContent>
                            <w:p w14:paraId="24229BB5" w14:textId="2AC6F10B" w:rsidR="00C76966" w:rsidRDefault="00C76966" w:rsidP="00383992">
                              <w:pPr>
                                <w:jc w:val="center"/>
                                <w:rPr>
                                  <w:rFonts w:ascii="Arial" w:hAnsi="Arial" w:cs="Arial"/>
                                  <w:sz w:val="24"/>
                                </w:rPr>
                              </w:pPr>
                              <w:r w:rsidRPr="00774C46">
                                <w:rPr>
                                  <w:rFonts w:ascii="Arial" w:hAnsi="Arial" w:cs="Arial"/>
                                  <w:b/>
                                  <w:sz w:val="24"/>
                                </w:rPr>
                                <w:t xml:space="preserve">Review </w:t>
                              </w:r>
                              <w:r w:rsidRPr="00774C46">
                                <w:rPr>
                                  <w:rFonts w:ascii="Arial" w:hAnsi="Arial" w:cs="Arial"/>
                                  <w:sz w:val="24"/>
                                </w:rPr>
                                <w:t xml:space="preserve">and </w:t>
                              </w:r>
                              <w:r w:rsidRPr="006D4418">
                                <w:rPr>
                                  <w:rFonts w:ascii="Arial" w:hAnsi="Arial" w:cs="Arial"/>
                                  <w:b/>
                                  <w:sz w:val="24"/>
                                </w:rPr>
                                <w:t>r</w:t>
                              </w:r>
                              <w:r w:rsidRPr="00774C46">
                                <w:rPr>
                                  <w:rFonts w:ascii="Arial" w:hAnsi="Arial" w:cs="Arial"/>
                                  <w:b/>
                                  <w:sz w:val="24"/>
                                </w:rPr>
                                <w:t>e</w:t>
                              </w:r>
                              <w:r>
                                <w:rPr>
                                  <w:rFonts w:ascii="Arial" w:hAnsi="Arial" w:cs="Arial"/>
                                  <w:b/>
                                  <w:sz w:val="24"/>
                                </w:rPr>
                                <w:t xml:space="preserve">quest further support </w:t>
                              </w:r>
                              <w:r w:rsidRPr="00774C46">
                                <w:rPr>
                                  <w:rFonts w:ascii="Arial" w:hAnsi="Arial" w:cs="Arial"/>
                                  <w:sz w:val="24"/>
                                </w:rPr>
                                <w:t>(if necessary)</w:t>
                              </w:r>
                            </w:p>
                          </w:txbxContent>
                        </wps:txbx>
                        <wps:bodyPr rot="0" vert="horz" wrap="square" lIns="91440" tIns="45720" rIns="91440" bIns="45720" anchor="t" anchorCtr="0" upright="1">
                          <a:noAutofit/>
                        </wps:bodyPr>
                      </wps:wsp>
                      <wps:wsp>
                        <wps:cNvPr id="16" name="Straight Connector 22"/>
                        <wps:cNvCnPr>
                          <a:cxnSpLocks noChangeShapeType="1"/>
                        </wps:cNvCnPr>
                        <wps:spPr bwMode="auto">
                          <a:xfrm flipH="1" flipV="1">
                            <a:off x="196215" y="8173085"/>
                            <a:ext cx="2976880" cy="1"/>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0"/>
                        <wps:cNvCnPr>
                          <a:cxnSpLocks noChangeShapeType="1"/>
                        </wps:cNvCnPr>
                        <wps:spPr bwMode="auto">
                          <a:xfrm flipV="1">
                            <a:off x="196215" y="5857875"/>
                            <a:ext cx="17145" cy="231521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4"/>
                        <wps:cNvSpPr>
                          <a:spLocks noChangeArrowheads="1"/>
                        </wps:cNvSpPr>
                        <wps:spPr bwMode="auto">
                          <a:xfrm>
                            <a:off x="495300" y="517525"/>
                            <a:ext cx="5497829" cy="968375"/>
                          </a:xfrm>
                          <a:prstGeom prst="flowChartAlternateProcess">
                            <a:avLst/>
                          </a:prstGeom>
                          <a:solidFill>
                            <a:srgbClr val="FFFFFF"/>
                          </a:solidFill>
                          <a:ln w="9525">
                            <a:solidFill>
                              <a:srgbClr val="000000"/>
                            </a:solidFill>
                            <a:miter lim="800000"/>
                            <a:headEnd/>
                            <a:tailEnd/>
                          </a:ln>
                        </wps:spPr>
                        <wps:txbx>
                          <w:txbxContent>
                            <w:p w14:paraId="5EFFC155" w14:textId="019C6670" w:rsidR="00C76966" w:rsidRPr="004A3CFB" w:rsidRDefault="00C76966" w:rsidP="004A3CFB">
                              <w:pPr>
                                <w:jc w:val="center"/>
                                <w:rPr>
                                  <w:rFonts w:ascii="Arial" w:hAnsi="Arial" w:cs="Arial"/>
                                  <w:b/>
                                  <w:sz w:val="24"/>
                                </w:rPr>
                              </w:pPr>
                              <w:r w:rsidRPr="00774C46">
                                <w:rPr>
                                  <w:rFonts w:ascii="Arial" w:hAnsi="Arial" w:cs="Arial"/>
                                  <w:b/>
                                  <w:sz w:val="24"/>
                                </w:rPr>
                                <w:t>Why are you concerned?</w:t>
                              </w:r>
                            </w:p>
                            <w:p w14:paraId="08A34135" w14:textId="77777777" w:rsidR="004A3CFB" w:rsidRPr="00383992" w:rsidRDefault="004A3CFB" w:rsidP="004A3CFB">
                              <w:pPr>
                                <w:numPr>
                                  <w:ilvl w:val="0"/>
                                  <w:numId w:val="2"/>
                                </w:numPr>
                                <w:rPr>
                                  <w:rFonts w:ascii="Arial" w:hAnsi="Arial" w:cs="Arial"/>
                                  <w:sz w:val="18"/>
                                </w:rPr>
                              </w:pPr>
                              <w:r w:rsidRPr="00383992">
                                <w:rPr>
                                  <w:rFonts w:ascii="Arial" w:hAnsi="Arial" w:cs="Arial"/>
                                  <w:sz w:val="18"/>
                                </w:rPr>
                                <w:t>For example</w:t>
                              </w:r>
                            </w:p>
                            <w:p w14:paraId="20554265" w14:textId="6F45A367" w:rsidR="00C80BC3" w:rsidRPr="00C80BC3" w:rsidRDefault="00C80BC3" w:rsidP="00C80BC3">
                              <w:pPr>
                                <w:numPr>
                                  <w:ilvl w:val="1"/>
                                  <w:numId w:val="2"/>
                                </w:numPr>
                                <w:rPr>
                                  <w:rFonts w:ascii="Arial" w:hAnsi="Arial" w:cs="Arial"/>
                                  <w:sz w:val="16"/>
                                  <w:highlight w:val="yellow"/>
                                </w:rPr>
                              </w:pPr>
                              <w:r w:rsidRPr="00C80BC3">
                                <w:rPr>
                                  <w:rFonts w:ascii="Arial" w:hAnsi="Arial" w:cs="Arial"/>
                                  <w:sz w:val="16"/>
                                  <w:highlight w:val="yellow"/>
                                </w:rPr>
                                <w:t>Something a child has said</w:t>
                              </w:r>
                              <w:r w:rsidR="00E51544">
                                <w:rPr>
                                  <w:rFonts w:ascii="Arial" w:hAnsi="Arial" w:cs="Arial"/>
                                  <w:sz w:val="16"/>
                                  <w:highlight w:val="yellow"/>
                                </w:rPr>
                                <w:t xml:space="preserve"> – </w:t>
                              </w:r>
                              <w:r w:rsidR="00E35C88">
                                <w:rPr>
                                  <w:rFonts w:ascii="Arial" w:hAnsi="Arial" w:cs="Arial"/>
                                  <w:sz w:val="16"/>
                                  <w:highlight w:val="yellow"/>
                                </w:rPr>
                                <w:t>e.g. allegation</w:t>
                              </w:r>
                              <w:r w:rsidR="00E51544">
                                <w:rPr>
                                  <w:rFonts w:ascii="Arial" w:hAnsi="Arial" w:cs="Arial"/>
                                  <w:sz w:val="16"/>
                                  <w:highlight w:val="yellow"/>
                                </w:rPr>
                                <w:t xml:space="preserve"> of harm</w:t>
                              </w:r>
                            </w:p>
                            <w:p w14:paraId="4FEC3773" w14:textId="77777777" w:rsidR="004A3CFB" w:rsidRPr="006E4423" w:rsidRDefault="004A3CFB" w:rsidP="004A3CFB">
                              <w:pPr>
                                <w:numPr>
                                  <w:ilvl w:val="1"/>
                                  <w:numId w:val="2"/>
                                </w:numPr>
                                <w:rPr>
                                  <w:rFonts w:ascii="Arial" w:hAnsi="Arial" w:cs="Arial"/>
                                  <w:sz w:val="16"/>
                                </w:rPr>
                              </w:pPr>
                              <w:r w:rsidRPr="006E4423">
                                <w:rPr>
                                  <w:rFonts w:ascii="Arial" w:hAnsi="Arial" w:cs="Arial"/>
                                  <w:sz w:val="16"/>
                                </w:rPr>
                                <w:t>Child’s appearance – may include unexplained marks as well as dress</w:t>
                              </w:r>
                            </w:p>
                            <w:p w14:paraId="34181E1B" w14:textId="77777777" w:rsidR="004A3CFB" w:rsidRPr="006E4423" w:rsidRDefault="004A3CFB" w:rsidP="004A3CFB">
                              <w:pPr>
                                <w:numPr>
                                  <w:ilvl w:val="1"/>
                                  <w:numId w:val="2"/>
                                </w:numPr>
                                <w:rPr>
                                  <w:rFonts w:ascii="Arial" w:hAnsi="Arial" w:cs="Arial"/>
                                  <w:sz w:val="16"/>
                                </w:rPr>
                              </w:pPr>
                              <w:r w:rsidRPr="006E4423">
                                <w:rPr>
                                  <w:rFonts w:ascii="Arial" w:hAnsi="Arial" w:cs="Arial"/>
                                  <w:sz w:val="16"/>
                                </w:rPr>
                                <w:t>Behaviour change</w:t>
                              </w:r>
                            </w:p>
                            <w:p w14:paraId="1C47B7CB" w14:textId="77777777" w:rsidR="004A3CFB" w:rsidRPr="00383992" w:rsidRDefault="004A3CFB" w:rsidP="004A3CFB">
                              <w:pPr>
                                <w:numPr>
                                  <w:ilvl w:val="1"/>
                                  <w:numId w:val="2"/>
                                </w:numPr>
                                <w:rPr>
                                  <w:rFonts w:ascii="Arial" w:hAnsi="Arial" w:cs="Arial"/>
                                  <w:sz w:val="18"/>
                                </w:rPr>
                              </w:pPr>
                              <w:r w:rsidRPr="006E4423">
                                <w:rPr>
                                  <w:rFonts w:ascii="Arial" w:hAnsi="Arial" w:cs="Arial"/>
                                  <w:sz w:val="16"/>
                                </w:rPr>
                                <w:t>Witnessed concerning behaviour</w:t>
                              </w:r>
                            </w:p>
                            <w:p w14:paraId="71259764" w14:textId="2B2A1639" w:rsidR="00C76966" w:rsidRPr="00CC7065" w:rsidRDefault="00C76966" w:rsidP="004A3CFB">
                              <w:pPr>
                                <w:numPr>
                                  <w:ilvl w:val="1"/>
                                  <w:numId w:val="2"/>
                                </w:numPr>
                                <w:rPr>
                                  <w:rFonts w:ascii="Arial" w:hAnsi="Arial" w:cs="Arial"/>
                                </w:rPr>
                              </w:pPr>
                            </w:p>
                          </w:txbxContent>
                        </wps:txbx>
                        <wps:bodyPr rot="0" vert="horz" wrap="square" lIns="91440" tIns="45720" rIns="91440" bIns="45720" anchor="t" anchorCtr="0" upright="1">
                          <a:noAutofit/>
                        </wps:bodyPr>
                      </wps:wsp>
                      <wps:wsp>
                        <wps:cNvPr id="19" name="AutoShape 6"/>
                        <wps:cNvSpPr>
                          <a:spLocks noChangeArrowheads="1"/>
                        </wps:cNvSpPr>
                        <wps:spPr bwMode="auto">
                          <a:xfrm>
                            <a:off x="103505" y="125730"/>
                            <a:ext cx="6242050" cy="354330"/>
                          </a:xfrm>
                          <a:prstGeom prst="flowChartAlternateProcess">
                            <a:avLst/>
                          </a:prstGeom>
                          <a:solidFill>
                            <a:srgbClr val="FFFFFF"/>
                          </a:solidFill>
                          <a:ln w="9525">
                            <a:solidFill>
                              <a:srgbClr val="FFFFFF"/>
                            </a:solidFill>
                            <a:miter lim="800000"/>
                            <a:headEnd/>
                            <a:tailEnd/>
                          </a:ln>
                        </wps:spPr>
                        <wps:txbx>
                          <w:txbxContent>
                            <w:p w14:paraId="58C9CF93" w14:textId="77777777" w:rsidR="00C76966" w:rsidRDefault="00C76966" w:rsidP="0014248F">
                              <w:pPr>
                                <w:jc w:val="center"/>
                                <w:rPr>
                                  <w:rFonts w:ascii="Arial" w:hAnsi="Arial" w:cs="Arial"/>
                                  <w:sz w:val="28"/>
                                  <w:szCs w:val="22"/>
                                  <w:lang w:val="en-GB"/>
                                </w:rPr>
                              </w:pPr>
                              <w:r>
                                <w:rPr>
                                  <w:rFonts w:ascii="Arial" w:hAnsi="Arial" w:cs="Arial"/>
                                  <w:b/>
                                  <w:sz w:val="30"/>
                                  <w:szCs w:val="24"/>
                                  <w:lang w:val="en-GB"/>
                                </w:rPr>
                                <w:t>What to do if you have a welfare concern</w:t>
                              </w:r>
                              <w:r w:rsidRPr="000608A4">
                                <w:rPr>
                                  <w:rFonts w:ascii="Arial" w:hAnsi="Arial" w:cs="Arial"/>
                                  <w:b/>
                                  <w:sz w:val="30"/>
                                  <w:szCs w:val="24"/>
                                  <w:lang w:val="en-GB"/>
                                </w:rPr>
                                <w:t xml:space="preserve"> in </w:t>
                              </w:r>
                              <w:r w:rsidRPr="0014248F">
                                <w:rPr>
                                  <w:rFonts w:ascii="Arial" w:hAnsi="Arial" w:cs="Arial"/>
                                  <w:color w:val="0070C0"/>
                                  <w:sz w:val="28"/>
                                  <w:szCs w:val="22"/>
                                  <w:lang w:val="en-GB"/>
                                </w:rPr>
                                <w:t>[Name of School]</w:t>
                              </w:r>
                              <w:r w:rsidRPr="000608A4">
                                <w:rPr>
                                  <w:rFonts w:ascii="Arial" w:hAnsi="Arial" w:cs="Arial"/>
                                  <w:sz w:val="28"/>
                                  <w:szCs w:val="22"/>
                                  <w:lang w:val="en-GB"/>
                                </w:rPr>
                                <w:t xml:space="preserve"> </w:t>
                              </w:r>
                            </w:p>
                            <w:p w14:paraId="512D0CF9" w14:textId="77777777" w:rsidR="00C76966" w:rsidRPr="006F31C6" w:rsidRDefault="00C76966" w:rsidP="00383992">
                              <w:pPr>
                                <w:jc w:val="center"/>
                                <w:rPr>
                                  <w:rFonts w:ascii="Arial" w:hAnsi="Arial" w:cs="Arial"/>
                                </w:rPr>
                              </w:pPr>
                            </w:p>
                          </w:txbxContent>
                        </wps:txbx>
                        <wps:bodyPr rot="0" vert="horz" wrap="square" lIns="91440" tIns="45720" rIns="91440" bIns="45720" anchor="t" anchorCtr="0" upright="1">
                          <a:noAutofit/>
                        </wps:bodyPr>
                      </wps:wsp>
                      <wps:wsp>
                        <wps:cNvPr id="20" name="AutoShape 150"/>
                        <wps:cNvCnPr>
                          <a:cxnSpLocks noChangeShapeType="1"/>
                        </wps:cNvCnPr>
                        <wps:spPr bwMode="auto">
                          <a:xfrm flipH="1">
                            <a:off x="1674496" y="3359785"/>
                            <a:ext cx="5714" cy="156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153"/>
                        <wps:cNvCnPr>
                          <a:cxnSpLocks noChangeShapeType="1"/>
                        </wps:cNvCnPr>
                        <wps:spPr bwMode="auto">
                          <a:xfrm>
                            <a:off x="4914902" y="3366770"/>
                            <a:ext cx="3812" cy="175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154"/>
                        <wps:cNvCnPr>
                          <a:cxnSpLocks noChangeShapeType="1"/>
                        </wps:cNvCnPr>
                        <wps:spPr bwMode="auto">
                          <a:xfrm>
                            <a:off x="3225801" y="4622800"/>
                            <a:ext cx="2438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16"/>
                        <wps:cNvSpPr>
                          <a:spLocks noChangeArrowheads="1"/>
                        </wps:cNvSpPr>
                        <wps:spPr bwMode="auto">
                          <a:xfrm>
                            <a:off x="909955" y="6650990"/>
                            <a:ext cx="4826817" cy="925468"/>
                          </a:xfrm>
                          <a:prstGeom prst="flowChartAlternateProcess">
                            <a:avLst/>
                          </a:prstGeom>
                          <a:solidFill>
                            <a:srgbClr val="FFFFFF"/>
                          </a:solidFill>
                          <a:ln w="9525">
                            <a:solidFill>
                              <a:srgbClr val="000000"/>
                            </a:solidFill>
                            <a:miter lim="800000"/>
                            <a:headEnd/>
                            <a:tailEnd/>
                          </a:ln>
                        </wps:spPr>
                        <wps:txbx>
                          <w:txbxContent>
                            <w:p w14:paraId="56151EC8" w14:textId="77777777" w:rsidR="00C76966" w:rsidRPr="00774C46" w:rsidRDefault="00C76966" w:rsidP="00383992">
                              <w:pPr>
                                <w:jc w:val="center"/>
                                <w:rPr>
                                  <w:rFonts w:ascii="Arial" w:hAnsi="Arial" w:cs="Arial"/>
                                  <w:b/>
                                  <w:sz w:val="24"/>
                                </w:rPr>
                              </w:pPr>
                              <w:r w:rsidRPr="00774C46">
                                <w:rPr>
                                  <w:rFonts w:ascii="Arial" w:hAnsi="Arial" w:cs="Arial"/>
                                  <w:b/>
                                  <w:sz w:val="24"/>
                                </w:rPr>
                                <w:t xml:space="preserve">Monitor </w:t>
                              </w:r>
                            </w:p>
                            <w:p w14:paraId="034AD02D" w14:textId="77777777" w:rsidR="00C76966" w:rsidRPr="00401C53" w:rsidRDefault="00C76966" w:rsidP="002C72CB">
                              <w:pPr>
                                <w:rPr>
                                  <w:rFonts w:ascii="Arial" w:hAnsi="Arial" w:cs="Arial"/>
                                  <w:sz w:val="18"/>
                                  <w:szCs w:val="18"/>
                                </w:rPr>
                              </w:pPr>
                              <w:r w:rsidRPr="00401C53">
                                <w:rPr>
                                  <w:rFonts w:ascii="Arial" w:hAnsi="Arial" w:cs="Arial"/>
                                  <w:sz w:val="18"/>
                                  <w:szCs w:val="18"/>
                                </w:rPr>
                                <w:t>Be clear about:</w:t>
                              </w:r>
                            </w:p>
                            <w:p w14:paraId="682108F1" w14:textId="7D40E419" w:rsidR="00C76966" w:rsidRPr="00401C53" w:rsidRDefault="00C76966" w:rsidP="00F755B9">
                              <w:pPr>
                                <w:pStyle w:val="ListParagraph"/>
                                <w:numPr>
                                  <w:ilvl w:val="0"/>
                                  <w:numId w:val="5"/>
                                </w:numPr>
                                <w:contextualSpacing/>
                                <w:rPr>
                                  <w:rFonts w:ascii="Arial" w:hAnsi="Arial" w:cs="Arial"/>
                                  <w:sz w:val="18"/>
                                  <w:szCs w:val="18"/>
                                </w:rPr>
                              </w:pPr>
                              <w:r w:rsidRPr="00401C53">
                                <w:rPr>
                                  <w:rFonts w:ascii="Arial" w:hAnsi="Arial" w:cs="Arial"/>
                                  <w:sz w:val="18"/>
                                  <w:szCs w:val="18"/>
                                </w:rPr>
                                <w:t xml:space="preserve">What you are monitoring e.g. behaviour trends, appearance etc. </w:t>
                              </w:r>
                            </w:p>
                            <w:p w14:paraId="5660E10A" w14:textId="77777777" w:rsidR="00C76966" w:rsidRPr="00401C53" w:rsidRDefault="00C76966" w:rsidP="00F755B9">
                              <w:pPr>
                                <w:pStyle w:val="ListParagraph"/>
                                <w:numPr>
                                  <w:ilvl w:val="0"/>
                                  <w:numId w:val="5"/>
                                </w:numPr>
                                <w:contextualSpacing/>
                                <w:rPr>
                                  <w:rFonts w:ascii="Arial" w:hAnsi="Arial" w:cs="Arial"/>
                                  <w:sz w:val="18"/>
                                  <w:szCs w:val="18"/>
                                </w:rPr>
                              </w:pPr>
                              <w:r w:rsidRPr="00401C53">
                                <w:rPr>
                                  <w:rFonts w:ascii="Arial" w:hAnsi="Arial" w:cs="Arial"/>
                                  <w:sz w:val="18"/>
                                  <w:szCs w:val="18"/>
                                </w:rPr>
                                <w:t xml:space="preserve">How long you will monitor </w:t>
                              </w:r>
                            </w:p>
                            <w:p w14:paraId="5DA62528" w14:textId="55079699" w:rsidR="00C76966" w:rsidRPr="00401C53" w:rsidRDefault="00C76966" w:rsidP="00F755B9">
                              <w:pPr>
                                <w:pStyle w:val="ListParagraph"/>
                                <w:numPr>
                                  <w:ilvl w:val="0"/>
                                  <w:numId w:val="5"/>
                                </w:numPr>
                                <w:contextualSpacing/>
                                <w:rPr>
                                  <w:rFonts w:ascii="Arial" w:hAnsi="Arial" w:cs="Arial"/>
                                  <w:sz w:val="18"/>
                                  <w:szCs w:val="18"/>
                                </w:rPr>
                              </w:pPr>
                              <w:r w:rsidRPr="00401C53">
                                <w:rPr>
                                  <w:rFonts w:ascii="Arial" w:hAnsi="Arial" w:cs="Arial"/>
                                  <w:sz w:val="18"/>
                                  <w:szCs w:val="18"/>
                                </w:rPr>
                                <w:t>Where, how and to whom you will feedback and how you will record</w:t>
                              </w:r>
                            </w:p>
                            <w:p w14:paraId="49EC5848" w14:textId="77777777" w:rsidR="00C76966" w:rsidRPr="00074AE0" w:rsidRDefault="00C76966" w:rsidP="002C72CB">
                              <w:pPr>
                                <w:rPr>
                                  <w:rFonts w:ascii="Arial" w:hAnsi="Arial" w:cs="Arial"/>
                                  <w:sz w:val="16"/>
                                </w:rPr>
                              </w:pPr>
                            </w:p>
                          </w:txbxContent>
                        </wps:txbx>
                        <wps:bodyPr rot="0" vert="horz" wrap="square" lIns="91440" tIns="45720" rIns="91440" bIns="45720" anchor="t" anchorCtr="0" upright="1">
                          <a:noAutofit/>
                        </wps:bodyPr>
                      </wps:wsp>
                    </wpc:wpc>
                  </a:graphicData>
                </a:graphic>
              </wp:inline>
            </w:drawing>
          </mc:Choice>
          <mc:Fallback>
            <w:pict>
              <v:group w14:anchorId="0A6B60BB" id="Canvas 18" o:spid="_x0000_s1027" editas="canvas" alt="What to do if you have a welfare concern flowchart" style="width:499.65pt;height:708.45pt;mso-position-horizontal-relative:char;mso-position-vertical-relative:line" coordsize="63455,89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What to do if you have a welfare concern flowchart" style="position:absolute;width:63455;height:89973;visibility:visible;mso-wrap-style:square">
                  <v:fill o:detectmouseclick="t"/>
                  <v:path o:connecttype="none"/>
                </v:shape>
                <v:line id="Straight Connector 21" o:spid="_x0000_s1029" style="position:absolute;visibility:visible;mso-wrap-style:square" from="31718,79343" to="31734,8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v:shapetype id="_x0000_t32" coordsize="21600,21600" o:spt="32" o:oned="t" path="m,l21600,21600e" filled="f">
                  <v:path arrowok="t" fillok="f" o:connecttype="none"/>
                  <o:lock v:ext="edit" shapetype="t"/>
                </v:shapetype>
                <v:shape id="AutoShape 14" o:spid="_x0000_s1030" type="#_x0000_t32" style="position:absolute;left:17713;top:58388;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7rxAAAANoAAAAPAAAAZHJzL2Rvd25yZXYueG1sRI9Ba8JA&#10;FITvBf/D8gRvdROF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MCX7uvEAAAA2gAAAA8A&#10;AAAAAAAAAAAAAAAABwIAAGRycy9kb3ducmV2LnhtbFBLBQYAAAAAAwADALcAAAD4AgAAAAA=&#10;">
                  <v:stroke endarrow="block"/>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 o:spid="_x0000_s1031" type="#_x0000_t176" style="position:absolute;left:6210;top:16903;width:51606;height:11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1lSxAAAANoAAAAPAAAAZHJzL2Rvd25yZXYueG1sRI9Ba8JA&#10;FITvhf6H5RW86Sa2qE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IxvWVLEAAAA2gAAAA8A&#10;AAAAAAAAAAAAAAAABwIAAGRycy9kb3ducmV2LnhtbFBLBQYAAAAAAwADALcAAAD4AgAAAAA=&#10;">
                  <v:textbox>
                    <w:txbxContent>
                      <w:p w14:paraId="08894B94" w14:textId="2956143F" w:rsidR="00C76966" w:rsidRPr="00F643B4" w:rsidRDefault="00846E63" w:rsidP="00383992">
                        <w:pPr>
                          <w:jc w:val="center"/>
                          <w:rPr>
                            <w:rFonts w:ascii="Arial" w:hAnsi="Arial" w:cs="Arial"/>
                            <w:b/>
                          </w:rPr>
                        </w:pPr>
                        <w:r w:rsidRPr="00040D67">
                          <w:rPr>
                            <w:rFonts w:ascii="Arial" w:hAnsi="Arial" w:cs="Arial"/>
                            <w:b/>
                            <w:highlight w:val="yellow"/>
                          </w:rPr>
                          <w:t xml:space="preserve">Act </w:t>
                        </w:r>
                        <w:r w:rsidR="00040D67" w:rsidRPr="00040D67">
                          <w:rPr>
                            <w:rFonts w:ascii="Arial" w:hAnsi="Arial" w:cs="Arial"/>
                            <w:b/>
                            <w:highlight w:val="yellow"/>
                          </w:rPr>
                          <w:t>i</w:t>
                        </w:r>
                        <w:r w:rsidR="00C76966" w:rsidRPr="00040D67">
                          <w:rPr>
                            <w:rFonts w:ascii="Arial" w:hAnsi="Arial" w:cs="Arial"/>
                            <w:b/>
                            <w:highlight w:val="yellow"/>
                          </w:rPr>
                          <w:t>mmediately</w:t>
                        </w:r>
                        <w:r w:rsidR="00040D67">
                          <w:rPr>
                            <w:rFonts w:ascii="Arial" w:hAnsi="Arial" w:cs="Arial"/>
                            <w:b/>
                          </w:rPr>
                          <w:t xml:space="preserve"> and</w:t>
                        </w:r>
                        <w:r w:rsidR="00C76966" w:rsidRPr="00F643B4">
                          <w:rPr>
                            <w:rFonts w:ascii="Arial" w:hAnsi="Arial" w:cs="Arial"/>
                            <w:b/>
                          </w:rPr>
                          <w:t xml:space="preserve"> record your concerns</w:t>
                        </w:r>
                        <w:r w:rsidR="00B60D41">
                          <w:rPr>
                            <w:rFonts w:ascii="Arial" w:hAnsi="Arial" w:cs="Arial"/>
                            <w:b/>
                          </w:rPr>
                          <w:t>. I</w:t>
                        </w:r>
                        <w:r w:rsidR="00C76966">
                          <w:rPr>
                            <w:rFonts w:ascii="Arial" w:hAnsi="Arial" w:cs="Arial"/>
                            <w:b/>
                          </w:rPr>
                          <w:t>f</w:t>
                        </w:r>
                        <w:r w:rsidR="00C76966" w:rsidRPr="00DD4D0A">
                          <w:rPr>
                            <w:rFonts w:ascii="Arial" w:hAnsi="Arial" w:cs="Arial"/>
                            <w:b/>
                          </w:rPr>
                          <w:t xml:space="preserve"> urgent</w:t>
                        </w:r>
                        <w:r w:rsidR="00C76966">
                          <w:rPr>
                            <w:rFonts w:ascii="Arial" w:hAnsi="Arial" w:cs="Arial"/>
                            <w:b/>
                          </w:rPr>
                          <w:t xml:space="preserve">, </w:t>
                        </w:r>
                        <w:r w:rsidR="00C76966" w:rsidRPr="00F643B4">
                          <w:rPr>
                            <w:rFonts w:ascii="Arial" w:hAnsi="Arial" w:cs="Arial"/>
                            <w:b/>
                          </w:rPr>
                          <w:t>speak to a DSL first</w:t>
                        </w:r>
                        <w:r w:rsidR="00B60D41">
                          <w:rPr>
                            <w:rFonts w:ascii="Arial" w:hAnsi="Arial" w:cs="Arial"/>
                            <w:b/>
                          </w:rPr>
                          <w:t>.</w:t>
                        </w:r>
                      </w:p>
                      <w:p w14:paraId="16252D6E" w14:textId="24394CAF" w:rsidR="00C76966" w:rsidRPr="00B51A96" w:rsidRDefault="00C76966" w:rsidP="00F755B9">
                        <w:pPr>
                          <w:numPr>
                            <w:ilvl w:val="0"/>
                            <w:numId w:val="4"/>
                          </w:numPr>
                          <w:rPr>
                            <w:rFonts w:ascii="Arial" w:hAnsi="Arial" w:cs="Arial"/>
                          </w:rPr>
                        </w:pPr>
                        <w:r w:rsidRPr="00B51A96">
                          <w:rPr>
                            <w:rFonts w:ascii="Arial" w:hAnsi="Arial" w:cs="Arial"/>
                            <w:sz w:val="18"/>
                          </w:rPr>
                          <w:t>Follow the school procedure</w:t>
                        </w:r>
                        <w:r w:rsidRPr="00B51A96">
                          <w:rPr>
                            <w:rFonts w:ascii="Arial" w:hAnsi="Arial" w:cs="Arial"/>
                            <w:sz w:val="22"/>
                          </w:rPr>
                          <w:t xml:space="preserve"> </w:t>
                        </w:r>
                        <w:r w:rsidRPr="00B51A96">
                          <w:rPr>
                            <w:rFonts w:ascii="Arial" w:hAnsi="Arial" w:cs="Arial"/>
                            <w:sz w:val="18"/>
                          </w:rPr>
                          <w:t>(</w:t>
                        </w:r>
                        <w:r w:rsidRPr="00B51A96">
                          <w:rPr>
                            <w:rFonts w:ascii="Arial" w:hAnsi="Arial" w:cs="Arial"/>
                            <w:color w:val="0070C0"/>
                            <w:sz w:val="18"/>
                          </w:rPr>
                          <w:t>insert details here</w:t>
                        </w:r>
                        <w:r w:rsidRPr="00B51A96">
                          <w:rPr>
                            <w:rFonts w:ascii="Arial" w:hAnsi="Arial" w:cs="Arial"/>
                            <w:sz w:val="18"/>
                          </w:rPr>
                          <w:t>)</w:t>
                        </w:r>
                      </w:p>
                      <w:p w14:paraId="2B4CA56F" w14:textId="77777777" w:rsidR="00C76966" w:rsidRPr="00B51A96" w:rsidRDefault="00C76966" w:rsidP="00F755B9">
                        <w:pPr>
                          <w:numPr>
                            <w:ilvl w:val="1"/>
                            <w:numId w:val="4"/>
                          </w:numPr>
                          <w:rPr>
                            <w:rFonts w:ascii="Arial" w:hAnsi="Arial" w:cs="Arial"/>
                            <w:sz w:val="18"/>
                          </w:rPr>
                        </w:pPr>
                        <w:r w:rsidRPr="00B51A96">
                          <w:rPr>
                            <w:rFonts w:ascii="Arial" w:hAnsi="Arial" w:cs="Arial"/>
                            <w:sz w:val="16"/>
                          </w:rPr>
                          <w:t>Reassure the child</w:t>
                        </w:r>
                      </w:p>
                      <w:p w14:paraId="36737050" w14:textId="77777777" w:rsidR="00C76966" w:rsidRPr="00B51A96" w:rsidRDefault="00C76966" w:rsidP="00F755B9">
                        <w:pPr>
                          <w:numPr>
                            <w:ilvl w:val="1"/>
                            <w:numId w:val="4"/>
                          </w:numPr>
                          <w:rPr>
                            <w:rFonts w:ascii="Arial" w:hAnsi="Arial" w:cs="Arial"/>
                            <w:sz w:val="18"/>
                          </w:rPr>
                        </w:pPr>
                        <w:r w:rsidRPr="00B51A96">
                          <w:rPr>
                            <w:rFonts w:ascii="Arial" w:hAnsi="Arial" w:cs="Arial"/>
                            <w:sz w:val="16"/>
                          </w:rPr>
                          <w:t>Clarify concerns if necessary (</w:t>
                        </w:r>
                        <w:r w:rsidRPr="00B51A96">
                          <w:rPr>
                            <w:rFonts w:ascii="Arial" w:hAnsi="Arial" w:cs="Arial"/>
                            <w:b/>
                            <w:color w:val="FF0000"/>
                            <w:sz w:val="16"/>
                          </w:rPr>
                          <w:t>TED</w:t>
                        </w:r>
                        <w:r w:rsidRPr="00B51A96">
                          <w:rPr>
                            <w:rFonts w:ascii="Arial" w:hAnsi="Arial" w:cs="Arial"/>
                            <w:sz w:val="16"/>
                          </w:rPr>
                          <w:t xml:space="preserve">: </w:t>
                        </w:r>
                        <w:r w:rsidRPr="00B51A96">
                          <w:rPr>
                            <w:rFonts w:ascii="Arial" w:hAnsi="Arial" w:cs="Arial"/>
                            <w:b/>
                            <w:color w:val="FF0000"/>
                            <w:sz w:val="16"/>
                          </w:rPr>
                          <w:t>T</w:t>
                        </w:r>
                        <w:r w:rsidRPr="00B51A96">
                          <w:rPr>
                            <w:rFonts w:ascii="Arial" w:hAnsi="Arial" w:cs="Arial"/>
                            <w:sz w:val="16"/>
                          </w:rPr>
                          <w:t xml:space="preserve">ell, </w:t>
                        </w:r>
                        <w:r w:rsidRPr="00B51A96">
                          <w:rPr>
                            <w:rFonts w:ascii="Arial" w:hAnsi="Arial" w:cs="Arial"/>
                            <w:b/>
                            <w:color w:val="FF0000"/>
                            <w:sz w:val="16"/>
                          </w:rPr>
                          <w:t>E</w:t>
                        </w:r>
                        <w:r w:rsidRPr="00B51A96">
                          <w:rPr>
                            <w:rFonts w:ascii="Arial" w:hAnsi="Arial" w:cs="Arial"/>
                            <w:sz w:val="16"/>
                          </w:rPr>
                          <w:t xml:space="preserve">xplain, </w:t>
                        </w:r>
                        <w:r w:rsidRPr="00B51A96">
                          <w:rPr>
                            <w:rFonts w:ascii="Arial" w:hAnsi="Arial" w:cs="Arial"/>
                            <w:b/>
                            <w:color w:val="FF0000"/>
                            <w:sz w:val="16"/>
                          </w:rPr>
                          <w:t>D</w:t>
                        </w:r>
                        <w:r w:rsidRPr="00B51A96">
                          <w:rPr>
                            <w:rFonts w:ascii="Arial" w:hAnsi="Arial" w:cs="Arial"/>
                            <w:sz w:val="16"/>
                          </w:rPr>
                          <w:t>escribe)</w:t>
                        </w:r>
                      </w:p>
                      <w:p w14:paraId="05A87080" w14:textId="77777777" w:rsidR="00C76966" w:rsidRPr="00B51A96" w:rsidRDefault="00C76966" w:rsidP="00F755B9">
                        <w:pPr>
                          <w:numPr>
                            <w:ilvl w:val="1"/>
                            <w:numId w:val="4"/>
                          </w:numPr>
                          <w:rPr>
                            <w:rFonts w:ascii="Arial" w:hAnsi="Arial" w:cs="Arial"/>
                            <w:sz w:val="18"/>
                          </w:rPr>
                        </w:pPr>
                        <w:r w:rsidRPr="00B51A96">
                          <w:rPr>
                            <w:rFonts w:ascii="Arial" w:hAnsi="Arial" w:cs="Arial"/>
                            <w:sz w:val="16"/>
                          </w:rPr>
                          <w:t>Use child’s own words</w:t>
                        </w:r>
                      </w:p>
                      <w:p w14:paraId="29F0A443" w14:textId="77777777" w:rsidR="00C76966" w:rsidRPr="00B51A96" w:rsidRDefault="00C76966" w:rsidP="00F755B9">
                        <w:pPr>
                          <w:numPr>
                            <w:ilvl w:val="1"/>
                            <w:numId w:val="4"/>
                          </w:numPr>
                          <w:rPr>
                            <w:rFonts w:ascii="Arial" w:hAnsi="Arial" w:cs="Arial"/>
                            <w:sz w:val="18"/>
                          </w:rPr>
                        </w:pPr>
                        <w:r w:rsidRPr="00B51A96">
                          <w:rPr>
                            <w:rFonts w:ascii="Arial" w:hAnsi="Arial" w:cs="Arial"/>
                            <w:sz w:val="16"/>
                          </w:rPr>
                          <w:t>Sign and date your records</w:t>
                        </w:r>
                      </w:p>
                      <w:p w14:paraId="0FDA55F1" w14:textId="1211B357" w:rsidR="00C76966" w:rsidRPr="00B51A96" w:rsidRDefault="00C76966" w:rsidP="00F755B9">
                        <w:pPr>
                          <w:numPr>
                            <w:ilvl w:val="1"/>
                            <w:numId w:val="4"/>
                          </w:numPr>
                          <w:rPr>
                            <w:rFonts w:ascii="Arial" w:hAnsi="Arial" w:cs="Arial"/>
                            <w:sz w:val="18"/>
                          </w:rPr>
                        </w:pPr>
                        <w:r w:rsidRPr="00B51A96">
                          <w:rPr>
                            <w:rFonts w:ascii="Arial" w:hAnsi="Arial" w:cs="Arial"/>
                            <w:sz w:val="16"/>
                          </w:rPr>
                          <w:t>Seek support for yourself if required from DSL</w:t>
                        </w:r>
                        <w:r w:rsidR="00611302">
                          <w:rPr>
                            <w:rFonts w:ascii="Arial" w:hAnsi="Arial" w:cs="Arial"/>
                            <w:sz w:val="16"/>
                          </w:rPr>
                          <w:t xml:space="preserve"> </w:t>
                        </w:r>
                        <w:r w:rsidR="00611302">
                          <w:rPr>
                            <w:rFonts w:ascii="Arial" w:hAnsi="Arial" w:cs="Arial"/>
                            <w:sz w:val="18"/>
                            <w:szCs w:val="18"/>
                          </w:rPr>
                          <w:t>(</w:t>
                        </w:r>
                        <w:r w:rsidR="00611302" w:rsidRPr="005334E6">
                          <w:rPr>
                            <w:rFonts w:ascii="Arial" w:hAnsi="Arial" w:cs="Arial"/>
                            <w:color w:val="009EFF"/>
                            <w:sz w:val="18"/>
                            <w:szCs w:val="18"/>
                          </w:rPr>
                          <w:t>name, role</w:t>
                        </w:r>
                        <w:r w:rsidR="00611302">
                          <w:rPr>
                            <w:rFonts w:ascii="Arial" w:hAnsi="Arial" w:cs="Arial"/>
                            <w:sz w:val="18"/>
                            <w:szCs w:val="18"/>
                          </w:rPr>
                          <w:t>)</w:t>
                        </w:r>
                      </w:p>
                      <w:p w14:paraId="461FA97C" w14:textId="77777777" w:rsidR="00C76966" w:rsidRPr="00296C18" w:rsidRDefault="00C76966" w:rsidP="00A326B2">
                        <w:pPr>
                          <w:ind w:left="1440"/>
                          <w:rPr>
                            <w:rFonts w:ascii="Arial" w:hAnsi="Arial" w:cs="Arial"/>
                            <w:sz w:val="22"/>
                          </w:rPr>
                        </w:pPr>
                      </w:p>
                    </w:txbxContent>
                  </v:textbox>
                </v:shape>
                <v:shape id="AutoShape 6" o:spid="_x0000_s1032" type="#_x0000_t176" style="position:absolute;left:304;top:29889;width:61773;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zJxAAAANoAAAAPAAAAZHJzL2Rvd25yZXYueG1sRI9Ba8JA&#10;FITvhf6H5RW86SaWqk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OMj/MnEAAAA2gAAAA8A&#10;AAAAAAAAAAAAAAAABwIAAGRycy9kb3ducmV2LnhtbFBLBQYAAAAAAwADALcAAAD4AgAAAAA=&#10;">
                  <v:textbox>
                    <w:txbxContent>
                      <w:p w14:paraId="260457D6" w14:textId="77777777" w:rsidR="00C76966" w:rsidRPr="002C72CB" w:rsidRDefault="00C76966" w:rsidP="002C72CB">
                        <w:pPr>
                          <w:jc w:val="center"/>
                          <w:rPr>
                            <w:rFonts w:ascii="Arial" w:hAnsi="Arial" w:cs="Arial"/>
                            <w:sz w:val="24"/>
                          </w:rPr>
                        </w:pPr>
                        <w:r w:rsidRPr="002C72CB">
                          <w:rPr>
                            <w:rFonts w:ascii="Arial" w:hAnsi="Arial" w:cs="Arial"/>
                            <w:b/>
                            <w:sz w:val="24"/>
                          </w:rPr>
                          <w:t>Inform the Designated Safeguarding Lead</w:t>
                        </w:r>
                        <w:r w:rsidRPr="002C72CB">
                          <w:rPr>
                            <w:rFonts w:ascii="Arial" w:hAnsi="Arial" w:cs="Arial"/>
                            <w:sz w:val="24"/>
                          </w:rPr>
                          <w:t xml:space="preserve"> </w:t>
                        </w:r>
                        <w:r w:rsidRPr="002C72CB">
                          <w:rPr>
                            <w:rFonts w:ascii="Arial" w:hAnsi="Arial" w:cs="Arial"/>
                            <w:sz w:val="26"/>
                          </w:rPr>
                          <w:t>(</w:t>
                        </w:r>
                        <w:r w:rsidRPr="002C72CB">
                          <w:rPr>
                            <w:rFonts w:ascii="Arial" w:hAnsi="Arial" w:cs="Arial"/>
                            <w:color w:val="0070C0"/>
                            <w:sz w:val="22"/>
                          </w:rPr>
                          <w:t>Names, roles, contact information</w:t>
                        </w:r>
                        <w:r w:rsidRPr="002C72CB">
                          <w:rPr>
                            <w:rFonts w:ascii="Arial" w:hAnsi="Arial" w:cs="Arial"/>
                            <w:sz w:val="24"/>
                          </w:rPr>
                          <w:t xml:space="preserve">) </w:t>
                        </w:r>
                      </w:p>
                      <w:p w14:paraId="0FAA76A0" w14:textId="77777777" w:rsidR="00C76966" w:rsidRPr="006F31C6" w:rsidRDefault="00C76966" w:rsidP="00383992">
                        <w:pPr>
                          <w:jc w:val="center"/>
                          <w:rPr>
                            <w:rFonts w:ascii="Arial" w:hAnsi="Arial" w:cs="Arial"/>
                          </w:rPr>
                        </w:pPr>
                        <w:r>
                          <w:rPr>
                            <w:rFonts w:ascii="Arial" w:hAnsi="Arial" w:cs="Arial"/>
                          </w:rPr>
                          <w:t xml:space="preserve"> </w:t>
                        </w:r>
                      </w:p>
                    </w:txbxContent>
                  </v:textbox>
                </v:shape>
                <v:shape id="AutoShape 7" o:spid="_x0000_s1033" type="#_x0000_t176" style="position:absolute;top:35096;width:32207;height:2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">
                  <v:textbox>
                    <w:txbxContent>
                      <w:p w14:paraId="19A91E27" w14:textId="77777777" w:rsidR="00C76966" w:rsidRPr="00B60B0E" w:rsidRDefault="00C76966" w:rsidP="00383992">
                        <w:pPr>
                          <w:jc w:val="center"/>
                          <w:rPr>
                            <w:rFonts w:ascii="Arial" w:hAnsi="Arial" w:cs="Arial"/>
                            <w:b/>
                          </w:rPr>
                        </w:pPr>
                        <w:r w:rsidRPr="00F643B4">
                          <w:rPr>
                            <w:rFonts w:ascii="Arial" w:hAnsi="Arial" w:cs="Arial"/>
                            <w:b/>
                          </w:rPr>
                          <w:t xml:space="preserve">Designated Safeguarding Lead </w:t>
                        </w:r>
                      </w:p>
                      <w:p w14:paraId="07F68953" w14:textId="77777777" w:rsidR="00C76966" w:rsidRPr="005645EF" w:rsidRDefault="00C76966" w:rsidP="00383992">
                        <w:pPr>
                          <w:rPr>
                            <w:rFonts w:ascii="Arial" w:hAnsi="Arial" w:cs="Arial"/>
                            <w:sz w:val="8"/>
                          </w:rPr>
                        </w:pPr>
                      </w:p>
                      <w:p w14:paraId="17FEEFC0" w14:textId="77777777" w:rsidR="00C76966" w:rsidRPr="007D33A5" w:rsidRDefault="00C76966" w:rsidP="00F755B9">
                        <w:pPr>
                          <w:numPr>
                            <w:ilvl w:val="0"/>
                            <w:numId w:val="3"/>
                          </w:numPr>
                          <w:ind w:left="360"/>
                          <w:rPr>
                            <w:rFonts w:ascii="Arial" w:hAnsi="Arial" w:cs="Arial"/>
                            <w:sz w:val="18"/>
                          </w:rPr>
                        </w:pPr>
                        <w:r>
                          <w:rPr>
                            <w:rFonts w:ascii="Arial" w:hAnsi="Arial" w:cs="Arial"/>
                            <w:sz w:val="18"/>
                          </w:rPr>
                          <w:t>C</w:t>
                        </w:r>
                        <w:r w:rsidRPr="007D33A5">
                          <w:rPr>
                            <w:rFonts w:ascii="Arial" w:hAnsi="Arial" w:cs="Arial"/>
                            <w:sz w:val="18"/>
                          </w:rPr>
                          <w:t xml:space="preserve">onsider whether the child is at immediate risk of harm e.g. unsafe to go home </w:t>
                        </w:r>
                      </w:p>
                      <w:p w14:paraId="2A404DE0" w14:textId="75D06AF9" w:rsidR="00C76966" w:rsidRPr="00170FD5" w:rsidRDefault="00C76966" w:rsidP="00F755B9">
                        <w:pPr>
                          <w:numPr>
                            <w:ilvl w:val="0"/>
                            <w:numId w:val="3"/>
                          </w:numPr>
                          <w:ind w:left="360"/>
                          <w:rPr>
                            <w:rFonts w:ascii="Arial" w:hAnsi="Arial" w:cs="Arial"/>
                            <w:sz w:val="18"/>
                            <w:highlight w:val="yellow"/>
                          </w:rPr>
                        </w:pPr>
                        <w:r w:rsidRPr="00170FD5">
                          <w:rPr>
                            <w:rFonts w:ascii="Arial" w:hAnsi="Arial" w:cs="Arial"/>
                            <w:sz w:val="18"/>
                            <w:highlight w:val="yellow"/>
                          </w:rPr>
                          <w:t>Access the K</w:t>
                        </w:r>
                        <w:r w:rsidR="00111820" w:rsidRPr="00170FD5">
                          <w:rPr>
                            <w:rFonts w:ascii="Arial" w:hAnsi="Arial" w:cs="Arial"/>
                            <w:sz w:val="18"/>
                            <w:highlight w:val="yellow"/>
                          </w:rPr>
                          <w:t xml:space="preserve">ent Safeguarding </w:t>
                        </w:r>
                        <w:r w:rsidRPr="00170FD5">
                          <w:rPr>
                            <w:rFonts w:ascii="Arial" w:hAnsi="Arial" w:cs="Arial"/>
                            <w:sz w:val="18"/>
                            <w:highlight w:val="yellow"/>
                          </w:rPr>
                          <w:t xml:space="preserve">Support Level Guidance document and procedures: </w:t>
                        </w:r>
                        <w:hyperlink r:id="rId23" w:history="1">
                          <w:r w:rsidR="002C0411" w:rsidRPr="006A4333">
                            <w:rPr>
                              <w:rStyle w:val="Hyperlink"/>
                              <w:rFonts w:ascii="Arial" w:hAnsi="Arial" w:cs="Arial"/>
                              <w:sz w:val="18"/>
                              <w:highlight w:val="yellow"/>
                            </w:rPr>
                            <w:t>www.kscmp.org.uk</w:t>
                          </w:r>
                        </w:hyperlink>
                        <w:r w:rsidR="002C0411">
                          <w:rPr>
                            <w:rFonts w:ascii="Arial" w:hAnsi="Arial" w:cs="Arial"/>
                            <w:sz w:val="18"/>
                            <w:highlight w:val="yellow"/>
                          </w:rPr>
                          <w:t xml:space="preserve"> </w:t>
                        </w:r>
                      </w:p>
                      <w:p w14:paraId="7FF85BE5" w14:textId="3D34E10E" w:rsidR="00C76966" w:rsidRPr="006D4418" w:rsidRDefault="00C76966" w:rsidP="00F755B9">
                        <w:pPr>
                          <w:numPr>
                            <w:ilvl w:val="0"/>
                            <w:numId w:val="3"/>
                          </w:numPr>
                          <w:ind w:left="360"/>
                          <w:rPr>
                            <w:rFonts w:ascii="Arial" w:hAnsi="Arial" w:cs="Arial"/>
                            <w:sz w:val="18"/>
                          </w:rPr>
                        </w:pPr>
                        <w:r w:rsidRPr="006D4418">
                          <w:rPr>
                            <w:rFonts w:ascii="Arial" w:hAnsi="Arial" w:cs="Arial"/>
                            <w:sz w:val="18"/>
                          </w:rPr>
                          <w:t>Refer to other agencies as appropriate e.g.</w:t>
                        </w:r>
                        <w:r>
                          <w:rPr>
                            <w:rFonts w:ascii="Arial" w:hAnsi="Arial" w:cs="Arial"/>
                            <w:sz w:val="18"/>
                          </w:rPr>
                          <w:t xml:space="preserve"> I</w:t>
                        </w:r>
                        <w:r w:rsidRPr="006D4418">
                          <w:rPr>
                            <w:rFonts w:ascii="Arial" w:hAnsi="Arial" w:cs="Arial"/>
                            <w:sz w:val="18"/>
                          </w:rPr>
                          <w:t xml:space="preserve">nternal or </w:t>
                        </w:r>
                        <w:r>
                          <w:rPr>
                            <w:rFonts w:ascii="Arial" w:hAnsi="Arial" w:cs="Arial"/>
                            <w:sz w:val="18"/>
                          </w:rPr>
                          <w:t>c</w:t>
                        </w:r>
                        <w:r w:rsidRPr="006D4418">
                          <w:rPr>
                            <w:rFonts w:ascii="Arial" w:hAnsi="Arial" w:cs="Arial"/>
                            <w:sz w:val="18"/>
                          </w:rPr>
                          <w:t>ommunity services,</w:t>
                        </w:r>
                        <w:r>
                          <w:rPr>
                            <w:rFonts w:ascii="Arial" w:hAnsi="Arial" w:cs="Arial"/>
                            <w:sz w:val="18"/>
                          </w:rPr>
                          <w:t xml:space="preserve"> early help open access, </w:t>
                        </w:r>
                        <w:r w:rsidRPr="006D4418">
                          <w:rPr>
                            <w:rFonts w:ascii="Arial" w:hAnsi="Arial" w:cs="Arial"/>
                            <w:sz w:val="18"/>
                          </w:rPr>
                          <w:t xml:space="preserve">LADO, Police or Request for Support </w:t>
                        </w:r>
                        <w:r>
                          <w:rPr>
                            <w:rFonts w:ascii="Arial" w:hAnsi="Arial" w:cs="Arial"/>
                            <w:sz w:val="18"/>
                          </w:rPr>
                          <w:t xml:space="preserve">for integrated </w:t>
                        </w:r>
                        <w:r w:rsidR="00170FD5">
                          <w:rPr>
                            <w:rFonts w:ascii="Arial" w:hAnsi="Arial" w:cs="Arial"/>
                            <w:sz w:val="18"/>
                          </w:rPr>
                          <w:t>children’s</w:t>
                        </w:r>
                        <w:r>
                          <w:rPr>
                            <w:rFonts w:ascii="Arial" w:hAnsi="Arial" w:cs="Arial"/>
                            <w:sz w:val="18"/>
                          </w:rPr>
                          <w:t xml:space="preserve"> services</w:t>
                        </w:r>
                      </w:p>
                      <w:p w14:paraId="75EA5201" w14:textId="050E7FBB" w:rsidR="00C76966" w:rsidRPr="006D4418" w:rsidRDefault="00C76966" w:rsidP="00F755B9">
                        <w:pPr>
                          <w:numPr>
                            <w:ilvl w:val="0"/>
                            <w:numId w:val="3"/>
                          </w:numPr>
                          <w:ind w:left="360"/>
                          <w:rPr>
                            <w:rFonts w:ascii="Arial" w:hAnsi="Arial" w:cs="Arial"/>
                            <w:sz w:val="18"/>
                          </w:rPr>
                        </w:pPr>
                        <w:r w:rsidRPr="006D4418">
                          <w:rPr>
                            <w:rFonts w:ascii="Arial" w:hAnsi="Arial" w:cs="Arial"/>
                            <w:sz w:val="18"/>
                          </w:rPr>
                          <w:t>If unsure then consult with Area Education Safeguarding Advis</w:t>
                        </w:r>
                        <w:r w:rsidR="0089374B">
                          <w:rPr>
                            <w:rFonts w:ascii="Arial" w:hAnsi="Arial" w:cs="Arial"/>
                            <w:sz w:val="18"/>
                          </w:rPr>
                          <w:t>o</w:t>
                        </w:r>
                        <w:r w:rsidRPr="006D4418">
                          <w:rPr>
                            <w:rFonts w:ascii="Arial" w:hAnsi="Arial" w:cs="Arial"/>
                            <w:sz w:val="18"/>
                          </w:rPr>
                          <w:t>r (</w:t>
                        </w:r>
                        <w:r w:rsidR="00E8235E">
                          <w:rPr>
                            <w:rFonts w:ascii="Arial" w:hAnsi="Arial" w:cs="Arial"/>
                            <w:color w:val="0070C0"/>
                            <w:sz w:val="18"/>
                            <w:szCs w:val="18"/>
                          </w:rPr>
                          <w:t>i</w:t>
                        </w:r>
                        <w:r w:rsidR="00A64B49" w:rsidRPr="00DC7900">
                          <w:rPr>
                            <w:rFonts w:ascii="Arial" w:hAnsi="Arial" w:cs="Arial"/>
                            <w:color w:val="0070C0"/>
                            <w:sz w:val="18"/>
                            <w:szCs w:val="18"/>
                          </w:rPr>
                          <w:t xml:space="preserve">nsert </w:t>
                        </w:r>
                        <w:r w:rsidR="00E8235E">
                          <w:rPr>
                            <w:rFonts w:ascii="Arial" w:hAnsi="Arial" w:cs="Arial"/>
                            <w:color w:val="0070C0"/>
                            <w:sz w:val="18"/>
                            <w:szCs w:val="18"/>
                          </w:rPr>
                          <w:t>local phone number</w:t>
                        </w:r>
                        <w:r w:rsidRPr="006D4418">
                          <w:rPr>
                            <w:rFonts w:ascii="Arial" w:hAnsi="Arial" w:cs="Arial"/>
                            <w:sz w:val="18"/>
                          </w:rPr>
                          <w:t xml:space="preserve">) or Local Authority Social Worker at </w:t>
                        </w:r>
                        <w:r w:rsidR="007437C2">
                          <w:rPr>
                            <w:rFonts w:ascii="Arial" w:hAnsi="Arial" w:cs="Arial"/>
                            <w:sz w:val="18"/>
                          </w:rPr>
                          <w:t>the Front Door.</w:t>
                        </w:r>
                        <w:r w:rsidRPr="006D4418">
                          <w:rPr>
                            <w:rFonts w:ascii="Arial" w:hAnsi="Arial" w:cs="Arial"/>
                            <w:sz w:val="18"/>
                          </w:rPr>
                          <w:t xml:space="preserve"> </w:t>
                        </w:r>
                      </w:p>
                    </w:txbxContent>
                  </v:textbox>
                </v:shape>
                <v:shape id="AutoShape 8" o:spid="_x0000_s1034" type="#_x0000_t32" style="position:absolute;left:31845;top:14122;width:0;height:27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">
                  <v:stroke endarrow="block"/>
                </v:shape>
                <v:shape id="AutoShape 9" o:spid="_x0000_s1035" type="#_x0000_t32" style="position:absolute;left:32013;top:28448;width:10;height:13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">
                  <v:stroke endarrow="block"/>
                </v:shape>
                <v:shape id="AutoShape 12" o:spid="_x0000_s1036" type="#_x0000_t176" style="position:absolute;left:34696;top:35464;width:27483;height:19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">
                  <v:textbox>
                    <w:txbxContent>
                      <w:p w14:paraId="2393421D" w14:textId="77777777" w:rsidR="00C76966" w:rsidRPr="00774C46" w:rsidRDefault="00C76966" w:rsidP="00383992">
                        <w:pPr>
                          <w:rPr>
                            <w:rFonts w:ascii="Arial" w:hAnsi="Arial" w:cs="Arial"/>
                            <w:sz w:val="24"/>
                          </w:rPr>
                        </w:pPr>
                        <w:r w:rsidRPr="00774C46">
                          <w:rPr>
                            <w:rFonts w:ascii="Arial" w:hAnsi="Arial" w:cs="Arial"/>
                            <w:b/>
                            <w:sz w:val="24"/>
                          </w:rPr>
                          <w:t>If you are unhappy with the response</w:t>
                        </w:r>
                      </w:p>
                      <w:p w14:paraId="635C2867" w14:textId="77777777" w:rsidR="00C76966" w:rsidRPr="005645EF" w:rsidRDefault="00C76966" w:rsidP="00383992">
                        <w:pPr>
                          <w:rPr>
                            <w:rFonts w:ascii="Arial" w:hAnsi="Arial" w:cs="Arial"/>
                            <w:sz w:val="6"/>
                          </w:rPr>
                        </w:pPr>
                      </w:p>
                      <w:p w14:paraId="6186D766" w14:textId="77777777" w:rsidR="00C76966" w:rsidRPr="005D52AC" w:rsidRDefault="00C76966" w:rsidP="00383992">
                        <w:pPr>
                          <w:rPr>
                            <w:rFonts w:ascii="Arial" w:hAnsi="Arial" w:cs="Arial"/>
                            <w:b/>
                            <w:sz w:val="22"/>
                          </w:rPr>
                        </w:pPr>
                        <w:r w:rsidRPr="005D52AC">
                          <w:rPr>
                            <w:rFonts w:ascii="Arial" w:hAnsi="Arial" w:cs="Arial"/>
                            <w:b/>
                            <w:sz w:val="22"/>
                          </w:rPr>
                          <w:t>Staff:</w:t>
                        </w:r>
                      </w:p>
                      <w:p w14:paraId="048DE3B7" w14:textId="77777777" w:rsidR="00C76966" w:rsidRDefault="00C76966" w:rsidP="00F755B9">
                        <w:pPr>
                          <w:numPr>
                            <w:ilvl w:val="0"/>
                            <w:numId w:val="3"/>
                          </w:numPr>
                          <w:ind w:left="360"/>
                          <w:rPr>
                            <w:rFonts w:ascii="Arial" w:hAnsi="Arial" w:cs="Arial"/>
                            <w:sz w:val="18"/>
                            <w:szCs w:val="18"/>
                          </w:rPr>
                        </w:pPr>
                        <w:r w:rsidRPr="006D4418">
                          <w:rPr>
                            <w:rFonts w:ascii="Arial" w:hAnsi="Arial" w:cs="Arial"/>
                            <w:sz w:val="18"/>
                            <w:szCs w:val="18"/>
                          </w:rPr>
                          <w:t>Follow local escalation procedures</w:t>
                        </w:r>
                      </w:p>
                      <w:p w14:paraId="2DF87EBB" w14:textId="101042A8" w:rsidR="00C76966" w:rsidRPr="006D4418" w:rsidRDefault="00C76966" w:rsidP="00F755B9">
                        <w:pPr>
                          <w:numPr>
                            <w:ilvl w:val="0"/>
                            <w:numId w:val="3"/>
                          </w:numPr>
                          <w:ind w:left="360"/>
                          <w:rPr>
                            <w:rFonts w:ascii="Arial" w:hAnsi="Arial" w:cs="Arial"/>
                            <w:sz w:val="18"/>
                            <w:szCs w:val="18"/>
                          </w:rPr>
                        </w:pPr>
                        <w:r>
                          <w:rPr>
                            <w:rFonts w:ascii="Arial" w:hAnsi="Arial" w:cs="Arial"/>
                            <w:sz w:val="18"/>
                            <w:szCs w:val="18"/>
                          </w:rPr>
                          <w:t>Fol</w:t>
                        </w:r>
                        <w:r w:rsidRPr="006D4418">
                          <w:rPr>
                            <w:rFonts w:ascii="Arial" w:hAnsi="Arial" w:cs="Arial"/>
                            <w:sz w:val="18"/>
                            <w:szCs w:val="18"/>
                          </w:rPr>
                          <w:t xml:space="preserve">low Whistleblowing </w:t>
                        </w:r>
                        <w:r>
                          <w:rPr>
                            <w:rFonts w:ascii="Arial" w:hAnsi="Arial" w:cs="Arial"/>
                            <w:sz w:val="18"/>
                            <w:szCs w:val="18"/>
                          </w:rPr>
                          <w:t>p</w:t>
                        </w:r>
                        <w:r w:rsidRPr="006D4418">
                          <w:rPr>
                            <w:rFonts w:ascii="Arial" w:hAnsi="Arial" w:cs="Arial"/>
                            <w:sz w:val="18"/>
                            <w:szCs w:val="18"/>
                          </w:rPr>
                          <w:t>rocedures</w:t>
                        </w:r>
                      </w:p>
                      <w:p w14:paraId="31229284" w14:textId="77777777" w:rsidR="00C76966" w:rsidRPr="00383992" w:rsidRDefault="00C76966" w:rsidP="00383992">
                        <w:pPr>
                          <w:jc w:val="center"/>
                          <w:rPr>
                            <w:rFonts w:ascii="Arial" w:hAnsi="Arial" w:cs="Arial"/>
                          </w:rPr>
                        </w:pPr>
                      </w:p>
                      <w:p w14:paraId="165BAFD7" w14:textId="4037F0D0" w:rsidR="00C76966" w:rsidRPr="005D52AC" w:rsidRDefault="007A04BF" w:rsidP="00383992">
                        <w:pPr>
                          <w:rPr>
                            <w:rFonts w:ascii="Arial" w:hAnsi="Arial" w:cs="Arial"/>
                            <w:b/>
                            <w:sz w:val="22"/>
                          </w:rPr>
                        </w:pPr>
                        <w:r>
                          <w:rPr>
                            <w:rFonts w:ascii="Arial" w:hAnsi="Arial" w:cs="Arial"/>
                            <w:b/>
                            <w:sz w:val="22"/>
                          </w:rPr>
                          <w:t>Learners</w:t>
                        </w:r>
                        <w:r w:rsidR="00C76966" w:rsidRPr="005D52AC">
                          <w:rPr>
                            <w:rFonts w:ascii="Arial" w:hAnsi="Arial" w:cs="Arial"/>
                            <w:b/>
                            <w:sz w:val="22"/>
                          </w:rPr>
                          <w:t xml:space="preserve"> and Parents:</w:t>
                        </w:r>
                      </w:p>
                      <w:p w14:paraId="5675956F" w14:textId="77777777" w:rsidR="00C76966" w:rsidRPr="00383992" w:rsidRDefault="00C76966" w:rsidP="00F755B9">
                        <w:pPr>
                          <w:numPr>
                            <w:ilvl w:val="0"/>
                            <w:numId w:val="3"/>
                          </w:numPr>
                          <w:ind w:left="360"/>
                          <w:rPr>
                            <w:rFonts w:ascii="Arial" w:hAnsi="Arial" w:cs="Arial"/>
                            <w:sz w:val="18"/>
                            <w:szCs w:val="18"/>
                          </w:rPr>
                        </w:pPr>
                        <w:r w:rsidRPr="00383992">
                          <w:rPr>
                            <w:rFonts w:ascii="Arial" w:hAnsi="Arial" w:cs="Arial"/>
                            <w:sz w:val="18"/>
                            <w:szCs w:val="18"/>
                          </w:rPr>
                          <w:t xml:space="preserve">Follow school complaints procedures </w:t>
                        </w:r>
                        <w:r w:rsidRPr="0014248F">
                          <w:rPr>
                            <w:rFonts w:ascii="Arial" w:hAnsi="Arial" w:cs="Arial"/>
                            <w:color w:val="0070C0"/>
                            <w:sz w:val="18"/>
                            <w:szCs w:val="18"/>
                          </w:rPr>
                          <w:t>(link or information on how to access)</w:t>
                        </w:r>
                      </w:p>
                    </w:txbxContent>
                  </v:textbox>
                </v:shape>
                <v:shape id="AutoShape 13" o:spid="_x0000_s1037" type="#_x0000_t176" style="position:absolute;left:1035;top:82276;width:61550;height:7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Uh7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">
                  <v:textbox>
                    <w:txbxContent>
                      <w:p w14:paraId="32981984" w14:textId="6F0A7CD9" w:rsidR="00C76966" w:rsidRDefault="00C76966" w:rsidP="00383992">
                        <w:pPr>
                          <w:jc w:val="center"/>
                          <w:rPr>
                            <w:rFonts w:ascii="Arial" w:hAnsi="Arial" w:cs="Arial"/>
                            <w:sz w:val="24"/>
                          </w:rPr>
                        </w:pPr>
                        <w:r w:rsidRPr="00681BC0">
                          <w:rPr>
                            <w:rFonts w:ascii="Arial" w:hAnsi="Arial" w:cs="Arial"/>
                            <w:sz w:val="24"/>
                          </w:rPr>
                          <w:t>At all stages</w:t>
                        </w:r>
                        <w:r w:rsidR="00BF7FDB">
                          <w:rPr>
                            <w:rFonts w:ascii="Arial" w:hAnsi="Arial" w:cs="Arial"/>
                            <w:sz w:val="24"/>
                          </w:rPr>
                          <w:t>,</w:t>
                        </w:r>
                        <w:r w:rsidRPr="00681BC0">
                          <w:rPr>
                            <w:rFonts w:ascii="Arial" w:hAnsi="Arial" w:cs="Arial"/>
                            <w:sz w:val="24"/>
                          </w:rPr>
                          <w:t xml:space="preserve"> the child’s circumstances will be kept under review </w:t>
                        </w:r>
                      </w:p>
                      <w:p w14:paraId="1017AA82" w14:textId="0CD5CD55" w:rsidR="00C76966" w:rsidRPr="00681BC0" w:rsidRDefault="00C76966" w:rsidP="00383992">
                        <w:pPr>
                          <w:jc w:val="center"/>
                          <w:rPr>
                            <w:rFonts w:ascii="Arial" w:hAnsi="Arial" w:cs="Arial"/>
                            <w:b/>
                            <w:sz w:val="22"/>
                          </w:rPr>
                        </w:pPr>
                        <w:r>
                          <w:rPr>
                            <w:rFonts w:ascii="Arial" w:hAnsi="Arial" w:cs="Arial"/>
                            <w:sz w:val="24"/>
                          </w:rPr>
                          <w:t>The DSL/Staff</w:t>
                        </w:r>
                        <w:r w:rsidRPr="00681BC0">
                          <w:rPr>
                            <w:rFonts w:ascii="Arial" w:hAnsi="Arial" w:cs="Arial"/>
                            <w:sz w:val="24"/>
                          </w:rPr>
                          <w:t xml:space="preserve"> will</w:t>
                        </w:r>
                        <w:r>
                          <w:rPr>
                            <w:rFonts w:ascii="Arial" w:hAnsi="Arial" w:cs="Arial"/>
                            <w:sz w:val="24"/>
                          </w:rPr>
                          <w:t xml:space="preserve"> </w:t>
                        </w:r>
                        <w:r w:rsidRPr="00681BC0">
                          <w:rPr>
                            <w:rFonts w:ascii="Arial" w:hAnsi="Arial" w:cs="Arial"/>
                            <w:sz w:val="24"/>
                          </w:rPr>
                          <w:t>re</w:t>
                        </w:r>
                        <w:r>
                          <w:rPr>
                            <w:rFonts w:ascii="Arial" w:hAnsi="Arial" w:cs="Arial"/>
                            <w:sz w:val="24"/>
                          </w:rPr>
                          <w:t>quest further support i</w:t>
                        </w:r>
                        <w:r w:rsidRPr="00681BC0">
                          <w:rPr>
                            <w:rFonts w:ascii="Arial" w:hAnsi="Arial" w:cs="Arial"/>
                            <w:sz w:val="24"/>
                          </w:rPr>
                          <w:t xml:space="preserve">f required to ensure the </w:t>
                        </w:r>
                        <w:r w:rsidRPr="00681BC0">
                          <w:rPr>
                            <w:rFonts w:ascii="Arial" w:hAnsi="Arial" w:cs="Arial"/>
                            <w:b/>
                            <w:sz w:val="24"/>
                          </w:rPr>
                          <w:t>child’s safety</w:t>
                        </w:r>
                        <w:r w:rsidRPr="00681BC0">
                          <w:rPr>
                            <w:rFonts w:ascii="Arial" w:hAnsi="Arial" w:cs="Arial"/>
                            <w:sz w:val="24"/>
                          </w:rPr>
                          <w:t xml:space="preserve"> is </w:t>
                        </w:r>
                        <w:r w:rsidRPr="00681BC0">
                          <w:rPr>
                            <w:rFonts w:ascii="Arial" w:hAnsi="Arial" w:cs="Arial"/>
                            <w:b/>
                            <w:sz w:val="24"/>
                          </w:rPr>
                          <w:t>paramount</w:t>
                        </w:r>
                      </w:p>
                    </w:txbxContent>
                  </v:textbox>
                </v:shape>
                <v:shape id="AutoShape 15" o:spid="_x0000_s1038" type="#_x0000_t176" style="position:absolute;left:4121;top:60261;width:56000;height:5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">
                  <v:textbox>
                    <w:txbxContent>
                      <w:p w14:paraId="2DC01B31" w14:textId="5A779DAD" w:rsidR="00C76966" w:rsidRPr="005645EF" w:rsidRDefault="00C76966" w:rsidP="005645EF">
                        <w:pPr>
                          <w:jc w:val="center"/>
                          <w:rPr>
                            <w:rFonts w:ascii="Arial" w:hAnsi="Arial" w:cs="Arial"/>
                            <w:b/>
                            <w:sz w:val="24"/>
                          </w:rPr>
                        </w:pPr>
                        <w:r w:rsidRPr="00774C46">
                          <w:rPr>
                            <w:rFonts w:ascii="Arial" w:hAnsi="Arial" w:cs="Arial"/>
                            <w:b/>
                            <w:sz w:val="24"/>
                          </w:rPr>
                          <w:t>Record</w:t>
                        </w:r>
                        <w:r w:rsidRPr="005645EF">
                          <w:rPr>
                            <w:rFonts w:ascii="Arial" w:hAnsi="Arial" w:cs="Arial"/>
                            <w:b/>
                            <w:sz w:val="24"/>
                          </w:rPr>
                          <w:t xml:space="preserve"> </w:t>
                        </w:r>
                        <w:r>
                          <w:rPr>
                            <w:rFonts w:ascii="Arial" w:hAnsi="Arial" w:cs="Arial"/>
                            <w:b/>
                            <w:sz w:val="24"/>
                          </w:rPr>
                          <w:t>d</w:t>
                        </w:r>
                        <w:r w:rsidRPr="005645EF">
                          <w:rPr>
                            <w:rFonts w:ascii="Arial" w:hAnsi="Arial" w:cs="Arial"/>
                            <w:b/>
                            <w:sz w:val="24"/>
                          </w:rPr>
                          <w:t xml:space="preserve">ecision </w:t>
                        </w:r>
                        <w:r>
                          <w:rPr>
                            <w:rFonts w:ascii="Arial" w:hAnsi="Arial" w:cs="Arial"/>
                            <w:b/>
                            <w:sz w:val="24"/>
                          </w:rPr>
                          <w:t xml:space="preserve">making and action taken in the </w:t>
                        </w:r>
                        <w:r w:rsidR="006B1872">
                          <w:rPr>
                            <w:rFonts w:ascii="Arial" w:hAnsi="Arial" w:cs="Arial"/>
                            <w:b/>
                            <w:sz w:val="24"/>
                          </w:rPr>
                          <w:t>learner’s</w:t>
                        </w:r>
                        <w:r>
                          <w:rPr>
                            <w:rFonts w:ascii="Arial" w:hAnsi="Arial" w:cs="Arial"/>
                            <w:b/>
                            <w:sz w:val="24"/>
                          </w:rPr>
                          <w:t xml:space="preserve"> </w:t>
                        </w:r>
                        <w:r w:rsidR="000B2645">
                          <w:rPr>
                            <w:rFonts w:ascii="Arial" w:hAnsi="Arial" w:cs="Arial"/>
                            <w:b/>
                            <w:sz w:val="24"/>
                          </w:rPr>
                          <w:t>c</w:t>
                        </w:r>
                        <w:r>
                          <w:rPr>
                            <w:rFonts w:ascii="Arial" w:hAnsi="Arial" w:cs="Arial"/>
                            <w:b/>
                            <w:sz w:val="24"/>
                          </w:rPr>
                          <w:t xml:space="preserve">hild </w:t>
                        </w:r>
                        <w:r w:rsidR="000B2645">
                          <w:rPr>
                            <w:rFonts w:ascii="Arial" w:hAnsi="Arial" w:cs="Arial"/>
                            <w:b/>
                            <w:sz w:val="24"/>
                          </w:rPr>
                          <w:t>p</w:t>
                        </w:r>
                        <w:r w:rsidRPr="005645EF">
                          <w:rPr>
                            <w:rFonts w:ascii="Arial" w:hAnsi="Arial" w:cs="Arial"/>
                            <w:b/>
                            <w:sz w:val="24"/>
                          </w:rPr>
                          <w:t>rotection/safeguarding file</w:t>
                        </w:r>
                      </w:p>
                    </w:txbxContent>
                  </v:textbox>
                </v:shape>
                <v:shape id="AutoShape 18" o:spid="_x0000_s1039" type="#_x0000_t32" style="position:absolute;left:32042;top:65481;width:0;height:10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3YOwgAAANsAAAAPAAAAZHJzL2Rvd25yZXYueG1sRE9Ni8Iw&#10;EL0L/ocwgjdNXUH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Av03YOwgAAANsAAAAPAAAA&#10;AAAAAAAAAAAAAAcCAABkcnMvZG93bnJldi54bWxQSwUGAAAAAAMAAwC3AAAA9gIAAAAA&#10;">
                  <v:stroke endarrow="block"/>
                </v:shape>
                <v:shape id="AutoShape 19" o:spid="_x0000_s1040" type="#_x0000_t32" style="position:absolute;left:31699;top:75184;width:28;height:18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v:shape id="AutoShape 20" o:spid="_x0000_s1041" type="#_x0000_t176" style="position:absolute;left:10058;top:77216;width:43650;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">
                  <v:textbox>
                    <w:txbxContent>
                      <w:p w14:paraId="24229BB5" w14:textId="2AC6F10B" w:rsidR="00C76966" w:rsidRDefault="00C76966" w:rsidP="00383992">
                        <w:pPr>
                          <w:jc w:val="center"/>
                          <w:rPr>
                            <w:rFonts w:ascii="Arial" w:hAnsi="Arial" w:cs="Arial"/>
                            <w:sz w:val="24"/>
                          </w:rPr>
                        </w:pPr>
                        <w:r w:rsidRPr="00774C46">
                          <w:rPr>
                            <w:rFonts w:ascii="Arial" w:hAnsi="Arial" w:cs="Arial"/>
                            <w:b/>
                            <w:sz w:val="24"/>
                          </w:rPr>
                          <w:t xml:space="preserve">Review </w:t>
                        </w:r>
                        <w:r w:rsidRPr="00774C46">
                          <w:rPr>
                            <w:rFonts w:ascii="Arial" w:hAnsi="Arial" w:cs="Arial"/>
                            <w:sz w:val="24"/>
                          </w:rPr>
                          <w:t xml:space="preserve">and </w:t>
                        </w:r>
                        <w:r w:rsidRPr="006D4418">
                          <w:rPr>
                            <w:rFonts w:ascii="Arial" w:hAnsi="Arial" w:cs="Arial"/>
                            <w:b/>
                            <w:sz w:val="24"/>
                          </w:rPr>
                          <w:t>r</w:t>
                        </w:r>
                        <w:r w:rsidRPr="00774C46">
                          <w:rPr>
                            <w:rFonts w:ascii="Arial" w:hAnsi="Arial" w:cs="Arial"/>
                            <w:b/>
                            <w:sz w:val="24"/>
                          </w:rPr>
                          <w:t>e</w:t>
                        </w:r>
                        <w:r>
                          <w:rPr>
                            <w:rFonts w:ascii="Arial" w:hAnsi="Arial" w:cs="Arial"/>
                            <w:b/>
                            <w:sz w:val="24"/>
                          </w:rPr>
                          <w:t xml:space="preserve">quest further support </w:t>
                        </w:r>
                        <w:r w:rsidRPr="00774C46">
                          <w:rPr>
                            <w:rFonts w:ascii="Arial" w:hAnsi="Arial" w:cs="Arial"/>
                            <w:sz w:val="24"/>
                          </w:rPr>
                          <w:t>(if necessary)</w:t>
                        </w:r>
                      </w:p>
                    </w:txbxContent>
                  </v:textbox>
                </v:shape>
                <v:line id="Straight Connector 22" o:spid="_x0000_s1042" style="position:absolute;flip:x y;visibility:visible;mso-wrap-style:square" from="1962,81730" to="31730,8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"/>
                <v:shape id="AutoShape 10" o:spid="_x0000_s1043" type="#_x0000_t32" style="position:absolute;left:1962;top:58578;width:171;height:231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">
                  <v:stroke endarrow="block"/>
                </v:shape>
                <v:shape id="AutoShape 4" o:spid="_x0000_s1044" type="#_x0000_t176" style="position:absolute;left:4953;top:5175;width:54978;height:9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0R9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">
                  <v:textbox>
                    <w:txbxContent>
                      <w:p w14:paraId="5EFFC155" w14:textId="019C6670" w:rsidR="00C76966" w:rsidRPr="004A3CFB" w:rsidRDefault="00C76966" w:rsidP="004A3CFB">
                        <w:pPr>
                          <w:jc w:val="center"/>
                          <w:rPr>
                            <w:rFonts w:ascii="Arial" w:hAnsi="Arial" w:cs="Arial"/>
                            <w:b/>
                            <w:sz w:val="24"/>
                          </w:rPr>
                        </w:pPr>
                        <w:r w:rsidRPr="00774C46">
                          <w:rPr>
                            <w:rFonts w:ascii="Arial" w:hAnsi="Arial" w:cs="Arial"/>
                            <w:b/>
                            <w:sz w:val="24"/>
                          </w:rPr>
                          <w:t>Why are you concerned?</w:t>
                        </w:r>
                      </w:p>
                      <w:p w14:paraId="08A34135" w14:textId="77777777" w:rsidR="004A3CFB" w:rsidRPr="00383992" w:rsidRDefault="004A3CFB" w:rsidP="004A3CFB">
                        <w:pPr>
                          <w:numPr>
                            <w:ilvl w:val="0"/>
                            <w:numId w:val="2"/>
                          </w:numPr>
                          <w:rPr>
                            <w:rFonts w:ascii="Arial" w:hAnsi="Arial" w:cs="Arial"/>
                            <w:sz w:val="18"/>
                          </w:rPr>
                        </w:pPr>
                        <w:r w:rsidRPr="00383992">
                          <w:rPr>
                            <w:rFonts w:ascii="Arial" w:hAnsi="Arial" w:cs="Arial"/>
                            <w:sz w:val="18"/>
                          </w:rPr>
                          <w:t>For example</w:t>
                        </w:r>
                      </w:p>
                      <w:p w14:paraId="20554265" w14:textId="6F45A367" w:rsidR="00C80BC3" w:rsidRPr="00C80BC3" w:rsidRDefault="00C80BC3" w:rsidP="00C80BC3">
                        <w:pPr>
                          <w:numPr>
                            <w:ilvl w:val="1"/>
                            <w:numId w:val="2"/>
                          </w:numPr>
                          <w:rPr>
                            <w:rFonts w:ascii="Arial" w:hAnsi="Arial" w:cs="Arial"/>
                            <w:sz w:val="16"/>
                            <w:highlight w:val="yellow"/>
                          </w:rPr>
                        </w:pPr>
                        <w:r w:rsidRPr="00C80BC3">
                          <w:rPr>
                            <w:rFonts w:ascii="Arial" w:hAnsi="Arial" w:cs="Arial"/>
                            <w:sz w:val="16"/>
                            <w:highlight w:val="yellow"/>
                          </w:rPr>
                          <w:t>Something a child has said</w:t>
                        </w:r>
                        <w:r w:rsidR="00E51544">
                          <w:rPr>
                            <w:rFonts w:ascii="Arial" w:hAnsi="Arial" w:cs="Arial"/>
                            <w:sz w:val="16"/>
                            <w:highlight w:val="yellow"/>
                          </w:rPr>
                          <w:t xml:space="preserve"> – </w:t>
                        </w:r>
                        <w:r w:rsidR="00E35C88">
                          <w:rPr>
                            <w:rFonts w:ascii="Arial" w:hAnsi="Arial" w:cs="Arial"/>
                            <w:sz w:val="16"/>
                            <w:highlight w:val="yellow"/>
                          </w:rPr>
                          <w:t>e.g. allegation</w:t>
                        </w:r>
                        <w:r w:rsidR="00E51544">
                          <w:rPr>
                            <w:rFonts w:ascii="Arial" w:hAnsi="Arial" w:cs="Arial"/>
                            <w:sz w:val="16"/>
                            <w:highlight w:val="yellow"/>
                          </w:rPr>
                          <w:t xml:space="preserve"> of harm</w:t>
                        </w:r>
                      </w:p>
                      <w:p w14:paraId="4FEC3773" w14:textId="77777777" w:rsidR="004A3CFB" w:rsidRPr="006E4423" w:rsidRDefault="004A3CFB" w:rsidP="004A3CFB">
                        <w:pPr>
                          <w:numPr>
                            <w:ilvl w:val="1"/>
                            <w:numId w:val="2"/>
                          </w:numPr>
                          <w:rPr>
                            <w:rFonts w:ascii="Arial" w:hAnsi="Arial" w:cs="Arial"/>
                            <w:sz w:val="16"/>
                          </w:rPr>
                        </w:pPr>
                        <w:r w:rsidRPr="006E4423">
                          <w:rPr>
                            <w:rFonts w:ascii="Arial" w:hAnsi="Arial" w:cs="Arial"/>
                            <w:sz w:val="16"/>
                          </w:rPr>
                          <w:t>Child’s appearance – may include unexplained marks as well as dress</w:t>
                        </w:r>
                      </w:p>
                      <w:p w14:paraId="34181E1B" w14:textId="77777777" w:rsidR="004A3CFB" w:rsidRPr="006E4423" w:rsidRDefault="004A3CFB" w:rsidP="004A3CFB">
                        <w:pPr>
                          <w:numPr>
                            <w:ilvl w:val="1"/>
                            <w:numId w:val="2"/>
                          </w:numPr>
                          <w:rPr>
                            <w:rFonts w:ascii="Arial" w:hAnsi="Arial" w:cs="Arial"/>
                            <w:sz w:val="16"/>
                          </w:rPr>
                        </w:pPr>
                        <w:r w:rsidRPr="006E4423">
                          <w:rPr>
                            <w:rFonts w:ascii="Arial" w:hAnsi="Arial" w:cs="Arial"/>
                            <w:sz w:val="16"/>
                          </w:rPr>
                          <w:t>Behaviour change</w:t>
                        </w:r>
                      </w:p>
                      <w:p w14:paraId="1C47B7CB" w14:textId="77777777" w:rsidR="004A3CFB" w:rsidRPr="00383992" w:rsidRDefault="004A3CFB" w:rsidP="004A3CFB">
                        <w:pPr>
                          <w:numPr>
                            <w:ilvl w:val="1"/>
                            <w:numId w:val="2"/>
                          </w:numPr>
                          <w:rPr>
                            <w:rFonts w:ascii="Arial" w:hAnsi="Arial" w:cs="Arial"/>
                            <w:sz w:val="18"/>
                          </w:rPr>
                        </w:pPr>
                        <w:r w:rsidRPr="006E4423">
                          <w:rPr>
                            <w:rFonts w:ascii="Arial" w:hAnsi="Arial" w:cs="Arial"/>
                            <w:sz w:val="16"/>
                          </w:rPr>
                          <w:t>Witnessed concerning behaviour</w:t>
                        </w:r>
                      </w:p>
                      <w:p w14:paraId="71259764" w14:textId="2B2A1639" w:rsidR="00C76966" w:rsidRPr="00CC7065" w:rsidRDefault="00C76966" w:rsidP="004A3CFB">
                        <w:pPr>
                          <w:numPr>
                            <w:ilvl w:val="1"/>
                            <w:numId w:val="2"/>
                          </w:numPr>
                          <w:rPr>
                            <w:rFonts w:ascii="Arial" w:hAnsi="Arial" w:cs="Arial"/>
                          </w:rPr>
                        </w:pPr>
                      </w:p>
                    </w:txbxContent>
                  </v:textbox>
                </v:shape>
                <v:shape id="AutoShape 6" o:spid="_x0000_s1045" type="#_x0000_t176" style="position:absolute;left:1035;top:1257;width:62420;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" strokecolor="white">
                  <v:textbox>
                    <w:txbxContent>
                      <w:p w14:paraId="58C9CF93" w14:textId="77777777" w:rsidR="00C76966" w:rsidRDefault="00C76966" w:rsidP="0014248F">
                        <w:pPr>
                          <w:jc w:val="center"/>
                          <w:rPr>
                            <w:rFonts w:ascii="Arial" w:hAnsi="Arial" w:cs="Arial"/>
                            <w:sz w:val="28"/>
                            <w:szCs w:val="22"/>
                            <w:lang w:val="en-GB"/>
                          </w:rPr>
                        </w:pPr>
                        <w:r>
                          <w:rPr>
                            <w:rFonts w:ascii="Arial" w:hAnsi="Arial" w:cs="Arial"/>
                            <w:b/>
                            <w:sz w:val="30"/>
                            <w:szCs w:val="24"/>
                            <w:lang w:val="en-GB"/>
                          </w:rPr>
                          <w:t>What to do if you have a welfare concern</w:t>
                        </w:r>
                        <w:r w:rsidRPr="000608A4">
                          <w:rPr>
                            <w:rFonts w:ascii="Arial" w:hAnsi="Arial" w:cs="Arial"/>
                            <w:b/>
                            <w:sz w:val="30"/>
                            <w:szCs w:val="24"/>
                            <w:lang w:val="en-GB"/>
                          </w:rPr>
                          <w:t xml:space="preserve"> in </w:t>
                        </w:r>
                        <w:r w:rsidRPr="0014248F">
                          <w:rPr>
                            <w:rFonts w:ascii="Arial" w:hAnsi="Arial" w:cs="Arial"/>
                            <w:color w:val="0070C0"/>
                            <w:sz w:val="28"/>
                            <w:szCs w:val="22"/>
                            <w:lang w:val="en-GB"/>
                          </w:rPr>
                          <w:t>[Name of School]</w:t>
                        </w:r>
                        <w:r w:rsidRPr="000608A4">
                          <w:rPr>
                            <w:rFonts w:ascii="Arial" w:hAnsi="Arial" w:cs="Arial"/>
                            <w:sz w:val="28"/>
                            <w:szCs w:val="22"/>
                            <w:lang w:val="en-GB"/>
                          </w:rPr>
                          <w:t xml:space="preserve"> </w:t>
                        </w:r>
                      </w:p>
                      <w:p w14:paraId="512D0CF9" w14:textId="77777777" w:rsidR="00C76966" w:rsidRPr="006F31C6" w:rsidRDefault="00C76966" w:rsidP="00383992">
                        <w:pPr>
                          <w:jc w:val="center"/>
                          <w:rPr>
                            <w:rFonts w:ascii="Arial" w:hAnsi="Arial" w:cs="Arial"/>
                          </w:rPr>
                        </w:pPr>
                      </w:p>
                    </w:txbxContent>
                  </v:textbox>
                </v:shape>
                <v:shape id="AutoShape 150" o:spid="_x0000_s1046" type="#_x0000_t32" style="position:absolute;left:16744;top:33597;width:58;height:15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">
                  <v:stroke endarrow="block"/>
                </v:shape>
                <v:shape id="AutoShape 153" o:spid="_x0000_s1047" type="#_x0000_t32" style="position:absolute;left:49149;top:33667;width:38;height:17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">
                  <v:stroke endarrow="block"/>
                </v:shape>
                <v:shape id="AutoShape 154" o:spid="_x0000_s1048" type="#_x0000_t32" style="position:absolute;left:32258;top:46228;width:24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v:shape id="AutoShape 16" o:spid="_x0000_s1049" type="#_x0000_t176" style="position:absolute;left:9099;top:66509;width:48268;height:9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">
                  <v:textbox>
                    <w:txbxContent>
                      <w:p w14:paraId="56151EC8" w14:textId="77777777" w:rsidR="00C76966" w:rsidRPr="00774C46" w:rsidRDefault="00C76966" w:rsidP="00383992">
                        <w:pPr>
                          <w:jc w:val="center"/>
                          <w:rPr>
                            <w:rFonts w:ascii="Arial" w:hAnsi="Arial" w:cs="Arial"/>
                            <w:b/>
                            <w:sz w:val="24"/>
                          </w:rPr>
                        </w:pPr>
                        <w:r w:rsidRPr="00774C46">
                          <w:rPr>
                            <w:rFonts w:ascii="Arial" w:hAnsi="Arial" w:cs="Arial"/>
                            <w:b/>
                            <w:sz w:val="24"/>
                          </w:rPr>
                          <w:t xml:space="preserve">Monitor </w:t>
                        </w:r>
                      </w:p>
                      <w:p w14:paraId="034AD02D" w14:textId="77777777" w:rsidR="00C76966" w:rsidRPr="00401C53" w:rsidRDefault="00C76966" w:rsidP="002C72CB">
                        <w:pPr>
                          <w:rPr>
                            <w:rFonts w:ascii="Arial" w:hAnsi="Arial" w:cs="Arial"/>
                            <w:sz w:val="18"/>
                            <w:szCs w:val="18"/>
                          </w:rPr>
                        </w:pPr>
                        <w:r w:rsidRPr="00401C53">
                          <w:rPr>
                            <w:rFonts w:ascii="Arial" w:hAnsi="Arial" w:cs="Arial"/>
                            <w:sz w:val="18"/>
                            <w:szCs w:val="18"/>
                          </w:rPr>
                          <w:t>Be clear about:</w:t>
                        </w:r>
                      </w:p>
                      <w:p w14:paraId="682108F1" w14:textId="7D40E419" w:rsidR="00C76966" w:rsidRPr="00401C53" w:rsidRDefault="00C76966" w:rsidP="00F755B9">
                        <w:pPr>
                          <w:pStyle w:val="ListParagraph"/>
                          <w:numPr>
                            <w:ilvl w:val="0"/>
                            <w:numId w:val="5"/>
                          </w:numPr>
                          <w:contextualSpacing/>
                          <w:rPr>
                            <w:rFonts w:ascii="Arial" w:hAnsi="Arial" w:cs="Arial"/>
                            <w:sz w:val="18"/>
                            <w:szCs w:val="18"/>
                          </w:rPr>
                        </w:pPr>
                        <w:r w:rsidRPr="00401C53">
                          <w:rPr>
                            <w:rFonts w:ascii="Arial" w:hAnsi="Arial" w:cs="Arial"/>
                            <w:sz w:val="18"/>
                            <w:szCs w:val="18"/>
                          </w:rPr>
                          <w:t xml:space="preserve">What you are monitoring e.g. behaviour trends, appearance etc. </w:t>
                        </w:r>
                      </w:p>
                      <w:p w14:paraId="5660E10A" w14:textId="77777777" w:rsidR="00C76966" w:rsidRPr="00401C53" w:rsidRDefault="00C76966" w:rsidP="00F755B9">
                        <w:pPr>
                          <w:pStyle w:val="ListParagraph"/>
                          <w:numPr>
                            <w:ilvl w:val="0"/>
                            <w:numId w:val="5"/>
                          </w:numPr>
                          <w:contextualSpacing/>
                          <w:rPr>
                            <w:rFonts w:ascii="Arial" w:hAnsi="Arial" w:cs="Arial"/>
                            <w:sz w:val="18"/>
                            <w:szCs w:val="18"/>
                          </w:rPr>
                        </w:pPr>
                        <w:r w:rsidRPr="00401C53">
                          <w:rPr>
                            <w:rFonts w:ascii="Arial" w:hAnsi="Arial" w:cs="Arial"/>
                            <w:sz w:val="18"/>
                            <w:szCs w:val="18"/>
                          </w:rPr>
                          <w:t xml:space="preserve">How long you will monitor </w:t>
                        </w:r>
                      </w:p>
                      <w:p w14:paraId="5DA62528" w14:textId="55079699" w:rsidR="00C76966" w:rsidRPr="00401C53" w:rsidRDefault="00C76966" w:rsidP="00F755B9">
                        <w:pPr>
                          <w:pStyle w:val="ListParagraph"/>
                          <w:numPr>
                            <w:ilvl w:val="0"/>
                            <w:numId w:val="5"/>
                          </w:numPr>
                          <w:contextualSpacing/>
                          <w:rPr>
                            <w:rFonts w:ascii="Arial" w:hAnsi="Arial" w:cs="Arial"/>
                            <w:sz w:val="18"/>
                            <w:szCs w:val="18"/>
                          </w:rPr>
                        </w:pPr>
                        <w:r w:rsidRPr="00401C53">
                          <w:rPr>
                            <w:rFonts w:ascii="Arial" w:hAnsi="Arial" w:cs="Arial"/>
                            <w:sz w:val="18"/>
                            <w:szCs w:val="18"/>
                          </w:rPr>
                          <w:t>Where, how and to whom you will feedback and how you will record</w:t>
                        </w:r>
                      </w:p>
                      <w:p w14:paraId="49EC5848" w14:textId="77777777" w:rsidR="00C76966" w:rsidRPr="00074AE0" w:rsidRDefault="00C76966" w:rsidP="002C72CB">
                        <w:pPr>
                          <w:rPr>
                            <w:rFonts w:ascii="Arial" w:hAnsi="Arial" w:cs="Arial"/>
                            <w:sz w:val="16"/>
                          </w:rPr>
                        </w:pPr>
                      </w:p>
                    </w:txbxContent>
                  </v:textbox>
                </v:shape>
                <w10:anchorlock/>
              </v:group>
            </w:pict>
          </mc:Fallback>
        </mc:AlternateContent>
      </w:r>
    </w:p>
    <w:p w14:paraId="0035DF6A" w14:textId="1243B49B" w:rsidR="006C4304" w:rsidRPr="00F636BB" w:rsidRDefault="006C4304" w:rsidP="007220D4">
      <w:pPr>
        <w:numPr>
          <w:ilvl w:val="0"/>
          <w:numId w:val="41"/>
        </w:numPr>
        <w:ind w:hanging="1146"/>
        <w:rPr>
          <w:rFonts w:ascii="Arial" w:hAnsi="Arial" w:cs="Arial"/>
          <w:b/>
          <w:sz w:val="28"/>
          <w:szCs w:val="24"/>
          <w:lang w:val="en-GB"/>
        </w:rPr>
      </w:pPr>
      <w:r w:rsidRPr="00F636BB">
        <w:rPr>
          <w:rFonts w:ascii="Arial" w:hAnsi="Arial" w:cs="Arial"/>
          <w:b/>
          <w:sz w:val="28"/>
          <w:szCs w:val="24"/>
          <w:lang w:val="en-GB"/>
        </w:rPr>
        <w:lastRenderedPageBreak/>
        <w:t>I</w:t>
      </w:r>
      <w:r w:rsidR="00F636BB" w:rsidRPr="00F636BB">
        <w:rPr>
          <w:rFonts w:ascii="Arial" w:hAnsi="Arial" w:cs="Arial"/>
          <w:b/>
          <w:sz w:val="28"/>
          <w:szCs w:val="24"/>
          <w:lang w:val="en-GB"/>
        </w:rPr>
        <w:t>ntroduction</w:t>
      </w:r>
      <w:r w:rsidR="00F636BB">
        <w:rPr>
          <w:rFonts w:ascii="Arial" w:hAnsi="Arial" w:cs="Arial"/>
          <w:b/>
          <w:sz w:val="28"/>
          <w:szCs w:val="24"/>
          <w:lang w:val="en-GB"/>
        </w:rPr>
        <w:t xml:space="preserve"> and </w:t>
      </w:r>
      <w:r w:rsidR="00C367BA">
        <w:rPr>
          <w:rFonts w:ascii="Arial" w:hAnsi="Arial" w:cs="Arial"/>
          <w:b/>
          <w:sz w:val="28"/>
          <w:szCs w:val="24"/>
          <w:lang w:val="en-GB"/>
        </w:rPr>
        <w:t>E</w:t>
      </w:r>
      <w:r w:rsidR="00F636BB">
        <w:rPr>
          <w:rFonts w:ascii="Arial" w:hAnsi="Arial" w:cs="Arial"/>
          <w:b/>
          <w:sz w:val="28"/>
          <w:szCs w:val="24"/>
          <w:lang w:val="en-GB"/>
        </w:rPr>
        <w:t>thos</w:t>
      </w:r>
    </w:p>
    <w:p w14:paraId="40FA2827" w14:textId="77777777" w:rsidR="007437C2" w:rsidRPr="007437C2" w:rsidRDefault="007437C2" w:rsidP="007437C2">
      <w:pPr>
        <w:rPr>
          <w:rFonts w:ascii="Arial" w:hAnsi="Arial" w:cs="Arial"/>
          <w:sz w:val="22"/>
          <w:szCs w:val="22"/>
          <w:lang w:val="en-GB"/>
        </w:rPr>
      </w:pPr>
    </w:p>
    <w:p w14:paraId="3B426041" w14:textId="53216076" w:rsidR="008F742E" w:rsidRPr="00E9488A" w:rsidRDefault="006F6257" w:rsidP="00F755B9">
      <w:pPr>
        <w:numPr>
          <w:ilvl w:val="0"/>
          <w:numId w:val="18"/>
        </w:numPr>
        <w:rPr>
          <w:rFonts w:ascii="Arial" w:hAnsi="Arial" w:cs="Arial"/>
          <w:sz w:val="22"/>
          <w:szCs w:val="22"/>
          <w:lang w:val="en-GB"/>
        </w:rPr>
      </w:pPr>
      <w:r w:rsidRPr="000B38BD">
        <w:rPr>
          <w:rFonts w:ascii="Arial" w:hAnsi="Arial" w:cs="Arial"/>
          <w:color w:val="009EFF"/>
          <w:sz w:val="22"/>
          <w:szCs w:val="22"/>
          <w:lang w:val="en-GB"/>
        </w:rPr>
        <w:t>[Name of School</w:t>
      </w:r>
      <w:r w:rsidR="00454722" w:rsidRPr="000B38BD">
        <w:rPr>
          <w:rFonts w:ascii="Arial" w:hAnsi="Arial" w:cs="Arial"/>
          <w:color w:val="009EFF"/>
          <w:sz w:val="22"/>
          <w:szCs w:val="22"/>
          <w:lang w:val="en-GB"/>
        </w:rPr>
        <w:t>/College</w:t>
      </w:r>
      <w:r w:rsidRPr="000B38BD">
        <w:rPr>
          <w:rFonts w:ascii="Arial" w:hAnsi="Arial" w:cs="Arial"/>
          <w:color w:val="009EFF"/>
          <w:sz w:val="22"/>
          <w:szCs w:val="22"/>
          <w:lang w:val="en-GB"/>
        </w:rPr>
        <w:t xml:space="preserve">] </w:t>
      </w:r>
      <w:r w:rsidR="00E67BD0" w:rsidRPr="003B0917">
        <w:rPr>
          <w:rFonts w:ascii="Arial" w:hAnsi="Arial" w:cs="Arial"/>
          <w:sz w:val="22"/>
          <w:szCs w:val="22"/>
        </w:rPr>
        <w:t xml:space="preserve">recognise </w:t>
      </w:r>
      <w:r w:rsidR="00E67BD0">
        <w:rPr>
          <w:rFonts w:ascii="Arial" w:hAnsi="Arial" w:cs="Arial"/>
          <w:sz w:val="22"/>
          <w:szCs w:val="22"/>
        </w:rPr>
        <w:t xml:space="preserve">our </w:t>
      </w:r>
      <w:r w:rsidR="00E67BD0" w:rsidRPr="003B0917">
        <w:rPr>
          <w:rFonts w:ascii="Arial" w:hAnsi="Arial" w:cs="Arial"/>
          <w:sz w:val="22"/>
          <w:szCs w:val="22"/>
        </w:rPr>
        <w:t>statutory responsibility to safeguard and promote the welfare of all children</w:t>
      </w:r>
      <w:r w:rsidR="00F86216">
        <w:rPr>
          <w:rFonts w:ascii="Arial" w:hAnsi="Arial" w:cs="Arial"/>
          <w:sz w:val="22"/>
          <w:szCs w:val="22"/>
        </w:rPr>
        <w:t>.</w:t>
      </w:r>
      <w:r w:rsidR="00E67BD0">
        <w:rPr>
          <w:rFonts w:ascii="Arial" w:hAnsi="Arial" w:cs="Arial"/>
          <w:sz w:val="22"/>
          <w:szCs w:val="22"/>
        </w:rPr>
        <w:t xml:space="preserve"> </w:t>
      </w:r>
      <w:r w:rsidR="00A53430">
        <w:rPr>
          <w:rFonts w:ascii="Arial" w:hAnsi="Arial" w:cs="Arial"/>
          <w:sz w:val="22"/>
          <w:szCs w:val="22"/>
        </w:rPr>
        <w:t xml:space="preserve">Safeguarding is everybody’s responsibility and </w:t>
      </w:r>
      <w:r w:rsidR="00E81B54" w:rsidRPr="00293557">
        <w:rPr>
          <w:rFonts w:ascii="Arial" w:hAnsi="Arial" w:cs="Arial"/>
          <w:sz w:val="22"/>
          <w:szCs w:val="22"/>
          <w:lang w:val="en-GB"/>
        </w:rPr>
        <w:t>all</w:t>
      </w:r>
      <w:r w:rsidR="006C4304" w:rsidRPr="003B0917">
        <w:rPr>
          <w:rFonts w:ascii="Arial" w:hAnsi="Arial" w:cs="Arial"/>
          <w:sz w:val="22"/>
          <w:szCs w:val="22"/>
          <w:lang w:val="en-GB"/>
        </w:rPr>
        <w:t xml:space="preserve"> those directly connected (staff, </w:t>
      </w:r>
      <w:r w:rsidR="006D4418">
        <w:rPr>
          <w:rFonts w:ascii="Arial" w:hAnsi="Arial" w:cs="Arial"/>
          <w:sz w:val="22"/>
          <w:szCs w:val="22"/>
          <w:lang w:val="en-GB"/>
        </w:rPr>
        <w:t xml:space="preserve">volunteers, </w:t>
      </w:r>
      <w:r w:rsidR="006C4304" w:rsidRPr="003B0917">
        <w:rPr>
          <w:rFonts w:ascii="Arial" w:hAnsi="Arial" w:cs="Arial"/>
          <w:sz w:val="22"/>
          <w:szCs w:val="22"/>
          <w:lang w:val="en-GB"/>
        </w:rPr>
        <w:t xml:space="preserve">governors, </w:t>
      </w:r>
      <w:r w:rsidR="007437C2">
        <w:rPr>
          <w:rFonts w:ascii="Arial" w:hAnsi="Arial" w:cs="Arial"/>
          <w:sz w:val="22"/>
          <w:szCs w:val="22"/>
          <w:lang w:val="en-GB"/>
        </w:rPr>
        <w:t xml:space="preserve">leaders, </w:t>
      </w:r>
      <w:r w:rsidR="006C4304" w:rsidRPr="003B0917">
        <w:rPr>
          <w:rFonts w:ascii="Arial" w:hAnsi="Arial" w:cs="Arial"/>
          <w:sz w:val="22"/>
          <w:szCs w:val="22"/>
          <w:lang w:val="en-GB"/>
        </w:rPr>
        <w:t>parents, families and</w:t>
      </w:r>
      <w:r w:rsidR="00675806">
        <w:rPr>
          <w:rFonts w:ascii="Arial" w:hAnsi="Arial" w:cs="Arial"/>
          <w:sz w:val="22"/>
          <w:szCs w:val="22"/>
          <w:lang w:val="en-GB"/>
        </w:rPr>
        <w:t xml:space="preserve"> learners</w:t>
      </w:r>
      <w:r w:rsidR="006C4304" w:rsidRPr="003B0917">
        <w:rPr>
          <w:rFonts w:ascii="Arial" w:hAnsi="Arial" w:cs="Arial"/>
          <w:sz w:val="22"/>
          <w:szCs w:val="22"/>
          <w:lang w:val="en-GB"/>
        </w:rPr>
        <w:t xml:space="preserve">) </w:t>
      </w:r>
      <w:r w:rsidR="002F31AA">
        <w:rPr>
          <w:rFonts w:ascii="Arial" w:hAnsi="Arial" w:cs="Arial"/>
          <w:sz w:val="22"/>
          <w:szCs w:val="22"/>
          <w:lang w:val="en-GB"/>
        </w:rPr>
        <w:t>are</w:t>
      </w:r>
      <w:r w:rsidR="002F31AA" w:rsidRPr="00293557">
        <w:rPr>
          <w:rFonts w:ascii="Arial" w:hAnsi="Arial" w:cs="Arial"/>
          <w:sz w:val="22"/>
          <w:szCs w:val="22"/>
        </w:rPr>
        <w:t xml:space="preserve"> an important part of the wider safeguarding system for children </w:t>
      </w:r>
      <w:r w:rsidR="002F31AA" w:rsidRPr="00293557">
        <w:rPr>
          <w:rFonts w:ascii="Arial" w:hAnsi="Arial" w:cs="Arial"/>
          <w:sz w:val="22"/>
          <w:szCs w:val="22"/>
          <w:lang w:val="en-GB"/>
        </w:rPr>
        <w:t xml:space="preserve">and </w:t>
      </w:r>
      <w:r w:rsidR="006C4304" w:rsidRPr="003B0917">
        <w:rPr>
          <w:rFonts w:ascii="Arial" w:hAnsi="Arial" w:cs="Arial"/>
          <w:sz w:val="22"/>
          <w:szCs w:val="22"/>
          <w:lang w:val="en-GB"/>
        </w:rPr>
        <w:t xml:space="preserve">have an essential role to play in </w:t>
      </w:r>
      <w:r w:rsidR="006C4304" w:rsidRPr="00B26F27">
        <w:rPr>
          <w:rFonts w:ascii="Arial" w:hAnsi="Arial" w:cs="Arial"/>
          <w:sz w:val="22"/>
          <w:szCs w:val="22"/>
          <w:lang w:val="en-GB"/>
        </w:rPr>
        <w:t xml:space="preserve">making </w:t>
      </w:r>
      <w:r w:rsidR="006669E0" w:rsidRPr="00B26F27">
        <w:rPr>
          <w:rFonts w:ascii="Arial" w:hAnsi="Arial" w:cs="Arial"/>
          <w:sz w:val="22"/>
          <w:szCs w:val="22"/>
          <w:lang w:val="en-GB"/>
        </w:rPr>
        <w:t>th</w:t>
      </w:r>
      <w:r w:rsidR="00D74C8D" w:rsidRPr="00B26F27">
        <w:rPr>
          <w:rFonts w:ascii="Arial" w:hAnsi="Arial" w:cs="Arial"/>
          <w:sz w:val="22"/>
          <w:szCs w:val="22"/>
          <w:lang w:val="en-GB"/>
        </w:rPr>
        <w:t>is</w:t>
      </w:r>
      <w:r w:rsidR="006669E0" w:rsidRPr="00B26F27">
        <w:rPr>
          <w:rFonts w:ascii="Arial" w:hAnsi="Arial" w:cs="Arial"/>
          <w:sz w:val="22"/>
          <w:szCs w:val="22"/>
          <w:lang w:val="en-GB"/>
        </w:rPr>
        <w:t xml:space="preserve"> community</w:t>
      </w:r>
      <w:r w:rsidR="006C4304" w:rsidRPr="00B26F27">
        <w:rPr>
          <w:rFonts w:ascii="Arial" w:hAnsi="Arial" w:cs="Arial"/>
          <w:sz w:val="22"/>
          <w:szCs w:val="22"/>
          <w:lang w:val="en-GB"/>
        </w:rPr>
        <w:t xml:space="preserve"> safe </w:t>
      </w:r>
      <w:r w:rsidR="006C4304" w:rsidRPr="003B0917">
        <w:rPr>
          <w:rFonts w:ascii="Arial" w:hAnsi="Arial" w:cs="Arial"/>
          <w:sz w:val="22"/>
          <w:szCs w:val="22"/>
          <w:lang w:val="en-GB"/>
        </w:rPr>
        <w:t xml:space="preserve">and secure. </w:t>
      </w:r>
    </w:p>
    <w:p w14:paraId="4ADC8F50" w14:textId="1427B5E1" w:rsidR="004000A0" w:rsidRDefault="004000A0" w:rsidP="00E61BE1">
      <w:pPr>
        <w:pStyle w:val="ListParagraph"/>
        <w:ind w:left="0"/>
        <w:rPr>
          <w:rFonts w:ascii="Arial" w:hAnsi="Arial" w:cs="Arial"/>
          <w:color w:val="000000"/>
          <w:sz w:val="22"/>
          <w:szCs w:val="22"/>
          <w:lang w:val="en-GB"/>
        </w:rPr>
      </w:pPr>
    </w:p>
    <w:p w14:paraId="43DEEFA0" w14:textId="407A80F0" w:rsidR="008A3526" w:rsidRPr="008C33EB" w:rsidRDefault="008A3526" w:rsidP="008A3526">
      <w:pPr>
        <w:pStyle w:val="NoSpacing"/>
        <w:numPr>
          <w:ilvl w:val="0"/>
          <w:numId w:val="18"/>
        </w:numPr>
        <w:spacing w:line="276" w:lineRule="auto"/>
        <w:rPr>
          <w:rFonts w:ascii="Arial" w:hAnsi="Arial" w:cs="Arial"/>
          <w:highlight w:val="yellow"/>
        </w:rPr>
      </w:pPr>
      <w:r w:rsidRPr="008C33EB">
        <w:rPr>
          <w:rFonts w:ascii="Arial" w:hAnsi="Arial" w:cs="Arial"/>
          <w:highlight w:val="yellow"/>
        </w:rPr>
        <w:t xml:space="preserve">Staff working with children at </w:t>
      </w:r>
      <w:r w:rsidRPr="008C33EB">
        <w:rPr>
          <w:rFonts w:ascii="Arial" w:hAnsi="Arial" w:cs="Arial"/>
          <w:color w:val="009EFF"/>
          <w:highlight w:val="yellow"/>
        </w:rPr>
        <w:t>[</w:t>
      </w:r>
      <w:r w:rsidR="00F76826">
        <w:rPr>
          <w:rFonts w:ascii="Arial" w:hAnsi="Arial" w:cs="Arial"/>
          <w:color w:val="009EFF"/>
          <w:highlight w:val="yellow"/>
        </w:rPr>
        <w:t>n</w:t>
      </w:r>
      <w:r w:rsidRPr="008C33EB">
        <w:rPr>
          <w:rFonts w:ascii="Arial" w:hAnsi="Arial" w:cs="Arial"/>
          <w:color w:val="009EFF"/>
          <w:highlight w:val="yellow"/>
        </w:rPr>
        <w:t xml:space="preserve">ame of </w:t>
      </w:r>
      <w:r w:rsidR="00F76826" w:rsidRPr="008C33EB">
        <w:rPr>
          <w:rFonts w:ascii="Arial" w:hAnsi="Arial" w:cs="Arial"/>
          <w:color w:val="009EFF"/>
          <w:highlight w:val="yellow"/>
        </w:rPr>
        <w:t>school/college</w:t>
      </w:r>
      <w:r w:rsidRPr="008C33EB">
        <w:rPr>
          <w:rFonts w:ascii="Arial" w:hAnsi="Arial" w:cs="Arial"/>
          <w:color w:val="009EFF"/>
          <w:highlight w:val="yellow"/>
        </w:rPr>
        <w:t xml:space="preserve">] </w:t>
      </w:r>
      <w:r w:rsidRPr="008C33EB">
        <w:rPr>
          <w:rFonts w:ascii="Arial" w:hAnsi="Arial" w:cs="Arial"/>
          <w:highlight w:val="yellow"/>
        </w:rPr>
        <w:t>are advised to maintain an attitude of ‘it could happen here’ where safeguarding is concerned.</w:t>
      </w:r>
    </w:p>
    <w:p w14:paraId="4B9B1635" w14:textId="77777777" w:rsidR="008A3526" w:rsidRPr="008A3526" w:rsidRDefault="008A3526" w:rsidP="008A3526">
      <w:pPr>
        <w:ind w:left="360"/>
        <w:rPr>
          <w:rFonts w:ascii="Arial" w:hAnsi="Arial" w:cs="Arial"/>
          <w:color w:val="000000"/>
          <w:sz w:val="22"/>
          <w:szCs w:val="22"/>
          <w:lang w:val="en-GB"/>
        </w:rPr>
      </w:pPr>
    </w:p>
    <w:p w14:paraId="504493B5" w14:textId="0C91ACB3" w:rsidR="004000A0" w:rsidRDefault="004000A0" w:rsidP="00F755B9">
      <w:pPr>
        <w:numPr>
          <w:ilvl w:val="0"/>
          <w:numId w:val="18"/>
        </w:numPr>
        <w:rPr>
          <w:rFonts w:ascii="Arial" w:hAnsi="Arial" w:cs="Arial"/>
          <w:color w:val="000000"/>
          <w:sz w:val="22"/>
          <w:szCs w:val="22"/>
          <w:lang w:val="en-GB"/>
        </w:rPr>
      </w:pPr>
      <w:r w:rsidRPr="000B38BD">
        <w:rPr>
          <w:rFonts w:ascii="Arial" w:hAnsi="Arial" w:cs="Arial"/>
          <w:color w:val="009EFF"/>
          <w:sz w:val="22"/>
          <w:szCs w:val="22"/>
          <w:lang w:val="en-GB"/>
        </w:rPr>
        <w:t xml:space="preserve">[Name of School/College] </w:t>
      </w:r>
      <w:r w:rsidRPr="00B26F27">
        <w:rPr>
          <w:rFonts w:ascii="Arial" w:hAnsi="Arial" w:cs="Arial"/>
          <w:sz w:val="22"/>
          <w:szCs w:val="22"/>
          <w:lang w:val="en-GB"/>
        </w:rPr>
        <w:t xml:space="preserve">believe that </w:t>
      </w:r>
      <w:r w:rsidR="00E14630">
        <w:rPr>
          <w:rFonts w:ascii="Arial" w:hAnsi="Arial" w:cs="Arial"/>
          <w:sz w:val="22"/>
          <w:szCs w:val="22"/>
          <w:lang w:val="en-GB"/>
        </w:rPr>
        <w:t xml:space="preserve">the best interests of children </w:t>
      </w:r>
      <w:r w:rsidR="00080A00">
        <w:rPr>
          <w:rFonts w:ascii="Arial" w:hAnsi="Arial" w:cs="Arial"/>
          <w:sz w:val="22"/>
          <w:szCs w:val="22"/>
          <w:lang w:val="en-GB"/>
        </w:rPr>
        <w:t xml:space="preserve">always </w:t>
      </w:r>
      <w:r w:rsidR="00E14630">
        <w:rPr>
          <w:rFonts w:ascii="Arial" w:hAnsi="Arial" w:cs="Arial"/>
          <w:sz w:val="22"/>
          <w:szCs w:val="22"/>
          <w:lang w:val="en-GB"/>
        </w:rPr>
        <w:t>come first. A</w:t>
      </w:r>
      <w:r w:rsidRPr="00064D93">
        <w:rPr>
          <w:rFonts w:ascii="Arial" w:hAnsi="Arial" w:cs="Arial"/>
          <w:color w:val="000000"/>
          <w:sz w:val="22"/>
          <w:szCs w:val="22"/>
          <w:lang w:val="en-GB"/>
        </w:rPr>
        <w:t>ll children</w:t>
      </w:r>
      <w:r w:rsidRPr="004000A0">
        <w:rPr>
          <w:rFonts w:ascii="Arial" w:hAnsi="Arial" w:cs="Arial"/>
          <w:color w:val="000000"/>
          <w:sz w:val="22"/>
          <w:szCs w:val="22"/>
          <w:lang w:val="en-GB"/>
        </w:rPr>
        <w:t xml:space="preserve"> (defined as those up to the age of 18) </w:t>
      </w:r>
      <w:r w:rsidRPr="00064D93">
        <w:rPr>
          <w:rFonts w:ascii="Arial" w:hAnsi="Arial" w:cs="Arial"/>
          <w:color w:val="000000"/>
          <w:sz w:val="22"/>
          <w:szCs w:val="22"/>
          <w:lang w:val="en-GB"/>
        </w:rPr>
        <w:t>have a right to be heard and to have their wishes and feelings taken into account</w:t>
      </w:r>
      <w:r>
        <w:rPr>
          <w:rFonts w:ascii="Arial" w:hAnsi="Arial" w:cs="Arial"/>
          <w:color w:val="000000"/>
          <w:sz w:val="22"/>
          <w:szCs w:val="22"/>
          <w:lang w:val="en-GB"/>
        </w:rPr>
        <w:t xml:space="preserve"> and a</w:t>
      </w:r>
      <w:r w:rsidR="00C965FA" w:rsidRPr="004000A0">
        <w:rPr>
          <w:rFonts w:ascii="Arial" w:hAnsi="Arial" w:cs="Arial"/>
          <w:color w:val="000000"/>
          <w:sz w:val="22"/>
          <w:szCs w:val="22"/>
          <w:lang w:val="en-GB"/>
        </w:rPr>
        <w:t xml:space="preserve">ll </w:t>
      </w:r>
      <w:r>
        <w:rPr>
          <w:rFonts w:ascii="Arial" w:hAnsi="Arial" w:cs="Arial"/>
          <w:color w:val="000000"/>
          <w:sz w:val="22"/>
          <w:szCs w:val="22"/>
          <w:lang w:val="en-GB"/>
        </w:rPr>
        <w:t xml:space="preserve">children </w:t>
      </w:r>
      <w:r w:rsidR="00C965FA" w:rsidRPr="004000A0">
        <w:rPr>
          <w:rFonts w:ascii="Arial" w:hAnsi="Arial" w:cs="Arial"/>
          <w:color w:val="000000"/>
          <w:sz w:val="22"/>
          <w:szCs w:val="22"/>
          <w:lang w:val="en-GB"/>
        </w:rPr>
        <w:t>regardless of age, gender, ability, culture, race, language, religion or sexual identity, have equal rights to protection.</w:t>
      </w:r>
    </w:p>
    <w:p w14:paraId="6FE3BE28" w14:textId="77777777" w:rsidR="004000A0" w:rsidRDefault="004000A0" w:rsidP="004000A0">
      <w:pPr>
        <w:pStyle w:val="ListParagraph"/>
        <w:rPr>
          <w:rFonts w:ascii="Arial" w:hAnsi="Arial" w:cs="Arial"/>
          <w:color w:val="0070C0"/>
          <w:sz w:val="22"/>
          <w:szCs w:val="22"/>
          <w:lang w:val="en-GB"/>
        </w:rPr>
      </w:pPr>
    </w:p>
    <w:p w14:paraId="53FFB790" w14:textId="04F884E8" w:rsidR="004711FA" w:rsidRDefault="006F6257" w:rsidP="00F755B9">
      <w:pPr>
        <w:numPr>
          <w:ilvl w:val="0"/>
          <w:numId w:val="18"/>
        </w:numPr>
        <w:rPr>
          <w:rFonts w:ascii="Arial" w:hAnsi="Arial" w:cs="Arial"/>
          <w:color w:val="000000"/>
          <w:sz w:val="22"/>
          <w:szCs w:val="22"/>
          <w:lang w:val="en-GB"/>
        </w:rPr>
      </w:pPr>
      <w:r w:rsidRPr="000B38BD">
        <w:rPr>
          <w:rFonts w:ascii="Arial" w:hAnsi="Arial" w:cs="Arial"/>
          <w:color w:val="009EFF"/>
          <w:sz w:val="22"/>
          <w:szCs w:val="22"/>
          <w:lang w:val="en-GB"/>
        </w:rPr>
        <w:t>[</w:t>
      </w:r>
      <w:r w:rsidR="00454722" w:rsidRPr="000B38BD">
        <w:rPr>
          <w:rFonts w:ascii="Arial" w:hAnsi="Arial" w:cs="Arial"/>
          <w:color w:val="009EFF"/>
          <w:sz w:val="22"/>
          <w:szCs w:val="22"/>
          <w:lang w:val="en-GB"/>
        </w:rPr>
        <w:t>Name of School/College</w:t>
      </w:r>
      <w:r w:rsidRPr="000B38BD">
        <w:rPr>
          <w:rFonts w:ascii="Arial" w:hAnsi="Arial" w:cs="Arial"/>
          <w:color w:val="009EFF"/>
          <w:sz w:val="22"/>
          <w:szCs w:val="22"/>
          <w:lang w:val="en-GB"/>
        </w:rPr>
        <w:t xml:space="preserve">] </w:t>
      </w:r>
      <w:r w:rsidR="006C4304" w:rsidRPr="004000A0">
        <w:rPr>
          <w:rFonts w:ascii="Arial" w:hAnsi="Arial" w:cs="Arial"/>
          <w:sz w:val="22"/>
          <w:szCs w:val="22"/>
          <w:lang w:val="en-GB"/>
        </w:rPr>
        <w:t xml:space="preserve">recognises the importance of providing an ethos and environment within </w:t>
      </w:r>
      <w:r w:rsidR="001D26E8" w:rsidRPr="000B38BD">
        <w:rPr>
          <w:rFonts w:ascii="Arial" w:hAnsi="Arial" w:cs="Arial"/>
          <w:color w:val="009EFF"/>
          <w:sz w:val="22"/>
          <w:szCs w:val="22"/>
          <w:lang w:val="en-GB"/>
        </w:rPr>
        <w:t>school/college</w:t>
      </w:r>
      <w:r w:rsidR="006C4304" w:rsidRPr="000B38BD">
        <w:rPr>
          <w:rFonts w:ascii="Arial" w:hAnsi="Arial" w:cs="Arial"/>
          <w:color w:val="009EFF"/>
          <w:sz w:val="22"/>
          <w:szCs w:val="22"/>
          <w:lang w:val="en-GB"/>
        </w:rPr>
        <w:t xml:space="preserve"> </w:t>
      </w:r>
      <w:r w:rsidR="006C4304" w:rsidRPr="004000A0">
        <w:rPr>
          <w:rFonts w:ascii="Arial" w:hAnsi="Arial" w:cs="Arial"/>
          <w:sz w:val="22"/>
          <w:szCs w:val="22"/>
          <w:lang w:val="en-GB"/>
        </w:rPr>
        <w:t xml:space="preserve">that will help children to </w:t>
      </w:r>
      <w:r w:rsidR="006D4418" w:rsidRPr="004000A0">
        <w:rPr>
          <w:rFonts w:ascii="Arial" w:hAnsi="Arial" w:cs="Arial"/>
          <w:sz w:val="22"/>
          <w:szCs w:val="22"/>
          <w:lang w:val="en-GB"/>
        </w:rPr>
        <w:t xml:space="preserve">be safe and feel safe. In our </w:t>
      </w:r>
      <w:r w:rsidR="006D4418" w:rsidRPr="000B38BD">
        <w:rPr>
          <w:rFonts w:ascii="Arial" w:hAnsi="Arial" w:cs="Arial"/>
          <w:color w:val="009EFF"/>
          <w:sz w:val="22"/>
          <w:szCs w:val="22"/>
          <w:lang w:val="en-GB"/>
        </w:rPr>
        <w:t>school</w:t>
      </w:r>
      <w:r w:rsidR="00BD466E" w:rsidRPr="000B38BD">
        <w:rPr>
          <w:rFonts w:ascii="Arial" w:hAnsi="Arial" w:cs="Arial"/>
          <w:color w:val="009EFF"/>
          <w:sz w:val="22"/>
          <w:szCs w:val="22"/>
          <w:lang w:val="en-GB"/>
        </w:rPr>
        <w:t>/college</w:t>
      </w:r>
      <w:r w:rsidR="006D4418" w:rsidRPr="000B38BD">
        <w:rPr>
          <w:rFonts w:ascii="Arial" w:hAnsi="Arial" w:cs="Arial"/>
          <w:color w:val="009EFF"/>
          <w:sz w:val="22"/>
          <w:szCs w:val="22"/>
          <w:lang w:val="en-GB"/>
        </w:rPr>
        <w:t xml:space="preserve"> </w:t>
      </w:r>
      <w:r w:rsidR="006D4418" w:rsidRPr="004000A0">
        <w:rPr>
          <w:rFonts w:ascii="Arial" w:hAnsi="Arial" w:cs="Arial"/>
          <w:sz w:val="22"/>
          <w:szCs w:val="22"/>
          <w:lang w:val="en-GB"/>
        </w:rPr>
        <w:t xml:space="preserve">children are </w:t>
      </w:r>
      <w:r w:rsidR="006C4304" w:rsidRPr="004000A0">
        <w:rPr>
          <w:rFonts w:ascii="Arial" w:hAnsi="Arial" w:cs="Arial"/>
          <w:sz w:val="22"/>
          <w:szCs w:val="22"/>
          <w:lang w:val="en-GB"/>
        </w:rPr>
        <w:t>respected</w:t>
      </w:r>
      <w:r w:rsidR="006D4418" w:rsidRPr="004000A0">
        <w:rPr>
          <w:rFonts w:ascii="Arial" w:hAnsi="Arial" w:cs="Arial"/>
          <w:sz w:val="22"/>
          <w:szCs w:val="22"/>
          <w:lang w:val="en-GB"/>
        </w:rPr>
        <w:t xml:space="preserve"> and encourage to talk openly. </w:t>
      </w:r>
      <w:r w:rsidR="004000A0" w:rsidRPr="004000A0">
        <w:rPr>
          <w:rFonts w:ascii="Arial" w:hAnsi="Arial" w:cs="Arial"/>
          <w:color w:val="000000"/>
          <w:sz w:val="22"/>
          <w:szCs w:val="22"/>
          <w:lang w:val="en-GB"/>
        </w:rPr>
        <w:t xml:space="preserve">All our staff understand safe professional practice and adhere to our safeguarding policies.  </w:t>
      </w:r>
    </w:p>
    <w:p w14:paraId="17B93EC5" w14:textId="77777777" w:rsidR="006D4418" w:rsidRDefault="006D4418" w:rsidP="00222F4F">
      <w:pPr>
        <w:pStyle w:val="ListParagraph"/>
        <w:ind w:left="0"/>
        <w:rPr>
          <w:rFonts w:ascii="Arial" w:hAnsi="Arial" w:cs="Arial"/>
          <w:sz w:val="22"/>
          <w:szCs w:val="22"/>
        </w:rPr>
      </w:pPr>
    </w:p>
    <w:p w14:paraId="47E6C87E" w14:textId="058D77C3" w:rsidR="004759D6" w:rsidRDefault="006F6257" w:rsidP="00A17D7B">
      <w:pPr>
        <w:numPr>
          <w:ilvl w:val="0"/>
          <w:numId w:val="18"/>
        </w:numPr>
        <w:rPr>
          <w:rFonts w:ascii="Arial" w:hAnsi="Arial" w:cs="Arial"/>
          <w:sz w:val="22"/>
          <w:szCs w:val="22"/>
        </w:rPr>
      </w:pPr>
      <w:r w:rsidRPr="00ED7F48">
        <w:rPr>
          <w:rFonts w:ascii="Arial" w:hAnsi="Arial" w:cs="Arial"/>
          <w:sz w:val="22"/>
          <w:szCs w:val="22"/>
        </w:rPr>
        <w:t>Our</w:t>
      </w:r>
      <w:r w:rsidR="00841F46">
        <w:rPr>
          <w:rFonts w:ascii="Arial" w:hAnsi="Arial" w:cs="Arial"/>
          <w:sz w:val="22"/>
          <w:szCs w:val="22"/>
        </w:rPr>
        <w:t xml:space="preserve"> </w:t>
      </w:r>
      <w:r w:rsidRPr="00ED7F48">
        <w:rPr>
          <w:rFonts w:ascii="Arial" w:hAnsi="Arial" w:cs="Arial"/>
          <w:sz w:val="22"/>
          <w:szCs w:val="22"/>
        </w:rPr>
        <w:t>core safeguarding principles are:</w:t>
      </w:r>
    </w:p>
    <w:p w14:paraId="7930FB9F" w14:textId="77777777" w:rsidR="00E4229C" w:rsidRDefault="00E4229C" w:rsidP="00E4229C">
      <w:pPr>
        <w:pStyle w:val="ListParagraph"/>
        <w:rPr>
          <w:rFonts w:ascii="Arial" w:hAnsi="Arial" w:cs="Arial"/>
          <w:sz w:val="22"/>
          <w:szCs w:val="22"/>
        </w:rPr>
      </w:pPr>
    </w:p>
    <w:p w14:paraId="6CF58DF7" w14:textId="77777777" w:rsidR="00EF75A0" w:rsidRDefault="00771A6A" w:rsidP="00F755B9">
      <w:pPr>
        <w:numPr>
          <w:ilvl w:val="1"/>
          <w:numId w:val="18"/>
        </w:numPr>
        <w:autoSpaceDE w:val="0"/>
        <w:autoSpaceDN w:val="0"/>
        <w:adjustRightInd w:val="0"/>
        <w:rPr>
          <w:rFonts w:ascii="Arial" w:hAnsi="Arial" w:cs="Arial"/>
          <w:color w:val="000000"/>
          <w:sz w:val="22"/>
          <w:szCs w:val="22"/>
          <w:lang w:val="en-GB"/>
        </w:rPr>
      </w:pPr>
      <w:r w:rsidRPr="00D771CB">
        <w:rPr>
          <w:rFonts w:ascii="Arial" w:hAnsi="Arial" w:cs="Arial"/>
          <w:b/>
          <w:sz w:val="22"/>
          <w:szCs w:val="22"/>
          <w:lang w:val="en-GB"/>
        </w:rPr>
        <w:t>Prevention</w:t>
      </w:r>
      <w:r>
        <w:rPr>
          <w:rFonts w:ascii="Arial" w:hAnsi="Arial" w:cs="Arial"/>
          <w:color w:val="000000"/>
          <w:sz w:val="22"/>
          <w:szCs w:val="22"/>
          <w:lang w:val="en-GB"/>
        </w:rPr>
        <w:t xml:space="preserve"> </w:t>
      </w:r>
    </w:p>
    <w:p w14:paraId="5204707C" w14:textId="74512723" w:rsidR="00551CEE" w:rsidRPr="00551CEE" w:rsidRDefault="00771A6A" w:rsidP="00551CEE">
      <w:pPr>
        <w:numPr>
          <w:ilvl w:val="2"/>
          <w:numId w:val="18"/>
        </w:numPr>
        <w:autoSpaceDE w:val="0"/>
        <w:autoSpaceDN w:val="0"/>
        <w:adjustRightInd w:val="0"/>
        <w:rPr>
          <w:rFonts w:ascii="Arial" w:hAnsi="Arial" w:cs="Arial"/>
          <w:color w:val="000000"/>
          <w:sz w:val="22"/>
          <w:szCs w:val="22"/>
          <w:lang w:val="en-GB"/>
        </w:rPr>
      </w:pPr>
      <w:r w:rsidRPr="00ED7F48">
        <w:rPr>
          <w:rFonts w:ascii="Arial" w:hAnsi="Arial" w:cs="Arial"/>
          <w:color w:val="000000"/>
          <w:sz w:val="22"/>
          <w:szCs w:val="22"/>
          <w:lang w:val="en-GB"/>
        </w:rPr>
        <w:t xml:space="preserve">positive, supportive, safe culture, curriculum and pastoral opportunities for children, safer recruitment </w:t>
      </w:r>
      <w:r w:rsidR="0041532B" w:rsidRPr="00ED7F48">
        <w:rPr>
          <w:rFonts w:ascii="Arial" w:hAnsi="Arial" w:cs="Arial"/>
          <w:color w:val="000000"/>
          <w:sz w:val="22"/>
          <w:szCs w:val="22"/>
          <w:lang w:val="en-GB"/>
        </w:rPr>
        <w:t>procedures.</w:t>
      </w:r>
      <w:r w:rsidRPr="00ED7F48">
        <w:rPr>
          <w:rFonts w:ascii="Arial" w:hAnsi="Arial" w:cs="Arial"/>
          <w:color w:val="000000"/>
          <w:sz w:val="22"/>
          <w:szCs w:val="22"/>
          <w:lang w:val="en-GB"/>
        </w:rPr>
        <w:t xml:space="preserve"> </w:t>
      </w:r>
    </w:p>
    <w:p w14:paraId="5AA38CEA" w14:textId="77777777" w:rsidR="00EF75A0" w:rsidRDefault="00771A6A" w:rsidP="00F755B9">
      <w:pPr>
        <w:numPr>
          <w:ilvl w:val="1"/>
          <w:numId w:val="18"/>
        </w:numPr>
        <w:autoSpaceDE w:val="0"/>
        <w:autoSpaceDN w:val="0"/>
        <w:adjustRightInd w:val="0"/>
        <w:rPr>
          <w:rFonts w:ascii="Arial" w:hAnsi="Arial" w:cs="Arial"/>
          <w:color w:val="000000"/>
          <w:sz w:val="22"/>
          <w:szCs w:val="22"/>
          <w:lang w:val="en-GB"/>
        </w:rPr>
      </w:pPr>
      <w:r w:rsidRPr="00D771CB">
        <w:rPr>
          <w:rFonts w:ascii="Arial" w:hAnsi="Arial" w:cs="Arial"/>
          <w:b/>
          <w:sz w:val="22"/>
          <w:szCs w:val="22"/>
          <w:lang w:val="en-GB"/>
        </w:rPr>
        <w:t>Protection</w:t>
      </w:r>
      <w:r w:rsidRPr="00ED7F48">
        <w:rPr>
          <w:rFonts w:ascii="Arial" w:hAnsi="Arial" w:cs="Arial"/>
          <w:color w:val="000000"/>
          <w:sz w:val="22"/>
          <w:szCs w:val="22"/>
          <w:lang w:val="en-GB"/>
        </w:rPr>
        <w:t xml:space="preserve"> </w:t>
      </w:r>
    </w:p>
    <w:p w14:paraId="0F5C1513" w14:textId="55528CAC" w:rsidR="00771A6A" w:rsidRPr="00ED7F48" w:rsidRDefault="00771A6A" w:rsidP="00F755B9">
      <w:pPr>
        <w:numPr>
          <w:ilvl w:val="2"/>
          <w:numId w:val="18"/>
        </w:numPr>
        <w:autoSpaceDE w:val="0"/>
        <w:autoSpaceDN w:val="0"/>
        <w:adjustRightInd w:val="0"/>
        <w:rPr>
          <w:rFonts w:ascii="Arial" w:hAnsi="Arial" w:cs="Arial"/>
          <w:color w:val="000000"/>
          <w:sz w:val="22"/>
          <w:szCs w:val="22"/>
          <w:lang w:val="en-GB"/>
        </w:rPr>
      </w:pPr>
      <w:r w:rsidRPr="00ED7F48">
        <w:rPr>
          <w:rFonts w:ascii="Arial" w:hAnsi="Arial" w:cs="Arial"/>
          <w:color w:val="000000"/>
          <w:sz w:val="22"/>
          <w:szCs w:val="22"/>
          <w:lang w:val="en-GB"/>
        </w:rPr>
        <w:t>following the agreed procedures, ensuring all staff are trained and supported to</w:t>
      </w:r>
      <w:r w:rsidR="00430E0A">
        <w:rPr>
          <w:rFonts w:ascii="Arial" w:hAnsi="Arial" w:cs="Arial"/>
          <w:color w:val="000000"/>
          <w:sz w:val="22"/>
          <w:szCs w:val="22"/>
          <w:lang w:val="en-GB"/>
        </w:rPr>
        <w:t xml:space="preserve"> </w:t>
      </w:r>
      <w:r w:rsidR="00430E0A" w:rsidRPr="00430E0A">
        <w:rPr>
          <w:rFonts w:ascii="Arial" w:hAnsi="Arial" w:cs="Arial"/>
          <w:color w:val="000000"/>
          <w:sz w:val="22"/>
          <w:szCs w:val="22"/>
          <w:highlight w:val="yellow"/>
          <w:lang w:val="en-GB"/>
        </w:rPr>
        <w:t>recognise and</w:t>
      </w:r>
      <w:r w:rsidRPr="00ED7F48">
        <w:rPr>
          <w:rFonts w:ascii="Arial" w:hAnsi="Arial" w:cs="Arial"/>
          <w:color w:val="000000"/>
          <w:sz w:val="22"/>
          <w:szCs w:val="22"/>
          <w:lang w:val="en-GB"/>
        </w:rPr>
        <w:t xml:space="preserve"> respond appropriately and sensitively to safeguarding concerns</w:t>
      </w:r>
      <w:r w:rsidR="0041532B">
        <w:rPr>
          <w:rFonts w:ascii="Arial" w:hAnsi="Arial" w:cs="Arial"/>
          <w:color w:val="000000"/>
          <w:sz w:val="22"/>
          <w:szCs w:val="22"/>
          <w:lang w:val="en-GB"/>
        </w:rPr>
        <w:t>.</w:t>
      </w:r>
    </w:p>
    <w:p w14:paraId="50001F99" w14:textId="77777777" w:rsidR="00EF75A0" w:rsidRDefault="00771A6A" w:rsidP="00F755B9">
      <w:pPr>
        <w:numPr>
          <w:ilvl w:val="1"/>
          <w:numId w:val="18"/>
        </w:numPr>
        <w:autoSpaceDE w:val="0"/>
        <w:autoSpaceDN w:val="0"/>
        <w:adjustRightInd w:val="0"/>
        <w:rPr>
          <w:rFonts w:ascii="Arial" w:hAnsi="Arial" w:cs="Arial"/>
          <w:color w:val="000000"/>
          <w:sz w:val="22"/>
          <w:szCs w:val="22"/>
          <w:lang w:val="en-GB"/>
        </w:rPr>
      </w:pPr>
      <w:r w:rsidRPr="00D771CB">
        <w:rPr>
          <w:rFonts w:ascii="Arial" w:hAnsi="Arial" w:cs="Arial"/>
          <w:b/>
          <w:sz w:val="22"/>
          <w:szCs w:val="22"/>
          <w:lang w:val="en-GB"/>
        </w:rPr>
        <w:t>Support</w:t>
      </w:r>
      <w:r w:rsidRPr="00ED7F48">
        <w:rPr>
          <w:rFonts w:ascii="Arial" w:hAnsi="Arial" w:cs="Arial"/>
          <w:color w:val="000000"/>
          <w:sz w:val="22"/>
          <w:szCs w:val="22"/>
          <w:lang w:val="en-GB"/>
        </w:rPr>
        <w:t xml:space="preserve"> </w:t>
      </w:r>
    </w:p>
    <w:p w14:paraId="5AA12D14" w14:textId="71BFBFF6" w:rsidR="00080EB3" w:rsidRPr="00080EB3" w:rsidRDefault="00771A6A" w:rsidP="00080EB3">
      <w:pPr>
        <w:numPr>
          <w:ilvl w:val="2"/>
          <w:numId w:val="18"/>
        </w:numPr>
        <w:autoSpaceDE w:val="0"/>
        <w:autoSpaceDN w:val="0"/>
        <w:adjustRightInd w:val="0"/>
        <w:rPr>
          <w:rFonts w:ascii="Arial" w:hAnsi="Arial" w:cs="Arial"/>
          <w:color w:val="000000"/>
          <w:sz w:val="22"/>
          <w:szCs w:val="22"/>
          <w:lang w:val="en-GB"/>
        </w:rPr>
      </w:pPr>
      <w:r w:rsidRPr="00ED7F48">
        <w:rPr>
          <w:rFonts w:ascii="Arial" w:hAnsi="Arial" w:cs="Arial"/>
          <w:color w:val="000000"/>
          <w:sz w:val="22"/>
          <w:szCs w:val="22"/>
          <w:lang w:val="en-GB"/>
        </w:rPr>
        <w:t xml:space="preserve">for all </w:t>
      </w:r>
      <w:r w:rsidR="00675806">
        <w:rPr>
          <w:rFonts w:ascii="Arial" w:hAnsi="Arial" w:cs="Arial"/>
          <w:color w:val="000000"/>
          <w:sz w:val="22"/>
          <w:szCs w:val="22"/>
          <w:lang w:val="en-GB"/>
        </w:rPr>
        <w:t>learner</w:t>
      </w:r>
      <w:r w:rsidRPr="00ED7F48">
        <w:rPr>
          <w:rFonts w:ascii="Arial" w:hAnsi="Arial" w:cs="Arial"/>
          <w:color w:val="000000"/>
          <w:sz w:val="22"/>
          <w:szCs w:val="22"/>
          <w:lang w:val="en-GB"/>
        </w:rPr>
        <w:t>s, parents and staff, and where appropriate specific intervention</w:t>
      </w:r>
      <w:r w:rsidR="00683A77">
        <w:rPr>
          <w:rFonts w:ascii="Arial" w:hAnsi="Arial" w:cs="Arial"/>
          <w:color w:val="000000"/>
          <w:sz w:val="22"/>
          <w:szCs w:val="22"/>
          <w:lang w:val="en-GB"/>
        </w:rPr>
        <w:t xml:space="preserve">s are required </w:t>
      </w:r>
      <w:r w:rsidRPr="00ED7F48">
        <w:rPr>
          <w:rFonts w:ascii="Arial" w:hAnsi="Arial" w:cs="Arial"/>
          <w:color w:val="000000"/>
          <w:sz w:val="22"/>
          <w:szCs w:val="22"/>
          <w:lang w:val="en-GB"/>
        </w:rPr>
        <w:t>for those who may be at risk of harm</w:t>
      </w:r>
      <w:r w:rsidR="0041532B">
        <w:rPr>
          <w:rFonts w:ascii="Arial" w:hAnsi="Arial" w:cs="Arial"/>
          <w:color w:val="000000"/>
          <w:sz w:val="22"/>
          <w:szCs w:val="22"/>
          <w:lang w:val="en-GB"/>
        </w:rPr>
        <w:t>.</w:t>
      </w:r>
    </w:p>
    <w:p w14:paraId="481E045F" w14:textId="77777777" w:rsidR="00EF75A0" w:rsidRDefault="00771A6A" w:rsidP="00F755B9">
      <w:pPr>
        <w:numPr>
          <w:ilvl w:val="1"/>
          <w:numId w:val="18"/>
        </w:numPr>
        <w:autoSpaceDE w:val="0"/>
        <w:autoSpaceDN w:val="0"/>
        <w:adjustRightInd w:val="0"/>
        <w:rPr>
          <w:rFonts w:ascii="Arial" w:hAnsi="Arial" w:cs="Arial"/>
          <w:color w:val="000000"/>
          <w:sz w:val="22"/>
          <w:szCs w:val="22"/>
          <w:lang w:val="en-GB"/>
        </w:rPr>
      </w:pPr>
      <w:r w:rsidRPr="00D771CB">
        <w:rPr>
          <w:rFonts w:ascii="Arial" w:hAnsi="Arial" w:cs="Arial"/>
          <w:b/>
          <w:sz w:val="22"/>
          <w:szCs w:val="22"/>
          <w:lang w:val="en-GB"/>
        </w:rPr>
        <w:t>Working with parents and other agencies</w:t>
      </w:r>
      <w:r w:rsidRPr="00ED7F48">
        <w:rPr>
          <w:rFonts w:ascii="Arial" w:hAnsi="Arial" w:cs="Arial"/>
          <w:color w:val="000000"/>
          <w:sz w:val="22"/>
          <w:szCs w:val="22"/>
          <w:lang w:val="en-GB"/>
        </w:rPr>
        <w:t xml:space="preserve"> </w:t>
      </w:r>
    </w:p>
    <w:p w14:paraId="4B1EF4BD" w14:textId="00E4BD5D" w:rsidR="004A12B6" w:rsidRPr="008C33EB" w:rsidRDefault="00771A6A" w:rsidP="008C33EB">
      <w:pPr>
        <w:numPr>
          <w:ilvl w:val="2"/>
          <w:numId w:val="18"/>
        </w:numPr>
        <w:autoSpaceDE w:val="0"/>
        <w:autoSpaceDN w:val="0"/>
        <w:adjustRightInd w:val="0"/>
        <w:rPr>
          <w:rFonts w:ascii="Arial" w:hAnsi="Arial" w:cs="Arial"/>
          <w:color w:val="000000"/>
          <w:sz w:val="22"/>
          <w:szCs w:val="22"/>
          <w:lang w:val="en-GB"/>
        </w:rPr>
      </w:pPr>
      <w:r w:rsidRPr="00ED7F48">
        <w:rPr>
          <w:rFonts w:ascii="Arial" w:hAnsi="Arial" w:cs="Arial"/>
          <w:color w:val="000000"/>
          <w:sz w:val="22"/>
          <w:szCs w:val="22"/>
          <w:lang w:val="en-GB"/>
        </w:rPr>
        <w:t xml:space="preserve">to ensure </w:t>
      </w:r>
      <w:r w:rsidR="000972F3" w:rsidRPr="000972F3">
        <w:rPr>
          <w:rFonts w:ascii="Arial" w:hAnsi="Arial" w:cs="Arial"/>
          <w:color w:val="000000"/>
          <w:sz w:val="22"/>
          <w:szCs w:val="22"/>
          <w:highlight w:val="yellow"/>
          <w:lang w:val="en-GB"/>
        </w:rPr>
        <w:t>timely</w:t>
      </w:r>
      <w:r w:rsidR="000972F3">
        <w:rPr>
          <w:rFonts w:ascii="Arial" w:hAnsi="Arial" w:cs="Arial"/>
          <w:color w:val="000000"/>
          <w:sz w:val="22"/>
          <w:szCs w:val="22"/>
          <w:lang w:val="en-GB"/>
        </w:rPr>
        <w:t xml:space="preserve">, </w:t>
      </w:r>
      <w:r w:rsidRPr="00ED7F48">
        <w:rPr>
          <w:rFonts w:ascii="Arial" w:hAnsi="Arial" w:cs="Arial"/>
          <w:color w:val="000000"/>
          <w:sz w:val="22"/>
          <w:szCs w:val="22"/>
          <w:lang w:val="en-GB"/>
        </w:rPr>
        <w:t>appropriate communications and actions are undertaken</w:t>
      </w:r>
      <w:r w:rsidR="00563B2A">
        <w:rPr>
          <w:rFonts w:ascii="Arial" w:hAnsi="Arial" w:cs="Arial"/>
          <w:color w:val="000000"/>
          <w:sz w:val="22"/>
          <w:szCs w:val="22"/>
          <w:lang w:val="en-GB"/>
        </w:rPr>
        <w:t xml:space="preserve"> </w:t>
      </w:r>
      <w:r w:rsidR="00563B2A" w:rsidRPr="00563B2A">
        <w:rPr>
          <w:rFonts w:ascii="Arial" w:hAnsi="Arial" w:cs="Arial"/>
          <w:color w:val="000000"/>
          <w:sz w:val="22"/>
          <w:szCs w:val="22"/>
          <w:highlight w:val="yellow"/>
          <w:lang w:val="en-GB"/>
        </w:rPr>
        <w:t>when safeguarding concerns arise</w:t>
      </w:r>
      <w:r w:rsidRPr="00563B2A">
        <w:rPr>
          <w:rFonts w:ascii="Arial" w:hAnsi="Arial" w:cs="Arial"/>
          <w:color w:val="000000"/>
          <w:sz w:val="22"/>
          <w:szCs w:val="22"/>
          <w:highlight w:val="yellow"/>
          <w:lang w:val="en-GB"/>
        </w:rPr>
        <w:t>.</w:t>
      </w:r>
      <w:r w:rsidRPr="00ED7F48">
        <w:rPr>
          <w:rFonts w:ascii="Arial" w:hAnsi="Arial" w:cs="Arial"/>
          <w:color w:val="000000"/>
          <w:sz w:val="22"/>
          <w:szCs w:val="22"/>
          <w:lang w:val="en-GB"/>
        </w:rPr>
        <w:t xml:space="preserve"> </w:t>
      </w:r>
      <w:r>
        <w:rPr>
          <w:rFonts w:ascii="Arial" w:hAnsi="Arial" w:cs="Arial"/>
          <w:color w:val="000000"/>
          <w:sz w:val="22"/>
          <w:szCs w:val="22"/>
          <w:lang w:val="en-GB"/>
        </w:rPr>
        <w:br/>
      </w:r>
    </w:p>
    <w:p w14:paraId="0FB97D09" w14:textId="77777777" w:rsidR="007437C2" w:rsidRPr="007437C2" w:rsidRDefault="003143BE" w:rsidP="007437C2">
      <w:pPr>
        <w:pStyle w:val="NoSpacing"/>
        <w:numPr>
          <w:ilvl w:val="0"/>
          <w:numId w:val="18"/>
        </w:numPr>
        <w:spacing w:line="276" w:lineRule="auto"/>
        <w:rPr>
          <w:rFonts w:ascii="Arial" w:hAnsi="Arial" w:cs="Arial"/>
          <w:b/>
          <w:sz w:val="24"/>
          <w:szCs w:val="20"/>
        </w:rPr>
      </w:pPr>
      <w:r w:rsidRPr="000B38BD">
        <w:rPr>
          <w:rFonts w:ascii="Arial" w:hAnsi="Arial" w:cs="Arial"/>
          <w:color w:val="009EFF"/>
        </w:rPr>
        <w:t xml:space="preserve">[Name of School/College] </w:t>
      </w:r>
      <w:r w:rsidR="00874D41" w:rsidRPr="00874D41">
        <w:rPr>
          <w:rFonts w:ascii="Arial" w:hAnsi="Arial" w:cs="Arial"/>
        </w:rPr>
        <w:t xml:space="preserve">expects </w:t>
      </w:r>
      <w:r w:rsidR="00874D41">
        <w:rPr>
          <w:rFonts w:ascii="Arial" w:hAnsi="Arial" w:cs="Arial"/>
        </w:rPr>
        <w:t xml:space="preserve">that </w:t>
      </w:r>
      <w:r w:rsidRPr="00451C2C">
        <w:rPr>
          <w:rFonts w:ascii="Arial" w:hAnsi="Arial" w:cs="Arial"/>
        </w:rPr>
        <w:t>if any</w:t>
      </w:r>
      <w:r w:rsidR="00874D41">
        <w:rPr>
          <w:rFonts w:ascii="Arial" w:hAnsi="Arial" w:cs="Arial"/>
        </w:rPr>
        <w:t xml:space="preserve"> member of our community</w:t>
      </w:r>
      <w:r w:rsidRPr="00451C2C">
        <w:rPr>
          <w:rFonts w:ascii="Arial" w:hAnsi="Arial" w:cs="Arial"/>
        </w:rPr>
        <w:t xml:space="preserve"> has a safeguarding concern about any child</w:t>
      </w:r>
      <w:r w:rsidR="00145028">
        <w:rPr>
          <w:rFonts w:ascii="Arial" w:hAnsi="Arial" w:cs="Arial"/>
        </w:rPr>
        <w:t xml:space="preserve"> </w:t>
      </w:r>
      <w:r w:rsidR="00145028" w:rsidRPr="00145028">
        <w:rPr>
          <w:rFonts w:ascii="Arial" w:hAnsi="Arial" w:cs="Arial"/>
          <w:highlight w:val="yellow"/>
        </w:rPr>
        <w:t>or adult</w:t>
      </w:r>
      <w:r w:rsidR="00874D41">
        <w:rPr>
          <w:rFonts w:ascii="Arial" w:hAnsi="Arial" w:cs="Arial"/>
        </w:rPr>
        <w:t>,</w:t>
      </w:r>
      <w:r w:rsidRPr="00451C2C">
        <w:rPr>
          <w:rFonts w:ascii="Arial" w:hAnsi="Arial" w:cs="Arial"/>
        </w:rPr>
        <w:t xml:space="preserve"> they should act and act immediately</w:t>
      </w:r>
      <w:r w:rsidR="00874D41">
        <w:rPr>
          <w:rFonts w:ascii="Arial" w:hAnsi="Arial" w:cs="Arial"/>
        </w:rPr>
        <w:t>.</w:t>
      </w:r>
    </w:p>
    <w:p w14:paraId="4452F292" w14:textId="77777777" w:rsidR="007437C2" w:rsidRPr="007437C2" w:rsidRDefault="007437C2" w:rsidP="007437C2">
      <w:pPr>
        <w:pStyle w:val="NoSpacing"/>
        <w:spacing w:line="276" w:lineRule="auto"/>
        <w:ind w:left="360"/>
        <w:rPr>
          <w:rFonts w:ascii="Arial" w:hAnsi="Arial" w:cs="Arial"/>
          <w:b/>
          <w:sz w:val="24"/>
          <w:szCs w:val="20"/>
        </w:rPr>
      </w:pPr>
    </w:p>
    <w:p w14:paraId="309F9887" w14:textId="20EE1170" w:rsidR="007437C2" w:rsidRPr="007437C2" w:rsidRDefault="007437C2" w:rsidP="007437C2">
      <w:pPr>
        <w:pStyle w:val="NoSpacing"/>
        <w:numPr>
          <w:ilvl w:val="0"/>
          <w:numId w:val="18"/>
        </w:numPr>
        <w:spacing w:line="276" w:lineRule="auto"/>
        <w:rPr>
          <w:rFonts w:ascii="Arial" w:hAnsi="Arial" w:cs="Arial"/>
          <w:b/>
          <w:sz w:val="24"/>
          <w:szCs w:val="20"/>
        </w:rPr>
      </w:pPr>
      <w:r w:rsidRPr="007437C2">
        <w:rPr>
          <w:rFonts w:ascii="Arial" w:hAnsi="Arial" w:cs="Arial"/>
          <w:highlight w:val="yellow"/>
        </w:rPr>
        <w:t>This policy is implemented in accordance with our compliance with the statutory guidance from the Department for Education, ‘Keeping Children Safe in Education’ 2020</w:t>
      </w:r>
      <w:r>
        <w:rPr>
          <w:rFonts w:ascii="Arial" w:hAnsi="Arial" w:cs="Arial"/>
          <w:highlight w:val="yellow"/>
        </w:rPr>
        <w:t xml:space="preserve"> (KCSIE</w:t>
      </w:r>
      <w:r w:rsidRPr="007437C2">
        <w:rPr>
          <w:rFonts w:ascii="Arial" w:hAnsi="Arial" w:cs="Arial"/>
          <w:highlight w:val="yellow"/>
        </w:rPr>
        <w:t>) which requires individual schools and colleges to have an effective child protection policy.</w:t>
      </w:r>
    </w:p>
    <w:p w14:paraId="415B9F72" w14:textId="77777777" w:rsidR="007437C2" w:rsidRPr="007437C2" w:rsidRDefault="007437C2" w:rsidP="007437C2">
      <w:pPr>
        <w:pStyle w:val="NoSpacing"/>
        <w:spacing w:line="276" w:lineRule="auto"/>
        <w:rPr>
          <w:rFonts w:ascii="Arial" w:hAnsi="Arial" w:cs="Arial"/>
          <w:b/>
          <w:sz w:val="24"/>
          <w:szCs w:val="20"/>
        </w:rPr>
      </w:pPr>
    </w:p>
    <w:p w14:paraId="6730656F" w14:textId="2FE6DAD6" w:rsidR="000D6541" w:rsidRPr="00C367BA" w:rsidRDefault="00D700D6" w:rsidP="007437C2">
      <w:pPr>
        <w:pStyle w:val="NoSpacing"/>
        <w:numPr>
          <w:ilvl w:val="0"/>
          <w:numId w:val="18"/>
        </w:numPr>
        <w:spacing w:line="276" w:lineRule="auto"/>
        <w:rPr>
          <w:rFonts w:ascii="Arial" w:hAnsi="Arial" w:cs="Arial"/>
          <w:b/>
          <w:sz w:val="24"/>
          <w:szCs w:val="20"/>
        </w:rPr>
      </w:pPr>
      <w:r w:rsidRPr="007437C2">
        <w:rPr>
          <w:rFonts w:ascii="Arial" w:hAnsi="Arial" w:cs="Arial"/>
          <w:highlight w:val="yellow"/>
        </w:rPr>
        <w:t>The procedures contained in this policy apply to all staff</w:t>
      </w:r>
      <w:r w:rsidR="007437C2">
        <w:rPr>
          <w:rFonts w:ascii="Arial" w:hAnsi="Arial" w:cs="Arial"/>
          <w:highlight w:val="yellow"/>
        </w:rPr>
        <w:t>, including</w:t>
      </w:r>
      <w:r w:rsidR="000D6541" w:rsidRPr="007437C2">
        <w:rPr>
          <w:rFonts w:ascii="Arial" w:hAnsi="Arial" w:cs="Arial"/>
          <w:highlight w:val="yellow"/>
        </w:rPr>
        <w:t xml:space="preserve"> and </w:t>
      </w:r>
      <w:r w:rsidR="007437C2">
        <w:rPr>
          <w:rFonts w:ascii="Arial" w:hAnsi="Arial" w:cs="Arial"/>
          <w:highlight w:val="yellow"/>
        </w:rPr>
        <w:t>g</w:t>
      </w:r>
      <w:r w:rsidR="000D6541" w:rsidRPr="007437C2">
        <w:rPr>
          <w:rFonts w:ascii="Arial" w:hAnsi="Arial" w:cs="Arial"/>
          <w:highlight w:val="yellow"/>
        </w:rPr>
        <w:t>overnors</w:t>
      </w:r>
      <w:r w:rsidR="007437C2">
        <w:rPr>
          <w:rFonts w:ascii="Arial" w:hAnsi="Arial" w:cs="Arial"/>
        </w:rPr>
        <w:t xml:space="preserve">, </w:t>
      </w:r>
      <w:r w:rsidRPr="007437C2">
        <w:rPr>
          <w:rFonts w:ascii="Arial" w:hAnsi="Arial" w:cs="Arial"/>
          <w:highlight w:val="yellow"/>
        </w:rPr>
        <w:t>temporary</w:t>
      </w:r>
      <w:r w:rsidR="007437C2" w:rsidRPr="007437C2">
        <w:rPr>
          <w:rFonts w:ascii="Arial" w:hAnsi="Arial" w:cs="Arial"/>
          <w:highlight w:val="yellow"/>
        </w:rPr>
        <w:t xml:space="preserve"> or third-party agency</w:t>
      </w:r>
      <w:r w:rsidRPr="007437C2">
        <w:rPr>
          <w:rFonts w:ascii="Arial" w:hAnsi="Arial" w:cs="Arial"/>
          <w:highlight w:val="yellow"/>
        </w:rPr>
        <w:t xml:space="preserve"> staff and volunteers)</w:t>
      </w:r>
      <w:r w:rsidRPr="007437C2">
        <w:rPr>
          <w:rFonts w:ascii="Arial" w:eastAsia="Arial" w:hAnsi="Arial" w:cs="Arial"/>
          <w:spacing w:val="2"/>
          <w:highlight w:val="yellow"/>
        </w:rPr>
        <w:t xml:space="preserve"> </w:t>
      </w:r>
      <w:r w:rsidRPr="007437C2">
        <w:rPr>
          <w:rFonts w:ascii="Arial" w:hAnsi="Arial" w:cs="Arial"/>
          <w:highlight w:val="yellow"/>
        </w:rPr>
        <w:t>and are consistent with those o</w:t>
      </w:r>
      <w:r w:rsidR="000D6541" w:rsidRPr="007437C2">
        <w:rPr>
          <w:rFonts w:ascii="Arial" w:hAnsi="Arial" w:cs="Arial"/>
          <w:highlight w:val="yellow"/>
        </w:rPr>
        <w:t>utlined within KCSIE 2020</w:t>
      </w:r>
      <w:r w:rsidRPr="007437C2">
        <w:rPr>
          <w:rFonts w:ascii="Arial" w:hAnsi="Arial" w:cs="Arial"/>
          <w:highlight w:val="yellow"/>
        </w:rPr>
        <w:t>.</w:t>
      </w:r>
    </w:p>
    <w:p w14:paraId="520BE288" w14:textId="24AF2188" w:rsidR="00C367BA" w:rsidRDefault="00C367BA" w:rsidP="00C367BA">
      <w:pPr>
        <w:pStyle w:val="ListParagraph"/>
        <w:rPr>
          <w:rFonts w:ascii="Arial" w:hAnsi="Arial" w:cs="Arial"/>
          <w:b/>
          <w:sz w:val="24"/>
        </w:rPr>
      </w:pPr>
    </w:p>
    <w:p w14:paraId="6DA62D4E" w14:textId="1B24ED71" w:rsidR="00AD654B" w:rsidRDefault="00AD654B" w:rsidP="00C367BA">
      <w:pPr>
        <w:pStyle w:val="ListParagraph"/>
        <w:rPr>
          <w:rFonts w:ascii="Arial" w:hAnsi="Arial" w:cs="Arial"/>
          <w:b/>
          <w:sz w:val="24"/>
        </w:rPr>
      </w:pPr>
    </w:p>
    <w:p w14:paraId="72B5D54D" w14:textId="44C4CF3A" w:rsidR="00AD654B" w:rsidRDefault="00AD654B" w:rsidP="00C367BA">
      <w:pPr>
        <w:pStyle w:val="ListParagraph"/>
        <w:rPr>
          <w:rFonts w:ascii="Arial" w:hAnsi="Arial" w:cs="Arial"/>
          <w:b/>
          <w:sz w:val="24"/>
        </w:rPr>
      </w:pPr>
    </w:p>
    <w:p w14:paraId="4D4EBF68" w14:textId="6111E2BA" w:rsidR="00AD654B" w:rsidRDefault="00AD654B" w:rsidP="00C367BA">
      <w:pPr>
        <w:pStyle w:val="ListParagraph"/>
        <w:rPr>
          <w:rFonts w:ascii="Arial" w:hAnsi="Arial" w:cs="Arial"/>
          <w:b/>
          <w:sz w:val="24"/>
        </w:rPr>
      </w:pPr>
    </w:p>
    <w:p w14:paraId="0633F3A2" w14:textId="77777777" w:rsidR="00AD654B" w:rsidRDefault="00AD654B" w:rsidP="00C367BA">
      <w:pPr>
        <w:pStyle w:val="ListParagraph"/>
        <w:rPr>
          <w:rFonts w:ascii="Arial" w:hAnsi="Arial" w:cs="Arial"/>
          <w:b/>
          <w:sz w:val="24"/>
        </w:rPr>
      </w:pPr>
    </w:p>
    <w:p w14:paraId="2CFE5399" w14:textId="2AE184CD" w:rsidR="00C367BA" w:rsidRPr="007220D4" w:rsidRDefault="00C367BA" w:rsidP="00C367BA">
      <w:pPr>
        <w:numPr>
          <w:ilvl w:val="0"/>
          <w:numId w:val="41"/>
        </w:numPr>
        <w:ind w:hanging="1146"/>
        <w:rPr>
          <w:rFonts w:ascii="Arial" w:hAnsi="Arial" w:cs="Arial"/>
          <w:b/>
          <w:sz w:val="28"/>
          <w:szCs w:val="24"/>
          <w:lang w:val="en-GB"/>
        </w:rPr>
      </w:pPr>
      <w:r>
        <w:rPr>
          <w:rFonts w:ascii="Arial" w:hAnsi="Arial" w:cs="Arial"/>
          <w:b/>
          <w:bCs/>
          <w:sz w:val="28"/>
          <w:szCs w:val="28"/>
          <w:lang w:val="en-GB"/>
        </w:rPr>
        <w:lastRenderedPageBreak/>
        <w:t xml:space="preserve">Policy </w:t>
      </w:r>
      <w:r>
        <w:rPr>
          <w:rFonts w:ascii="Arial" w:hAnsi="Arial" w:cs="Arial"/>
          <w:b/>
          <w:bCs/>
          <w:sz w:val="28"/>
          <w:szCs w:val="28"/>
          <w:lang w:val="en-GB"/>
        </w:rPr>
        <w:t>C</w:t>
      </w:r>
      <w:r w:rsidRPr="39AABA82">
        <w:rPr>
          <w:rFonts w:ascii="Arial" w:hAnsi="Arial" w:cs="Arial"/>
          <w:b/>
          <w:bCs/>
          <w:sz w:val="28"/>
          <w:szCs w:val="28"/>
          <w:lang w:val="en-GB"/>
        </w:rPr>
        <w:t>ontext</w:t>
      </w:r>
    </w:p>
    <w:p w14:paraId="33D9E668" w14:textId="77777777" w:rsidR="00C367BA" w:rsidRPr="007157DF" w:rsidRDefault="00C367BA" w:rsidP="00C367BA">
      <w:pPr>
        <w:rPr>
          <w:rFonts w:ascii="Arial" w:hAnsi="Arial" w:cs="Arial"/>
          <w:i/>
          <w:sz w:val="24"/>
          <w:lang w:val="en-GB"/>
        </w:rPr>
      </w:pPr>
    </w:p>
    <w:p w14:paraId="4968E4BE" w14:textId="77777777" w:rsidR="00C367BA" w:rsidRPr="006F76F1" w:rsidRDefault="00C367BA" w:rsidP="00C367BA">
      <w:pPr>
        <w:numPr>
          <w:ilvl w:val="0"/>
          <w:numId w:val="13"/>
        </w:numPr>
        <w:ind w:left="426" w:hanging="426"/>
        <w:rPr>
          <w:rFonts w:ascii="Arial" w:hAnsi="Arial" w:cs="Arial"/>
          <w:sz w:val="22"/>
          <w:lang w:val="en-GB"/>
        </w:rPr>
      </w:pPr>
      <w:r w:rsidRPr="006F76F1">
        <w:rPr>
          <w:rFonts w:ascii="Arial" w:hAnsi="Arial" w:cs="Arial"/>
          <w:sz w:val="22"/>
          <w:lang w:val="en-GB"/>
        </w:rPr>
        <w:t>This policy has been developed in accordance with the principles established by the Children Acts 1989 and 2004 and related guidance. This includes</w:t>
      </w:r>
      <w:r>
        <w:rPr>
          <w:rFonts w:ascii="Arial" w:hAnsi="Arial" w:cs="Arial"/>
          <w:sz w:val="22"/>
          <w:lang w:val="en-GB"/>
        </w:rPr>
        <w:t>:</w:t>
      </w:r>
    </w:p>
    <w:p w14:paraId="581C395E" w14:textId="77777777" w:rsidR="00C367BA" w:rsidRPr="006F76F1" w:rsidRDefault="00C367BA" w:rsidP="00C367BA">
      <w:pPr>
        <w:numPr>
          <w:ilvl w:val="1"/>
          <w:numId w:val="13"/>
        </w:numPr>
        <w:ind w:left="1134"/>
        <w:rPr>
          <w:rFonts w:ascii="Arial" w:hAnsi="Arial" w:cs="Arial"/>
          <w:sz w:val="22"/>
          <w:lang w:val="en-GB"/>
        </w:rPr>
      </w:pPr>
      <w:r w:rsidRPr="006F76F1">
        <w:rPr>
          <w:rFonts w:ascii="Arial" w:hAnsi="Arial" w:cs="Arial"/>
          <w:sz w:val="22"/>
          <w:lang w:val="en-GB"/>
        </w:rPr>
        <w:t xml:space="preserve">DfE Keeping Children Safe in Education </w:t>
      </w:r>
      <w:r w:rsidRPr="007057EA">
        <w:rPr>
          <w:rFonts w:ascii="Arial" w:hAnsi="Arial" w:cs="Arial"/>
          <w:sz w:val="22"/>
          <w:highlight w:val="yellow"/>
          <w:lang w:val="en-GB"/>
        </w:rPr>
        <w:t>20</w:t>
      </w:r>
      <w:r>
        <w:rPr>
          <w:rFonts w:ascii="Arial" w:hAnsi="Arial" w:cs="Arial"/>
          <w:sz w:val="22"/>
          <w:highlight w:val="yellow"/>
          <w:lang w:val="en-GB"/>
        </w:rPr>
        <w:t>20</w:t>
      </w:r>
      <w:r w:rsidRPr="007057EA">
        <w:rPr>
          <w:rFonts w:ascii="Arial" w:hAnsi="Arial" w:cs="Arial"/>
          <w:color w:val="7030A0"/>
          <w:sz w:val="22"/>
          <w:highlight w:val="yellow"/>
          <w:lang w:val="en-GB"/>
        </w:rPr>
        <w:t xml:space="preserve"> </w:t>
      </w:r>
      <w:r w:rsidRPr="007057EA">
        <w:rPr>
          <w:rFonts w:ascii="Arial" w:hAnsi="Arial" w:cs="Arial"/>
          <w:sz w:val="22"/>
          <w:highlight w:val="yellow"/>
          <w:lang w:val="en-GB"/>
        </w:rPr>
        <w:t>(KCSIE)</w:t>
      </w:r>
      <w:r w:rsidRPr="006F76F1">
        <w:rPr>
          <w:rFonts w:ascii="Arial" w:hAnsi="Arial" w:cs="Arial"/>
          <w:sz w:val="22"/>
          <w:lang w:val="en-GB"/>
        </w:rPr>
        <w:t xml:space="preserve"> </w:t>
      </w:r>
    </w:p>
    <w:p w14:paraId="4DD1BE03" w14:textId="77777777" w:rsidR="00C367BA" w:rsidRDefault="00C367BA" w:rsidP="00C367BA">
      <w:pPr>
        <w:numPr>
          <w:ilvl w:val="1"/>
          <w:numId w:val="13"/>
        </w:numPr>
        <w:ind w:left="1134"/>
        <w:rPr>
          <w:rFonts w:ascii="Arial" w:hAnsi="Arial" w:cs="Arial"/>
          <w:sz w:val="22"/>
          <w:lang w:val="en-GB"/>
        </w:rPr>
      </w:pPr>
      <w:r w:rsidRPr="006F76F1">
        <w:rPr>
          <w:rFonts w:ascii="Arial" w:hAnsi="Arial" w:cs="Arial"/>
          <w:sz w:val="22"/>
          <w:lang w:val="en-GB"/>
        </w:rPr>
        <w:t>Working Together to Safeguard Children 201</w:t>
      </w:r>
      <w:r w:rsidRPr="006D4418">
        <w:rPr>
          <w:rFonts w:ascii="Arial" w:hAnsi="Arial" w:cs="Arial"/>
          <w:sz w:val="22"/>
          <w:lang w:val="en-GB"/>
        </w:rPr>
        <w:t>8</w:t>
      </w:r>
      <w:r w:rsidRPr="006F76F1">
        <w:rPr>
          <w:rFonts w:ascii="Arial" w:hAnsi="Arial" w:cs="Arial"/>
          <w:sz w:val="22"/>
          <w:lang w:val="en-GB"/>
        </w:rPr>
        <w:t xml:space="preserve"> (WTSC) </w:t>
      </w:r>
    </w:p>
    <w:p w14:paraId="02736464" w14:textId="77777777" w:rsidR="00C367BA" w:rsidRPr="001D249F" w:rsidRDefault="00C367BA" w:rsidP="00C367BA">
      <w:pPr>
        <w:numPr>
          <w:ilvl w:val="1"/>
          <w:numId w:val="13"/>
        </w:numPr>
        <w:ind w:left="1134"/>
        <w:rPr>
          <w:rFonts w:ascii="Arial" w:hAnsi="Arial" w:cs="Arial"/>
          <w:sz w:val="22"/>
          <w:lang w:val="en-GB"/>
        </w:rPr>
      </w:pPr>
      <w:r w:rsidRPr="001D249F">
        <w:rPr>
          <w:rFonts w:ascii="Arial" w:eastAsia="Arial" w:hAnsi="Arial" w:cs="Arial"/>
          <w:sz w:val="22"/>
          <w:szCs w:val="22"/>
        </w:rPr>
        <w:t>Ofsted</w:t>
      </w:r>
      <w:r>
        <w:rPr>
          <w:rFonts w:ascii="Arial" w:eastAsia="Arial" w:hAnsi="Arial" w:cs="Arial"/>
          <w:sz w:val="22"/>
          <w:szCs w:val="22"/>
        </w:rPr>
        <w:t xml:space="preserve">: </w:t>
      </w:r>
      <w:r>
        <w:rPr>
          <w:rFonts w:ascii="Arial" w:hAnsi="Arial" w:cs="Arial"/>
          <w:sz w:val="22"/>
          <w:szCs w:val="22"/>
        </w:rPr>
        <w:t>Education Inspection Framework</w:t>
      </w:r>
      <w:r w:rsidRPr="001D249F">
        <w:rPr>
          <w:rFonts w:ascii="Arial" w:hAnsi="Arial" w:cs="Arial"/>
          <w:sz w:val="22"/>
          <w:szCs w:val="22"/>
        </w:rPr>
        <w:t xml:space="preserve">’ </w:t>
      </w:r>
      <w:r>
        <w:rPr>
          <w:rFonts w:ascii="Arial" w:hAnsi="Arial" w:cs="Arial"/>
          <w:sz w:val="22"/>
          <w:szCs w:val="22"/>
        </w:rPr>
        <w:t>2</w:t>
      </w:r>
      <w:r w:rsidRPr="001D249F">
        <w:rPr>
          <w:rFonts w:ascii="Arial" w:hAnsi="Arial" w:cs="Arial"/>
          <w:sz w:val="22"/>
          <w:szCs w:val="22"/>
        </w:rPr>
        <w:t>01</w:t>
      </w:r>
      <w:r>
        <w:rPr>
          <w:rFonts w:ascii="Arial" w:hAnsi="Arial" w:cs="Arial"/>
          <w:sz w:val="22"/>
          <w:szCs w:val="22"/>
        </w:rPr>
        <w:t>9</w:t>
      </w:r>
    </w:p>
    <w:p w14:paraId="1FDF0801" w14:textId="77777777" w:rsidR="00C367BA" w:rsidRPr="006F76F1" w:rsidRDefault="00C367BA" w:rsidP="00C367BA">
      <w:pPr>
        <w:numPr>
          <w:ilvl w:val="1"/>
          <w:numId w:val="13"/>
        </w:numPr>
        <w:ind w:left="1134"/>
        <w:rPr>
          <w:rFonts w:ascii="Arial" w:hAnsi="Arial" w:cs="Arial"/>
          <w:sz w:val="22"/>
          <w:lang w:val="en-GB"/>
        </w:rPr>
      </w:pPr>
      <w:r w:rsidRPr="006F76F1">
        <w:rPr>
          <w:rFonts w:ascii="Arial" w:hAnsi="Arial" w:cs="Arial"/>
          <w:sz w:val="22"/>
          <w:lang w:val="en-GB"/>
        </w:rPr>
        <w:t>Framework for the Assessment of Children in Need and their Families 2000)</w:t>
      </w:r>
    </w:p>
    <w:p w14:paraId="4A42C044" w14:textId="77777777" w:rsidR="00C367BA" w:rsidRDefault="00C367BA" w:rsidP="00C367BA">
      <w:pPr>
        <w:numPr>
          <w:ilvl w:val="1"/>
          <w:numId w:val="13"/>
        </w:numPr>
        <w:ind w:left="1134"/>
        <w:rPr>
          <w:rFonts w:ascii="Arial" w:hAnsi="Arial" w:cs="Arial"/>
          <w:sz w:val="22"/>
          <w:lang w:val="en-GB"/>
        </w:rPr>
      </w:pPr>
      <w:r w:rsidRPr="006F76F1">
        <w:rPr>
          <w:rFonts w:ascii="Arial" w:hAnsi="Arial" w:cs="Arial"/>
          <w:sz w:val="22"/>
          <w:lang w:val="en-GB"/>
        </w:rPr>
        <w:t>Kent and Medway Safeguarding Children Procedures (Online</w:t>
      </w:r>
      <w:r>
        <w:rPr>
          <w:rFonts w:ascii="Arial" w:hAnsi="Arial" w:cs="Arial"/>
          <w:color w:val="7030A0"/>
          <w:sz w:val="22"/>
          <w:lang w:val="en-GB"/>
        </w:rPr>
        <w:t>)</w:t>
      </w:r>
    </w:p>
    <w:p w14:paraId="7DD6E07E" w14:textId="77777777" w:rsidR="00C367BA" w:rsidRDefault="00C367BA" w:rsidP="00C367BA">
      <w:pPr>
        <w:numPr>
          <w:ilvl w:val="1"/>
          <w:numId w:val="13"/>
        </w:numPr>
        <w:ind w:left="1134"/>
        <w:rPr>
          <w:rFonts w:ascii="Arial" w:hAnsi="Arial" w:cs="Arial"/>
          <w:sz w:val="22"/>
          <w:lang w:val="en-GB"/>
        </w:rPr>
      </w:pPr>
      <w:r>
        <w:rPr>
          <w:rFonts w:ascii="Arial" w:hAnsi="Arial" w:cs="Arial"/>
          <w:sz w:val="22"/>
          <w:lang w:val="en-GB"/>
        </w:rPr>
        <w:t>Early Years and Foundation Stage Framework 2017 (EYFS)</w:t>
      </w:r>
    </w:p>
    <w:p w14:paraId="376F4247" w14:textId="77777777" w:rsidR="00C367BA" w:rsidRPr="007437C2" w:rsidRDefault="00C367BA" w:rsidP="00C367BA">
      <w:pPr>
        <w:numPr>
          <w:ilvl w:val="1"/>
          <w:numId w:val="13"/>
        </w:numPr>
        <w:ind w:left="1134"/>
        <w:rPr>
          <w:rFonts w:ascii="Arial" w:hAnsi="Arial" w:cs="Arial"/>
          <w:sz w:val="22"/>
          <w:lang w:val="en-GB"/>
        </w:rPr>
      </w:pPr>
      <w:r>
        <w:rPr>
          <w:rFonts w:ascii="Arial" w:hAnsi="Arial" w:cs="Arial"/>
          <w:sz w:val="22"/>
          <w:lang w:val="en-GB"/>
        </w:rPr>
        <w:t xml:space="preserve">The </w:t>
      </w:r>
      <w:r w:rsidRPr="007437C2">
        <w:rPr>
          <w:rFonts w:ascii="Arial" w:hAnsi="Arial" w:cs="Arial"/>
          <w:sz w:val="22"/>
          <w:szCs w:val="22"/>
          <w:lang w:val="en-GB"/>
        </w:rPr>
        <w:t>Education Act 2002</w:t>
      </w:r>
    </w:p>
    <w:p w14:paraId="424E650D" w14:textId="77777777" w:rsidR="00C367BA" w:rsidRPr="007437C2" w:rsidRDefault="00C367BA" w:rsidP="00C367BA">
      <w:pPr>
        <w:numPr>
          <w:ilvl w:val="1"/>
          <w:numId w:val="13"/>
        </w:numPr>
        <w:ind w:left="1134"/>
        <w:rPr>
          <w:rFonts w:ascii="Arial" w:hAnsi="Arial" w:cs="Arial"/>
          <w:sz w:val="22"/>
          <w:lang w:val="en-GB"/>
        </w:rPr>
      </w:pPr>
      <w:r>
        <w:rPr>
          <w:rFonts w:ascii="Arial" w:hAnsi="Arial" w:cs="Arial"/>
          <w:sz w:val="22"/>
          <w:szCs w:val="22"/>
          <w:lang w:val="en-GB"/>
        </w:rPr>
        <w:t>T</w:t>
      </w:r>
      <w:r w:rsidRPr="007437C2">
        <w:rPr>
          <w:rFonts w:ascii="Arial" w:hAnsi="Arial" w:cs="Arial"/>
          <w:sz w:val="22"/>
          <w:szCs w:val="22"/>
          <w:lang w:val="en-GB"/>
        </w:rPr>
        <w:t>he Education (Independent School Standards) Regulations 2014</w:t>
      </w:r>
    </w:p>
    <w:p w14:paraId="54877398" w14:textId="77777777" w:rsidR="00C367BA" w:rsidRPr="007437C2" w:rsidRDefault="00C367BA" w:rsidP="00C367BA">
      <w:pPr>
        <w:numPr>
          <w:ilvl w:val="1"/>
          <w:numId w:val="13"/>
        </w:numPr>
        <w:ind w:left="1134"/>
        <w:rPr>
          <w:rFonts w:ascii="Arial" w:hAnsi="Arial" w:cs="Arial"/>
          <w:sz w:val="22"/>
          <w:lang w:val="en-GB"/>
        </w:rPr>
      </w:pPr>
      <w:r>
        <w:rPr>
          <w:rFonts w:ascii="Arial" w:hAnsi="Arial" w:cs="Arial"/>
          <w:sz w:val="22"/>
          <w:szCs w:val="22"/>
          <w:lang w:val="en-GB"/>
        </w:rPr>
        <w:t xml:space="preserve">The </w:t>
      </w:r>
      <w:r w:rsidRPr="007437C2">
        <w:rPr>
          <w:rFonts w:ascii="Arial" w:hAnsi="Arial" w:cs="Arial"/>
          <w:sz w:val="22"/>
          <w:szCs w:val="22"/>
          <w:lang w:val="en-GB"/>
        </w:rPr>
        <w:t>Non-Maintained Special Schools (England) Regulations 201</w:t>
      </w:r>
      <w:r>
        <w:rPr>
          <w:rFonts w:ascii="Arial" w:hAnsi="Arial" w:cs="Arial"/>
          <w:sz w:val="22"/>
          <w:szCs w:val="22"/>
          <w:lang w:val="en-GB"/>
        </w:rPr>
        <w:t>5</w:t>
      </w:r>
    </w:p>
    <w:p w14:paraId="6B6A802F" w14:textId="77777777" w:rsidR="00C367BA" w:rsidRPr="00064D93" w:rsidRDefault="00C367BA" w:rsidP="00C367BA">
      <w:pPr>
        <w:ind w:left="1134"/>
        <w:rPr>
          <w:rFonts w:ascii="Arial" w:hAnsi="Arial" w:cs="Arial"/>
          <w:sz w:val="22"/>
          <w:lang w:val="en-GB"/>
        </w:rPr>
      </w:pPr>
    </w:p>
    <w:p w14:paraId="6FC46F7A" w14:textId="77777777" w:rsidR="00C367BA" w:rsidRPr="005D1BBE" w:rsidRDefault="00C367BA" w:rsidP="00C367BA">
      <w:pPr>
        <w:pStyle w:val="BodyText"/>
        <w:numPr>
          <w:ilvl w:val="0"/>
          <w:numId w:val="19"/>
        </w:numPr>
        <w:ind w:left="426"/>
        <w:rPr>
          <w:rFonts w:cs="Arial"/>
          <w:sz w:val="22"/>
          <w:szCs w:val="22"/>
        </w:rPr>
      </w:pPr>
      <w:r w:rsidRPr="595FDB0B">
        <w:rPr>
          <w:rFonts w:cs="Arial"/>
          <w:sz w:val="22"/>
          <w:szCs w:val="22"/>
          <w:lang w:val="en-US"/>
        </w:rPr>
        <w:t xml:space="preserve">Section 175 of the Education Act 2002 requires school governing bodies, local education authorities and further education institutions to make arrangements to safeguard and promote the welfare of all children </w:t>
      </w:r>
      <w:r w:rsidRPr="595FDB0B">
        <w:rPr>
          <w:rFonts w:cs="Arial"/>
          <w:sz w:val="22"/>
          <w:szCs w:val="22"/>
        </w:rPr>
        <w:t>who are pupils at a school, or who are students under 18 years of age</w:t>
      </w:r>
      <w:r w:rsidRPr="595FDB0B">
        <w:rPr>
          <w:rFonts w:cs="Arial"/>
          <w:sz w:val="22"/>
          <w:szCs w:val="22"/>
          <w:lang w:val="en-US"/>
        </w:rPr>
        <w:t>. Such arrangements will have to have regard to any guidance issued by the Secretary of State.</w:t>
      </w:r>
      <w:r>
        <w:rPr>
          <w:rFonts w:cs="Arial"/>
          <w:sz w:val="22"/>
          <w:szCs w:val="22"/>
          <w:lang w:val="en-US"/>
        </w:rPr>
        <w:t xml:space="preserve">  </w:t>
      </w:r>
    </w:p>
    <w:p w14:paraId="5DF58471" w14:textId="77777777" w:rsidR="00C367BA" w:rsidRDefault="00C367BA" w:rsidP="00C367BA">
      <w:pPr>
        <w:pStyle w:val="BodyText"/>
        <w:rPr>
          <w:rFonts w:cs="Arial"/>
          <w:sz w:val="22"/>
          <w:szCs w:val="22"/>
          <w:lang w:val="en-US"/>
        </w:rPr>
      </w:pPr>
    </w:p>
    <w:p w14:paraId="2EE6DD43" w14:textId="78187A3C" w:rsidR="00C367BA" w:rsidRPr="00D6025D" w:rsidRDefault="00C367BA" w:rsidP="00C367BA">
      <w:pPr>
        <w:pStyle w:val="BodyText"/>
        <w:numPr>
          <w:ilvl w:val="0"/>
          <w:numId w:val="19"/>
        </w:numPr>
        <w:ind w:left="426"/>
        <w:rPr>
          <w:rFonts w:cs="Arial"/>
          <w:sz w:val="22"/>
          <w:szCs w:val="22"/>
        </w:rPr>
      </w:pPr>
      <w:r w:rsidRPr="00C13BA2">
        <w:rPr>
          <w:rFonts w:eastAsia="Arial" w:cs="Arial"/>
          <w:sz w:val="22"/>
          <w:szCs w:val="22"/>
          <w:highlight w:val="yellow"/>
        </w:rPr>
        <w:t>The way &lt;</w:t>
      </w:r>
      <w:r w:rsidRPr="00C13BA2">
        <w:rPr>
          <w:rFonts w:eastAsia="Arial" w:cs="Arial"/>
          <w:color w:val="009EFF"/>
          <w:sz w:val="22"/>
          <w:szCs w:val="22"/>
        </w:rPr>
        <w:t>School/College Name</w:t>
      </w:r>
      <w:r w:rsidRPr="00C13BA2">
        <w:rPr>
          <w:rFonts w:eastAsia="Arial" w:cs="Arial"/>
          <w:sz w:val="22"/>
          <w:szCs w:val="22"/>
          <w:highlight w:val="yellow"/>
        </w:rPr>
        <w:t>&gt; is currently operating in response to coronavirus (Covid-19)</w:t>
      </w:r>
      <w:r>
        <w:rPr>
          <w:rFonts w:eastAsia="Arial" w:cs="Arial"/>
          <w:sz w:val="22"/>
          <w:szCs w:val="22"/>
          <w:highlight w:val="yellow"/>
        </w:rPr>
        <w:t xml:space="preserve">, </w:t>
      </w:r>
      <w:r w:rsidRPr="00C13BA2">
        <w:rPr>
          <w:rFonts w:eastAsia="Arial" w:cs="Arial"/>
          <w:sz w:val="22"/>
          <w:szCs w:val="22"/>
          <w:highlight w:val="yellow"/>
        </w:rPr>
        <w:t>however, our safeguarding principles in accordance with KCSIE 2020 and related government guidance, remain the same</w:t>
      </w:r>
      <w:r w:rsidRPr="00C13BA2">
        <w:rPr>
          <w:rFonts w:eastAsia="Arial" w:cs="Arial"/>
          <w:sz w:val="22"/>
          <w:szCs w:val="22"/>
        </w:rPr>
        <w:t xml:space="preserve">.  </w:t>
      </w:r>
      <w:r>
        <w:rPr>
          <w:rFonts w:eastAsia="Arial" w:cs="Arial"/>
          <w:sz w:val="22"/>
          <w:szCs w:val="22"/>
        </w:rPr>
        <w:t xml:space="preserve">We will continue to follow government guidance and will amend this </w:t>
      </w:r>
      <w:r w:rsidR="00EA0006">
        <w:rPr>
          <w:rFonts w:eastAsia="Arial" w:cs="Arial"/>
          <w:sz w:val="22"/>
          <w:szCs w:val="22"/>
        </w:rPr>
        <w:t>policy,</w:t>
      </w:r>
      <w:r>
        <w:rPr>
          <w:rFonts w:eastAsia="Arial" w:cs="Arial"/>
          <w:sz w:val="22"/>
          <w:szCs w:val="22"/>
        </w:rPr>
        <w:t xml:space="preserve"> as necessary. </w:t>
      </w:r>
    </w:p>
    <w:p w14:paraId="69C310A1" w14:textId="77777777" w:rsidR="00C367BA" w:rsidRDefault="00C367BA" w:rsidP="00C367BA">
      <w:pPr>
        <w:pStyle w:val="ListParagraph"/>
        <w:rPr>
          <w:rFonts w:cs="Arial"/>
          <w:sz w:val="22"/>
          <w:szCs w:val="22"/>
        </w:rPr>
      </w:pPr>
    </w:p>
    <w:p w14:paraId="4665FF9C" w14:textId="44F107EE" w:rsidR="00C367BA" w:rsidRPr="008E3A1A" w:rsidRDefault="00C367BA" w:rsidP="008E3A1A">
      <w:pPr>
        <w:pStyle w:val="BodyText"/>
        <w:numPr>
          <w:ilvl w:val="0"/>
          <w:numId w:val="19"/>
        </w:numPr>
        <w:ind w:left="426"/>
        <w:rPr>
          <w:rFonts w:eastAsia="Arial" w:cs="Arial"/>
          <w:sz w:val="22"/>
          <w:szCs w:val="22"/>
          <w:highlight w:val="yellow"/>
        </w:rPr>
      </w:pPr>
      <w:r w:rsidRPr="00D6025D">
        <w:rPr>
          <w:rFonts w:eastAsia="Arial" w:cs="Arial"/>
          <w:sz w:val="22"/>
          <w:szCs w:val="22"/>
          <w:highlight w:val="yellow"/>
        </w:rPr>
        <w:t xml:space="preserve">We acknowledge that some </w:t>
      </w:r>
      <w:r>
        <w:rPr>
          <w:rFonts w:eastAsia="Arial" w:cs="Arial"/>
          <w:sz w:val="22"/>
          <w:szCs w:val="22"/>
          <w:highlight w:val="yellow"/>
        </w:rPr>
        <w:t>learners</w:t>
      </w:r>
      <w:r w:rsidRPr="00D6025D">
        <w:rPr>
          <w:rFonts w:eastAsia="Arial" w:cs="Arial"/>
          <w:sz w:val="22"/>
          <w:szCs w:val="22"/>
          <w:highlight w:val="yellow"/>
        </w:rPr>
        <w:t xml:space="preserve"> will return </w:t>
      </w:r>
      <w:r>
        <w:rPr>
          <w:rFonts w:eastAsia="Arial" w:cs="Arial"/>
          <w:sz w:val="22"/>
          <w:szCs w:val="22"/>
          <w:highlight w:val="yellow"/>
        </w:rPr>
        <w:t>in September 2020</w:t>
      </w:r>
      <w:r w:rsidRPr="00D6025D">
        <w:rPr>
          <w:rFonts w:eastAsia="Arial" w:cs="Arial"/>
          <w:sz w:val="22"/>
          <w:szCs w:val="22"/>
          <w:highlight w:val="yellow"/>
        </w:rPr>
        <w:t xml:space="preserve"> having been exposed to a range of adversity and trauma including bereavement, anxiety and in some cases increased welfare and safeguarding risks. </w:t>
      </w:r>
      <w:r>
        <w:rPr>
          <w:rFonts w:eastAsia="Arial" w:cs="Arial"/>
          <w:sz w:val="22"/>
          <w:szCs w:val="22"/>
          <w:highlight w:val="yellow"/>
        </w:rPr>
        <w:t xml:space="preserve">We </w:t>
      </w:r>
      <w:r w:rsidRPr="00D6025D">
        <w:rPr>
          <w:rFonts w:eastAsia="Arial" w:cs="Arial"/>
          <w:sz w:val="22"/>
          <w:szCs w:val="22"/>
          <w:highlight w:val="yellow"/>
        </w:rPr>
        <w:t xml:space="preserve">will work with local services (such as health and the local authority) to ensure </w:t>
      </w:r>
      <w:r>
        <w:rPr>
          <w:rFonts w:eastAsia="Arial" w:cs="Arial"/>
          <w:sz w:val="22"/>
          <w:szCs w:val="22"/>
          <w:highlight w:val="yellow"/>
        </w:rPr>
        <w:t xml:space="preserve">necessary </w:t>
      </w:r>
      <w:r w:rsidRPr="00D6025D">
        <w:rPr>
          <w:rFonts w:eastAsia="Arial" w:cs="Arial"/>
          <w:sz w:val="22"/>
          <w:szCs w:val="22"/>
          <w:highlight w:val="yellow"/>
        </w:rPr>
        <w:t xml:space="preserve">services and support are in place </w:t>
      </w:r>
      <w:r>
        <w:rPr>
          <w:rFonts w:eastAsia="Arial" w:cs="Arial"/>
          <w:sz w:val="22"/>
          <w:szCs w:val="22"/>
          <w:highlight w:val="yellow"/>
        </w:rPr>
        <w:t>to support</w:t>
      </w:r>
      <w:r w:rsidRPr="00D6025D">
        <w:rPr>
          <w:rFonts w:eastAsia="Arial" w:cs="Arial"/>
          <w:sz w:val="22"/>
          <w:szCs w:val="22"/>
          <w:highlight w:val="yellow"/>
        </w:rPr>
        <w:t xml:space="preserve"> </w:t>
      </w:r>
      <w:r>
        <w:rPr>
          <w:rFonts w:eastAsia="Arial" w:cs="Arial"/>
          <w:sz w:val="22"/>
          <w:szCs w:val="22"/>
          <w:highlight w:val="yellow"/>
        </w:rPr>
        <w:t>learners</w:t>
      </w:r>
      <w:r w:rsidRPr="00D6025D">
        <w:rPr>
          <w:rFonts w:eastAsia="Arial" w:cs="Arial"/>
          <w:sz w:val="22"/>
          <w:szCs w:val="22"/>
          <w:highlight w:val="yellow"/>
        </w:rPr>
        <w:t>.</w:t>
      </w:r>
    </w:p>
    <w:p w14:paraId="645FEB26" w14:textId="77777777" w:rsidR="000D6541" w:rsidRPr="00064D93" w:rsidRDefault="000D6541" w:rsidP="006D4418">
      <w:pPr>
        <w:rPr>
          <w:rFonts w:ascii="Arial" w:hAnsi="Arial" w:cs="Arial"/>
          <w:color w:val="000000"/>
          <w:sz w:val="22"/>
          <w:szCs w:val="22"/>
          <w:lang w:val="en-GB"/>
        </w:rPr>
      </w:pPr>
    </w:p>
    <w:p w14:paraId="49997D72" w14:textId="77777777" w:rsidR="006D4418" w:rsidRPr="000C1E36" w:rsidRDefault="006D4418" w:rsidP="007220D4">
      <w:pPr>
        <w:numPr>
          <w:ilvl w:val="0"/>
          <w:numId w:val="41"/>
        </w:numPr>
        <w:ind w:hanging="1146"/>
        <w:rPr>
          <w:rFonts w:ascii="Arial" w:hAnsi="Arial" w:cs="Arial"/>
          <w:b/>
          <w:sz w:val="28"/>
          <w:szCs w:val="24"/>
          <w:lang w:val="en-GB"/>
        </w:rPr>
      </w:pPr>
      <w:r>
        <w:rPr>
          <w:rFonts w:ascii="Arial" w:hAnsi="Arial" w:cs="Arial"/>
          <w:b/>
          <w:sz w:val="28"/>
          <w:szCs w:val="24"/>
          <w:lang w:val="en-GB"/>
        </w:rPr>
        <w:t>Definition of S</w:t>
      </w:r>
      <w:r w:rsidRPr="000C1E36">
        <w:rPr>
          <w:rFonts w:ascii="Arial" w:hAnsi="Arial" w:cs="Arial"/>
          <w:b/>
          <w:sz w:val="28"/>
          <w:szCs w:val="24"/>
          <w:lang w:val="en-GB"/>
        </w:rPr>
        <w:t>afeguarding</w:t>
      </w:r>
    </w:p>
    <w:p w14:paraId="206E49F2" w14:textId="77777777" w:rsidR="006D4418" w:rsidRPr="007157DF" w:rsidRDefault="006D4418" w:rsidP="006D4418">
      <w:pPr>
        <w:pStyle w:val="NormalWeb"/>
        <w:spacing w:before="0" w:beforeAutospacing="0" w:after="0" w:afterAutospacing="0"/>
        <w:rPr>
          <w:rFonts w:ascii="Arial" w:hAnsi="Arial" w:cs="Arial"/>
        </w:rPr>
      </w:pPr>
    </w:p>
    <w:p w14:paraId="338597D5" w14:textId="12E97C98" w:rsidR="005F09F3" w:rsidRPr="00EB2F70" w:rsidRDefault="004077BE" w:rsidP="00F755B9">
      <w:pPr>
        <w:pStyle w:val="NormalWeb"/>
        <w:numPr>
          <w:ilvl w:val="0"/>
          <w:numId w:val="14"/>
        </w:numPr>
        <w:spacing w:before="0" w:beforeAutospacing="0" w:after="0" w:afterAutospacing="0"/>
        <w:ind w:left="360"/>
        <w:rPr>
          <w:rFonts w:ascii="Arial" w:hAnsi="Arial" w:cs="Arial"/>
          <w:sz w:val="22"/>
          <w:szCs w:val="22"/>
          <w:highlight w:val="yellow"/>
        </w:rPr>
      </w:pPr>
      <w:r>
        <w:rPr>
          <w:rFonts w:ascii="Arial" w:hAnsi="Arial" w:cs="Arial"/>
          <w:sz w:val="22"/>
          <w:szCs w:val="22"/>
          <w:highlight w:val="yellow"/>
        </w:rPr>
        <w:t>I</w:t>
      </w:r>
      <w:r w:rsidRPr="00EB2F70">
        <w:rPr>
          <w:rFonts w:ascii="Arial" w:hAnsi="Arial" w:cs="Arial"/>
          <w:sz w:val="22"/>
          <w:szCs w:val="22"/>
          <w:highlight w:val="yellow"/>
        </w:rPr>
        <w:t xml:space="preserve">n line with </w:t>
      </w:r>
      <w:r w:rsidR="007437C2">
        <w:rPr>
          <w:rFonts w:ascii="Arial" w:hAnsi="Arial" w:cs="Arial"/>
          <w:sz w:val="22"/>
          <w:szCs w:val="22"/>
          <w:highlight w:val="yellow"/>
        </w:rPr>
        <w:t>KCSIE</w:t>
      </w:r>
      <w:r w:rsidRPr="00EB2F70">
        <w:rPr>
          <w:rFonts w:ascii="Arial" w:hAnsi="Arial" w:cs="Arial"/>
          <w:sz w:val="22"/>
          <w:szCs w:val="22"/>
          <w:highlight w:val="yellow"/>
        </w:rPr>
        <w:t xml:space="preserve"> 2020</w:t>
      </w:r>
      <w:r>
        <w:rPr>
          <w:rFonts w:ascii="Arial" w:hAnsi="Arial" w:cs="Arial"/>
          <w:sz w:val="22"/>
          <w:szCs w:val="22"/>
          <w:highlight w:val="yellow"/>
        </w:rPr>
        <w:t>,</w:t>
      </w:r>
      <w:r w:rsidRPr="00EB2F70">
        <w:rPr>
          <w:rFonts w:ascii="Arial" w:hAnsi="Arial" w:cs="Arial"/>
          <w:sz w:val="22"/>
          <w:szCs w:val="22"/>
          <w:highlight w:val="yellow"/>
        </w:rPr>
        <w:t xml:space="preserve"> </w:t>
      </w:r>
      <w:r>
        <w:rPr>
          <w:rFonts w:ascii="Arial" w:hAnsi="Arial" w:cs="Arial"/>
          <w:sz w:val="22"/>
          <w:szCs w:val="22"/>
          <w:highlight w:val="yellow"/>
        </w:rPr>
        <w:t>s</w:t>
      </w:r>
      <w:r w:rsidR="00063F91" w:rsidRPr="00EB2F70">
        <w:rPr>
          <w:rFonts w:ascii="Arial" w:hAnsi="Arial" w:cs="Arial"/>
          <w:sz w:val="22"/>
          <w:szCs w:val="22"/>
          <w:highlight w:val="yellow"/>
        </w:rPr>
        <w:t xml:space="preserve">afeguarding and promoting the welfare of children is defined for the purposes of this </w:t>
      </w:r>
      <w:r w:rsidR="005F09F3" w:rsidRPr="00EB2F70">
        <w:rPr>
          <w:rFonts w:ascii="Arial" w:hAnsi="Arial" w:cs="Arial"/>
          <w:sz w:val="22"/>
          <w:szCs w:val="22"/>
          <w:highlight w:val="yellow"/>
        </w:rPr>
        <w:t xml:space="preserve">policy </w:t>
      </w:r>
      <w:r w:rsidR="00063F91" w:rsidRPr="00EB2F70">
        <w:rPr>
          <w:rFonts w:ascii="Arial" w:hAnsi="Arial" w:cs="Arial"/>
          <w:sz w:val="22"/>
          <w:szCs w:val="22"/>
          <w:highlight w:val="yellow"/>
        </w:rPr>
        <w:t xml:space="preserve">as: </w:t>
      </w:r>
    </w:p>
    <w:p w14:paraId="185BF140" w14:textId="579AC135" w:rsidR="005F09F3" w:rsidRPr="00EB2F70" w:rsidRDefault="00063F91" w:rsidP="00F755B9">
      <w:pPr>
        <w:pStyle w:val="NormalWeb"/>
        <w:numPr>
          <w:ilvl w:val="1"/>
          <w:numId w:val="14"/>
        </w:numPr>
        <w:spacing w:before="0" w:beforeAutospacing="0" w:after="0" w:afterAutospacing="0"/>
        <w:rPr>
          <w:rFonts w:ascii="Arial" w:hAnsi="Arial" w:cs="Arial"/>
          <w:sz w:val="22"/>
          <w:szCs w:val="22"/>
          <w:highlight w:val="yellow"/>
        </w:rPr>
      </w:pPr>
      <w:r w:rsidRPr="001B50F3">
        <w:rPr>
          <w:rFonts w:ascii="Arial" w:hAnsi="Arial" w:cs="Arial"/>
          <w:bCs/>
          <w:sz w:val="22"/>
          <w:szCs w:val="22"/>
          <w:highlight w:val="yellow"/>
        </w:rPr>
        <w:t>protecting</w:t>
      </w:r>
      <w:r w:rsidRPr="00EB2F70">
        <w:rPr>
          <w:rFonts w:ascii="Arial" w:hAnsi="Arial" w:cs="Arial"/>
          <w:sz w:val="22"/>
          <w:szCs w:val="22"/>
          <w:highlight w:val="yellow"/>
        </w:rPr>
        <w:t xml:space="preserve"> children from maltreatment; </w:t>
      </w:r>
    </w:p>
    <w:p w14:paraId="793847ED" w14:textId="77777777" w:rsidR="005F09F3" w:rsidRPr="00EB2F70" w:rsidRDefault="00063F91" w:rsidP="00F755B9">
      <w:pPr>
        <w:pStyle w:val="NormalWeb"/>
        <w:numPr>
          <w:ilvl w:val="1"/>
          <w:numId w:val="14"/>
        </w:numPr>
        <w:spacing w:before="0" w:beforeAutospacing="0" w:after="0" w:afterAutospacing="0"/>
        <w:rPr>
          <w:rFonts w:ascii="Arial" w:hAnsi="Arial" w:cs="Arial"/>
          <w:sz w:val="22"/>
          <w:szCs w:val="22"/>
          <w:highlight w:val="yellow"/>
        </w:rPr>
      </w:pPr>
      <w:r w:rsidRPr="00EB2F70">
        <w:rPr>
          <w:rFonts w:ascii="Arial" w:hAnsi="Arial" w:cs="Arial"/>
          <w:sz w:val="22"/>
          <w:szCs w:val="22"/>
          <w:highlight w:val="yellow"/>
        </w:rPr>
        <w:t xml:space="preserve">preventing impairment of children’s mental and physical health or development; </w:t>
      </w:r>
    </w:p>
    <w:p w14:paraId="1A212667" w14:textId="77777777" w:rsidR="005F09F3" w:rsidRPr="00EB2F70" w:rsidRDefault="00063F91" w:rsidP="00F755B9">
      <w:pPr>
        <w:pStyle w:val="NormalWeb"/>
        <w:numPr>
          <w:ilvl w:val="1"/>
          <w:numId w:val="14"/>
        </w:numPr>
        <w:spacing w:before="0" w:beforeAutospacing="0" w:after="0" w:afterAutospacing="0"/>
        <w:rPr>
          <w:rFonts w:ascii="Arial" w:hAnsi="Arial" w:cs="Arial"/>
          <w:sz w:val="22"/>
          <w:szCs w:val="22"/>
          <w:highlight w:val="yellow"/>
        </w:rPr>
      </w:pPr>
      <w:r w:rsidRPr="00EB2F70">
        <w:rPr>
          <w:rFonts w:ascii="Arial" w:hAnsi="Arial" w:cs="Arial"/>
          <w:sz w:val="22"/>
          <w:szCs w:val="22"/>
          <w:highlight w:val="yellow"/>
        </w:rPr>
        <w:t xml:space="preserve">ensuring that children grow up in circumstances consistent with the provision of safe and effective care; and </w:t>
      </w:r>
    </w:p>
    <w:p w14:paraId="1746A92B" w14:textId="77777777" w:rsidR="00BE5A8E" w:rsidRPr="00BE5A8E" w:rsidRDefault="00063F91" w:rsidP="00F755B9">
      <w:pPr>
        <w:pStyle w:val="NormalWeb"/>
        <w:numPr>
          <w:ilvl w:val="1"/>
          <w:numId w:val="14"/>
        </w:numPr>
        <w:spacing w:before="0" w:beforeAutospacing="0" w:after="0" w:afterAutospacing="0"/>
        <w:rPr>
          <w:rFonts w:ascii="Arial" w:hAnsi="Arial" w:cs="Arial"/>
          <w:iCs/>
          <w:sz w:val="22"/>
          <w:szCs w:val="22"/>
        </w:rPr>
      </w:pPr>
      <w:r w:rsidRPr="00EB2F70">
        <w:rPr>
          <w:rFonts w:ascii="Arial" w:hAnsi="Arial" w:cs="Arial"/>
          <w:sz w:val="22"/>
          <w:szCs w:val="22"/>
          <w:highlight w:val="yellow"/>
        </w:rPr>
        <w:t>taking action to enable all children to have the best outcomes.</w:t>
      </w:r>
    </w:p>
    <w:p w14:paraId="52358212" w14:textId="77777777" w:rsidR="00BE5A8E" w:rsidRDefault="00BE5A8E" w:rsidP="00BE5A8E">
      <w:pPr>
        <w:pStyle w:val="NormalWeb"/>
        <w:spacing w:before="0" w:beforeAutospacing="0" w:after="0" w:afterAutospacing="0"/>
        <w:rPr>
          <w:rFonts w:ascii="Arial" w:hAnsi="Arial" w:cs="Arial"/>
          <w:sz w:val="22"/>
          <w:szCs w:val="22"/>
        </w:rPr>
      </w:pPr>
    </w:p>
    <w:p w14:paraId="4A46E03F" w14:textId="2287E840" w:rsidR="00BE5A8E" w:rsidRPr="00EA34A3" w:rsidRDefault="00BE5A8E" w:rsidP="00EA34A3">
      <w:pPr>
        <w:numPr>
          <w:ilvl w:val="0"/>
          <w:numId w:val="14"/>
        </w:numPr>
        <w:ind w:left="360"/>
        <w:rPr>
          <w:rFonts w:ascii="Arial" w:hAnsi="Arial" w:cs="Arial"/>
          <w:sz w:val="22"/>
          <w:szCs w:val="22"/>
        </w:rPr>
      </w:pPr>
      <w:r w:rsidRPr="00EA34A3">
        <w:rPr>
          <w:rFonts w:ascii="Arial" w:hAnsi="Arial" w:cs="Arial"/>
          <w:sz w:val="22"/>
          <w:szCs w:val="22"/>
        </w:rPr>
        <w:t xml:space="preserve">The </w:t>
      </w:r>
      <w:r w:rsidRPr="00EA34A3">
        <w:rPr>
          <w:rFonts w:ascii="Arial" w:hAnsi="Arial" w:cs="Arial"/>
          <w:color w:val="009EFF"/>
          <w:sz w:val="22"/>
          <w:szCs w:val="22"/>
          <w:lang w:val="en-GB"/>
        </w:rPr>
        <w:t>school</w:t>
      </w:r>
      <w:r w:rsidR="00A42548" w:rsidRPr="00EA34A3">
        <w:rPr>
          <w:rFonts w:ascii="Arial" w:hAnsi="Arial" w:cs="Arial"/>
          <w:color w:val="009EFF"/>
          <w:sz w:val="22"/>
          <w:szCs w:val="22"/>
          <w:lang w:val="en-GB"/>
        </w:rPr>
        <w:t>/college</w:t>
      </w:r>
      <w:r w:rsidRPr="00EA34A3">
        <w:rPr>
          <w:rFonts w:ascii="Arial" w:hAnsi="Arial" w:cs="Arial"/>
          <w:color w:val="009EFF"/>
          <w:sz w:val="22"/>
          <w:szCs w:val="22"/>
        </w:rPr>
        <w:t xml:space="preserve"> </w:t>
      </w:r>
      <w:r w:rsidRPr="00EA34A3">
        <w:rPr>
          <w:rFonts w:ascii="Arial" w:hAnsi="Arial" w:cs="Arial"/>
          <w:sz w:val="22"/>
          <w:szCs w:val="22"/>
        </w:rPr>
        <w:t xml:space="preserve">acknowledges that </w:t>
      </w:r>
      <w:r w:rsidR="006B67DD" w:rsidRPr="00EA34A3">
        <w:rPr>
          <w:rFonts w:ascii="Arial" w:hAnsi="Arial" w:cs="Arial"/>
          <w:sz w:val="22"/>
          <w:szCs w:val="22"/>
        </w:rPr>
        <w:t xml:space="preserve">safeguarding includes </w:t>
      </w:r>
      <w:r w:rsidRPr="00EA34A3">
        <w:rPr>
          <w:rFonts w:ascii="Arial" w:hAnsi="Arial" w:cs="Arial"/>
          <w:sz w:val="22"/>
          <w:szCs w:val="22"/>
        </w:rPr>
        <w:t>a</w:t>
      </w:r>
      <w:r w:rsidR="006B67DD" w:rsidRPr="00EA34A3">
        <w:rPr>
          <w:rFonts w:ascii="Arial" w:hAnsi="Arial" w:cs="Arial"/>
          <w:sz w:val="22"/>
          <w:szCs w:val="22"/>
        </w:rPr>
        <w:t xml:space="preserve"> wide</w:t>
      </w:r>
      <w:r w:rsidRPr="00EA34A3">
        <w:rPr>
          <w:rFonts w:ascii="Arial" w:hAnsi="Arial" w:cs="Arial"/>
          <w:sz w:val="22"/>
          <w:szCs w:val="22"/>
        </w:rPr>
        <w:t xml:space="preserve"> range of specific issues including (but not limited to):</w:t>
      </w:r>
    </w:p>
    <w:p w14:paraId="1C15A2B6" w14:textId="77777777" w:rsidR="00BE5A8E" w:rsidRPr="00D12CCB" w:rsidRDefault="00BE5A8E" w:rsidP="00F755B9">
      <w:pPr>
        <w:numPr>
          <w:ilvl w:val="0"/>
          <w:numId w:val="15"/>
        </w:numPr>
        <w:rPr>
          <w:rFonts w:ascii="Arial" w:hAnsi="Arial" w:cs="Arial"/>
          <w:sz w:val="22"/>
          <w:highlight w:val="yellow"/>
          <w:lang w:val="en-GB"/>
        </w:rPr>
      </w:pPr>
      <w:r w:rsidRPr="00D12CCB">
        <w:rPr>
          <w:rFonts w:ascii="Arial" w:hAnsi="Arial" w:cs="Arial"/>
          <w:sz w:val="22"/>
          <w:highlight w:val="yellow"/>
          <w:lang w:val="en-GB"/>
        </w:rPr>
        <w:t>Abuse and neglect</w:t>
      </w:r>
    </w:p>
    <w:p w14:paraId="050FE115" w14:textId="77777777" w:rsidR="00BE5A8E" w:rsidRDefault="00BE5A8E" w:rsidP="00F755B9">
      <w:pPr>
        <w:numPr>
          <w:ilvl w:val="0"/>
          <w:numId w:val="15"/>
        </w:numPr>
        <w:rPr>
          <w:rFonts w:ascii="Arial" w:hAnsi="Arial" w:cs="Arial"/>
          <w:sz w:val="22"/>
          <w:lang w:val="en-GB"/>
        </w:rPr>
      </w:pPr>
      <w:r w:rsidRPr="006D4418">
        <w:rPr>
          <w:rFonts w:ascii="Arial" w:hAnsi="Arial" w:cs="Arial"/>
          <w:sz w:val="22"/>
          <w:lang w:val="en-GB"/>
        </w:rPr>
        <w:t>Bullying (including cyberbullying)</w:t>
      </w:r>
    </w:p>
    <w:p w14:paraId="4D3AA89D" w14:textId="77777777" w:rsidR="00BE5A8E" w:rsidRPr="006D4418" w:rsidRDefault="00BE5A8E" w:rsidP="00F755B9">
      <w:pPr>
        <w:numPr>
          <w:ilvl w:val="0"/>
          <w:numId w:val="15"/>
        </w:numPr>
        <w:rPr>
          <w:rFonts w:ascii="Arial" w:hAnsi="Arial" w:cs="Arial"/>
          <w:sz w:val="22"/>
          <w:lang w:val="en-GB"/>
        </w:rPr>
      </w:pPr>
      <w:r>
        <w:rPr>
          <w:rFonts w:ascii="Arial" w:hAnsi="Arial" w:cs="Arial"/>
          <w:sz w:val="22"/>
          <w:lang w:val="en-GB"/>
        </w:rPr>
        <w:t>Children with family members in prison</w:t>
      </w:r>
    </w:p>
    <w:p w14:paraId="5E635B89" w14:textId="77777777" w:rsidR="00BE5A8E" w:rsidRPr="006D4418" w:rsidRDefault="00BE5A8E" w:rsidP="00F755B9">
      <w:pPr>
        <w:numPr>
          <w:ilvl w:val="0"/>
          <w:numId w:val="15"/>
        </w:numPr>
        <w:rPr>
          <w:rFonts w:ascii="Arial" w:hAnsi="Arial" w:cs="Arial"/>
          <w:sz w:val="22"/>
          <w:lang w:val="en-GB"/>
        </w:rPr>
      </w:pPr>
      <w:r w:rsidRPr="006D4418">
        <w:rPr>
          <w:rFonts w:ascii="Arial" w:hAnsi="Arial" w:cs="Arial"/>
          <w:sz w:val="22"/>
          <w:lang w:val="en-GB"/>
        </w:rPr>
        <w:t>Children Missing Education (CME)</w:t>
      </w:r>
    </w:p>
    <w:p w14:paraId="24BB8212" w14:textId="77777777" w:rsidR="00BE5A8E" w:rsidRPr="006D4418" w:rsidRDefault="00BE5A8E" w:rsidP="00F755B9">
      <w:pPr>
        <w:numPr>
          <w:ilvl w:val="0"/>
          <w:numId w:val="15"/>
        </w:numPr>
        <w:rPr>
          <w:rFonts w:ascii="Arial" w:hAnsi="Arial" w:cs="Arial"/>
          <w:sz w:val="22"/>
          <w:lang w:val="en-GB"/>
        </w:rPr>
      </w:pPr>
      <w:r w:rsidRPr="006D4418">
        <w:rPr>
          <w:rFonts w:ascii="Arial" w:hAnsi="Arial" w:cs="Arial"/>
          <w:sz w:val="22"/>
          <w:lang w:val="en-GB"/>
        </w:rPr>
        <w:t xml:space="preserve">Child missing from home or care </w:t>
      </w:r>
    </w:p>
    <w:p w14:paraId="4879A436" w14:textId="77777777" w:rsidR="00BE5A8E" w:rsidRDefault="00BE5A8E" w:rsidP="00F755B9">
      <w:pPr>
        <w:numPr>
          <w:ilvl w:val="0"/>
          <w:numId w:val="15"/>
        </w:numPr>
        <w:rPr>
          <w:rFonts w:ascii="Arial" w:hAnsi="Arial" w:cs="Arial"/>
          <w:sz w:val="22"/>
          <w:lang w:val="en-GB"/>
        </w:rPr>
      </w:pPr>
      <w:r w:rsidRPr="006D4418">
        <w:rPr>
          <w:rFonts w:ascii="Arial" w:hAnsi="Arial" w:cs="Arial"/>
          <w:sz w:val="22"/>
          <w:lang w:val="en-GB"/>
        </w:rPr>
        <w:t>Child Sexual Exploitation (CSE)</w:t>
      </w:r>
    </w:p>
    <w:p w14:paraId="7D9D83E1" w14:textId="77777777" w:rsidR="00BE5A8E" w:rsidRPr="006D4418" w:rsidRDefault="00BE5A8E" w:rsidP="00F755B9">
      <w:pPr>
        <w:numPr>
          <w:ilvl w:val="0"/>
          <w:numId w:val="15"/>
        </w:numPr>
        <w:rPr>
          <w:rFonts w:ascii="Arial" w:hAnsi="Arial" w:cs="Arial"/>
          <w:sz w:val="22"/>
          <w:szCs w:val="22"/>
          <w:lang w:val="en-GB"/>
        </w:rPr>
      </w:pPr>
      <w:r w:rsidRPr="595FDB0B">
        <w:rPr>
          <w:rFonts w:ascii="Arial" w:hAnsi="Arial" w:cs="Arial"/>
          <w:sz w:val="22"/>
          <w:szCs w:val="22"/>
          <w:lang w:val="en-GB"/>
        </w:rPr>
        <w:t xml:space="preserve">Child Criminal Exploitation </w:t>
      </w:r>
    </w:p>
    <w:p w14:paraId="1ED94DE5" w14:textId="77777777" w:rsidR="00BE5A8E" w:rsidRPr="00C43BE2" w:rsidRDefault="00BE5A8E" w:rsidP="00F755B9">
      <w:pPr>
        <w:numPr>
          <w:ilvl w:val="0"/>
          <w:numId w:val="15"/>
        </w:numPr>
        <w:rPr>
          <w:sz w:val="22"/>
          <w:szCs w:val="22"/>
          <w:lang w:val="en-GB"/>
        </w:rPr>
      </w:pPr>
      <w:r w:rsidRPr="595FDB0B">
        <w:rPr>
          <w:rFonts w:ascii="Arial" w:hAnsi="Arial" w:cs="Arial"/>
          <w:sz w:val="22"/>
          <w:szCs w:val="22"/>
          <w:highlight w:val="yellow"/>
          <w:lang w:val="en-GB"/>
        </w:rPr>
        <w:t>Contextual Safeguarding</w:t>
      </w:r>
      <w:r>
        <w:rPr>
          <w:rFonts w:ascii="Arial" w:hAnsi="Arial" w:cs="Arial"/>
          <w:sz w:val="22"/>
          <w:szCs w:val="22"/>
          <w:lang w:val="en-GB"/>
        </w:rPr>
        <w:t xml:space="preserve"> (Risks outside the family home)</w:t>
      </w:r>
    </w:p>
    <w:p w14:paraId="118E071C" w14:textId="77777777" w:rsidR="00BE5A8E" w:rsidRPr="00C43BE2" w:rsidRDefault="00BE5A8E" w:rsidP="00F755B9">
      <w:pPr>
        <w:numPr>
          <w:ilvl w:val="0"/>
          <w:numId w:val="15"/>
        </w:numPr>
        <w:rPr>
          <w:sz w:val="22"/>
          <w:szCs w:val="22"/>
          <w:highlight w:val="yellow"/>
          <w:lang w:val="en-GB"/>
        </w:rPr>
      </w:pPr>
      <w:r w:rsidRPr="00C43BE2">
        <w:rPr>
          <w:rFonts w:ascii="Arial" w:hAnsi="Arial" w:cs="Arial"/>
          <w:sz w:val="22"/>
          <w:szCs w:val="22"/>
          <w:highlight w:val="yellow"/>
          <w:lang w:val="en-GB"/>
        </w:rPr>
        <w:t>County Lines</w:t>
      </w:r>
    </w:p>
    <w:p w14:paraId="10B38A80" w14:textId="77777777" w:rsidR="00BE5A8E" w:rsidRPr="006D4418" w:rsidRDefault="00BE5A8E" w:rsidP="00F755B9">
      <w:pPr>
        <w:numPr>
          <w:ilvl w:val="0"/>
          <w:numId w:val="15"/>
        </w:numPr>
        <w:rPr>
          <w:rFonts w:ascii="Arial" w:hAnsi="Arial" w:cs="Arial"/>
          <w:sz w:val="22"/>
          <w:lang w:val="en-GB"/>
        </w:rPr>
      </w:pPr>
      <w:r w:rsidRPr="006D4418">
        <w:rPr>
          <w:rFonts w:ascii="Arial" w:hAnsi="Arial" w:cs="Arial"/>
          <w:sz w:val="22"/>
          <w:lang w:val="en-GB"/>
        </w:rPr>
        <w:t xml:space="preserve">Domestic </w:t>
      </w:r>
      <w:r>
        <w:rPr>
          <w:rFonts w:ascii="Arial" w:hAnsi="Arial" w:cs="Arial"/>
          <w:sz w:val="22"/>
          <w:lang w:val="en-GB"/>
        </w:rPr>
        <w:t>abuse</w:t>
      </w:r>
      <w:r w:rsidRPr="006D4418">
        <w:rPr>
          <w:rFonts w:ascii="Arial" w:hAnsi="Arial" w:cs="Arial"/>
          <w:sz w:val="22"/>
          <w:lang w:val="en-GB"/>
        </w:rPr>
        <w:t xml:space="preserve"> </w:t>
      </w:r>
    </w:p>
    <w:p w14:paraId="52D5155C" w14:textId="77777777" w:rsidR="00BE5A8E" w:rsidRDefault="00BE5A8E" w:rsidP="00F755B9">
      <w:pPr>
        <w:numPr>
          <w:ilvl w:val="0"/>
          <w:numId w:val="15"/>
        </w:numPr>
        <w:rPr>
          <w:rFonts w:ascii="Arial" w:hAnsi="Arial" w:cs="Arial"/>
          <w:sz w:val="22"/>
          <w:lang w:val="en-GB"/>
        </w:rPr>
      </w:pPr>
      <w:r w:rsidRPr="006D4418">
        <w:rPr>
          <w:rFonts w:ascii="Arial" w:hAnsi="Arial" w:cs="Arial"/>
          <w:sz w:val="22"/>
          <w:lang w:val="en-GB"/>
        </w:rPr>
        <w:t>Drugs and alcohol misuse</w:t>
      </w:r>
    </w:p>
    <w:p w14:paraId="53A1417D" w14:textId="77777777" w:rsidR="00BE5A8E" w:rsidRPr="006D4418" w:rsidRDefault="00BE5A8E" w:rsidP="00F755B9">
      <w:pPr>
        <w:numPr>
          <w:ilvl w:val="0"/>
          <w:numId w:val="15"/>
        </w:numPr>
        <w:rPr>
          <w:rFonts w:ascii="Arial" w:hAnsi="Arial" w:cs="Arial"/>
          <w:sz w:val="22"/>
          <w:lang w:val="en-GB"/>
        </w:rPr>
      </w:pPr>
      <w:r w:rsidRPr="006D4418">
        <w:rPr>
          <w:rFonts w:ascii="Arial" w:hAnsi="Arial" w:cs="Arial"/>
          <w:sz w:val="22"/>
          <w:lang w:val="en-GB"/>
        </w:rPr>
        <w:t xml:space="preserve">Fabricated or induced illness </w:t>
      </w:r>
    </w:p>
    <w:p w14:paraId="6C5A34CB" w14:textId="77777777" w:rsidR="00BE5A8E" w:rsidRPr="006D4418" w:rsidRDefault="00BE5A8E" w:rsidP="00F755B9">
      <w:pPr>
        <w:numPr>
          <w:ilvl w:val="0"/>
          <w:numId w:val="15"/>
        </w:numPr>
        <w:rPr>
          <w:rFonts w:ascii="Arial" w:hAnsi="Arial" w:cs="Arial"/>
          <w:sz w:val="22"/>
          <w:lang w:val="en-GB"/>
        </w:rPr>
      </w:pPr>
      <w:r w:rsidRPr="006D4418">
        <w:rPr>
          <w:rFonts w:ascii="Arial" w:hAnsi="Arial" w:cs="Arial"/>
          <w:sz w:val="22"/>
          <w:lang w:val="en-GB"/>
        </w:rPr>
        <w:lastRenderedPageBreak/>
        <w:t>Faith abuse</w:t>
      </w:r>
    </w:p>
    <w:p w14:paraId="5BA84E86" w14:textId="77777777" w:rsidR="00BE5A8E" w:rsidRPr="006D4418" w:rsidRDefault="00BE5A8E" w:rsidP="00F755B9">
      <w:pPr>
        <w:numPr>
          <w:ilvl w:val="0"/>
          <w:numId w:val="15"/>
        </w:numPr>
        <w:rPr>
          <w:rFonts w:ascii="Arial" w:hAnsi="Arial" w:cs="Arial"/>
          <w:sz w:val="22"/>
          <w:lang w:val="en-GB"/>
        </w:rPr>
      </w:pPr>
      <w:r w:rsidRPr="006D4418">
        <w:rPr>
          <w:rFonts w:ascii="Arial" w:hAnsi="Arial" w:cs="Arial"/>
          <w:sz w:val="22"/>
          <w:lang w:val="en-GB"/>
        </w:rPr>
        <w:t>Female Genital Mutilation (FGM)</w:t>
      </w:r>
    </w:p>
    <w:p w14:paraId="62D95168" w14:textId="77777777" w:rsidR="00BE5A8E" w:rsidRPr="006D4418" w:rsidRDefault="00BE5A8E" w:rsidP="00F755B9">
      <w:pPr>
        <w:numPr>
          <w:ilvl w:val="0"/>
          <w:numId w:val="15"/>
        </w:numPr>
        <w:rPr>
          <w:rFonts w:ascii="Arial" w:hAnsi="Arial" w:cs="Arial"/>
          <w:sz w:val="22"/>
          <w:lang w:val="en-GB"/>
        </w:rPr>
      </w:pPr>
      <w:r w:rsidRPr="006D4418">
        <w:rPr>
          <w:rFonts w:ascii="Arial" w:hAnsi="Arial" w:cs="Arial"/>
          <w:sz w:val="22"/>
          <w:lang w:val="en-GB"/>
        </w:rPr>
        <w:t>Forced marriage</w:t>
      </w:r>
    </w:p>
    <w:p w14:paraId="4614DDBF" w14:textId="77777777" w:rsidR="00BE5A8E" w:rsidRPr="006D4418" w:rsidRDefault="00BE5A8E" w:rsidP="00F755B9">
      <w:pPr>
        <w:numPr>
          <w:ilvl w:val="0"/>
          <w:numId w:val="15"/>
        </w:numPr>
        <w:rPr>
          <w:rFonts w:ascii="Arial" w:hAnsi="Arial" w:cs="Arial"/>
          <w:sz w:val="22"/>
          <w:lang w:val="en-GB"/>
        </w:rPr>
      </w:pPr>
      <w:r w:rsidRPr="006D4418">
        <w:rPr>
          <w:rFonts w:ascii="Arial" w:hAnsi="Arial" w:cs="Arial"/>
          <w:sz w:val="22"/>
          <w:lang w:val="en-GB"/>
        </w:rPr>
        <w:t>Gangs and youth violence</w:t>
      </w:r>
    </w:p>
    <w:p w14:paraId="298BAF7F" w14:textId="77777777" w:rsidR="00BE5A8E" w:rsidRPr="006D4418" w:rsidRDefault="00BE5A8E" w:rsidP="00F755B9">
      <w:pPr>
        <w:numPr>
          <w:ilvl w:val="0"/>
          <w:numId w:val="15"/>
        </w:numPr>
        <w:rPr>
          <w:rFonts w:ascii="Arial" w:hAnsi="Arial" w:cs="Arial"/>
          <w:sz w:val="22"/>
          <w:lang w:val="en-GB"/>
        </w:rPr>
      </w:pPr>
      <w:r w:rsidRPr="006D4418">
        <w:rPr>
          <w:rFonts w:ascii="Arial" w:hAnsi="Arial" w:cs="Arial"/>
          <w:sz w:val="22"/>
          <w:lang w:val="en-GB"/>
        </w:rPr>
        <w:t>Gender based abuse and violence against women and girls</w:t>
      </w:r>
    </w:p>
    <w:p w14:paraId="6ED85D12" w14:textId="77777777" w:rsidR="00BE5A8E" w:rsidRDefault="00BE5A8E" w:rsidP="00F755B9">
      <w:pPr>
        <w:numPr>
          <w:ilvl w:val="0"/>
          <w:numId w:val="15"/>
        </w:numPr>
        <w:rPr>
          <w:rFonts w:ascii="Arial" w:hAnsi="Arial" w:cs="Arial"/>
          <w:sz w:val="22"/>
          <w:lang w:val="en-GB"/>
        </w:rPr>
      </w:pPr>
      <w:r w:rsidRPr="006D4418">
        <w:rPr>
          <w:rFonts w:ascii="Arial" w:hAnsi="Arial" w:cs="Arial"/>
          <w:sz w:val="22"/>
          <w:lang w:val="en-GB"/>
        </w:rPr>
        <w:t>Hate</w:t>
      </w:r>
    </w:p>
    <w:p w14:paraId="7D7775BE" w14:textId="77777777" w:rsidR="00BE5A8E" w:rsidRPr="006D4418" w:rsidRDefault="00BE5A8E" w:rsidP="00F755B9">
      <w:pPr>
        <w:numPr>
          <w:ilvl w:val="0"/>
          <w:numId w:val="15"/>
        </w:numPr>
        <w:rPr>
          <w:rFonts w:ascii="Arial" w:hAnsi="Arial" w:cs="Arial"/>
          <w:sz w:val="22"/>
          <w:lang w:val="en-GB"/>
        </w:rPr>
      </w:pPr>
      <w:r>
        <w:rPr>
          <w:rFonts w:ascii="Arial" w:hAnsi="Arial" w:cs="Arial"/>
          <w:sz w:val="22"/>
          <w:lang w:val="en-GB"/>
        </w:rPr>
        <w:t>Homelessness</w:t>
      </w:r>
      <w:r w:rsidRPr="006D4418">
        <w:rPr>
          <w:rFonts w:ascii="Arial" w:hAnsi="Arial" w:cs="Arial"/>
          <w:sz w:val="22"/>
          <w:lang w:val="en-GB"/>
        </w:rPr>
        <w:t xml:space="preserve"> </w:t>
      </w:r>
    </w:p>
    <w:p w14:paraId="6AED041D" w14:textId="77777777" w:rsidR="00BE5A8E" w:rsidRDefault="00BE5A8E" w:rsidP="00F755B9">
      <w:pPr>
        <w:numPr>
          <w:ilvl w:val="0"/>
          <w:numId w:val="15"/>
        </w:numPr>
        <w:rPr>
          <w:rFonts w:ascii="Arial" w:hAnsi="Arial" w:cs="Arial"/>
          <w:sz w:val="22"/>
          <w:lang w:val="en-GB"/>
        </w:rPr>
      </w:pPr>
      <w:r w:rsidRPr="006D4418">
        <w:rPr>
          <w:rFonts w:ascii="Arial" w:hAnsi="Arial" w:cs="Arial"/>
          <w:sz w:val="22"/>
          <w:lang w:val="en-GB"/>
        </w:rPr>
        <w:t>Honour based abuse</w:t>
      </w:r>
    </w:p>
    <w:p w14:paraId="21C3C3C0" w14:textId="77777777" w:rsidR="00BE5A8E" w:rsidRPr="008B1F75" w:rsidRDefault="00BE5A8E" w:rsidP="00F755B9">
      <w:pPr>
        <w:numPr>
          <w:ilvl w:val="0"/>
          <w:numId w:val="15"/>
        </w:numPr>
        <w:rPr>
          <w:rFonts w:ascii="Arial" w:hAnsi="Arial" w:cs="Arial"/>
          <w:sz w:val="22"/>
          <w:lang w:val="en-GB"/>
        </w:rPr>
      </w:pPr>
      <w:r w:rsidRPr="006D4418">
        <w:rPr>
          <w:rFonts w:ascii="Arial" w:hAnsi="Arial" w:cs="Arial"/>
          <w:sz w:val="22"/>
          <w:lang w:val="en-GB"/>
        </w:rPr>
        <w:t>Human trafficking</w:t>
      </w:r>
      <w:r>
        <w:rPr>
          <w:rFonts w:ascii="Arial" w:hAnsi="Arial" w:cs="Arial"/>
          <w:sz w:val="22"/>
          <w:lang w:val="en-GB"/>
        </w:rPr>
        <w:t xml:space="preserve"> and</w:t>
      </w:r>
      <w:r w:rsidRPr="006D4418">
        <w:rPr>
          <w:rFonts w:ascii="Arial" w:hAnsi="Arial" w:cs="Arial"/>
          <w:sz w:val="22"/>
          <w:lang w:val="en-GB"/>
        </w:rPr>
        <w:t xml:space="preserve"> modern slaver</w:t>
      </w:r>
      <w:r>
        <w:rPr>
          <w:rFonts w:ascii="Arial" w:hAnsi="Arial" w:cs="Arial"/>
          <w:sz w:val="22"/>
          <w:lang w:val="en-GB"/>
        </w:rPr>
        <w:t>y</w:t>
      </w:r>
    </w:p>
    <w:p w14:paraId="6E394FEC" w14:textId="77777777" w:rsidR="00BE5A8E" w:rsidRPr="006D4418" w:rsidRDefault="00BE5A8E" w:rsidP="00F755B9">
      <w:pPr>
        <w:numPr>
          <w:ilvl w:val="0"/>
          <w:numId w:val="15"/>
        </w:numPr>
        <w:rPr>
          <w:rFonts w:ascii="Arial" w:hAnsi="Arial" w:cs="Arial"/>
          <w:sz w:val="22"/>
          <w:lang w:val="en-GB"/>
        </w:rPr>
      </w:pPr>
      <w:r w:rsidRPr="006D4418">
        <w:rPr>
          <w:rFonts w:ascii="Arial" w:hAnsi="Arial" w:cs="Arial"/>
          <w:sz w:val="22"/>
          <w:lang w:val="en-GB"/>
        </w:rPr>
        <w:t>Mental health</w:t>
      </w:r>
    </w:p>
    <w:p w14:paraId="27BC1343" w14:textId="77777777" w:rsidR="00BE5A8E" w:rsidRPr="006D4418" w:rsidRDefault="00BE5A8E" w:rsidP="00F755B9">
      <w:pPr>
        <w:numPr>
          <w:ilvl w:val="0"/>
          <w:numId w:val="15"/>
        </w:numPr>
        <w:rPr>
          <w:rFonts w:ascii="Arial" w:hAnsi="Arial" w:cs="Arial"/>
          <w:sz w:val="22"/>
          <w:lang w:val="en-GB"/>
        </w:rPr>
      </w:pPr>
      <w:r w:rsidRPr="006D4418">
        <w:rPr>
          <w:rFonts w:ascii="Arial" w:hAnsi="Arial" w:cs="Arial"/>
          <w:sz w:val="22"/>
          <w:lang w:val="en-GB"/>
        </w:rPr>
        <w:t>Missing children and adults</w:t>
      </w:r>
    </w:p>
    <w:p w14:paraId="753BB4FF" w14:textId="77777777" w:rsidR="00BE5A8E" w:rsidRDefault="00BE5A8E" w:rsidP="00F755B9">
      <w:pPr>
        <w:numPr>
          <w:ilvl w:val="0"/>
          <w:numId w:val="15"/>
        </w:numPr>
        <w:rPr>
          <w:rFonts w:ascii="Arial" w:hAnsi="Arial" w:cs="Arial"/>
          <w:sz w:val="22"/>
          <w:lang w:val="en-GB"/>
        </w:rPr>
      </w:pPr>
      <w:r w:rsidRPr="006D4418">
        <w:rPr>
          <w:rFonts w:ascii="Arial" w:hAnsi="Arial" w:cs="Arial"/>
          <w:sz w:val="22"/>
          <w:lang w:val="en-GB"/>
        </w:rPr>
        <w:t>Online safety</w:t>
      </w:r>
    </w:p>
    <w:p w14:paraId="0E9B9BAB" w14:textId="77777777" w:rsidR="00BE5A8E" w:rsidRPr="006D4418" w:rsidRDefault="00BE5A8E" w:rsidP="00F755B9">
      <w:pPr>
        <w:numPr>
          <w:ilvl w:val="0"/>
          <w:numId w:val="15"/>
        </w:numPr>
        <w:rPr>
          <w:rFonts w:ascii="Arial" w:hAnsi="Arial" w:cs="Arial"/>
          <w:sz w:val="22"/>
          <w:lang w:val="en-GB"/>
        </w:rPr>
      </w:pPr>
      <w:r>
        <w:rPr>
          <w:rFonts w:ascii="Arial" w:hAnsi="Arial" w:cs="Arial"/>
          <w:sz w:val="22"/>
          <w:lang w:val="en-GB"/>
        </w:rPr>
        <w:t>Peer on peer abuse</w:t>
      </w:r>
    </w:p>
    <w:p w14:paraId="02AF9A82" w14:textId="77777777" w:rsidR="00BE5A8E" w:rsidRPr="006D4418" w:rsidRDefault="00BE5A8E" w:rsidP="00F755B9">
      <w:pPr>
        <w:numPr>
          <w:ilvl w:val="0"/>
          <w:numId w:val="15"/>
        </w:numPr>
        <w:rPr>
          <w:rFonts w:ascii="Arial" w:hAnsi="Arial" w:cs="Arial"/>
          <w:sz w:val="22"/>
          <w:lang w:val="en-GB"/>
        </w:rPr>
      </w:pPr>
      <w:r w:rsidRPr="006D4418">
        <w:rPr>
          <w:rFonts w:ascii="Arial" w:hAnsi="Arial" w:cs="Arial"/>
          <w:sz w:val="22"/>
          <w:lang w:val="en-GB"/>
        </w:rPr>
        <w:t>Prevent</w:t>
      </w:r>
      <w:r>
        <w:rPr>
          <w:rFonts w:ascii="Arial" w:hAnsi="Arial" w:cs="Arial"/>
          <w:sz w:val="22"/>
          <w:lang w:val="en-GB"/>
        </w:rPr>
        <w:t>ing</w:t>
      </w:r>
      <w:r w:rsidRPr="006D4418">
        <w:rPr>
          <w:rFonts w:ascii="Arial" w:hAnsi="Arial" w:cs="Arial"/>
          <w:sz w:val="22"/>
          <w:lang w:val="en-GB"/>
        </w:rPr>
        <w:t xml:space="preserve"> radicalisation and extremism</w:t>
      </w:r>
    </w:p>
    <w:p w14:paraId="25C72739" w14:textId="77777777" w:rsidR="00BE5A8E" w:rsidRPr="006D4418" w:rsidRDefault="00BE5A8E" w:rsidP="00F755B9">
      <w:pPr>
        <w:numPr>
          <w:ilvl w:val="0"/>
          <w:numId w:val="15"/>
        </w:numPr>
        <w:rPr>
          <w:rFonts w:ascii="Arial" w:hAnsi="Arial" w:cs="Arial"/>
          <w:sz w:val="22"/>
          <w:lang w:val="en-GB"/>
        </w:rPr>
      </w:pPr>
      <w:r w:rsidRPr="006D4418">
        <w:rPr>
          <w:rFonts w:ascii="Arial" w:hAnsi="Arial" w:cs="Arial"/>
          <w:sz w:val="22"/>
          <w:lang w:val="en-GB"/>
        </w:rPr>
        <w:t xml:space="preserve">Private fostering </w:t>
      </w:r>
    </w:p>
    <w:p w14:paraId="64387FD0" w14:textId="77777777" w:rsidR="00BE5A8E" w:rsidRDefault="00BE5A8E" w:rsidP="00F755B9">
      <w:pPr>
        <w:numPr>
          <w:ilvl w:val="0"/>
          <w:numId w:val="15"/>
        </w:numPr>
        <w:rPr>
          <w:rFonts w:ascii="Arial" w:hAnsi="Arial" w:cs="Arial"/>
          <w:sz w:val="22"/>
          <w:lang w:val="en-GB"/>
        </w:rPr>
      </w:pPr>
      <w:r w:rsidRPr="006D4418">
        <w:rPr>
          <w:rFonts w:ascii="Arial" w:hAnsi="Arial" w:cs="Arial"/>
          <w:sz w:val="22"/>
          <w:lang w:val="en-GB"/>
        </w:rPr>
        <w:t>Relationship abuse</w:t>
      </w:r>
    </w:p>
    <w:p w14:paraId="668C31B1" w14:textId="77777777" w:rsidR="00BE5A8E" w:rsidRPr="00D12CCB" w:rsidRDefault="00BE5A8E" w:rsidP="00F755B9">
      <w:pPr>
        <w:numPr>
          <w:ilvl w:val="0"/>
          <w:numId w:val="15"/>
        </w:numPr>
        <w:rPr>
          <w:sz w:val="22"/>
          <w:szCs w:val="22"/>
          <w:lang w:val="en-GB"/>
        </w:rPr>
      </w:pPr>
      <w:r w:rsidRPr="595FDB0B">
        <w:rPr>
          <w:rFonts w:ascii="Arial" w:hAnsi="Arial" w:cs="Arial"/>
          <w:sz w:val="22"/>
          <w:szCs w:val="22"/>
          <w:highlight w:val="yellow"/>
          <w:lang w:val="en-GB"/>
        </w:rPr>
        <w:t>Serious Violence</w:t>
      </w:r>
    </w:p>
    <w:p w14:paraId="2B5B390E" w14:textId="77777777" w:rsidR="00BE5A8E" w:rsidRDefault="00BE5A8E" w:rsidP="00F755B9">
      <w:pPr>
        <w:numPr>
          <w:ilvl w:val="0"/>
          <w:numId w:val="15"/>
        </w:numPr>
        <w:rPr>
          <w:rFonts w:ascii="Arial" w:hAnsi="Arial" w:cs="Arial"/>
          <w:sz w:val="22"/>
          <w:szCs w:val="22"/>
          <w:lang w:val="en-GB"/>
        </w:rPr>
      </w:pPr>
      <w:r w:rsidRPr="595FDB0B">
        <w:rPr>
          <w:rFonts w:ascii="Arial" w:hAnsi="Arial" w:cs="Arial"/>
          <w:sz w:val="22"/>
          <w:szCs w:val="22"/>
          <w:lang w:val="en-GB"/>
        </w:rPr>
        <w:t>Sexual Violence and Sexual Harassment</w:t>
      </w:r>
    </w:p>
    <w:p w14:paraId="65A89B2F" w14:textId="77777777" w:rsidR="00BE5A8E" w:rsidRPr="006D4418" w:rsidRDefault="00BE5A8E" w:rsidP="00F755B9">
      <w:pPr>
        <w:numPr>
          <w:ilvl w:val="0"/>
          <w:numId w:val="15"/>
        </w:numPr>
        <w:rPr>
          <w:rFonts w:ascii="Arial" w:hAnsi="Arial" w:cs="Arial"/>
          <w:sz w:val="22"/>
          <w:lang w:val="en-GB"/>
        </w:rPr>
      </w:pPr>
      <w:r>
        <w:rPr>
          <w:rFonts w:ascii="Arial" w:hAnsi="Arial" w:cs="Arial"/>
          <w:sz w:val="22"/>
          <w:lang w:val="en-GB"/>
        </w:rPr>
        <w:t>Upskirting</w:t>
      </w:r>
    </w:p>
    <w:p w14:paraId="105656C2" w14:textId="77777777" w:rsidR="00BE5A8E" w:rsidRPr="006D4418" w:rsidRDefault="00BE5A8E" w:rsidP="00F755B9">
      <w:pPr>
        <w:numPr>
          <w:ilvl w:val="0"/>
          <w:numId w:val="15"/>
        </w:numPr>
        <w:rPr>
          <w:rFonts w:ascii="Arial" w:hAnsi="Arial" w:cs="Arial"/>
          <w:sz w:val="22"/>
          <w:lang w:val="en-GB"/>
        </w:rPr>
      </w:pPr>
      <w:r w:rsidRPr="006D4418">
        <w:rPr>
          <w:rFonts w:ascii="Arial" w:hAnsi="Arial" w:cs="Arial"/>
          <w:sz w:val="22"/>
          <w:lang w:val="en-GB"/>
        </w:rPr>
        <w:t>Youth produced sexual imagery or “Sexting”</w:t>
      </w:r>
    </w:p>
    <w:p w14:paraId="5B4B0D8B" w14:textId="77777777" w:rsidR="00BE5A8E" w:rsidRDefault="00BE5A8E" w:rsidP="00BE5A8E">
      <w:pPr>
        <w:rPr>
          <w:rFonts w:ascii="Arial" w:hAnsi="Arial" w:cs="Arial"/>
          <w:sz w:val="22"/>
          <w:lang w:val="en-GB"/>
        </w:rPr>
      </w:pPr>
    </w:p>
    <w:p w14:paraId="4AE95EFF" w14:textId="2D099A16" w:rsidR="005219CB" w:rsidRPr="00C367BA" w:rsidRDefault="00BE5A8E" w:rsidP="00C367BA">
      <w:pPr>
        <w:rPr>
          <w:rFonts w:ascii="Arial" w:hAnsi="Arial" w:cs="Arial"/>
          <w:sz w:val="22"/>
          <w:szCs w:val="22"/>
          <w:lang w:val="en-GB"/>
        </w:rPr>
      </w:pPr>
      <w:r w:rsidRPr="39AABA82">
        <w:rPr>
          <w:rFonts w:ascii="Arial" w:hAnsi="Arial" w:cs="Arial"/>
          <w:sz w:val="22"/>
          <w:szCs w:val="22"/>
          <w:highlight w:val="yellow"/>
          <w:lang w:val="en-GB"/>
        </w:rPr>
        <w:t>(Also see Annex A within ‘Keeping children safe in education’ 2020</w:t>
      </w:r>
      <w:r w:rsidRPr="39AABA82">
        <w:rPr>
          <w:rFonts w:ascii="Arial" w:hAnsi="Arial" w:cs="Arial"/>
          <w:sz w:val="22"/>
          <w:szCs w:val="22"/>
          <w:lang w:val="en-GB"/>
        </w:rPr>
        <w:t>)</w:t>
      </w:r>
    </w:p>
    <w:p w14:paraId="23A2CDB7" w14:textId="77777777" w:rsidR="00791A98" w:rsidRPr="00064D93" w:rsidRDefault="00791A98" w:rsidP="39AABA82">
      <w:pPr>
        <w:rPr>
          <w:rFonts w:ascii="Arial" w:hAnsi="Arial" w:cs="Arial"/>
          <w:sz w:val="22"/>
          <w:szCs w:val="22"/>
          <w:lang w:val="en-GB"/>
        </w:rPr>
      </w:pPr>
    </w:p>
    <w:p w14:paraId="7E86A929" w14:textId="19FB537C" w:rsidR="00E321A1" w:rsidRPr="007220D4" w:rsidRDefault="004A080B" w:rsidP="007220D4">
      <w:pPr>
        <w:numPr>
          <w:ilvl w:val="0"/>
          <w:numId w:val="41"/>
        </w:numPr>
        <w:ind w:hanging="1146"/>
        <w:rPr>
          <w:rFonts w:ascii="Arial" w:hAnsi="Arial" w:cs="Arial"/>
          <w:b/>
          <w:sz w:val="28"/>
          <w:szCs w:val="24"/>
          <w:lang w:val="en-GB"/>
        </w:rPr>
      </w:pPr>
      <w:r w:rsidRPr="39AABA82">
        <w:rPr>
          <w:rFonts w:ascii="Arial" w:hAnsi="Arial" w:cs="Arial"/>
          <w:b/>
          <w:bCs/>
          <w:sz w:val="28"/>
          <w:szCs w:val="28"/>
          <w:lang w:val="en-GB"/>
        </w:rPr>
        <w:t>Related</w:t>
      </w:r>
      <w:r w:rsidR="00BD466E">
        <w:rPr>
          <w:rFonts w:ascii="Arial" w:hAnsi="Arial" w:cs="Arial"/>
          <w:b/>
          <w:bCs/>
          <w:sz w:val="28"/>
          <w:szCs w:val="28"/>
          <w:lang w:val="en-GB"/>
        </w:rPr>
        <w:t xml:space="preserve"> </w:t>
      </w:r>
      <w:r w:rsidR="00C367BA">
        <w:rPr>
          <w:rFonts w:ascii="Arial" w:hAnsi="Arial" w:cs="Arial"/>
          <w:b/>
          <w:bCs/>
          <w:sz w:val="28"/>
          <w:szCs w:val="28"/>
          <w:lang w:val="en-GB"/>
        </w:rPr>
        <w:t>Safeguarding P</w:t>
      </w:r>
      <w:r w:rsidR="00C367BA" w:rsidRPr="39AABA82">
        <w:rPr>
          <w:rFonts w:ascii="Arial" w:hAnsi="Arial" w:cs="Arial"/>
          <w:b/>
          <w:bCs/>
          <w:sz w:val="28"/>
          <w:szCs w:val="28"/>
          <w:lang w:val="en-GB"/>
        </w:rPr>
        <w:t xml:space="preserve">olicies </w:t>
      </w:r>
    </w:p>
    <w:p w14:paraId="52695134" w14:textId="77777777" w:rsidR="0043643C" w:rsidRPr="0043643C" w:rsidRDefault="0043643C" w:rsidP="00E321A1">
      <w:pPr>
        <w:rPr>
          <w:rFonts w:ascii="Arial" w:hAnsi="Arial" w:cs="Arial"/>
          <w:b/>
          <w:iCs/>
          <w:color w:val="FF0096"/>
          <w:sz w:val="22"/>
          <w:szCs w:val="22"/>
        </w:rPr>
      </w:pPr>
    </w:p>
    <w:p w14:paraId="211CB90D" w14:textId="511AD38C" w:rsidR="00FC4A8F" w:rsidRPr="00EA34A3" w:rsidRDefault="00E321A1" w:rsidP="00EA34A3">
      <w:pPr>
        <w:numPr>
          <w:ilvl w:val="0"/>
          <w:numId w:val="16"/>
        </w:numPr>
        <w:rPr>
          <w:rFonts w:ascii="Arial" w:hAnsi="Arial" w:cs="Arial"/>
          <w:b/>
          <w:iCs/>
          <w:sz w:val="22"/>
          <w:szCs w:val="22"/>
        </w:rPr>
      </w:pPr>
      <w:r w:rsidRPr="00E321A1">
        <w:rPr>
          <w:rFonts w:ascii="Arial" w:hAnsi="Arial" w:cs="Arial"/>
          <w:sz w:val="22"/>
          <w:szCs w:val="22"/>
        </w:rPr>
        <w:t xml:space="preserve">This policy is one of a series in the </w:t>
      </w:r>
      <w:r w:rsidRPr="000B38BD">
        <w:rPr>
          <w:rFonts w:ascii="Arial" w:hAnsi="Arial" w:cs="Arial"/>
          <w:color w:val="009EFF"/>
          <w:sz w:val="22"/>
          <w:szCs w:val="22"/>
          <w:lang w:val="en-GB"/>
        </w:rPr>
        <w:t>school</w:t>
      </w:r>
      <w:r w:rsidR="00791A98" w:rsidRPr="000B38BD">
        <w:rPr>
          <w:rFonts w:ascii="Arial" w:hAnsi="Arial" w:cs="Arial"/>
          <w:color w:val="009EFF"/>
          <w:sz w:val="22"/>
          <w:szCs w:val="22"/>
          <w:lang w:val="en-GB"/>
        </w:rPr>
        <w:t>/college</w:t>
      </w:r>
      <w:r w:rsidRPr="000B38BD">
        <w:rPr>
          <w:rFonts w:ascii="Arial" w:hAnsi="Arial" w:cs="Arial"/>
          <w:color w:val="009EFF"/>
          <w:sz w:val="22"/>
          <w:szCs w:val="22"/>
        </w:rPr>
        <w:t xml:space="preserve"> </w:t>
      </w:r>
      <w:r w:rsidRPr="00E321A1">
        <w:rPr>
          <w:rFonts w:ascii="Arial" w:hAnsi="Arial" w:cs="Arial"/>
          <w:sz w:val="22"/>
          <w:szCs w:val="22"/>
        </w:rPr>
        <w:t xml:space="preserve">integrated safeguarding portfolio and </w:t>
      </w:r>
      <w:r w:rsidRPr="00E321A1">
        <w:rPr>
          <w:rFonts w:ascii="Arial" w:hAnsi="Arial" w:cs="Arial"/>
          <w:color w:val="000000"/>
          <w:sz w:val="22"/>
          <w:szCs w:val="22"/>
          <w:lang w:val="en-GB"/>
        </w:rPr>
        <w:t xml:space="preserve">should be read </w:t>
      </w:r>
      <w:r w:rsidR="00656C90">
        <w:rPr>
          <w:rFonts w:ascii="Arial" w:hAnsi="Arial" w:cs="Arial"/>
          <w:color w:val="000000"/>
          <w:sz w:val="22"/>
          <w:szCs w:val="22"/>
          <w:lang w:val="en-GB"/>
        </w:rPr>
        <w:t>and actioned</w:t>
      </w:r>
      <w:r w:rsidRPr="00E321A1">
        <w:rPr>
          <w:rFonts w:ascii="Arial" w:hAnsi="Arial" w:cs="Arial"/>
          <w:color w:val="000000"/>
          <w:sz w:val="22"/>
          <w:szCs w:val="22"/>
          <w:lang w:val="en-GB"/>
        </w:rPr>
        <w:t xml:space="preserve"> in conjunction with the policies </w:t>
      </w:r>
      <w:r w:rsidRPr="00E321A1">
        <w:rPr>
          <w:rFonts w:ascii="Arial" w:hAnsi="Arial" w:cs="Arial"/>
          <w:sz w:val="22"/>
          <w:szCs w:val="22"/>
        </w:rPr>
        <w:t>as listed below</w:t>
      </w:r>
      <w:r w:rsidR="004769A8">
        <w:rPr>
          <w:rFonts w:ascii="Arial" w:hAnsi="Arial" w:cs="Arial"/>
          <w:sz w:val="22"/>
          <w:szCs w:val="22"/>
        </w:rPr>
        <w:t>:</w:t>
      </w:r>
      <w:r w:rsidRPr="00E321A1">
        <w:rPr>
          <w:rFonts w:ascii="Arial" w:hAnsi="Arial" w:cs="Arial"/>
          <w:sz w:val="22"/>
          <w:szCs w:val="22"/>
        </w:rPr>
        <w:t xml:space="preserve"> </w:t>
      </w:r>
      <w:r w:rsidR="00EA34A3" w:rsidRPr="00EA34A3">
        <w:rPr>
          <w:rFonts w:ascii="Arial" w:hAnsi="Arial" w:cs="Arial"/>
          <w:b/>
          <w:i/>
          <w:color w:val="FF0096"/>
          <w:sz w:val="22"/>
          <w:szCs w:val="22"/>
        </w:rPr>
        <w:t>Please note you should amend these details according to your individual documents etc.</w:t>
      </w:r>
    </w:p>
    <w:p w14:paraId="65F3E576" w14:textId="6C5692A0" w:rsidR="00657635" w:rsidRPr="006F76F1" w:rsidRDefault="00104911" w:rsidP="00F755B9">
      <w:pPr>
        <w:numPr>
          <w:ilvl w:val="1"/>
          <w:numId w:val="16"/>
        </w:numPr>
        <w:rPr>
          <w:rFonts w:ascii="Arial" w:hAnsi="Arial" w:cs="Arial"/>
          <w:sz w:val="22"/>
          <w:szCs w:val="22"/>
          <w:lang w:val="en-GB"/>
        </w:rPr>
      </w:pPr>
      <w:r w:rsidRPr="39AABA82">
        <w:rPr>
          <w:rFonts w:ascii="Arial" w:hAnsi="Arial" w:cs="Arial"/>
          <w:sz w:val="22"/>
          <w:szCs w:val="22"/>
          <w:lang w:val="en-GB"/>
        </w:rPr>
        <w:t xml:space="preserve">Behaviour </w:t>
      </w:r>
      <w:r w:rsidR="002608B2">
        <w:rPr>
          <w:rFonts w:ascii="Arial" w:hAnsi="Arial" w:cs="Arial"/>
          <w:sz w:val="22"/>
          <w:szCs w:val="22"/>
          <w:lang w:val="en-GB"/>
        </w:rPr>
        <w:t>m</w:t>
      </w:r>
      <w:r w:rsidRPr="39AABA82">
        <w:rPr>
          <w:rFonts w:ascii="Arial" w:hAnsi="Arial" w:cs="Arial"/>
          <w:sz w:val="22"/>
          <w:szCs w:val="22"/>
          <w:lang w:val="en-GB"/>
        </w:rPr>
        <w:t>anagement</w:t>
      </w:r>
      <w:r w:rsidR="006D051A" w:rsidRPr="39AABA82">
        <w:rPr>
          <w:rFonts w:ascii="Arial" w:hAnsi="Arial" w:cs="Arial"/>
          <w:sz w:val="22"/>
          <w:szCs w:val="22"/>
          <w:lang w:val="en-GB"/>
        </w:rPr>
        <w:t>,</w:t>
      </w:r>
      <w:r w:rsidR="00352F1C" w:rsidRPr="39AABA82">
        <w:rPr>
          <w:rFonts w:ascii="Arial" w:hAnsi="Arial" w:cs="Arial"/>
          <w:sz w:val="22"/>
          <w:szCs w:val="22"/>
          <w:lang w:val="en-GB"/>
        </w:rPr>
        <w:t xml:space="preserve"> </w:t>
      </w:r>
      <w:r w:rsidR="006D051A" w:rsidRPr="39AABA82">
        <w:rPr>
          <w:rFonts w:ascii="Arial" w:hAnsi="Arial" w:cs="Arial"/>
          <w:sz w:val="22"/>
          <w:szCs w:val="22"/>
          <w:lang w:val="en-GB"/>
        </w:rPr>
        <w:t>linked to</w:t>
      </w:r>
      <w:r w:rsidR="00352F1C" w:rsidRPr="39AABA82">
        <w:rPr>
          <w:rFonts w:ascii="Arial" w:hAnsi="Arial" w:cs="Arial"/>
          <w:sz w:val="22"/>
          <w:szCs w:val="22"/>
          <w:lang w:val="en-GB"/>
        </w:rPr>
        <w:t xml:space="preserve"> </w:t>
      </w:r>
      <w:r w:rsidR="00657635" w:rsidRPr="39AABA82">
        <w:rPr>
          <w:rFonts w:ascii="Arial" w:hAnsi="Arial" w:cs="Arial"/>
          <w:sz w:val="22"/>
          <w:szCs w:val="22"/>
          <w:lang w:val="en-GB"/>
        </w:rPr>
        <w:t xml:space="preserve">the </w:t>
      </w:r>
      <w:r w:rsidR="00F03A48" w:rsidRPr="39AABA82">
        <w:rPr>
          <w:rFonts w:ascii="Arial" w:hAnsi="Arial" w:cs="Arial"/>
          <w:sz w:val="22"/>
          <w:szCs w:val="22"/>
          <w:lang w:val="en-GB"/>
        </w:rPr>
        <w:t>use of physical intervention</w:t>
      </w:r>
    </w:p>
    <w:p w14:paraId="58B6D37B" w14:textId="77777777" w:rsidR="007157DF" w:rsidRPr="006F76F1" w:rsidRDefault="007157DF" w:rsidP="00F755B9">
      <w:pPr>
        <w:numPr>
          <w:ilvl w:val="1"/>
          <w:numId w:val="16"/>
        </w:numPr>
        <w:rPr>
          <w:rFonts w:ascii="Arial" w:hAnsi="Arial" w:cs="Arial"/>
          <w:sz w:val="22"/>
          <w:szCs w:val="22"/>
          <w:lang w:val="en-GB"/>
        </w:rPr>
      </w:pPr>
      <w:r w:rsidRPr="39AABA82">
        <w:rPr>
          <w:rFonts w:ascii="Arial" w:hAnsi="Arial" w:cs="Arial"/>
          <w:sz w:val="22"/>
          <w:szCs w:val="22"/>
          <w:lang w:val="en-GB"/>
        </w:rPr>
        <w:t>Searching</w:t>
      </w:r>
      <w:r w:rsidR="006D051A" w:rsidRPr="39AABA82">
        <w:rPr>
          <w:rFonts w:ascii="Arial" w:hAnsi="Arial" w:cs="Arial"/>
          <w:sz w:val="22"/>
          <w:szCs w:val="22"/>
          <w:lang w:val="en-GB"/>
        </w:rPr>
        <w:t>,</w:t>
      </w:r>
      <w:r w:rsidRPr="39AABA82">
        <w:rPr>
          <w:rFonts w:ascii="Arial" w:hAnsi="Arial" w:cs="Arial"/>
          <w:sz w:val="22"/>
          <w:szCs w:val="22"/>
          <w:lang w:val="en-GB"/>
        </w:rPr>
        <w:t xml:space="preserve"> screening and confiscation</w:t>
      </w:r>
    </w:p>
    <w:p w14:paraId="78DBF9EF" w14:textId="77CA697D" w:rsidR="0014248F" w:rsidRPr="00F03A48" w:rsidRDefault="0014248F" w:rsidP="00F755B9">
      <w:pPr>
        <w:numPr>
          <w:ilvl w:val="1"/>
          <w:numId w:val="16"/>
        </w:numPr>
        <w:rPr>
          <w:rFonts w:ascii="Arial" w:hAnsi="Arial" w:cs="Arial"/>
          <w:sz w:val="22"/>
          <w:szCs w:val="22"/>
          <w:highlight w:val="yellow"/>
          <w:lang w:val="en-GB"/>
        </w:rPr>
      </w:pPr>
      <w:r w:rsidRPr="00F03A48">
        <w:rPr>
          <w:rFonts w:ascii="Arial" w:hAnsi="Arial" w:cs="Arial"/>
          <w:sz w:val="22"/>
          <w:szCs w:val="22"/>
          <w:highlight w:val="yellow"/>
          <w:lang w:val="en-GB"/>
        </w:rPr>
        <w:t>Online Safety</w:t>
      </w:r>
      <w:r w:rsidR="004922F9" w:rsidRPr="00F03A48">
        <w:rPr>
          <w:rFonts w:ascii="Arial" w:hAnsi="Arial" w:cs="Arial"/>
          <w:sz w:val="22"/>
          <w:szCs w:val="22"/>
          <w:highlight w:val="yellow"/>
          <w:lang w:val="en-GB"/>
        </w:rPr>
        <w:t xml:space="preserve">; </w:t>
      </w:r>
      <w:r w:rsidRPr="00F03A48">
        <w:rPr>
          <w:rFonts w:ascii="Arial" w:hAnsi="Arial" w:cs="Arial"/>
          <w:sz w:val="22"/>
          <w:szCs w:val="22"/>
          <w:highlight w:val="yellow"/>
          <w:lang w:val="en-GB"/>
        </w:rPr>
        <w:t xml:space="preserve">Social </w:t>
      </w:r>
      <w:r w:rsidR="0043643C">
        <w:rPr>
          <w:rFonts w:ascii="Arial" w:hAnsi="Arial" w:cs="Arial"/>
          <w:sz w:val="22"/>
          <w:szCs w:val="22"/>
          <w:highlight w:val="yellow"/>
          <w:lang w:val="en-GB"/>
        </w:rPr>
        <w:t>m</w:t>
      </w:r>
      <w:r w:rsidRPr="00F03A48">
        <w:rPr>
          <w:rFonts w:ascii="Arial" w:hAnsi="Arial" w:cs="Arial"/>
          <w:sz w:val="22"/>
          <w:szCs w:val="22"/>
          <w:highlight w:val="yellow"/>
          <w:lang w:val="en-GB"/>
        </w:rPr>
        <w:t>edia</w:t>
      </w:r>
      <w:r w:rsidR="004922F9" w:rsidRPr="00F03A48">
        <w:rPr>
          <w:rFonts w:ascii="Arial" w:hAnsi="Arial" w:cs="Arial"/>
          <w:sz w:val="22"/>
          <w:szCs w:val="22"/>
          <w:highlight w:val="yellow"/>
          <w:lang w:val="en-GB"/>
        </w:rPr>
        <w:t xml:space="preserve"> and Mobile </w:t>
      </w:r>
      <w:r w:rsidR="0043643C">
        <w:rPr>
          <w:rFonts w:ascii="Arial" w:hAnsi="Arial" w:cs="Arial"/>
          <w:sz w:val="22"/>
          <w:szCs w:val="22"/>
          <w:highlight w:val="yellow"/>
          <w:lang w:val="en-GB"/>
        </w:rPr>
        <w:t>t</w:t>
      </w:r>
      <w:r w:rsidR="004922F9" w:rsidRPr="00F03A48">
        <w:rPr>
          <w:rFonts w:ascii="Arial" w:hAnsi="Arial" w:cs="Arial"/>
          <w:sz w:val="22"/>
          <w:szCs w:val="22"/>
          <w:highlight w:val="yellow"/>
          <w:lang w:val="en-GB"/>
        </w:rPr>
        <w:t xml:space="preserve">echnology </w:t>
      </w:r>
    </w:p>
    <w:p w14:paraId="2A104760" w14:textId="77777777" w:rsidR="00657635" w:rsidRPr="006F76F1" w:rsidRDefault="00657635" w:rsidP="00F755B9">
      <w:pPr>
        <w:numPr>
          <w:ilvl w:val="1"/>
          <w:numId w:val="16"/>
        </w:numPr>
        <w:rPr>
          <w:rFonts w:ascii="Arial" w:hAnsi="Arial" w:cs="Arial"/>
          <w:sz w:val="22"/>
          <w:szCs w:val="22"/>
          <w:lang w:val="en-GB"/>
        </w:rPr>
      </w:pPr>
      <w:r w:rsidRPr="39AABA82">
        <w:rPr>
          <w:rFonts w:ascii="Arial" w:hAnsi="Arial" w:cs="Arial"/>
          <w:sz w:val="22"/>
          <w:szCs w:val="22"/>
          <w:lang w:val="en-GB"/>
        </w:rPr>
        <w:t xml:space="preserve">Anti-Bullying </w:t>
      </w:r>
    </w:p>
    <w:p w14:paraId="4D8F09F6" w14:textId="71402849" w:rsidR="00104911" w:rsidRPr="006F76F1" w:rsidRDefault="00104911" w:rsidP="00F755B9">
      <w:pPr>
        <w:numPr>
          <w:ilvl w:val="1"/>
          <w:numId w:val="16"/>
        </w:numPr>
        <w:rPr>
          <w:rFonts w:ascii="Arial" w:hAnsi="Arial" w:cs="Arial"/>
          <w:sz w:val="22"/>
          <w:szCs w:val="22"/>
          <w:lang w:val="en-GB"/>
        </w:rPr>
      </w:pPr>
      <w:r w:rsidRPr="39AABA82">
        <w:rPr>
          <w:rFonts w:ascii="Arial" w:hAnsi="Arial" w:cs="Arial"/>
          <w:sz w:val="22"/>
          <w:szCs w:val="22"/>
          <w:lang w:val="en-GB"/>
        </w:rPr>
        <w:t xml:space="preserve">Data </w:t>
      </w:r>
      <w:r w:rsidR="002608B2">
        <w:rPr>
          <w:rFonts w:ascii="Arial" w:hAnsi="Arial" w:cs="Arial"/>
          <w:sz w:val="22"/>
          <w:szCs w:val="22"/>
          <w:lang w:val="en-GB"/>
        </w:rPr>
        <w:t>p</w:t>
      </w:r>
      <w:r w:rsidRPr="39AABA82">
        <w:rPr>
          <w:rFonts w:ascii="Arial" w:hAnsi="Arial" w:cs="Arial"/>
          <w:sz w:val="22"/>
          <w:szCs w:val="22"/>
          <w:lang w:val="en-GB"/>
        </w:rPr>
        <w:t xml:space="preserve">rotection and Information </w:t>
      </w:r>
      <w:r w:rsidR="002608B2">
        <w:rPr>
          <w:rFonts w:ascii="Arial" w:hAnsi="Arial" w:cs="Arial"/>
          <w:sz w:val="22"/>
          <w:szCs w:val="22"/>
          <w:lang w:val="en-GB"/>
        </w:rPr>
        <w:t>s</w:t>
      </w:r>
      <w:r w:rsidRPr="39AABA82">
        <w:rPr>
          <w:rFonts w:ascii="Arial" w:hAnsi="Arial" w:cs="Arial"/>
          <w:sz w:val="22"/>
          <w:szCs w:val="22"/>
          <w:lang w:val="en-GB"/>
        </w:rPr>
        <w:t>haring</w:t>
      </w:r>
    </w:p>
    <w:p w14:paraId="037E0547" w14:textId="689CE6EE" w:rsidR="000E6A49" w:rsidRPr="006F76F1" w:rsidRDefault="006D051A" w:rsidP="00F755B9">
      <w:pPr>
        <w:numPr>
          <w:ilvl w:val="1"/>
          <w:numId w:val="16"/>
        </w:numPr>
        <w:rPr>
          <w:rFonts w:ascii="Arial" w:hAnsi="Arial" w:cs="Arial"/>
          <w:sz w:val="22"/>
          <w:szCs w:val="22"/>
          <w:lang w:val="en-GB"/>
        </w:rPr>
      </w:pPr>
      <w:r w:rsidRPr="39AABA82">
        <w:rPr>
          <w:rFonts w:ascii="Arial" w:hAnsi="Arial" w:cs="Arial"/>
          <w:sz w:val="22"/>
          <w:szCs w:val="22"/>
          <w:lang w:val="en-GB"/>
        </w:rPr>
        <w:t xml:space="preserve">Image </w:t>
      </w:r>
      <w:r w:rsidR="00F03A48">
        <w:rPr>
          <w:rFonts w:ascii="Arial" w:hAnsi="Arial" w:cs="Arial"/>
          <w:sz w:val="22"/>
          <w:szCs w:val="22"/>
          <w:lang w:val="en-GB"/>
        </w:rPr>
        <w:t>u</w:t>
      </w:r>
      <w:r w:rsidRPr="39AABA82">
        <w:rPr>
          <w:rFonts w:ascii="Arial" w:hAnsi="Arial" w:cs="Arial"/>
          <w:sz w:val="22"/>
          <w:szCs w:val="22"/>
          <w:lang w:val="en-GB"/>
        </w:rPr>
        <w:t xml:space="preserve">se </w:t>
      </w:r>
    </w:p>
    <w:p w14:paraId="6AC5C041" w14:textId="771C02AA" w:rsidR="00104911" w:rsidRPr="006F76F1" w:rsidRDefault="000F0A4E" w:rsidP="00F755B9">
      <w:pPr>
        <w:numPr>
          <w:ilvl w:val="1"/>
          <w:numId w:val="16"/>
        </w:numPr>
        <w:rPr>
          <w:rFonts w:ascii="Arial" w:hAnsi="Arial" w:cs="Arial"/>
          <w:sz w:val="22"/>
          <w:szCs w:val="22"/>
          <w:lang w:val="en-GB"/>
        </w:rPr>
      </w:pPr>
      <w:r w:rsidRPr="39AABA82">
        <w:rPr>
          <w:rFonts w:ascii="Arial" w:hAnsi="Arial" w:cs="Arial"/>
          <w:sz w:val="22"/>
          <w:szCs w:val="22"/>
          <w:lang w:val="en-GB"/>
        </w:rPr>
        <w:t>Relationship</w:t>
      </w:r>
      <w:r w:rsidR="00F03A48">
        <w:rPr>
          <w:rFonts w:ascii="Arial" w:hAnsi="Arial" w:cs="Arial"/>
          <w:sz w:val="22"/>
          <w:szCs w:val="22"/>
          <w:lang w:val="en-GB"/>
        </w:rPr>
        <w:t xml:space="preserve"> and Sex</w:t>
      </w:r>
      <w:r w:rsidRPr="39AABA82">
        <w:rPr>
          <w:rFonts w:ascii="Arial" w:hAnsi="Arial" w:cs="Arial"/>
          <w:sz w:val="22"/>
          <w:szCs w:val="22"/>
          <w:lang w:val="en-GB"/>
        </w:rPr>
        <w:t xml:space="preserve"> </w:t>
      </w:r>
      <w:r w:rsidR="00104911" w:rsidRPr="39AABA82">
        <w:rPr>
          <w:rFonts w:ascii="Arial" w:hAnsi="Arial" w:cs="Arial"/>
          <w:sz w:val="22"/>
          <w:szCs w:val="22"/>
          <w:lang w:val="en-GB"/>
        </w:rPr>
        <w:t xml:space="preserve">Education </w:t>
      </w:r>
      <w:r w:rsidR="00F03A48">
        <w:rPr>
          <w:rFonts w:ascii="Arial" w:hAnsi="Arial" w:cs="Arial"/>
          <w:sz w:val="22"/>
          <w:szCs w:val="22"/>
          <w:lang w:val="en-GB"/>
        </w:rPr>
        <w:t>(RSE)</w:t>
      </w:r>
    </w:p>
    <w:p w14:paraId="3F6D792C" w14:textId="36DB9C36" w:rsidR="00F963FC" w:rsidRPr="006F76F1" w:rsidRDefault="00104911" w:rsidP="00F755B9">
      <w:pPr>
        <w:numPr>
          <w:ilvl w:val="1"/>
          <w:numId w:val="16"/>
        </w:numPr>
        <w:rPr>
          <w:rFonts w:ascii="Arial" w:hAnsi="Arial" w:cs="Arial"/>
          <w:sz w:val="22"/>
          <w:szCs w:val="22"/>
          <w:lang w:val="en-GB"/>
        </w:rPr>
      </w:pPr>
      <w:r w:rsidRPr="39AABA82">
        <w:rPr>
          <w:rFonts w:ascii="Arial" w:hAnsi="Arial" w:cs="Arial"/>
          <w:sz w:val="22"/>
          <w:szCs w:val="22"/>
          <w:lang w:val="en-GB"/>
        </w:rPr>
        <w:t xml:space="preserve">Personal and </w:t>
      </w:r>
      <w:r w:rsidR="002608B2">
        <w:rPr>
          <w:rFonts w:ascii="Arial" w:hAnsi="Arial" w:cs="Arial"/>
          <w:sz w:val="22"/>
          <w:szCs w:val="22"/>
          <w:lang w:val="en-GB"/>
        </w:rPr>
        <w:t>i</w:t>
      </w:r>
      <w:r w:rsidR="00F963FC" w:rsidRPr="39AABA82">
        <w:rPr>
          <w:rFonts w:ascii="Arial" w:hAnsi="Arial" w:cs="Arial"/>
          <w:sz w:val="22"/>
          <w:szCs w:val="22"/>
          <w:lang w:val="en-GB"/>
        </w:rPr>
        <w:t xml:space="preserve">ntimate </w:t>
      </w:r>
      <w:r w:rsidR="002608B2">
        <w:rPr>
          <w:rFonts w:ascii="Arial" w:hAnsi="Arial" w:cs="Arial"/>
          <w:sz w:val="22"/>
          <w:szCs w:val="22"/>
          <w:lang w:val="en-GB"/>
        </w:rPr>
        <w:t>c</w:t>
      </w:r>
      <w:r w:rsidR="00F963FC" w:rsidRPr="39AABA82">
        <w:rPr>
          <w:rFonts w:ascii="Arial" w:hAnsi="Arial" w:cs="Arial"/>
          <w:sz w:val="22"/>
          <w:szCs w:val="22"/>
          <w:lang w:val="en-GB"/>
        </w:rPr>
        <w:t xml:space="preserve">are </w:t>
      </w:r>
    </w:p>
    <w:p w14:paraId="65CE54B0" w14:textId="4063624E" w:rsidR="00903E62" w:rsidRPr="006118BA" w:rsidRDefault="00903E62" w:rsidP="00F755B9">
      <w:pPr>
        <w:numPr>
          <w:ilvl w:val="1"/>
          <w:numId w:val="16"/>
        </w:numPr>
        <w:rPr>
          <w:rFonts w:ascii="Arial" w:hAnsi="Arial" w:cs="Arial"/>
          <w:sz w:val="22"/>
          <w:szCs w:val="22"/>
          <w:highlight w:val="yellow"/>
          <w:lang w:val="en-GB"/>
        </w:rPr>
      </w:pPr>
      <w:r w:rsidRPr="39AABA82">
        <w:rPr>
          <w:rFonts w:ascii="Arial" w:hAnsi="Arial" w:cs="Arial"/>
          <w:sz w:val="22"/>
          <w:szCs w:val="22"/>
          <w:lang w:val="en-GB"/>
        </w:rPr>
        <w:t xml:space="preserve">Health and </w:t>
      </w:r>
      <w:r w:rsidR="002608B2">
        <w:rPr>
          <w:rFonts w:ascii="Arial" w:hAnsi="Arial" w:cs="Arial"/>
          <w:sz w:val="22"/>
          <w:szCs w:val="22"/>
          <w:lang w:val="en-GB"/>
        </w:rPr>
        <w:t>s</w:t>
      </w:r>
      <w:r w:rsidRPr="39AABA82">
        <w:rPr>
          <w:rFonts w:ascii="Arial" w:hAnsi="Arial" w:cs="Arial"/>
          <w:sz w:val="22"/>
          <w:szCs w:val="22"/>
          <w:lang w:val="en-GB"/>
        </w:rPr>
        <w:t>afety</w:t>
      </w:r>
      <w:r w:rsidR="006118BA">
        <w:rPr>
          <w:rFonts w:ascii="Arial" w:hAnsi="Arial" w:cs="Arial"/>
          <w:sz w:val="22"/>
          <w:szCs w:val="22"/>
          <w:lang w:val="en-GB"/>
        </w:rPr>
        <w:t xml:space="preserve">, </w:t>
      </w:r>
      <w:r w:rsidR="006118BA" w:rsidRPr="006118BA">
        <w:rPr>
          <w:rFonts w:ascii="Arial" w:hAnsi="Arial" w:cs="Arial"/>
          <w:sz w:val="22"/>
          <w:szCs w:val="22"/>
          <w:highlight w:val="yellow"/>
          <w:lang w:val="en-GB"/>
        </w:rPr>
        <w:t xml:space="preserve">including plans for </w:t>
      </w:r>
      <w:r w:rsidR="006118BA" w:rsidRPr="006118BA">
        <w:rPr>
          <w:rFonts w:ascii="Arial" w:hAnsi="Arial" w:cs="Arial"/>
          <w:color w:val="009EFF"/>
          <w:sz w:val="22"/>
          <w:szCs w:val="22"/>
          <w:highlight w:val="yellow"/>
          <w:lang w:val="en-GB"/>
        </w:rPr>
        <w:t>school/college</w:t>
      </w:r>
      <w:r w:rsidR="006118BA" w:rsidRPr="006118BA">
        <w:rPr>
          <w:rFonts w:ascii="Arial" w:hAnsi="Arial" w:cs="Arial"/>
          <w:sz w:val="22"/>
          <w:szCs w:val="22"/>
          <w:highlight w:val="yellow"/>
          <w:lang w:val="en-GB"/>
        </w:rPr>
        <w:t xml:space="preserve"> reopening</w:t>
      </w:r>
    </w:p>
    <w:p w14:paraId="3793DD9F" w14:textId="77777777" w:rsidR="000F0A4E" w:rsidRPr="006F76F1" w:rsidRDefault="00104911" w:rsidP="00F755B9">
      <w:pPr>
        <w:numPr>
          <w:ilvl w:val="1"/>
          <w:numId w:val="16"/>
        </w:numPr>
        <w:rPr>
          <w:rFonts w:ascii="Arial" w:hAnsi="Arial" w:cs="Arial"/>
          <w:sz w:val="22"/>
          <w:szCs w:val="22"/>
          <w:lang w:val="en-GB"/>
        </w:rPr>
      </w:pPr>
      <w:r w:rsidRPr="39AABA82">
        <w:rPr>
          <w:rFonts w:ascii="Arial" w:hAnsi="Arial" w:cs="Arial"/>
          <w:sz w:val="22"/>
          <w:szCs w:val="22"/>
          <w:lang w:val="en-GB"/>
        </w:rPr>
        <w:t xml:space="preserve">Attendance </w:t>
      </w:r>
    </w:p>
    <w:p w14:paraId="3EA9F600" w14:textId="27420B0D" w:rsidR="00D774A8" w:rsidRPr="000F0A4E" w:rsidRDefault="00104911" w:rsidP="00F755B9">
      <w:pPr>
        <w:numPr>
          <w:ilvl w:val="1"/>
          <w:numId w:val="16"/>
        </w:numPr>
        <w:rPr>
          <w:rFonts w:ascii="Arial" w:hAnsi="Arial" w:cs="Arial"/>
          <w:sz w:val="22"/>
          <w:szCs w:val="22"/>
          <w:lang w:val="en-GB"/>
        </w:rPr>
      </w:pPr>
      <w:r w:rsidRPr="39AABA82">
        <w:rPr>
          <w:rFonts w:ascii="Arial" w:hAnsi="Arial" w:cs="Arial"/>
          <w:sz w:val="22"/>
          <w:szCs w:val="22"/>
          <w:lang w:val="en-GB"/>
        </w:rPr>
        <w:t xml:space="preserve">Risk </w:t>
      </w:r>
      <w:r w:rsidR="002608B2">
        <w:rPr>
          <w:rFonts w:ascii="Arial" w:hAnsi="Arial" w:cs="Arial"/>
          <w:sz w:val="22"/>
          <w:szCs w:val="22"/>
          <w:lang w:val="en-GB"/>
        </w:rPr>
        <w:t>a</w:t>
      </w:r>
      <w:r w:rsidRPr="39AABA82">
        <w:rPr>
          <w:rFonts w:ascii="Arial" w:hAnsi="Arial" w:cs="Arial"/>
          <w:sz w:val="22"/>
          <w:szCs w:val="22"/>
          <w:lang w:val="en-GB"/>
        </w:rPr>
        <w:t>ssessments</w:t>
      </w:r>
      <w:r w:rsidR="00D774A8" w:rsidRPr="39AABA82">
        <w:rPr>
          <w:rFonts w:ascii="Arial" w:hAnsi="Arial" w:cs="Arial"/>
          <w:sz w:val="22"/>
          <w:szCs w:val="22"/>
          <w:lang w:val="en-GB"/>
        </w:rPr>
        <w:t xml:space="preserve"> (</w:t>
      </w:r>
      <w:r w:rsidR="00841F46" w:rsidRPr="39AABA82">
        <w:rPr>
          <w:rFonts w:ascii="Arial" w:hAnsi="Arial" w:cs="Arial"/>
          <w:sz w:val="22"/>
          <w:szCs w:val="22"/>
          <w:lang w:val="en-GB"/>
        </w:rPr>
        <w:t>e.g.</w:t>
      </w:r>
      <w:r w:rsidR="00D774A8" w:rsidRPr="39AABA82">
        <w:rPr>
          <w:rFonts w:ascii="Arial" w:hAnsi="Arial" w:cs="Arial"/>
          <w:sz w:val="22"/>
          <w:szCs w:val="22"/>
          <w:lang w:val="en-GB"/>
        </w:rPr>
        <w:t xml:space="preserve"> school trips</w:t>
      </w:r>
      <w:r w:rsidR="00841F46" w:rsidRPr="39AABA82">
        <w:rPr>
          <w:rFonts w:ascii="Arial" w:hAnsi="Arial" w:cs="Arial"/>
          <w:sz w:val="22"/>
          <w:szCs w:val="22"/>
          <w:lang w:val="en-GB"/>
        </w:rPr>
        <w:t>, use of technology</w:t>
      </w:r>
      <w:r w:rsidR="00B0215B">
        <w:rPr>
          <w:rFonts w:ascii="Arial" w:hAnsi="Arial" w:cs="Arial"/>
          <w:sz w:val="22"/>
          <w:szCs w:val="22"/>
          <w:lang w:val="en-GB"/>
        </w:rPr>
        <w:t xml:space="preserve">, </w:t>
      </w:r>
      <w:r w:rsidR="006118BA" w:rsidRPr="000B38BD">
        <w:rPr>
          <w:rFonts w:ascii="Arial" w:hAnsi="Arial" w:cs="Arial"/>
          <w:color w:val="009EFF"/>
          <w:sz w:val="22"/>
          <w:szCs w:val="22"/>
          <w:lang w:val="en-GB"/>
        </w:rPr>
        <w:t>school/college</w:t>
      </w:r>
      <w:r w:rsidR="006118BA" w:rsidRPr="000B38BD">
        <w:rPr>
          <w:rFonts w:ascii="Arial" w:hAnsi="Arial" w:cs="Arial"/>
          <w:color w:val="009EFF"/>
          <w:sz w:val="22"/>
          <w:szCs w:val="22"/>
        </w:rPr>
        <w:t xml:space="preserve"> </w:t>
      </w:r>
      <w:r w:rsidR="00DD5C5E" w:rsidRPr="006118BA">
        <w:rPr>
          <w:rFonts w:ascii="Arial" w:hAnsi="Arial" w:cs="Arial"/>
          <w:sz w:val="22"/>
          <w:szCs w:val="22"/>
          <w:highlight w:val="yellow"/>
          <w:lang w:val="en-GB"/>
        </w:rPr>
        <w:t>re-opening</w:t>
      </w:r>
      <w:r w:rsidR="00D774A8" w:rsidRPr="39AABA82">
        <w:rPr>
          <w:rFonts w:ascii="Arial" w:hAnsi="Arial" w:cs="Arial"/>
          <w:sz w:val="22"/>
          <w:szCs w:val="22"/>
          <w:lang w:val="en-GB"/>
        </w:rPr>
        <w:t>)</w:t>
      </w:r>
    </w:p>
    <w:p w14:paraId="194F44A8" w14:textId="02D3B225" w:rsidR="008E4F8A" w:rsidRPr="006F76F1" w:rsidRDefault="00F963FC" w:rsidP="00F755B9">
      <w:pPr>
        <w:numPr>
          <w:ilvl w:val="1"/>
          <w:numId w:val="16"/>
        </w:numPr>
        <w:rPr>
          <w:rFonts w:ascii="Arial" w:hAnsi="Arial" w:cs="Arial"/>
          <w:sz w:val="22"/>
          <w:szCs w:val="22"/>
          <w:lang w:val="en-GB"/>
        </w:rPr>
      </w:pPr>
      <w:r w:rsidRPr="39AABA82">
        <w:rPr>
          <w:rFonts w:ascii="Arial" w:hAnsi="Arial" w:cs="Arial"/>
          <w:sz w:val="22"/>
          <w:szCs w:val="22"/>
          <w:lang w:val="en-GB"/>
        </w:rPr>
        <w:t xml:space="preserve">First </w:t>
      </w:r>
      <w:r w:rsidR="0043643C">
        <w:rPr>
          <w:rFonts w:ascii="Arial" w:hAnsi="Arial" w:cs="Arial"/>
          <w:sz w:val="22"/>
          <w:szCs w:val="22"/>
          <w:lang w:val="en-GB"/>
        </w:rPr>
        <w:t>a</w:t>
      </w:r>
      <w:r w:rsidRPr="39AABA82">
        <w:rPr>
          <w:rFonts w:ascii="Arial" w:hAnsi="Arial" w:cs="Arial"/>
          <w:sz w:val="22"/>
          <w:szCs w:val="22"/>
          <w:lang w:val="en-GB"/>
        </w:rPr>
        <w:t xml:space="preserve">id and </w:t>
      </w:r>
      <w:r w:rsidR="0043643C">
        <w:rPr>
          <w:rFonts w:ascii="Arial" w:hAnsi="Arial" w:cs="Arial"/>
          <w:sz w:val="22"/>
          <w:szCs w:val="22"/>
          <w:lang w:val="en-GB"/>
        </w:rPr>
        <w:t>a</w:t>
      </w:r>
      <w:r w:rsidRPr="39AABA82">
        <w:rPr>
          <w:rFonts w:ascii="Arial" w:hAnsi="Arial" w:cs="Arial"/>
          <w:sz w:val="22"/>
          <w:szCs w:val="22"/>
          <w:lang w:val="en-GB"/>
        </w:rPr>
        <w:t>ccident</w:t>
      </w:r>
      <w:r w:rsidR="00104911" w:rsidRPr="39AABA82">
        <w:rPr>
          <w:rFonts w:ascii="Arial" w:hAnsi="Arial" w:cs="Arial"/>
          <w:sz w:val="22"/>
          <w:szCs w:val="22"/>
          <w:lang w:val="en-GB"/>
        </w:rPr>
        <w:t>s</w:t>
      </w:r>
    </w:p>
    <w:p w14:paraId="11098EAA" w14:textId="6E1BD592" w:rsidR="00903E62" w:rsidRPr="006F76F1" w:rsidRDefault="00352F1C" w:rsidP="00F755B9">
      <w:pPr>
        <w:numPr>
          <w:ilvl w:val="1"/>
          <w:numId w:val="16"/>
        </w:numPr>
        <w:rPr>
          <w:rFonts w:ascii="Arial" w:hAnsi="Arial" w:cs="Arial"/>
          <w:sz w:val="22"/>
          <w:szCs w:val="22"/>
          <w:lang w:val="en-GB"/>
        </w:rPr>
      </w:pPr>
      <w:r w:rsidRPr="39AABA82">
        <w:rPr>
          <w:rFonts w:ascii="Arial" w:hAnsi="Arial" w:cs="Arial"/>
          <w:sz w:val="22"/>
          <w:szCs w:val="22"/>
          <w:lang w:val="en-GB"/>
        </w:rPr>
        <w:t xml:space="preserve">Managing </w:t>
      </w:r>
      <w:r w:rsidR="002608B2">
        <w:rPr>
          <w:rFonts w:ascii="Arial" w:hAnsi="Arial" w:cs="Arial"/>
          <w:sz w:val="22"/>
          <w:szCs w:val="22"/>
          <w:lang w:val="en-GB"/>
        </w:rPr>
        <w:t>a</w:t>
      </w:r>
      <w:r w:rsidRPr="39AABA82">
        <w:rPr>
          <w:rFonts w:ascii="Arial" w:hAnsi="Arial" w:cs="Arial"/>
          <w:sz w:val="22"/>
          <w:szCs w:val="22"/>
          <w:lang w:val="en-GB"/>
        </w:rPr>
        <w:t xml:space="preserve">llegations </w:t>
      </w:r>
      <w:r w:rsidR="002608B2">
        <w:rPr>
          <w:rFonts w:ascii="Arial" w:hAnsi="Arial" w:cs="Arial"/>
          <w:sz w:val="22"/>
          <w:szCs w:val="22"/>
          <w:lang w:val="en-GB"/>
        </w:rPr>
        <w:t>a</w:t>
      </w:r>
      <w:r w:rsidRPr="39AABA82">
        <w:rPr>
          <w:rFonts w:ascii="Arial" w:hAnsi="Arial" w:cs="Arial"/>
          <w:sz w:val="22"/>
          <w:szCs w:val="22"/>
          <w:lang w:val="en-GB"/>
        </w:rPr>
        <w:t xml:space="preserve">gainst </w:t>
      </w:r>
      <w:r w:rsidR="002608B2">
        <w:rPr>
          <w:rFonts w:ascii="Arial" w:hAnsi="Arial" w:cs="Arial"/>
          <w:sz w:val="22"/>
          <w:szCs w:val="22"/>
          <w:lang w:val="en-GB"/>
        </w:rPr>
        <w:t>s</w:t>
      </w:r>
      <w:r w:rsidRPr="39AABA82">
        <w:rPr>
          <w:rFonts w:ascii="Arial" w:hAnsi="Arial" w:cs="Arial"/>
          <w:sz w:val="22"/>
          <w:szCs w:val="22"/>
          <w:lang w:val="en-GB"/>
        </w:rPr>
        <w:t>taff</w:t>
      </w:r>
    </w:p>
    <w:p w14:paraId="36B2DAFD" w14:textId="48710376" w:rsidR="00352F1C" w:rsidRDefault="006D4418" w:rsidP="00F755B9">
      <w:pPr>
        <w:numPr>
          <w:ilvl w:val="1"/>
          <w:numId w:val="16"/>
        </w:numPr>
        <w:rPr>
          <w:rFonts w:ascii="Arial" w:hAnsi="Arial" w:cs="Arial"/>
          <w:sz w:val="22"/>
          <w:szCs w:val="22"/>
          <w:lang w:val="en-GB"/>
        </w:rPr>
      </w:pPr>
      <w:r w:rsidRPr="39AABA82">
        <w:rPr>
          <w:rFonts w:ascii="Arial" w:hAnsi="Arial" w:cs="Arial"/>
          <w:sz w:val="22"/>
          <w:szCs w:val="22"/>
          <w:lang w:val="en-GB"/>
        </w:rPr>
        <w:t xml:space="preserve">Staff </w:t>
      </w:r>
      <w:r w:rsidR="002608B2">
        <w:rPr>
          <w:rFonts w:ascii="Arial" w:hAnsi="Arial" w:cs="Arial"/>
          <w:sz w:val="22"/>
          <w:szCs w:val="22"/>
          <w:lang w:val="en-GB"/>
        </w:rPr>
        <w:t>b</w:t>
      </w:r>
      <w:r w:rsidRPr="39AABA82">
        <w:rPr>
          <w:rFonts w:ascii="Arial" w:hAnsi="Arial" w:cs="Arial"/>
          <w:sz w:val="22"/>
          <w:szCs w:val="22"/>
          <w:lang w:val="en-GB"/>
        </w:rPr>
        <w:t xml:space="preserve">ehaviour </w:t>
      </w:r>
      <w:r w:rsidR="002608B2">
        <w:rPr>
          <w:rFonts w:ascii="Arial" w:hAnsi="Arial" w:cs="Arial"/>
          <w:sz w:val="22"/>
          <w:szCs w:val="22"/>
          <w:lang w:val="en-GB"/>
        </w:rPr>
        <w:t>p</w:t>
      </w:r>
      <w:r w:rsidRPr="39AABA82">
        <w:rPr>
          <w:rFonts w:ascii="Arial" w:hAnsi="Arial" w:cs="Arial"/>
          <w:sz w:val="22"/>
          <w:szCs w:val="22"/>
          <w:lang w:val="en-GB"/>
        </w:rPr>
        <w:t>olicy</w:t>
      </w:r>
      <w:r w:rsidR="0043643C">
        <w:rPr>
          <w:rFonts w:ascii="Arial" w:hAnsi="Arial" w:cs="Arial"/>
          <w:sz w:val="22"/>
          <w:szCs w:val="22"/>
          <w:lang w:val="en-GB"/>
        </w:rPr>
        <w:t xml:space="preserve">, </w:t>
      </w:r>
      <w:r w:rsidR="00841F46" w:rsidRPr="39AABA82">
        <w:rPr>
          <w:rFonts w:ascii="Arial" w:hAnsi="Arial" w:cs="Arial"/>
          <w:sz w:val="22"/>
          <w:szCs w:val="22"/>
          <w:lang w:val="en-GB"/>
        </w:rPr>
        <w:t>including Acceptable Use of Technology</w:t>
      </w:r>
      <w:r w:rsidR="0043643C">
        <w:rPr>
          <w:rFonts w:ascii="Arial" w:hAnsi="Arial" w:cs="Arial"/>
          <w:sz w:val="22"/>
          <w:szCs w:val="22"/>
          <w:lang w:val="en-GB"/>
        </w:rPr>
        <w:t xml:space="preserve"> Policies (AUP</w:t>
      </w:r>
      <w:r w:rsidR="00841F46" w:rsidRPr="39AABA82">
        <w:rPr>
          <w:rFonts w:ascii="Arial" w:hAnsi="Arial" w:cs="Arial"/>
          <w:sz w:val="22"/>
          <w:szCs w:val="22"/>
          <w:lang w:val="en-GB"/>
        </w:rPr>
        <w:t>)</w:t>
      </w:r>
    </w:p>
    <w:p w14:paraId="0687DD7A" w14:textId="0D0815E9" w:rsidR="00352F1C" w:rsidRPr="006F76F1" w:rsidRDefault="00352F1C" w:rsidP="00F755B9">
      <w:pPr>
        <w:numPr>
          <w:ilvl w:val="1"/>
          <w:numId w:val="16"/>
        </w:numPr>
        <w:rPr>
          <w:rFonts w:ascii="Arial" w:hAnsi="Arial" w:cs="Arial"/>
          <w:sz w:val="22"/>
          <w:szCs w:val="22"/>
          <w:lang w:val="en-GB"/>
        </w:rPr>
      </w:pPr>
      <w:r w:rsidRPr="39AABA82">
        <w:rPr>
          <w:rFonts w:ascii="Arial" w:hAnsi="Arial" w:cs="Arial"/>
          <w:sz w:val="22"/>
          <w:szCs w:val="22"/>
          <w:lang w:val="en-GB"/>
        </w:rPr>
        <w:t xml:space="preserve">Safer </w:t>
      </w:r>
      <w:r w:rsidR="0043643C">
        <w:rPr>
          <w:rFonts w:ascii="Arial" w:hAnsi="Arial" w:cs="Arial"/>
          <w:sz w:val="22"/>
          <w:szCs w:val="22"/>
          <w:lang w:val="en-GB"/>
        </w:rPr>
        <w:t>r</w:t>
      </w:r>
      <w:r w:rsidRPr="39AABA82">
        <w:rPr>
          <w:rFonts w:ascii="Arial" w:hAnsi="Arial" w:cs="Arial"/>
          <w:sz w:val="22"/>
          <w:szCs w:val="22"/>
          <w:lang w:val="en-GB"/>
        </w:rPr>
        <w:t xml:space="preserve">ecruitment </w:t>
      </w:r>
    </w:p>
    <w:p w14:paraId="5B449666" w14:textId="35DCBBE5" w:rsidR="00EF3284" w:rsidRPr="00410ED6" w:rsidRDefault="00352F1C" w:rsidP="00EF3284">
      <w:pPr>
        <w:numPr>
          <w:ilvl w:val="1"/>
          <w:numId w:val="16"/>
        </w:numPr>
        <w:rPr>
          <w:rFonts w:ascii="Arial" w:hAnsi="Arial" w:cs="Arial"/>
          <w:sz w:val="22"/>
          <w:szCs w:val="22"/>
          <w:lang w:val="en-GB"/>
        </w:rPr>
      </w:pPr>
      <w:r w:rsidRPr="39AABA82">
        <w:rPr>
          <w:rFonts w:ascii="Arial" w:hAnsi="Arial" w:cs="Arial"/>
          <w:sz w:val="22"/>
          <w:szCs w:val="22"/>
          <w:lang w:val="en-GB"/>
        </w:rPr>
        <w:t>Whistle</w:t>
      </w:r>
      <w:r w:rsidR="006D4418" w:rsidRPr="39AABA82">
        <w:rPr>
          <w:rFonts w:ascii="Arial" w:hAnsi="Arial" w:cs="Arial"/>
          <w:sz w:val="22"/>
          <w:szCs w:val="22"/>
          <w:lang w:val="en-GB"/>
        </w:rPr>
        <w:t>b</w:t>
      </w:r>
      <w:r w:rsidRPr="39AABA82">
        <w:rPr>
          <w:rFonts w:ascii="Arial" w:hAnsi="Arial" w:cs="Arial"/>
          <w:sz w:val="22"/>
          <w:szCs w:val="22"/>
          <w:lang w:val="en-GB"/>
        </w:rPr>
        <w:t xml:space="preserve">lowing </w:t>
      </w:r>
    </w:p>
    <w:p w14:paraId="25484253" w14:textId="0D32952D" w:rsidR="008D699D" w:rsidRDefault="008D699D" w:rsidP="00EF3284">
      <w:pPr>
        <w:rPr>
          <w:rFonts w:ascii="Arial" w:hAnsi="Arial" w:cs="Arial"/>
          <w:sz w:val="22"/>
          <w:szCs w:val="22"/>
          <w:lang w:val="en-GB"/>
        </w:rPr>
      </w:pPr>
    </w:p>
    <w:p w14:paraId="42C168FF" w14:textId="4EBD3886" w:rsidR="004077BE" w:rsidRPr="00EB62D0" w:rsidRDefault="005A7349" w:rsidP="007220D4">
      <w:pPr>
        <w:numPr>
          <w:ilvl w:val="0"/>
          <w:numId w:val="41"/>
        </w:numPr>
        <w:ind w:hanging="1146"/>
        <w:rPr>
          <w:rFonts w:ascii="Arial" w:hAnsi="Arial" w:cs="Arial"/>
          <w:b/>
          <w:bCs/>
          <w:sz w:val="28"/>
          <w:szCs w:val="28"/>
          <w:highlight w:val="yellow"/>
          <w:lang w:val="en-GB"/>
        </w:rPr>
      </w:pPr>
      <w:r w:rsidRPr="00EB62D0">
        <w:rPr>
          <w:rFonts w:ascii="Arial" w:hAnsi="Arial" w:cs="Arial"/>
          <w:b/>
          <w:bCs/>
          <w:sz w:val="28"/>
          <w:szCs w:val="28"/>
          <w:highlight w:val="yellow"/>
          <w:lang w:val="en-GB"/>
        </w:rPr>
        <w:t xml:space="preserve">Policy </w:t>
      </w:r>
      <w:r w:rsidR="00C367BA">
        <w:rPr>
          <w:rFonts w:ascii="Arial" w:hAnsi="Arial" w:cs="Arial"/>
          <w:b/>
          <w:bCs/>
          <w:sz w:val="28"/>
          <w:szCs w:val="28"/>
          <w:highlight w:val="yellow"/>
          <w:lang w:val="en-GB"/>
        </w:rPr>
        <w:t>Compliance, M</w:t>
      </w:r>
      <w:r w:rsidR="00C367BA" w:rsidRPr="00EB62D0">
        <w:rPr>
          <w:rFonts w:ascii="Arial" w:hAnsi="Arial" w:cs="Arial"/>
          <w:b/>
          <w:bCs/>
          <w:sz w:val="28"/>
          <w:szCs w:val="28"/>
          <w:highlight w:val="yellow"/>
          <w:lang w:val="en-GB"/>
        </w:rPr>
        <w:t xml:space="preserve">onitoring </w:t>
      </w:r>
      <w:r w:rsidR="00C367BA">
        <w:rPr>
          <w:rFonts w:ascii="Arial" w:hAnsi="Arial" w:cs="Arial"/>
          <w:b/>
          <w:bCs/>
          <w:sz w:val="28"/>
          <w:szCs w:val="28"/>
          <w:highlight w:val="yellow"/>
          <w:lang w:val="en-GB"/>
        </w:rPr>
        <w:t>a</w:t>
      </w:r>
      <w:r w:rsidR="00C367BA" w:rsidRPr="00EB62D0">
        <w:rPr>
          <w:rFonts w:ascii="Arial" w:hAnsi="Arial" w:cs="Arial"/>
          <w:b/>
          <w:bCs/>
          <w:sz w:val="28"/>
          <w:szCs w:val="28"/>
          <w:highlight w:val="yellow"/>
          <w:lang w:val="en-GB"/>
        </w:rPr>
        <w:t xml:space="preserve">nd </w:t>
      </w:r>
      <w:r w:rsidR="00C367BA">
        <w:rPr>
          <w:rFonts w:ascii="Arial" w:hAnsi="Arial" w:cs="Arial"/>
          <w:b/>
          <w:bCs/>
          <w:sz w:val="28"/>
          <w:szCs w:val="28"/>
          <w:highlight w:val="yellow"/>
          <w:lang w:val="en-GB"/>
        </w:rPr>
        <w:t>R</w:t>
      </w:r>
      <w:r w:rsidR="00C367BA" w:rsidRPr="00EB62D0">
        <w:rPr>
          <w:rFonts w:ascii="Arial" w:hAnsi="Arial" w:cs="Arial"/>
          <w:b/>
          <w:bCs/>
          <w:sz w:val="28"/>
          <w:szCs w:val="28"/>
          <w:highlight w:val="yellow"/>
          <w:lang w:val="en-GB"/>
        </w:rPr>
        <w:t>eview</w:t>
      </w:r>
    </w:p>
    <w:p w14:paraId="72D54A08" w14:textId="08896F87" w:rsidR="005A7349" w:rsidRPr="00EB62D0" w:rsidRDefault="005A7349" w:rsidP="005A7349">
      <w:pPr>
        <w:ind w:left="720"/>
        <w:rPr>
          <w:rFonts w:ascii="Arial" w:hAnsi="Arial" w:cs="Arial"/>
          <w:b/>
          <w:bCs/>
          <w:sz w:val="28"/>
          <w:szCs w:val="28"/>
          <w:highlight w:val="yellow"/>
          <w:lang w:val="en-GB"/>
        </w:rPr>
      </w:pPr>
    </w:p>
    <w:p w14:paraId="5DC9BDB2" w14:textId="09E2E870" w:rsidR="007C090B" w:rsidRPr="007C090B" w:rsidRDefault="007C090B" w:rsidP="008E3A1A">
      <w:pPr>
        <w:numPr>
          <w:ilvl w:val="0"/>
          <w:numId w:val="14"/>
        </w:numPr>
        <w:ind w:left="426"/>
        <w:rPr>
          <w:rFonts w:ascii="Arial" w:hAnsi="Arial" w:cs="Arial"/>
          <w:sz w:val="22"/>
          <w:szCs w:val="22"/>
          <w:highlight w:val="yellow"/>
          <w:lang w:val="en-GB"/>
        </w:rPr>
      </w:pPr>
      <w:r w:rsidRPr="007C090B">
        <w:rPr>
          <w:rFonts w:ascii="Arial" w:hAnsi="Arial" w:cs="Arial"/>
          <w:sz w:val="22"/>
          <w:szCs w:val="22"/>
          <w:highlight w:val="yellow"/>
          <w:lang w:val="en-GB"/>
        </w:rPr>
        <w:t xml:space="preserve">&lt; </w:t>
      </w:r>
      <w:r>
        <w:rPr>
          <w:rFonts w:ascii="Arial" w:hAnsi="Arial" w:cs="Arial"/>
          <w:color w:val="009EFF"/>
          <w:sz w:val="22"/>
          <w:highlight w:val="yellow"/>
        </w:rPr>
        <w:t>S</w:t>
      </w:r>
      <w:r w:rsidRPr="007C090B">
        <w:rPr>
          <w:rFonts w:ascii="Arial" w:hAnsi="Arial" w:cs="Arial"/>
          <w:color w:val="009EFF"/>
          <w:sz w:val="22"/>
          <w:highlight w:val="yellow"/>
        </w:rPr>
        <w:t>chool/</w:t>
      </w:r>
      <w:r w:rsidR="00AB3B36">
        <w:rPr>
          <w:rFonts w:ascii="Arial" w:hAnsi="Arial" w:cs="Arial"/>
          <w:color w:val="009EFF"/>
          <w:sz w:val="22"/>
          <w:highlight w:val="yellow"/>
        </w:rPr>
        <w:t>C</w:t>
      </w:r>
      <w:r w:rsidRPr="007C090B">
        <w:rPr>
          <w:rFonts w:ascii="Arial" w:hAnsi="Arial" w:cs="Arial"/>
          <w:color w:val="009EFF"/>
          <w:sz w:val="22"/>
          <w:highlight w:val="yellow"/>
        </w:rPr>
        <w:t>ollege name</w:t>
      </w:r>
      <w:r w:rsidRPr="007C090B">
        <w:rPr>
          <w:rFonts w:ascii="Arial" w:hAnsi="Arial" w:cs="Arial"/>
          <w:sz w:val="22"/>
          <w:szCs w:val="22"/>
          <w:highlight w:val="yellow"/>
          <w:lang w:val="en-GB"/>
        </w:rPr>
        <w:t xml:space="preserve"> &gt; will review this policy at least annually. The policy will be revised following any national or local policy updates, any local child protection concerns and/or any changes </w:t>
      </w:r>
      <w:r>
        <w:rPr>
          <w:rFonts w:ascii="Arial" w:hAnsi="Arial" w:cs="Arial"/>
          <w:sz w:val="22"/>
          <w:szCs w:val="22"/>
          <w:highlight w:val="yellow"/>
          <w:lang w:val="en-GB"/>
        </w:rPr>
        <w:t>to our procedures</w:t>
      </w:r>
      <w:r w:rsidRPr="007C090B">
        <w:rPr>
          <w:rFonts w:ascii="Arial" w:hAnsi="Arial" w:cs="Arial"/>
          <w:sz w:val="22"/>
          <w:szCs w:val="22"/>
          <w:highlight w:val="yellow"/>
          <w:lang w:val="en-GB"/>
        </w:rPr>
        <w:t>.</w:t>
      </w:r>
    </w:p>
    <w:p w14:paraId="4C62ACB8" w14:textId="77777777" w:rsidR="007C090B" w:rsidRDefault="007C090B" w:rsidP="008E3A1A">
      <w:pPr>
        <w:ind w:left="426"/>
        <w:jc w:val="both"/>
        <w:rPr>
          <w:rFonts w:ascii="Arial" w:hAnsi="Arial" w:cs="Arial"/>
          <w:sz w:val="22"/>
          <w:szCs w:val="22"/>
        </w:rPr>
      </w:pPr>
    </w:p>
    <w:p w14:paraId="550415A5" w14:textId="2F43856F" w:rsidR="00C06064" w:rsidRDefault="00567EB2" w:rsidP="008E3A1A">
      <w:pPr>
        <w:numPr>
          <w:ilvl w:val="0"/>
          <w:numId w:val="14"/>
        </w:numPr>
        <w:ind w:left="426"/>
        <w:jc w:val="both"/>
        <w:rPr>
          <w:rFonts w:ascii="Arial" w:hAnsi="Arial" w:cs="Arial"/>
          <w:sz w:val="22"/>
          <w:szCs w:val="22"/>
        </w:rPr>
      </w:pPr>
      <w:r w:rsidRPr="00671058">
        <w:rPr>
          <w:rFonts w:ascii="Arial" w:hAnsi="Arial" w:cs="Arial"/>
          <w:sz w:val="22"/>
          <w:szCs w:val="22"/>
        </w:rPr>
        <w:t xml:space="preserve">All staff (including temporary staff and volunteers) </w:t>
      </w:r>
      <w:r w:rsidRPr="001040CB">
        <w:rPr>
          <w:rFonts w:ascii="Arial" w:hAnsi="Arial" w:cs="Arial"/>
          <w:sz w:val="22"/>
          <w:szCs w:val="22"/>
          <w:highlight w:val="yellow"/>
        </w:rPr>
        <w:t xml:space="preserve">will </w:t>
      </w:r>
      <w:r w:rsidR="001040CB" w:rsidRPr="001040CB">
        <w:rPr>
          <w:rFonts w:ascii="Arial" w:hAnsi="Arial" w:cs="Arial"/>
          <w:sz w:val="22"/>
          <w:szCs w:val="22"/>
          <w:highlight w:val="yellow"/>
        </w:rPr>
        <w:t>be provided with</w:t>
      </w:r>
      <w:r w:rsidR="001040CB">
        <w:rPr>
          <w:rFonts w:ascii="Arial" w:hAnsi="Arial" w:cs="Arial"/>
          <w:sz w:val="22"/>
          <w:szCs w:val="22"/>
        </w:rPr>
        <w:t xml:space="preserve"> </w:t>
      </w:r>
      <w:r w:rsidRPr="00671058">
        <w:rPr>
          <w:rFonts w:ascii="Arial" w:hAnsi="Arial" w:cs="Arial"/>
          <w:sz w:val="22"/>
          <w:szCs w:val="22"/>
        </w:rPr>
        <w:t>a copy of this policy</w:t>
      </w:r>
      <w:r w:rsidR="00557068">
        <w:rPr>
          <w:rFonts w:ascii="Arial" w:hAnsi="Arial" w:cs="Arial"/>
          <w:sz w:val="22"/>
          <w:szCs w:val="22"/>
        </w:rPr>
        <w:t xml:space="preserve"> and </w:t>
      </w:r>
      <w:r w:rsidR="007437C2">
        <w:rPr>
          <w:rFonts w:ascii="Arial" w:hAnsi="Arial" w:cs="Arial"/>
          <w:sz w:val="22"/>
          <w:szCs w:val="22"/>
        </w:rPr>
        <w:t>p</w:t>
      </w:r>
      <w:r w:rsidR="00557068">
        <w:rPr>
          <w:rFonts w:ascii="Arial" w:hAnsi="Arial" w:cs="Arial"/>
          <w:sz w:val="22"/>
          <w:szCs w:val="22"/>
        </w:rPr>
        <w:t>art one of KCSIE</w:t>
      </w:r>
      <w:r w:rsidRPr="00671058">
        <w:rPr>
          <w:rFonts w:ascii="Arial" w:hAnsi="Arial" w:cs="Arial"/>
          <w:sz w:val="22"/>
          <w:szCs w:val="22"/>
        </w:rPr>
        <w:t xml:space="preserve">.  </w:t>
      </w:r>
      <w:r w:rsidR="00C06064" w:rsidRPr="00EE1331">
        <w:rPr>
          <w:rFonts w:ascii="Arial" w:hAnsi="Arial" w:cs="Arial"/>
          <w:b/>
          <w:iCs/>
          <w:color w:val="FF0096"/>
          <w:sz w:val="22"/>
          <w:szCs w:val="22"/>
        </w:rPr>
        <w:t xml:space="preserve">Insert </w:t>
      </w:r>
      <w:r w:rsidR="00F44F5D">
        <w:rPr>
          <w:rFonts w:ascii="Arial" w:hAnsi="Arial" w:cs="Arial"/>
          <w:b/>
          <w:iCs/>
          <w:color w:val="FF0096"/>
          <w:sz w:val="22"/>
          <w:szCs w:val="22"/>
        </w:rPr>
        <w:t xml:space="preserve">where this can be found e.g. staff room, </w:t>
      </w:r>
      <w:r w:rsidR="009A7D47">
        <w:rPr>
          <w:rFonts w:ascii="Arial" w:hAnsi="Arial" w:cs="Arial"/>
          <w:b/>
          <w:iCs/>
          <w:color w:val="FF0096"/>
          <w:sz w:val="22"/>
          <w:szCs w:val="22"/>
        </w:rPr>
        <w:t>intranet, website</w:t>
      </w:r>
      <w:r w:rsidR="00FC24BA">
        <w:rPr>
          <w:rFonts w:ascii="Arial" w:hAnsi="Arial" w:cs="Arial"/>
          <w:b/>
          <w:iCs/>
          <w:color w:val="FF0096"/>
          <w:sz w:val="22"/>
          <w:szCs w:val="22"/>
        </w:rPr>
        <w:t>.</w:t>
      </w:r>
    </w:p>
    <w:p w14:paraId="7BF97B93" w14:textId="2D4AB1DF" w:rsidR="00C06064" w:rsidRDefault="00C06064" w:rsidP="008E3A1A">
      <w:pPr>
        <w:ind w:left="426"/>
        <w:jc w:val="both"/>
        <w:rPr>
          <w:rFonts w:ascii="Arial" w:hAnsi="Arial" w:cs="Arial"/>
          <w:sz w:val="22"/>
          <w:szCs w:val="22"/>
        </w:rPr>
      </w:pPr>
    </w:p>
    <w:p w14:paraId="5AA7ADE3" w14:textId="79CA269B" w:rsidR="00567EB2" w:rsidRPr="00C06064" w:rsidRDefault="00C06064" w:rsidP="008E3A1A">
      <w:pPr>
        <w:pStyle w:val="NoSpacing"/>
        <w:numPr>
          <w:ilvl w:val="0"/>
          <w:numId w:val="14"/>
        </w:numPr>
        <w:ind w:left="426"/>
        <w:rPr>
          <w:rFonts w:ascii="Arial" w:eastAsia="Times New Roman" w:hAnsi="Arial" w:cs="Arial"/>
          <w:lang w:eastAsia="en-GB"/>
        </w:rPr>
      </w:pPr>
      <w:r w:rsidRPr="00EE1331">
        <w:rPr>
          <w:rFonts w:ascii="Arial" w:hAnsi="Arial" w:cs="Arial"/>
        </w:rPr>
        <w:t>Parents</w:t>
      </w:r>
      <w:r>
        <w:rPr>
          <w:rFonts w:ascii="Arial" w:hAnsi="Arial" w:cs="Arial"/>
        </w:rPr>
        <w:t>/carers</w:t>
      </w:r>
      <w:r w:rsidRPr="00EE1331">
        <w:rPr>
          <w:rFonts w:ascii="Arial" w:hAnsi="Arial" w:cs="Arial"/>
        </w:rPr>
        <w:t xml:space="preserve"> can obtain a copy of the </w:t>
      </w:r>
      <w:r w:rsidRPr="000B38BD">
        <w:rPr>
          <w:rFonts w:ascii="Arial" w:hAnsi="Arial" w:cs="Arial"/>
          <w:color w:val="009EFF"/>
        </w:rPr>
        <w:t xml:space="preserve">school/college </w:t>
      </w:r>
      <w:r w:rsidRPr="00EE1331">
        <w:rPr>
          <w:rFonts w:ascii="Arial" w:hAnsi="Arial" w:cs="Arial"/>
        </w:rPr>
        <w:t>Child Protection Policy and other related policies on request</w:t>
      </w:r>
      <w:r w:rsidR="007437C2">
        <w:rPr>
          <w:rFonts w:ascii="Arial" w:hAnsi="Arial" w:cs="Arial"/>
        </w:rPr>
        <w:t>. Additionally, our policies can be</w:t>
      </w:r>
      <w:r w:rsidRPr="00EE1331">
        <w:rPr>
          <w:rFonts w:ascii="Arial" w:hAnsi="Arial" w:cs="Arial"/>
        </w:rPr>
        <w:t xml:space="preserve"> view</w:t>
      </w:r>
      <w:r w:rsidR="007437C2">
        <w:rPr>
          <w:rFonts w:ascii="Arial" w:hAnsi="Arial" w:cs="Arial"/>
        </w:rPr>
        <w:t xml:space="preserve">ed </w:t>
      </w:r>
      <w:r w:rsidRPr="00EE1331">
        <w:rPr>
          <w:rFonts w:ascii="Arial" w:hAnsi="Arial" w:cs="Arial"/>
        </w:rPr>
        <w:t xml:space="preserve">via the </w:t>
      </w:r>
      <w:r w:rsidRPr="000B38BD">
        <w:rPr>
          <w:rFonts w:ascii="Arial" w:hAnsi="Arial" w:cs="Arial"/>
          <w:color w:val="009EFF"/>
        </w:rPr>
        <w:t xml:space="preserve">school/college </w:t>
      </w:r>
      <w:r w:rsidRPr="00EE1331">
        <w:rPr>
          <w:rFonts w:ascii="Arial" w:hAnsi="Arial" w:cs="Arial"/>
        </w:rPr>
        <w:t>website</w:t>
      </w:r>
      <w:r w:rsidRPr="00EE1331">
        <w:rPr>
          <w:rFonts w:ascii="Arial" w:hAnsi="Arial" w:cs="Arial"/>
          <w:color w:val="008000"/>
        </w:rPr>
        <w:t xml:space="preserve"> (</w:t>
      </w:r>
      <w:r w:rsidRPr="00EE1331">
        <w:rPr>
          <w:rFonts w:ascii="Arial" w:hAnsi="Arial" w:cs="Arial"/>
          <w:b/>
          <w:iCs/>
          <w:color w:val="FF0096"/>
          <w:lang w:val="en-US"/>
        </w:rPr>
        <w:t>Insert web address here</w:t>
      </w:r>
      <w:r w:rsidRPr="00EE1331">
        <w:rPr>
          <w:rFonts w:ascii="Arial" w:hAnsi="Arial" w:cs="Arial"/>
          <w:color w:val="008000"/>
        </w:rPr>
        <w:t>).</w:t>
      </w:r>
    </w:p>
    <w:p w14:paraId="6DC6D6C5" w14:textId="36255E8E" w:rsidR="00567EB2" w:rsidRPr="00730C6F" w:rsidRDefault="00567EB2" w:rsidP="008E3A1A">
      <w:pPr>
        <w:ind w:left="426"/>
        <w:jc w:val="both"/>
        <w:rPr>
          <w:rFonts w:ascii="Arial" w:hAnsi="Arial" w:cs="Arial"/>
          <w:sz w:val="22"/>
          <w:szCs w:val="22"/>
        </w:rPr>
      </w:pPr>
    </w:p>
    <w:p w14:paraId="0486DD4F" w14:textId="3180356E" w:rsidR="005A7349" w:rsidRPr="00F36A8A" w:rsidRDefault="00567EB2" w:rsidP="008E3A1A">
      <w:pPr>
        <w:numPr>
          <w:ilvl w:val="0"/>
          <w:numId w:val="14"/>
        </w:numPr>
        <w:ind w:left="426"/>
        <w:jc w:val="both"/>
        <w:rPr>
          <w:rFonts w:ascii="Arial" w:hAnsi="Arial" w:cs="Arial"/>
          <w:sz w:val="22"/>
          <w:szCs w:val="24"/>
        </w:rPr>
      </w:pPr>
      <w:r w:rsidRPr="00730C6F">
        <w:rPr>
          <w:rFonts w:ascii="Arial" w:hAnsi="Arial" w:cs="Arial"/>
          <w:sz w:val="22"/>
          <w:szCs w:val="24"/>
        </w:rPr>
        <w:t xml:space="preserve">The policy forms part of our </w:t>
      </w:r>
      <w:r w:rsidR="007437C2" w:rsidRPr="007437C2">
        <w:rPr>
          <w:rFonts w:ascii="Arial" w:hAnsi="Arial" w:cs="Arial"/>
          <w:color w:val="009EFF"/>
          <w:sz w:val="22"/>
          <w:szCs w:val="22"/>
        </w:rPr>
        <w:t>school/college</w:t>
      </w:r>
      <w:r w:rsidRPr="007437C2">
        <w:rPr>
          <w:rFonts w:ascii="Arial" w:hAnsi="Arial" w:cs="Arial"/>
          <w:sz w:val="24"/>
          <w:szCs w:val="26"/>
        </w:rPr>
        <w:t xml:space="preserve"> </w:t>
      </w:r>
      <w:r w:rsidRPr="00730C6F">
        <w:rPr>
          <w:rFonts w:ascii="Arial" w:hAnsi="Arial" w:cs="Arial"/>
          <w:sz w:val="22"/>
          <w:szCs w:val="24"/>
        </w:rPr>
        <w:t>development plan and will be reviewed annually</w:t>
      </w:r>
      <w:r w:rsidR="005A7349" w:rsidRPr="00F36A8A">
        <w:rPr>
          <w:rFonts w:ascii="Arial" w:hAnsi="Arial" w:cs="Arial"/>
          <w:sz w:val="22"/>
          <w:szCs w:val="22"/>
          <w:highlight w:val="yellow"/>
          <w:lang w:val="en-GB"/>
        </w:rPr>
        <w:t xml:space="preserve"> by the </w:t>
      </w:r>
      <w:r w:rsidR="007437C2" w:rsidRPr="007437C2">
        <w:rPr>
          <w:rFonts w:ascii="Arial" w:hAnsi="Arial" w:cs="Arial"/>
          <w:color w:val="009EFF"/>
          <w:sz w:val="22"/>
          <w:highlight w:val="yellow"/>
        </w:rPr>
        <w:t>governing</w:t>
      </w:r>
      <w:r w:rsidR="007437C2">
        <w:rPr>
          <w:rFonts w:ascii="Arial" w:hAnsi="Arial" w:cs="Arial"/>
          <w:color w:val="009EFF"/>
          <w:sz w:val="22"/>
          <w:highlight w:val="yellow"/>
        </w:rPr>
        <w:t xml:space="preserve"> </w:t>
      </w:r>
      <w:r w:rsidR="007437C2" w:rsidRPr="007437C2">
        <w:rPr>
          <w:rFonts w:ascii="Arial" w:hAnsi="Arial" w:cs="Arial"/>
          <w:color w:val="009EFF"/>
          <w:sz w:val="22"/>
          <w:highlight w:val="yellow"/>
        </w:rPr>
        <w:t>body/proprietor/leadership/management committee</w:t>
      </w:r>
      <w:r w:rsidR="007437C2">
        <w:rPr>
          <w:rFonts w:ascii="Arial" w:hAnsi="Arial" w:cs="Arial"/>
          <w:color w:val="009EFF"/>
          <w:sz w:val="22"/>
          <w:highlight w:val="yellow"/>
        </w:rPr>
        <w:t xml:space="preserve"> </w:t>
      </w:r>
      <w:r w:rsidR="005A7349" w:rsidRPr="007437C2">
        <w:rPr>
          <w:rFonts w:ascii="Arial" w:hAnsi="Arial" w:cs="Arial"/>
          <w:sz w:val="22"/>
          <w:szCs w:val="22"/>
          <w:highlight w:val="yellow"/>
          <w:lang w:val="en-GB"/>
        </w:rPr>
        <w:t xml:space="preserve">which </w:t>
      </w:r>
      <w:r w:rsidR="005A7349" w:rsidRPr="00F36A8A">
        <w:rPr>
          <w:rFonts w:ascii="Arial" w:hAnsi="Arial" w:cs="Arial"/>
          <w:sz w:val="22"/>
          <w:szCs w:val="22"/>
          <w:highlight w:val="yellow"/>
          <w:lang w:val="en-GB"/>
        </w:rPr>
        <w:t xml:space="preserve">has responsibility for oversight of safeguarding and child protection systems. </w:t>
      </w:r>
    </w:p>
    <w:p w14:paraId="5D09B4EA" w14:textId="77777777" w:rsidR="0026047E" w:rsidRPr="00EB62D0" w:rsidRDefault="0026047E" w:rsidP="008E3A1A">
      <w:pPr>
        <w:ind w:left="426"/>
        <w:rPr>
          <w:rFonts w:ascii="Arial" w:hAnsi="Arial" w:cs="Arial"/>
          <w:sz w:val="22"/>
          <w:szCs w:val="22"/>
          <w:highlight w:val="yellow"/>
        </w:rPr>
      </w:pPr>
    </w:p>
    <w:p w14:paraId="40D9779D" w14:textId="40CB0BF6" w:rsidR="00410ED6" w:rsidRPr="007C090B" w:rsidRDefault="005A7349" w:rsidP="008E3A1A">
      <w:pPr>
        <w:numPr>
          <w:ilvl w:val="0"/>
          <w:numId w:val="14"/>
        </w:numPr>
        <w:ind w:left="426"/>
        <w:rPr>
          <w:rFonts w:ascii="Arial" w:hAnsi="Arial" w:cs="Arial"/>
          <w:sz w:val="22"/>
          <w:szCs w:val="22"/>
          <w:highlight w:val="yellow"/>
        </w:rPr>
      </w:pPr>
      <w:r w:rsidRPr="00EB62D0">
        <w:rPr>
          <w:rFonts w:ascii="Arial" w:hAnsi="Arial" w:cs="Arial"/>
          <w:sz w:val="22"/>
          <w:szCs w:val="22"/>
          <w:highlight w:val="yellow"/>
          <w:lang w:val="en-GB"/>
        </w:rPr>
        <w:t xml:space="preserve">The Designated Safeguarding Lead </w:t>
      </w:r>
      <w:r w:rsidR="000B38BD">
        <w:rPr>
          <w:rFonts w:ascii="Arial" w:hAnsi="Arial" w:cs="Arial"/>
          <w:sz w:val="22"/>
          <w:szCs w:val="22"/>
          <w:highlight w:val="yellow"/>
          <w:lang w:val="en-GB"/>
        </w:rPr>
        <w:t>and</w:t>
      </w:r>
      <w:r w:rsidRPr="00EB62D0">
        <w:rPr>
          <w:rFonts w:ascii="Arial" w:hAnsi="Arial" w:cs="Arial"/>
          <w:sz w:val="22"/>
          <w:szCs w:val="22"/>
          <w:highlight w:val="yellow"/>
          <w:lang w:val="en-GB"/>
        </w:rPr>
        <w:t xml:space="preserve"> </w:t>
      </w:r>
      <w:r w:rsidR="000B38BD" w:rsidRPr="007437C2">
        <w:rPr>
          <w:rFonts w:ascii="Arial" w:hAnsi="Arial" w:cs="Arial"/>
          <w:color w:val="009EFF"/>
          <w:sz w:val="22"/>
          <w:highlight w:val="yellow"/>
        </w:rPr>
        <w:t>h</w:t>
      </w:r>
      <w:r w:rsidRPr="007437C2">
        <w:rPr>
          <w:rFonts w:ascii="Arial" w:hAnsi="Arial" w:cs="Arial"/>
          <w:color w:val="009EFF"/>
          <w:sz w:val="22"/>
          <w:highlight w:val="yellow"/>
        </w:rPr>
        <w:t>ead</w:t>
      </w:r>
      <w:r w:rsidR="008C072E" w:rsidRPr="007437C2">
        <w:rPr>
          <w:rFonts w:ascii="Arial" w:hAnsi="Arial" w:cs="Arial"/>
          <w:color w:val="009EFF"/>
          <w:sz w:val="22"/>
          <w:highlight w:val="yellow"/>
        </w:rPr>
        <w:t>t</w:t>
      </w:r>
      <w:r w:rsidRPr="007437C2">
        <w:rPr>
          <w:rFonts w:ascii="Arial" w:hAnsi="Arial" w:cs="Arial"/>
          <w:color w:val="009EFF"/>
          <w:sz w:val="22"/>
          <w:highlight w:val="yellow"/>
        </w:rPr>
        <w:t>eacher</w:t>
      </w:r>
      <w:r w:rsidR="007437C2" w:rsidRPr="007437C2">
        <w:rPr>
          <w:rFonts w:ascii="Arial" w:hAnsi="Arial" w:cs="Arial"/>
          <w:color w:val="009EFF"/>
          <w:sz w:val="22"/>
          <w:highlight w:val="yellow"/>
        </w:rPr>
        <w:t>/principal</w:t>
      </w:r>
      <w:r w:rsidRPr="00EB62D0">
        <w:rPr>
          <w:rFonts w:ascii="Arial" w:hAnsi="Arial" w:cs="Arial"/>
          <w:sz w:val="22"/>
          <w:szCs w:val="22"/>
          <w:highlight w:val="yellow"/>
          <w:lang w:val="en-GB"/>
        </w:rPr>
        <w:t xml:space="preserve"> will ensure regular reporting on safeguarding activity and systems to the </w:t>
      </w:r>
      <w:r w:rsidR="007437C2" w:rsidRPr="007437C2">
        <w:rPr>
          <w:rFonts w:ascii="Arial" w:hAnsi="Arial" w:cs="Arial"/>
          <w:color w:val="009EFF"/>
          <w:sz w:val="22"/>
          <w:highlight w:val="yellow"/>
        </w:rPr>
        <w:t>governing</w:t>
      </w:r>
      <w:r w:rsidR="007437C2">
        <w:rPr>
          <w:rFonts w:ascii="Arial" w:hAnsi="Arial" w:cs="Arial"/>
          <w:color w:val="009EFF"/>
          <w:sz w:val="22"/>
          <w:highlight w:val="yellow"/>
        </w:rPr>
        <w:t xml:space="preserve"> </w:t>
      </w:r>
      <w:r w:rsidR="007437C2" w:rsidRPr="007437C2">
        <w:rPr>
          <w:rFonts w:ascii="Arial" w:hAnsi="Arial" w:cs="Arial"/>
          <w:color w:val="009EFF"/>
          <w:sz w:val="22"/>
          <w:highlight w:val="yellow"/>
        </w:rPr>
        <w:t>body/proprietor/leadership/management committee</w:t>
      </w:r>
      <w:r w:rsidRPr="00EB62D0">
        <w:rPr>
          <w:rFonts w:ascii="Arial" w:hAnsi="Arial" w:cs="Arial"/>
          <w:sz w:val="22"/>
          <w:szCs w:val="22"/>
          <w:highlight w:val="yellow"/>
          <w:lang w:val="en-GB"/>
        </w:rPr>
        <w:t xml:space="preserve">. The </w:t>
      </w:r>
      <w:r w:rsidR="007437C2" w:rsidRPr="007437C2">
        <w:rPr>
          <w:rFonts w:ascii="Arial" w:hAnsi="Arial" w:cs="Arial"/>
          <w:color w:val="009EFF"/>
          <w:sz w:val="22"/>
          <w:highlight w:val="yellow"/>
        </w:rPr>
        <w:t>governing</w:t>
      </w:r>
      <w:r w:rsidR="007437C2">
        <w:rPr>
          <w:rFonts w:ascii="Arial" w:hAnsi="Arial" w:cs="Arial"/>
          <w:color w:val="009EFF"/>
          <w:sz w:val="22"/>
          <w:highlight w:val="yellow"/>
        </w:rPr>
        <w:t xml:space="preserve"> </w:t>
      </w:r>
      <w:r w:rsidR="007437C2" w:rsidRPr="007437C2">
        <w:rPr>
          <w:rFonts w:ascii="Arial" w:hAnsi="Arial" w:cs="Arial"/>
          <w:color w:val="009EFF"/>
          <w:sz w:val="22"/>
          <w:highlight w:val="yellow"/>
        </w:rPr>
        <w:t>body/proprietor/leadership/management committee</w:t>
      </w:r>
      <w:r w:rsidR="007437C2">
        <w:rPr>
          <w:rFonts w:ascii="Arial" w:hAnsi="Arial" w:cs="Arial"/>
          <w:color w:val="009EFF"/>
          <w:sz w:val="22"/>
          <w:highlight w:val="yellow"/>
        </w:rPr>
        <w:t xml:space="preserve"> </w:t>
      </w:r>
      <w:r w:rsidRPr="00EB62D0">
        <w:rPr>
          <w:rFonts w:ascii="Arial" w:hAnsi="Arial" w:cs="Arial"/>
          <w:sz w:val="22"/>
          <w:szCs w:val="22"/>
          <w:highlight w:val="yellow"/>
          <w:lang w:val="en-GB"/>
        </w:rPr>
        <w:t xml:space="preserve">will not receive details of individual </w:t>
      </w:r>
      <w:r w:rsidR="007437C2">
        <w:rPr>
          <w:rFonts w:ascii="Arial" w:hAnsi="Arial" w:cs="Arial"/>
          <w:sz w:val="22"/>
          <w:szCs w:val="22"/>
          <w:highlight w:val="yellow"/>
          <w:lang w:val="en-GB"/>
        </w:rPr>
        <w:t>learner</w:t>
      </w:r>
      <w:r w:rsidRPr="00EB62D0">
        <w:rPr>
          <w:rFonts w:ascii="Arial" w:hAnsi="Arial" w:cs="Arial"/>
          <w:sz w:val="22"/>
          <w:szCs w:val="22"/>
          <w:highlight w:val="yellow"/>
          <w:lang w:val="en-GB"/>
        </w:rPr>
        <w:t xml:space="preserve"> situations or identifying features of families as part of their oversight responsibility.</w:t>
      </w:r>
    </w:p>
    <w:p w14:paraId="77FB374E" w14:textId="77777777" w:rsidR="00410ED6" w:rsidRDefault="00410ED6" w:rsidP="005A7349">
      <w:pPr>
        <w:rPr>
          <w:rFonts w:ascii="Arial" w:hAnsi="Arial" w:cs="Arial"/>
          <w:b/>
          <w:bCs/>
          <w:sz w:val="28"/>
          <w:szCs w:val="28"/>
          <w:lang w:val="en-GB"/>
        </w:rPr>
      </w:pPr>
    </w:p>
    <w:p w14:paraId="7444808F" w14:textId="26F246E1" w:rsidR="000B38BD" w:rsidRDefault="008D699D" w:rsidP="007220D4">
      <w:pPr>
        <w:numPr>
          <w:ilvl w:val="0"/>
          <w:numId w:val="41"/>
        </w:numPr>
        <w:ind w:hanging="1146"/>
        <w:rPr>
          <w:rFonts w:ascii="Arial" w:hAnsi="Arial" w:cs="Arial"/>
          <w:b/>
          <w:bCs/>
          <w:sz w:val="28"/>
          <w:szCs w:val="28"/>
          <w:lang w:val="en-GB"/>
        </w:rPr>
      </w:pPr>
      <w:r w:rsidRPr="39AABA82">
        <w:rPr>
          <w:rFonts w:ascii="Arial" w:hAnsi="Arial" w:cs="Arial"/>
          <w:b/>
          <w:bCs/>
          <w:sz w:val="28"/>
          <w:szCs w:val="28"/>
          <w:lang w:val="en-GB"/>
        </w:rPr>
        <w:t xml:space="preserve">Key </w:t>
      </w:r>
      <w:r w:rsidR="00C367BA">
        <w:rPr>
          <w:rFonts w:ascii="Arial" w:hAnsi="Arial" w:cs="Arial"/>
          <w:b/>
          <w:bCs/>
          <w:sz w:val="28"/>
          <w:szCs w:val="28"/>
          <w:lang w:val="en-GB"/>
        </w:rPr>
        <w:t>R</w:t>
      </w:r>
      <w:r w:rsidR="00A87CDE" w:rsidRPr="39AABA82">
        <w:rPr>
          <w:rFonts w:ascii="Arial" w:hAnsi="Arial" w:cs="Arial"/>
          <w:b/>
          <w:bCs/>
          <w:sz w:val="28"/>
          <w:szCs w:val="28"/>
          <w:lang w:val="en-GB"/>
        </w:rPr>
        <w:t xml:space="preserve">esponsibilities </w:t>
      </w:r>
    </w:p>
    <w:p w14:paraId="5BF5388B" w14:textId="77777777" w:rsidR="00F267E6" w:rsidRDefault="00F267E6" w:rsidP="00F267E6">
      <w:pPr>
        <w:rPr>
          <w:rFonts w:ascii="Arial" w:hAnsi="Arial" w:cs="Arial"/>
          <w:b/>
          <w:bCs/>
          <w:sz w:val="28"/>
          <w:szCs w:val="28"/>
          <w:lang w:val="en-GB"/>
        </w:rPr>
      </w:pPr>
    </w:p>
    <w:p w14:paraId="5A88B79D" w14:textId="60FBBFF7" w:rsidR="00F267E6" w:rsidRDefault="00F267E6" w:rsidP="00F267E6">
      <w:pPr>
        <w:pStyle w:val="NormalWeb"/>
        <w:numPr>
          <w:ilvl w:val="0"/>
          <w:numId w:val="17"/>
        </w:numPr>
        <w:spacing w:before="0" w:beforeAutospacing="0" w:after="0" w:afterAutospacing="0"/>
        <w:rPr>
          <w:rFonts w:ascii="Arial" w:hAnsi="Arial" w:cs="Arial"/>
          <w:sz w:val="22"/>
        </w:rPr>
      </w:pPr>
      <w:r w:rsidRPr="006D4418">
        <w:rPr>
          <w:rFonts w:ascii="Arial" w:hAnsi="Arial" w:cs="Arial"/>
          <w:sz w:val="22"/>
        </w:rPr>
        <w:t xml:space="preserve">The </w:t>
      </w:r>
      <w:r w:rsidRPr="00FE3591">
        <w:rPr>
          <w:rFonts w:ascii="Arial" w:hAnsi="Arial" w:cs="Arial"/>
          <w:color w:val="009EFF"/>
          <w:sz w:val="22"/>
        </w:rPr>
        <w:t>governing body</w:t>
      </w:r>
      <w:r w:rsidR="00FE3591" w:rsidRPr="00FE3591">
        <w:rPr>
          <w:rFonts w:ascii="Arial" w:hAnsi="Arial" w:cs="Arial"/>
          <w:color w:val="009EFF"/>
          <w:sz w:val="22"/>
        </w:rPr>
        <w:t>/</w:t>
      </w:r>
      <w:r w:rsidRPr="00FE3591">
        <w:rPr>
          <w:rFonts w:ascii="Arial" w:hAnsi="Arial" w:cs="Arial"/>
          <w:color w:val="009EFF"/>
          <w:sz w:val="22"/>
        </w:rPr>
        <w:t xml:space="preserve"> proprietor</w:t>
      </w:r>
      <w:r w:rsidR="007437C2">
        <w:rPr>
          <w:rFonts w:ascii="Arial" w:hAnsi="Arial" w:cs="Arial"/>
          <w:color w:val="009EFF"/>
          <w:sz w:val="22"/>
        </w:rPr>
        <w:t xml:space="preserve">/ </w:t>
      </w:r>
      <w:r w:rsidR="00B40047">
        <w:rPr>
          <w:rFonts w:ascii="Arial" w:hAnsi="Arial" w:cs="Arial"/>
          <w:color w:val="009EFF"/>
          <w:sz w:val="22"/>
        </w:rPr>
        <w:t>leadership</w:t>
      </w:r>
      <w:r w:rsidR="007437C2">
        <w:rPr>
          <w:rFonts w:ascii="Arial" w:hAnsi="Arial" w:cs="Arial"/>
          <w:color w:val="009EFF"/>
          <w:sz w:val="22"/>
        </w:rPr>
        <w:t>/</w:t>
      </w:r>
      <w:r w:rsidRPr="00FE3591">
        <w:rPr>
          <w:rFonts w:ascii="Arial" w:hAnsi="Arial" w:cs="Arial"/>
          <w:color w:val="009EFF"/>
          <w:sz w:val="22"/>
        </w:rPr>
        <w:t xml:space="preserve">management committee </w:t>
      </w:r>
      <w:r w:rsidRPr="006D4418">
        <w:rPr>
          <w:rFonts w:ascii="Arial" w:hAnsi="Arial" w:cs="Arial"/>
          <w:sz w:val="22"/>
        </w:rPr>
        <w:t xml:space="preserve">have read and will follow </w:t>
      </w:r>
      <w:r w:rsidRPr="00270383">
        <w:rPr>
          <w:rFonts w:ascii="Arial" w:hAnsi="Arial" w:cs="Arial"/>
          <w:sz w:val="22"/>
          <w:highlight w:val="yellow"/>
        </w:rPr>
        <w:t>KCSIE 2020.</w:t>
      </w:r>
      <w:r w:rsidRPr="006D4418">
        <w:rPr>
          <w:rFonts w:ascii="Arial" w:hAnsi="Arial" w:cs="Arial"/>
          <w:sz w:val="22"/>
        </w:rPr>
        <w:t xml:space="preserve"> </w:t>
      </w:r>
    </w:p>
    <w:p w14:paraId="49F8DDF9" w14:textId="77777777" w:rsidR="00F267E6" w:rsidRDefault="00F267E6" w:rsidP="00F267E6">
      <w:pPr>
        <w:pStyle w:val="NormalWeb"/>
        <w:spacing w:before="0" w:beforeAutospacing="0" w:after="0" w:afterAutospacing="0"/>
        <w:rPr>
          <w:rFonts w:ascii="Arial" w:hAnsi="Arial" w:cs="Arial"/>
          <w:sz w:val="22"/>
        </w:rPr>
      </w:pPr>
    </w:p>
    <w:p w14:paraId="6B686E6C" w14:textId="08C6D42C" w:rsidR="00F267E6" w:rsidRDefault="00F267E6" w:rsidP="00F267E6">
      <w:pPr>
        <w:pStyle w:val="NormalWeb"/>
        <w:numPr>
          <w:ilvl w:val="0"/>
          <w:numId w:val="17"/>
        </w:numPr>
        <w:spacing w:before="0" w:beforeAutospacing="0" w:after="0" w:afterAutospacing="0"/>
        <w:rPr>
          <w:rFonts w:ascii="Arial" w:hAnsi="Arial" w:cs="Arial"/>
          <w:sz w:val="22"/>
        </w:rPr>
      </w:pPr>
      <w:r w:rsidRPr="00842B4B">
        <w:rPr>
          <w:rFonts w:ascii="Arial" w:hAnsi="Arial" w:cs="Arial"/>
          <w:sz w:val="22"/>
        </w:rPr>
        <w:t xml:space="preserve">The </w:t>
      </w:r>
      <w:r w:rsidRPr="007437C2">
        <w:rPr>
          <w:rFonts w:ascii="Arial" w:hAnsi="Arial" w:cs="Arial"/>
          <w:color w:val="009EFF"/>
          <w:sz w:val="22"/>
        </w:rPr>
        <w:t>school</w:t>
      </w:r>
      <w:r w:rsidR="007437C2" w:rsidRPr="007437C2">
        <w:rPr>
          <w:rFonts w:ascii="Arial" w:hAnsi="Arial" w:cs="Arial"/>
          <w:color w:val="009EFF"/>
          <w:sz w:val="22"/>
        </w:rPr>
        <w:t>/college</w:t>
      </w:r>
      <w:r w:rsidRPr="00842B4B">
        <w:rPr>
          <w:rFonts w:ascii="Arial" w:hAnsi="Arial" w:cs="Arial"/>
          <w:sz w:val="22"/>
        </w:rPr>
        <w:t xml:space="preserve"> has a nominated governor </w:t>
      </w:r>
      <w:r w:rsidR="007437C2">
        <w:rPr>
          <w:rFonts w:ascii="Arial" w:hAnsi="Arial" w:cs="Arial"/>
          <w:sz w:val="22"/>
        </w:rPr>
        <w:t>(</w:t>
      </w:r>
      <w:r w:rsidR="007437C2">
        <w:rPr>
          <w:rFonts w:ascii="Arial" w:hAnsi="Arial" w:cs="Arial"/>
          <w:b/>
          <w:iCs/>
          <w:color w:val="FF0096"/>
          <w:sz w:val="22"/>
          <w:szCs w:val="22"/>
          <w:lang w:val="en-US"/>
        </w:rPr>
        <w:t>or equivalent)</w:t>
      </w:r>
      <w:r w:rsidR="007437C2">
        <w:rPr>
          <w:rFonts w:ascii="Arial" w:hAnsi="Arial" w:cs="Arial"/>
          <w:sz w:val="22"/>
        </w:rPr>
        <w:t xml:space="preserve"> </w:t>
      </w:r>
      <w:r w:rsidRPr="00842B4B">
        <w:rPr>
          <w:rFonts w:ascii="Arial" w:hAnsi="Arial" w:cs="Arial"/>
          <w:sz w:val="22"/>
        </w:rPr>
        <w:t xml:space="preserve">for safeguarding. </w:t>
      </w:r>
      <w:r w:rsidRPr="00FD11DD">
        <w:rPr>
          <w:rFonts w:ascii="Arial" w:hAnsi="Arial" w:cs="Arial"/>
          <w:sz w:val="22"/>
          <w:highlight w:val="yellow"/>
        </w:rPr>
        <w:t>The nominated governor will</w:t>
      </w:r>
      <w:r w:rsidR="00BA48BD" w:rsidRPr="00FD11DD">
        <w:rPr>
          <w:rFonts w:ascii="Arial" w:hAnsi="Arial" w:cs="Arial"/>
          <w:sz w:val="22"/>
          <w:highlight w:val="yellow"/>
        </w:rPr>
        <w:t xml:space="preserve"> support the DSL and have oversight</w:t>
      </w:r>
      <w:r w:rsidR="00BA48BD">
        <w:rPr>
          <w:rFonts w:ascii="Arial" w:hAnsi="Arial" w:cs="Arial"/>
          <w:sz w:val="22"/>
        </w:rPr>
        <w:t xml:space="preserve"> i</w:t>
      </w:r>
      <w:r w:rsidRPr="00842B4B">
        <w:rPr>
          <w:rFonts w:ascii="Arial" w:hAnsi="Arial" w:cs="Arial"/>
          <w:sz w:val="22"/>
        </w:rPr>
        <w:t xml:space="preserve">n ensuring that the </w:t>
      </w:r>
      <w:r w:rsidRPr="007437C2">
        <w:rPr>
          <w:rFonts w:ascii="Arial" w:hAnsi="Arial" w:cs="Arial"/>
          <w:color w:val="009EFF"/>
          <w:sz w:val="22"/>
        </w:rPr>
        <w:t>school</w:t>
      </w:r>
      <w:r w:rsidR="007437C2" w:rsidRPr="007437C2">
        <w:rPr>
          <w:rFonts w:ascii="Arial" w:hAnsi="Arial" w:cs="Arial"/>
          <w:color w:val="009EFF"/>
          <w:sz w:val="22"/>
        </w:rPr>
        <w:t>/college</w:t>
      </w:r>
      <w:r w:rsidR="007437C2">
        <w:rPr>
          <w:rFonts w:ascii="Arial" w:hAnsi="Arial" w:cs="Arial"/>
          <w:sz w:val="22"/>
        </w:rPr>
        <w:t xml:space="preserve"> </w:t>
      </w:r>
      <w:r w:rsidRPr="00842B4B">
        <w:rPr>
          <w:rFonts w:ascii="Arial" w:hAnsi="Arial" w:cs="Arial"/>
          <w:sz w:val="22"/>
        </w:rPr>
        <w:t xml:space="preserve">has an effective policy which interlinks with </w:t>
      </w:r>
      <w:r>
        <w:rPr>
          <w:rFonts w:ascii="Arial" w:hAnsi="Arial" w:cs="Arial"/>
          <w:sz w:val="22"/>
        </w:rPr>
        <w:t xml:space="preserve">other </w:t>
      </w:r>
      <w:r w:rsidRPr="00842B4B">
        <w:rPr>
          <w:rFonts w:ascii="Arial" w:hAnsi="Arial" w:cs="Arial"/>
          <w:sz w:val="22"/>
        </w:rPr>
        <w:t>related policies; that locally agreed procedures are in place and being followed; and that the polic</w:t>
      </w:r>
      <w:r>
        <w:rPr>
          <w:rFonts w:ascii="Arial" w:hAnsi="Arial" w:cs="Arial"/>
          <w:sz w:val="22"/>
        </w:rPr>
        <w:t>ies</w:t>
      </w:r>
      <w:r w:rsidRPr="00842B4B">
        <w:rPr>
          <w:rFonts w:ascii="Arial" w:hAnsi="Arial" w:cs="Arial"/>
          <w:sz w:val="22"/>
        </w:rPr>
        <w:t xml:space="preserve"> are reviewed </w:t>
      </w:r>
      <w:r>
        <w:rPr>
          <w:rFonts w:ascii="Arial" w:hAnsi="Arial" w:cs="Arial"/>
          <w:sz w:val="22"/>
        </w:rPr>
        <w:t xml:space="preserve">at least </w:t>
      </w:r>
      <w:r w:rsidRPr="00842B4B">
        <w:rPr>
          <w:rFonts w:ascii="Arial" w:hAnsi="Arial" w:cs="Arial"/>
          <w:sz w:val="22"/>
        </w:rPr>
        <w:t>annually</w:t>
      </w:r>
      <w:r>
        <w:rPr>
          <w:rFonts w:ascii="Arial" w:hAnsi="Arial" w:cs="Arial"/>
          <w:sz w:val="22"/>
        </w:rPr>
        <w:t xml:space="preserve"> and when required. </w:t>
      </w:r>
      <w:r w:rsidRPr="00842B4B">
        <w:rPr>
          <w:rFonts w:ascii="Arial" w:hAnsi="Arial" w:cs="Arial"/>
          <w:sz w:val="22"/>
        </w:rPr>
        <w:t xml:space="preserve"> </w:t>
      </w:r>
    </w:p>
    <w:p w14:paraId="206124B1" w14:textId="77777777" w:rsidR="00F267E6" w:rsidRPr="00507590" w:rsidRDefault="00F267E6" w:rsidP="00F267E6">
      <w:pPr>
        <w:pStyle w:val="NormalWeb"/>
        <w:spacing w:before="0" w:beforeAutospacing="0" w:after="0" w:afterAutospacing="0"/>
        <w:rPr>
          <w:rFonts w:ascii="Arial" w:hAnsi="Arial" w:cs="Arial"/>
          <w:sz w:val="22"/>
        </w:rPr>
      </w:pPr>
    </w:p>
    <w:p w14:paraId="7EDCC968" w14:textId="4E2C4E29" w:rsidR="00AC5462" w:rsidRPr="008E18E0" w:rsidRDefault="00F267E6" w:rsidP="00B71DD2">
      <w:pPr>
        <w:numPr>
          <w:ilvl w:val="0"/>
          <w:numId w:val="17"/>
        </w:numPr>
        <w:jc w:val="both"/>
        <w:rPr>
          <w:rFonts w:ascii="Arial" w:hAnsi="Arial" w:cs="Arial"/>
          <w:sz w:val="22"/>
          <w:szCs w:val="22"/>
          <w:lang w:val="en-GB"/>
        </w:rPr>
      </w:pPr>
      <w:r>
        <w:rPr>
          <w:rFonts w:ascii="Arial" w:hAnsi="Arial" w:cs="Arial"/>
          <w:sz w:val="22"/>
          <w:szCs w:val="22"/>
          <w:lang w:val="en-GB"/>
        </w:rPr>
        <w:t xml:space="preserve">The </w:t>
      </w:r>
      <w:r w:rsidR="00AB3B36" w:rsidRPr="00FE3591">
        <w:rPr>
          <w:rFonts w:ascii="Arial" w:hAnsi="Arial" w:cs="Arial"/>
          <w:color w:val="009EFF"/>
          <w:sz w:val="22"/>
        </w:rPr>
        <w:t>governing body/ proprietor</w:t>
      </w:r>
      <w:r w:rsidR="00AB3B36">
        <w:rPr>
          <w:rFonts w:ascii="Arial" w:hAnsi="Arial" w:cs="Arial"/>
          <w:color w:val="009EFF"/>
          <w:sz w:val="22"/>
        </w:rPr>
        <w:t>/ leadership/</w:t>
      </w:r>
      <w:r w:rsidR="00AB3B36" w:rsidRPr="00FE3591">
        <w:rPr>
          <w:rFonts w:ascii="Arial" w:hAnsi="Arial" w:cs="Arial"/>
          <w:color w:val="009EFF"/>
          <w:sz w:val="22"/>
        </w:rPr>
        <w:t>management committee</w:t>
      </w:r>
      <w:r>
        <w:rPr>
          <w:rFonts w:ascii="Arial" w:hAnsi="Arial" w:cs="Arial"/>
          <w:sz w:val="22"/>
          <w:szCs w:val="22"/>
          <w:lang w:val="en-GB"/>
        </w:rPr>
        <w:t xml:space="preserve"> and </w:t>
      </w:r>
      <w:r w:rsidR="00AB3B36" w:rsidRPr="00601955">
        <w:rPr>
          <w:rFonts w:ascii="Arial" w:hAnsi="Arial" w:cs="Arial"/>
          <w:sz w:val="22"/>
          <w:szCs w:val="22"/>
          <w:lang w:val="en-GB"/>
        </w:rPr>
        <w:t>leadership tea</w:t>
      </w:r>
      <w:r w:rsidRPr="00601955">
        <w:rPr>
          <w:rFonts w:ascii="Arial" w:hAnsi="Arial" w:cs="Arial"/>
          <w:sz w:val="22"/>
          <w:szCs w:val="22"/>
          <w:lang w:val="en-GB"/>
        </w:rPr>
        <w:t>m will ensure that the D</w:t>
      </w:r>
      <w:r w:rsidR="00B25F33">
        <w:rPr>
          <w:rFonts w:ascii="Arial" w:hAnsi="Arial" w:cs="Arial"/>
          <w:sz w:val="22"/>
          <w:szCs w:val="22"/>
          <w:lang w:val="en-GB"/>
        </w:rPr>
        <w:t>esignated Safeguarding Lead</w:t>
      </w:r>
      <w:r w:rsidRPr="00601955">
        <w:rPr>
          <w:rFonts w:ascii="Arial" w:hAnsi="Arial" w:cs="Arial"/>
          <w:sz w:val="22"/>
          <w:szCs w:val="22"/>
          <w:lang w:val="en-GB"/>
        </w:rPr>
        <w:t xml:space="preserve"> is supported in th</w:t>
      </w:r>
      <w:r>
        <w:rPr>
          <w:rFonts w:ascii="Arial" w:hAnsi="Arial" w:cs="Arial"/>
          <w:sz w:val="22"/>
          <w:szCs w:val="22"/>
          <w:lang w:val="en-GB"/>
        </w:rPr>
        <w:t>eir r</w:t>
      </w:r>
      <w:r w:rsidRPr="00601955">
        <w:rPr>
          <w:rFonts w:ascii="Arial" w:hAnsi="Arial" w:cs="Arial"/>
          <w:sz w:val="22"/>
          <w:szCs w:val="22"/>
          <w:lang w:val="en-GB"/>
        </w:rPr>
        <w:t>ole</w:t>
      </w:r>
      <w:r>
        <w:rPr>
          <w:rFonts w:ascii="Arial" w:hAnsi="Arial" w:cs="Arial"/>
          <w:sz w:val="22"/>
          <w:szCs w:val="22"/>
          <w:lang w:val="en-GB"/>
        </w:rPr>
        <w:t>.</w:t>
      </w:r>
    </w:p>
    <w:p w14:paraId="7A67A73B" w14:textId="77777777" w:rsidR="00EB62D0" w:rsidRPr="00EB62D0" w:rsidRDefault="00EB62D0" w:rsidP="00EB62D0">
      <w:pPr>
        <w:jc w:val="both"/>
        <w:rPr>
          <w:rFonts w:ascii="Arial" w:hAnsi="Arial" w:cs="Arial"/>
          <w:sz w:val="22"/>
          <w:szCs w:val="22"/>
          <w:lang w:val="en-GB"/>
        </w:rPr>
      </w:pPr>
    </w:p>
    <w:p w14:paraId="14E47A38" w14:textId="34CCE63F" w:rsidR="00532093" w:rsidRPr="00532093" w:rsidRDefault="0077010B" w:rsidP="00CE4C96">
      <w:pPr>
        <w:pStyle w:val="Default"/>
        <w:spacing w:after="316"/>
        <w:rPr>
          <w:rFonts w:ascii="Arial" w:hAnsi="Arial" w:cs="Arial"/>
          <w:b/>
          <w:color w:val="auto"/>
          <w:szCs w:val="24"/>
        </w:rPr>
      </w:pPr>
      <w:r>
        <w:rPr>
          <w:rFonts w:ascii="Arial" w:hAnsi="Arial" w:cs="Arial"/>
          <w:b/>
          <w:color w:val="auto"/>
          <w:szCs w:val="24"/>
        </w:rPr>
        <w:t xml:space="preserve">6.1 </w:t>
      </w:r>
      <w:r w:rsidR="000C1E36">
        <w:rPr>
          <w:rFonts w:ascii="Arial" w:hAnsi="Arial" w:cs="Arial"/>
          <w:b/>
          <w:color w:val="auto"/>
          <w:szCs w:val="24"/>
        </w:rPr>
        <w:t xml:space="preserve"> </w:t>
      </w:r>
      <w:r w:rsidR="00532093" w:rsidRPr="00532093">
        <w:rPr>
          <w:rFonts w:ascii="Arial" w:hAnsi="Arial" w:cs="Arial"/>
          <w:b/>
          <w:color w:val="auto"/>
          <w:szCs w:val="24"/>
        </w:rPr>
        <w:t>Designated Safeguarding Lead</w:t>
      </w:r>
      <w:r w:rsidR="00A87CDE">
        <w:rPr>
          <w:rFonts w:ascii="Arial" w:hAnsi="Arial" w:cs="Arial"/>
          <w:b/>
          <w:color w:val="auto"/>
          <w:szCs w:val="24"/>
        </w:rPr>
        <w:t xml:space="preserve"> (DSL)</w:t>
      </w:r>
    </w:p>
    <w:p w14:paraId="0C8E2485" w14:textId="704A28A3" w:rsidR="00551CEE" w:rsidRPr="00551CEE" w:rsidRDefault="00EC3B6B" w:rsidP="009976AD">
      <w:pPr>
        <w:pStyle w:val="NormalWeb"/>
        <w:numPr>
          <w:ilvl w:val="0"/>
          <w:numId w:val="16"/>
        </w:numPr>
        <w:spacing w:before="0" w:beforeAutospacing="0" w:after="0" w:afterAutospacing="0"/>
        <w:rPr>
          <w:rFonts w:ascii="Arial" w:hAnsi="Arial" w:cs="Arial"/>
          <w:sz w:val="22"/>
          <w:szCs w:val="22"/>
          <w:highlight w:val="yellow"/>
        </w:rPr>
      </w:pPr>
      <w:r w:rsidRPr="00EB62D0">
        <w:rPr>
          <w:rFonts w:ascii="Arial" w:hAnsi="Arial" w:cs="Arial"/>
          <w:sz w:val="22"/>
          <w:szCs w:val="22"/>
          <w:highlight w:val="yellow"/>
        </w:rPr>
        <w:t xml:space="preserve">The </w:t>
      </w:r>
      <w:r w:rsidRPr="000B38BD">
        <w:rPr>
          <w:rFonts w:ascii="Arial" w:hAnsi="Arial" w:cs="Arial"/>
          <w:color w:val="009EFF"/>
          <w:sz w:val="22"/>
          <w:szCs w:val="22"/>
          <w:highlight w:val="yellow"/>
        </w:rPr>
        <w:t>school</w:t>
      </w:r>
      <w:r w:rsidR="00FC7AF2" w:rsidRPr="000B38BD">
        <w:rPr>
          <w:rFonts w:ascii="Arial" w:hAnsi="Arial" w:cs="Arial"/>
          <w:color w:val="009EFF"/>
          <w:sz w:val="22"/>
          <w:szCs w:val="22"/>
          <w:highlight w:val="yellow"/>
        </w:rPr>
        <w:t>/college</w:t>
      </w:r>
      <w:r w:rsidRPr="000B38BD">
        <w:rPr>
          <w:rFonts w:ascii="Arial" w:hAnsi="Arial" w:cs="Arial"/>
          <w:color w:val="009EFF"/>
          <w:sz w:val="22"/>
          <w:szCs w:val="22"/>
          <w:highlight w:val="yellow"/>
        </w:rPr>
        <w:t xml:space="preserve"> </w:t>
      </w:r>
      <w:r w:rsidRPr="00EB62D0">
        <w:rPr>
          <w:rFonts w:ascii="Arial" w:hAnsi="Arial" w:cs="Arial"/>
          <w:sz w:val="22"/>
          <w:szCs w:val="22"/>
          <w:highlight w:val="yellow"/>
        </w:rPr>
        <w:t xml:space="preserve">has appointed </w:t>
      </w:r>
      <w:r w:rsidR="006F3856" w:rsidRPr="00EB62D0">
        <w:rPr>
          <w:rFonts w:ascii="Arial" w:hAnsi="Arial" w:cs="Arial"/>
          <w:sz w:val="22"/>
          <w:szCs w:val="22"/>
          <w:highlight w:val="yellow"/>
        </w:rPr>
        <w:t xml:space="preserve">a member of the leadership team </w:t>
      </w:r>
      <w:r w:rsidRPr="00EB62D0">
        <w:rPr>
          <w:rFonts w:ascii="Arial" w:hAnsi="Arial" w:cs="Arial"/>
          <w:color w:val="0070C0"/>
          <w:sz w:val="22"/>
          <w:szCs w:val="22"/>
          <w:highlight w:val="yellow"/>
        </w:rPr>
        <w:t>(</w:t>
      </w:r>
      <w:r w:rsidRPr="000B38BD">
        <w:rPr>
          <w:rFonts w:ascii="Arial" w:hAnsi="Arial" w:cs="Arial"/>
          <w:color w:val="009EFF"/>
          <w:sz w:val="22"/>
          <w:szCs w:val="22"/>
          <w:highlight w:val="yellow"/>
        </w:rPr>
        <w:t>name, role</w:t>
      </w:r>
      <w:r w:rsidRPr="00EB62D0">
        <w:rPr>
          <w:rFonts w:ascii="Arial" w:hAnsi="Arial" w:cs="Arial"/>
          <w:color w:val="0070C0"/>
          <w:sz w:val="22"/>
          <w:szCs w:val="22"/>
          <w:highlight w:val="yellow"/>
        </w:rPr>
        <w:t>)</w:t>
      </w:r>
      <w:r w:rsidRPr="00EB62D0">
        <w:rPr>
          <w:rFonts w:ascii="Arial" w:hAnsi="Arial" w:cs="Arial"/>
          <w:sz w:val="22"/>
          <w:szCs w:val="22"/>
          <w:highlight w:val="yellow"/>
        </w:rPr>
        <w:t xml:space="preserve"> as the </w:t>
      </w:r>
      <w:r w:rsidR="00532093" w:rsidRPr="00EB62D0">
        <w:rPr>
          <w:rFonts w:ascii="Arial" w:hAnsi="Arial" w:cs="Arial"/>
          <w:sz w:val="22"/>
          <w:szCs w:val="22"/>
          <w:highlight w:val="yellow"/>
        </w:rPr>
        <w:t>Designated Safeguarding Lead (DSL)</w:t>
      </w:r>
      <w:r w:rsidRPr="00EB62D0">
        <w:rPr>
          <w:rFonts w:ascii="Arial" w:hAnsi="Arial" w:cs="Arial"/>
          <w:sz w:val="22"/>
          <w:szCs w:val="22"/>
          <w:highlight w:val="yellow"/>
        </w:rPr>
        <w:t xml:space="preserve">. </w:t>
      </w:r>
      <w:r w:rsidR="009976AD">
        <w:rPr>
          <w:rFonts w:ascii="Arial" w:hAnsi="Arial" w:cs="Arial"/>
          <w:sz w:val="22"/>
          <w:szCs w:val="22"/>
          <w:highlight w:val="yellow"/>
        </w:rPr>
        <w:t xml:space="preserve">Additionally, the </w:t>
      </w:r>
      <w:r w:rsidR="009976AD" w:rsidRPr="009976AD">
        <w:rPr>
          <w:rFonts w:ascii="Arial" w:hAnsi="Arial" w:cs="Arial"/>
          <w:color w:val="009EFF"/>
          <w:sz w:val="22"/>
          <w:szCs w:val="22"/>
          <w:highlight w:val="yellow"/>
        </w:rPr>
        <w:t xml:space="preserve">school/college </w:t>
      </w:r>
      <w:r w:rsidR="009976AD">
        <w:rPr>
          <w:rFonts w:ascii="Arial" w:hAnsi="Arial" w:cs="Arial"/>
          <w:sz w:val="22"/>
          <w:szCs w:val="22"/>
          <w:highlight w:val="yellow"/>
        </w:rPr>
        <w:t xml:space="preserve">have appointed </w:t>
      </w:r>
      <w:r w:rsidR="00D84278" w:rsidRPr="00EB62D0">
        <w:rPr>
          <w:rFonts w:ascii="Arial" w:hAnsi="Arial" w:cs="Arial"/>
          <w:sz w:val="22"/>
          <w:szCs w:val="22"/>
          <w:highlight w:val="yellow"/>
        </w:rPr>
        <w:t>D</w:t>
      </w:r>
      <w:r w:rsidR="00E508B7" w:rsidRPr="00EB62D0">
        <w:rPr>
          <w:rFonts w:ascii="Arial" w:hAnsi="Arial" w:cs="Arial"/>
          <w:sz w:val="22"/>
          <w:szCs w:val="22"/>
          <w:highlight w:val="yellow"/>
        </w:rPr>
        <w:t xml:space="preserve">eputy DSLs </w:t>
      </w:r>
      <w:r w:rsidR="002C6BB4" w:rsidRPr="002C6BB4">
        <w:rPr>
          <w:rFonts w:ascii="Arial" w:hAnsi="Arial" w:cs="Arial"/>
          <w:color w:val="009EFF"/>
          <w:sz w:val="22"/>
          <w:szCs w:val="22"/>
          <w:highlight w:val="yellow"/>
        </w:rPr>
        <w:t xml:space="preserve">(name, role) </w:t>
      </w:r>
      <w:r w:rsidR="00E508B7" w:rsidRPr="00EB62D0">
        <w:rPr>
          <w:rFonts w:ascii="Arial" w:hAnsi="Arial" w:cs="Arial"/>
          <w:sz w:val="22"/>
          <w:szCs w:val="22"/>
          <w:highlight w:val="yellow"/>
        </w:rPr>
        <w:t xml:space="preserve">who will </w:t>
      </w:r>
      <w:r w:rsidR="00C17DFF">
        <w:rPr>
          <w:rFonts w:ascii="Arial" w:hAnsi="Arial" w:cs="Arial"/>
          <w:sz w:val="22"/>
          <w:szCs w:val="22"/>
          <w:highlight w:val="yellow"/>
        </w:rPr>
        <w:t xml:space="preserve">have delegated responsibilities and </w:t>
      </w:r>
      <w:r w:rsidR="00E508B7" w:rsidRPr="00EB62D0">
        <w:rPr>
          <w:rFonts w:ascii="Arial" w:hAnsi="Arial" w:cs="Arial"/>
          <w:sz w:val="22"/>
          <w:szCs w:val="22"/>
          <w:highlight w:val="yellow"/>
        </w:rPr>
        <w:t>act in the DSL</w:t>
      </w:r>
      <w:r w:rsidR="00685E32">
        <w:rPr>
          <w:rFonts w:ascii="Arial" w:hAnsi="Arial" w:cs="Arial"/>
          <w:sz w:val="22"/>
          <w:szCs w:val="22"/>
          <w:highlight w:val="yellow"/>
        </w:rPr>
        <w:t>s</w:t>
      </w:r>
      <w:r w:rsidR="00E508B7" w:rsidRPr="00EB62D0">
        <w:rPr>
          <w:rFonts w:ascii="Arial" w:hAnsi="Arial" w:cs="Arial"/>
          <w:sz w:val="22"/>
          <w:szCs w:val="22"/>
          <w:highlight w:val="yellow"/>
        </w:rPr>
        <w:t xml:space="preserve"> absence</w:t>
      </w:r>
      <w:r w:rsidR="009976AD">
        <w:rPr>
          <w:rFonts w:ascii="Arial" w:hAnsi="Arial" w:cs="Arial"/>
          <w:sz w:val="22"/>
          <w:szCs w:val="22"/>
          <w:highlight w:val="yellow"/>
        </w:rPr>
        <w:t>.</w:t>
      </w:r>
      <w:r w:rsidR="002A4729">
        <w:rPr>
          <w:rFonts w:ascii="Arial" w:hAnsi="Arial" w:cs="Arial"/>
          <w:sz w:val="22"/>
          <w:szCs w:val="22"/>
          <w:highlight w:val="yellow"/>
        </w:rPr>
        <w:t xml:space="preserve">  </w:t>
      </w:r>
    </w:p>
    <w:p w14:paraId="78A049A1" w14:textId="77777777" w:rsidR="009976AD" w:rsidRPr="00EB62D0" w:rsidRDefault="009976AD" w:rsidP="009976AD">
      <w:pPr>
        <w:pStyle w:val="NormalWeb"/>
        <w:spacing w:before="0" w:beforeAutospacing="0" w:after="0" w:afterAutospacing="0"/>
        <w:ind w:left="360"/>
        <w:rPr>
          <w:rFonts w:ascii="Arial" w:hAnsi="Arial" w:cs="Arial"/>
          <w:sz w:val="22"/>
          <w:szCs w:val="22"/>
          <w:highlight w:val="yellow"/>
        </w:rPr>
      </w:pPr>
    </w:p>
    <w:p w14:paraId="1C594327" w14:textId="41C7F529" w:rsidR="00AC6D4F" w:rsidRPr="00EB62D0" w:rsidRDefault="00EC3B6B" w:rsidP="00F755B9">
      <w:pPr>
        <w:pStyle w:val="NormalWeb"/>
        <w:numPr>
          <w:ilvl w:val="0"/>
          <w:numId w:val="16"/>
        </w:numPr>
        <w:spacing w:before="0" w:beforeAutospacing="0" w:after="0" w:afterAutospacing="0"/>
        <w:rPr>
          <w:rFonts w:ascii="Arial" w:hAnsi="Arial" w:cs="Arial"/>
          <w:sz w:val="22"/>
          <w:szCs w:val="22"/>
          <w:highlight w:val="yellow"/>
        </w:rPr>
      </w:pPr>
      <w:r w:rsidRPr="00EB62D0">
        <w:rPr>
          <w:rFonts w:ascii="Arial" w:hAnsi="Arial" w:cs="Arial"/>
          <w:sz w:val="22"/>
          <w:szCs w:val="22"/>
          <w:highlight w:val="yellow"/>
        </w:rPr>
        <w:t xml:space="preserve">The DSL </w:t>
      </w:r>
      <w:r w:rsidR="00532093" w:rsidRPr="00EB62D0">
        <w:rPr>
          <w:rFonts w:ascii="Arial" w:hAnsi="Arial" w:cs="Arial"/>
          <w:sz w:val="22"/>
          <w:szCs w:val="22"/>
          <w:highlight w:val="yellow"/>
        </w:rPr>
        <w:t xml:space="preserve">has overall responsibility for the day to day oversight of safeguarding and child protection systems in </w:t>
      </w:r>
      <w:r w:rsidR="008E04BD" w:rsidRPr="00B25F33">
        <w:rPr>
          <w:rFonts w:ascii="Arial" w:hAnsi="Arial" w:cs="Arial"/>
          <w:color w:val="009EFF"/>
          <w:sz w:val="22"/>
          <w:szCs w:val="22"/>
          <w:highlight w:val="yellow"/>
        </w:rPr>
        <w:t>school/college</w:t>
      </w:r>
      <w:r w:rsidR="00532093" w:rsidRPr="00EB62D0">
        <w:rPr>
          <w:rFonts w:ascii="Arial" w:hAnsi="Arial" w:cs="Arial"/>
          <w:sz w:val="22"/>
          <w:szCs w:val="22"/>
          <w:highlight w:val="yellow"/>
        </w:rPr>
        <w:t xml:space="preserve">. </w:t>
      </w:r>
      <w:r w:rsidR="00E508B7" w:rsidRPr="00EB62D0">
        <w:rPr>
          <w:rFonts w:ascii="Arial" w:hAnsi="Arial" w:cs="Arial"/>
          <w:sz w:val="22"/>
          <w:szCs w:val="22"/>
          <w:highlight w:val="yellow"/>
        </w:rPr>
        <w:t xml:space="preserve"> </w:t>
      </w:r>
      <w:r w:rsidR="00AC6D4F" w:rsidRPr="00EB62D0">
        <w:rPr>
          <w:rFonts w:ascii="Arial" w:hAnsi="Arial" w:cs="Arial"/>
          <w:sz w:val="22"/>
          <w:szCs w:val="22"/>
          <w:highlight w:val="yellow"/>
        </w:rPr>
        <w:t xml:space="preserve">Whilst the activities of the DSL may be delegated to the deputies, the ultimate lead responsibility for safeguarding and child protection remains with the DSL and this responsibility will not be delegated. </w:t>
      </w:r>
    </w:p>
    <w:p w14:paraId="2771F0BB" w14:textId="77777777" w:rsidR="00AC6D4F" w:rsidRPr="00EB62D0" w:rsidRDefault="00AC6D4F" w:rsidP="00AC6D4F">
      <w:pPr>
        <w:pStyle w:val="NormalWeb"/>
        <w:spacing w:before="0" w:beforeAutospacing="0" w:after="0" w:afterAutospacing="0"/>
        <w:ind w:left="360"/>
        <w:rPr>
          <w:rFonts w:ascii="Arial" w:hAnsi="Arial" w:cs="Arial"/>
          <w:sz w:val="22"/>
          <w:szCs w:val="22"/>
          <w:highlight w:val="yellow"/>
        </w:rPr>
      </w:pPr>
    </w:p>
    <w:p w14:paraId="56CA15E0" w14:textId="2036A8EF" w:rsidR="00AC6D4F" w:rsidRPr="000247A5" w:rsidRDefault="00E508B7" w:rsidP="00F755B9">
      <w:pPr>
        <w:pStyle w:val="NormalWeb"/>
        <w:numPr>
          <w:ilvl w:val="0"/>
          <w:numId w:val="16"/>
        </w:numPr>
        <w:spacing w:before="0" w:beforeAutospacing="0" w:after="0" w:afterAutospacing="0"/>
        <w:rPr>
          <w:rFonts w:ascii="Arial" w:hAnsi="Arial" w:cs="Arial"/>
          <w:sz w:val="22"/>
          <w:szCs w:val="22"/>
          <w:highlight w:val="yellow"/>
        </w:rPr>
      </w:pPr>
      <w:r w:rsidRPr="00EB62D0">
        <w:rPr>
          <w:rFonts w:ascii="Arial" w:hAnsi="Arial" w:cs="Arial"/>
          <w:sz w:val="22"/>
          <w:szCs w:val="22"/>
          <w:highlight w:val="yellow"/>
        </w:rPr>
        <w:t xml:space="preserve">The DSL will undergo appropriate and specific training to provide them with the knowledge and skills required to carry out their role. </w:t>
      </w:r>
      <w:r w:rsidR="006C7004" w:rsidRPr="00EB62D0">
        <w:rPr>
          <w:rFonts w:ascii="Arial" w:hAnsi="Arial" w:cs="Arial"/>
          <w:sz w:val="22"/>
          <w:szCs w:val="22"/>
          <w:highlight w:val="yellow"/>
        </w:rPr>
        <w:t xml:space="preserve">Deputy DSLs are trained to the same standard as the DSL. </w:t>
      </w:r>
      <w:r w:rsidR="009E3619" w:rsidRPr="00EB62D0">
        <w:rPr>
          <w:rFonts w:ascii="Arial" w:hAnsi="Arial" w:cs="Arial"/>
          <w:sz w:val="22"/>
          <w:szCs w:val="22"/>
          <w:highlight w:val="yellow"/>
        </w:rPr>
        <w:t>The DSL</w:t>
      </w:r>
      <w:r w:rsidR="006D4418" w:rsidRPr="00EB62D0">
        <w:rPr>
          <w:rFonts w:ascii="Arial" w:hAnsi="Arial" w:cs="Arial"/>
          <w:sz w:val="22"/>
          <w:szCs w:val="22"/>
          <w:highlight w:val="yellow"/>
        </w:rPr>
        <w:t xml:space="preserve"> and any deputy DSL</w:t>
      </w:r>
      <w:r w:rsidR="009E3619" w:rsidRPr="00EB62D0">
        <w:rPr>
          <w:rFonts w:ascii="Arial" w:hAnsi="Arial" w:cs="Arial"/>
          <w:sz w:val="22"/>
          <w:szCs w:val="22"/>
          <w:highlight w:val="yellow"/>
        </w:rPr>
        <w:t xml:space="preserve">s training will be updated formally every two </w:t>
      </w:r>
      <w:r w:rsidR="008B1F75" w:rsidRPr="00EB62D0">
        <w:rPr>
          <w:rFonts w:ascii="Arial" w:hAnsi="Arial" w:cs="Arial"/>
          <w:sz w:val="22"/>
          <w:szCs w:val="22"/>
          <w:highlight w:val="yellow"/>
        </w:rPr>
        <w:t>years,</w:t>
      </w:r>
      <w:r w:rsidR="009E3619" w:rsidRPr="00EB62D0">
        <w:rPr>
          <w:rFonts w:ascii="Arial" w:hAnsi="Arial" w:cs="Arial"/>
          <w:sz w:val="22"/>
          <w:szCs w:val="22"/>
          <w:highlight w:val="yellow"/>
        </w:rPr>
        <w:t xml:space="preserve"> but their knowledge and skills will be updated through a variety of methods </w:t>
      </w:r>
      <w:r w:rsidR="006D4418" w:rsidRPr="00EB62D0">
        <w:rPr>
          <w:rFonts w:ascii="Arial" w:hAnsi="Arial" w:cs="Arial"/>
          <w:sz w:val="22"/>
          <w:szCs w:val="22"/>
          <w:highlight w:val="yellow"/>
        </w:rPr>
        <w:t xml:space="preserve">at regular intervals and </w:t>
      </w:r>
      <w:r w:rsidR="009E3619" w:rsidRPr="00EB62D0">
        <w:rPr>
          <w:rFonts w:ascii="Arial" w:hAnsi="Arial" w:cs="Arial"/>
          <w:sz w:val="22"/>
          <w:szCs w:val="22"/>
          <w:highlight w:val="yellow"/>
        </w:rPr>
        <w:t>at least annually</w:t>
      </w:r>
      <w:r w:rsidR="006D4418" w:rsidRPr="00EB62D0">
        <w:rPr>
          <w:rFonts w:ascii="Arial" w:hAnsi="Arial" w:cs="Arial"/>
          <w:sz w:val="22"/>
          <w:szCs w:val="22"/>
          <w:highlight w:val="yellow"/>
        </w:rPr>
        <w:t>.</w:t>
      </w:r>
      <w:r w:rsidR="00AC6D4F" w:rsidRPr="000247A5">
        <w:rPr>
          <w:rFonts w:ascii="Arial" w:hAnsi="Arial" w:cs="Arial"/>
          <w:sz w:val="22"/>
          <w:szCs w:val="22"/>
          <w:highlight w:val="yellow"/>
        </w:rPr>
        <w:t xml:space="preserve"> </w:t>
      </w:r>
    </w:p>
    <w:p w14:paraId="511D8ECC" w14:textId="77777777" w:rsidR="00A51E7F" w:rsidRPr="000247A5" w:rsidRDefault="00A51E7F" w:rsidP="00A51E7F">
      <w:pPr>
        <w:pStyle w:val="ListParagraph"/>
        <w:rPr>
          <w:rFonts w:ascii="Arial" w:hAnsi="Arial" w:cs="Arial"/>
          <w:sz w:val="22"/>
          <w:szCs w:val="22"/>
          <w:highlight w:val="yellow"/>
        </w:rPr>
      </w:pPr>
    </w:p>
    <w:p w14:paraId="559F08B3" w14:textId="7746401C" w:rsidR="00A51E7F" w:rsidRPr="005D36E9" w:rsidRDefault="00A51E7F" w:rsidP="00371509">
      <w:pPr>
        <w:pStyle w:val="NormalWeb"/>
        <w:numPr>
          <w:ilvl w:val="0"/>
          <w:numId w:val="16"/>
        </w:numPr>
        <w:spacing w:before="0" w:beforeAutospacing="0" w:after="0" w:afterAutospacing="0"/>
        <w:rPr>
          <w:rFonts w:ascii="Arial" w:hAnsi="Arial" w:cs="Arial"/>
          <w:sz w:val="22"/>
          <w:szCs w:val="22"/>
          <w:highlight w:val="yellow"/>
        </w:rPr>
      </w:pPr>
      <w:r w:rsidRPr="000247A5">
        <w:rPr>
          <w:rFonts w:ascii="Arial" w:hAnsi="Arial" w:cs="Arial"/>
          <w:sz w:val="22"/>
          <w:szCs w:val="22"/>
          <w:highlight w:val="yellow"/>
          <w:lang w:val="en-US"/>
        </w:rPr>
        <w:t xml:space="preserve">The </w:t>
      </w:r>
      <w:r w:rsidRPr="007437C2">
        <w:rPr>
          <w:rFonts w:ascii="Arial" w:hAnsi="Arial" w:cs="Arial"/>
          <w:color w:val="009EFF"/>
          <w:sz w:val="22"/>
          <w:szCs w:val="22"/>
          <w:highlight w:val="yellow"/>
        </w:rPr>
        <w:t>headteacher</w:t>
      </w:r>
      <w:r w:rsidR="007437C2" w:rsidRPr="007437C2">
        <w:rPr>
          <w:rFonts w:ascii="Arial" w:hAnsi="Arial" w:cs="Arial"/>
          <w:color w:val="009EFF"/>
          <w:sz w:val="22"/>
          <w:szCs w:val="22"/>
          <w:highlight w:val="yellow"/>
        </w:rPr>
        <w:t>/principal</w:t>
      </w:r>
      <w:r w:rsidRPr="000247A5">
        <w:rPr>
          <w:rFonts w:ascii="Arial" w:hAnsi="Arial" w:cs="Arial"/>
          <w:sz w:val="22"/>
          <w:szCs w:val="22"/>
          <w:highlight w:val="yellow"/>
          <w:lang w:val="en-US"/>
        </w:rPr>
        <w:t xml:space="preserve"> will be kept informed of any significant issues by the DSL.</w:t>
      </w:r>
    </w:p>
    <w:p w14:paraId="6A49144F" w14:textId="77777777" w:rsidR="005D36E9" w:rsidRDefault="005D36E9" w:rsidP="005D36E9">
      <w:pPr>
        <w:pStyle w:val="ListParagraph"/>
        <w:rPr>
          <w:rFonts w:ascii="Arial" w:hAnsi="Arial" w:cs="Arial"/>
          <w:sz w:val="22"/>
          <w:szCs w:val="22"/>
          <w:highlight w:val="yellow"/>
        </w:rPr>
      </w:pPr>
    </w:p>
    <w:p w14:paraId="72776ACC" w14:textId="7CE1D15C" w:rsidR="005D36E9" w:rsidRPr="000247A5" w:rsidRDefault="005D36E9" w:rsidP="00371509">
      <w:pPr>
        <w:pStyle w:val="NormalWeb"/>
        <w:numPr>
          <w:ilvl w:val="0"/>
          <w:numId w:val="16"/>
        </w:numPr>
        <w:spacing w:before="0" w:beforeAutospacing="0" w:after="0" w:afterAutospacing="0"/>
        <w:rPr>
          <w:rFonts w:ascii="Arial" w:hAnsi="Arial" w:cs="Arial"/>
          <w:sz w:val="22"/>
          <w:szCs w:val="22"/>
          <w:highlight w:val="yellow"/>
        </w:rPr>
      </w:pPr>
      <w:r>
        <w:rPr>
          <w:rFonts w:ascii="Arial" w:hAnsi="Arial" w:cs="Arial"/>
          <w:sz w:val="22"/>
          <w:szCs w:val="22"/>
          <w:highlight w:val="yellow"/>
        </w:rPr>
        <w:t>The DSL</w:t>
      </w:r>
      <w:r w:rsidRPr="005D36E9">
        <w:rPr>
          <w:rFonts w:ascii="Arial" w:hAnsi="Arial" w:cs="Arial"/>
          <w:sz w:val="22"/>
          <w:szCs w:val="22"/>
          <w:highlight w:val="yellow"/>
        </w:rPr>
        <w:t xml:space="preserve"> (and deputies) </w:t>
      </w:r>
      <w:r w:rsidR="004306EE">
        <w:rPr>
          <w:rFonts w:ascii="Arial" w:hAnsi="Arial" w:cs="Arial"/>
          <w:sz w:val="22"/>
          <w:szCs w:val="22"/>
          <w:highlight w:val="yellow"/>
        </w:rPr>
        <w:t>will</w:t>
      </w:r>
      <w:r w:rsidRPr="005D36E9">
        <w:rPr>
          <w:rFonts w:ascii="Arial" w:hAnsi="Arial" w:cs="Arial"/>
          <w:sz w:val="22"/>
          <w:szCs w:val="22"/>
          <w:highlight w:val="yellow"/>
        </w:rPr>
        <w:t xml:space="preserve"> be provided with </w:t>
      </w:r>
      <w:r w:rsidR="004306EE">
        <w:rPr>
          <w:rFonts w:ascii="Arial" w:hAnsi="Arial" w:cs="Arial"/>
          <w:sz w:val="22"/>
          <w:szCs w:val="22"/>
          <w:highlight w:val="yellow"/>
        </w:rPr>
        <w:t>sufficient time so they can</w:t>
      </w:r>
      <w:r w:rsidRPr="005D36E9">
        <w:rPr>
          <w:rFonts w:ascii="Arial" w:hAnsi="Arial" w:cs="Arial"/>
          <w:sz w:val="22"/>
          <w:szCs w:val="22"/>
          <w:highlight w:val="yellow"/>
        </w:rPr>
        <w:t xml:space="preserve"> provide </w:t>
      </w:r>
      <w:r w:rsidR="00601D94">
        <w:rPr>
          <w:rFonts w:ascii="Arial" w:hAnsi="Arial" w:cs="Arial"/>
          <w:sz w:val="22"/>
          <w:szCs w:val="22"/>
          <w:highlight w:val="yellow"/>
        </w:rPr>
        <w:t xml:space="preserve">appropriate </w:t>
      </w:r>
      <w:r w:rsidRPr="005D36E9">
        <w:rPr>
          <w:rFonts w:ascii="Arial" w:hAnsi="Arial" w:cs="Arial"/>
          <w:sz w:val="22"/>
          <w:szCs w:val="22"/>
          <w:highlight w:val="yellow"/>
        </w:rPr>
        <w:t>support to staff and children regarding any new safeguarding and welfare concerns</w:t>
      </w:r>
      <w:r w:rsidR="00E85CBB">
        <w:rPr>
          <w:rFonts w:ascii="Arial" w:hAnsi="Arial" w:cs="Arial"/>
          <w:sz w:val="22"/>
          <w:szCs w:val="22"/>
          <w:highlight w:val="yellow"/>
        </w:rPr>
        <w:t xml:space="preserve"> following Covid-19</w:t>
      </w:r>
      <w:r w:rsidR="009F4A57">
        <w:rPr>
          <w:rFonts w:ascii="Arial" w:hAnsi="Arial" w:cs="Arial"/>
          <w:sz w:val="22"/>
          <w:szCs w:val="22"/>
          <w:highlight w:val="yellow"/>
        </w:rPr>
        <w:t xml:space="preserve">. This may include </w:t>
      </w:r>
      <w:r w:rsidRPr="005D36E9">
        <w:rPr>
          <w:rFonts w:ascii="Arial" w:hAnsi="Arial" w:cs="Arial"/>
          <w:sz w:val="22"/>
          <w:szCs w:val="22"/>
          <w:highlight w:val="yellow"/>
        </w:rPr>
        <w:t xml:space="preserve">handling of referrals to </w:t>
      </w:r>
      <w:r w:rsidR="007437C2">
        <w:rPr>
          <w:rFonts w:ascii="Arial" w:hAnsi="Arial" w:cs="Arial"/>
          <w:sz w:val="22"/>
          <w:szCs w:val="22"/>
          <w:highlight w:val="yellow"/>
        </w:rPr>
        <w:t>integrated</w:t>
      </w:r>
      <w:r w:rsidRPr="005D36E9">
        <w:rPr>
          <w:rFonts w:ascii="Arial" w:hAnsi="Arial" w:cs="Arial"/>
          <w:sz w:val="22"/>
          <w:szCs w:val="22"/>
          <w:highlight w:val="yellow"/>
        </w:rPr>
        <w:t xml:space="preserve"> social care and </w:t>
      </w:r>
      <w:r w:rsidR="00DA45B4">
        <w:rPr>
          <w:rFonts w:ascii="Arial" w:hAnsi="Arial" w:cs="Arial"/>
          <w:sz w:val="22"/>
          <w:szCs w:val="22"/>
          <w:highlight w:val="yellow"/>
        </w:rPr>
        <w:t xml:space="preserve">working with </w:t>
      </w:r>
      <w:r w:rsidRPr="005D36E9">
        <w:rPr>
          <w:rFonts w:ascii="Arial" w:hAnsi="Arial" w:cs="Arial"/>
          <w:sz w:val="22"/>
          <w:szCs w:val="22"/>
          <w:highlight w:val="yellow"/>
        </w:rPr>
        <w:t>other agencies where appropriate</w:t>
      </w:r>
      <w:r w:rsidR="00CC690F">
        <w:rPr>
          <w:rFonts w:ascii="Arial" w:hAnsi="Arial" w:cs="Arial"/>
          <w:sz w:val="22"/>
          <w:szCs w:val="22"/>
          <w:highlight w:val="yellow"/>
        </w:rPr>
        <w:t>.</w:t>
      </w:r>
    </w:p>
    <w:p w14:paraId="21B6270A" w14:textId="213F4374" w:rsidR="00AC6D4F" w:rsidRDefault="00AC6D4F" w:rsidP="00AC6D4F">
      <w:pPr>
        <w:pStyle w:val="ListParagraph"/>
        <w:rPr>
          <w:rFonts w:ascii="Arial" w:hAnsi="Arial" w:cs="Arial"/>
          <w:sz w:val="22"/>
          <w:szCs w:val="22"/>
        </w:rPr>
      </w:pPr>
    </w:p>
    <w:p w14:paraId="130B8D83" w14:textId="77777777" w:rsidR="00AB1F4E" w:rsidRDefault="00AB1F4E" w:rsidP="00AC6D4F">
      <w:pPr>
        <w:pStyle w:val="ListParagraph"/>
        <w:rPr>
          <w:rFonts w:ascii="Arial" w:hAnsi="Arial" w:cs="Arial"/>
          <w:sz w:val="22"/>
          <w:szCs w:val="22"/>
        </w:rPr>
      </w:pPr>
    </w:p>
    <w:p w14:paraId="696F35A4" w14:textId="77777777" w:rsidR="009E3619" w:rsidRPr="00C77F70" w:rsidRDefault="009E3619" w:rsidP="00F755B9">
      <w:pPr>
        <w:pStyle w:val="NoSpacing"/>
        <w:numPr>
          <w:ilvl w:val="0"/>
          <w:numId w:val="16"/>
        </w:numPr>
        <w:rPr>
          <w:rFonts w:ascii="Arial" w:hAnsi="Arial" w:cs="Arial"/>
          <w:b/>
          <w:szCs w:val="20"/>
        </w:rPr>
      </w:pPr>
      <w:r w:rsidRPr="00C77F70">
        <w:rPr>
          <w:rFonts w:ascii="Arial" w:hAnsi="Arial" w:cs="Arial"/>
          <w:b/>
          <w:szCs w:val="20"/>
        </w:rPr>
        <w:lastRenderedPageBreak/>
        <w:t>It is the role of the DSL to:</w:t>
      </w:r>
    </w:p>
    <w:p w14:paraId="230F0E39" w14:textId="0C0FE95A" w:rsidR="001B487C" w:rsidRPr="001B487C" w:rsidRDefault="009E3619" w:rsidP="001B487C">
      <w:pPr>
        <w:pStyle w:val="NoSpacing"/>
        <w:numPr>
          <w:ilvl w:val="1"/>
          <w:numId w:val="16"/>
        </w:numPr>
        <w:rPr>
          <w:rFonts w:ascii="Arial" w:hAnsi="Arial" w:cs="Arial"/>
        </w:rPr>
      </w:pPr>
      <w:r w:rsidRPr="39AABA82">
        <w:rPr>
          <w:rFonts w:ascii="Arial" w:hAnsi="Arial" w:cs="Arial"/>
        </w:rPr>
        <w:t>Act</w:t>
      </w:r>
      <w:r w:rsidR="00EC3B6B" w:rsidRPr="39AABA82">
        <w:rPr>
          <w:rFonts w:ascii="Arial" w:hAnsi="Arial" w:cs="Arial"/>
        </w:rPr>
        <w:t xml:space="preserve"> as the central contact point</w:t>
      </w:r>
      <w:r w:rsidR="00532093" w:rsidRPr="39AABA82">
        <w:rPr>
          <w:rFonts w:ascii="Arial" w:hAnsi="Arial" w:cs="Arial"/>
        </w:rPr>
        <w:t xml:space="preserve"> for</w:t>
      </w:r>
      <w:r w:rsidR="00EC3B6B" w:rsidRPr="39AABA82">
        <w:rPr>
          <w:rFonts w:ascii="Arial" w:hAnsi="Arial" w:cs="Arial"/>
        </w:rPr>
        <w:t xml:space="preserve"> all</w:t>
      </w:r>
      <w:r w:rsidR="00532093" w:rsidRPr="39AABA82">
        <w:rPr>
          <w:rFonts w:ascii="Arial" w:hAnsi="Arial" w:cs="Arial"/>
        </w:rPr>
        <w:t xml:space="preserve"> staff to discuss</w:t>
      </w:r>
      <w:r w:rsidR="00EC3B6B" w:rsidRPr="39AABA82">
        <w:rPr>
          <w:rFonts w:ascii="Arial" w:hAnsi="Arial" w:cs="Arial"/>
        </w:rPr>
        <w:t xml:space="preserve"> </w:t>
      </w:r>
      <w:r w:rsidR="00D506F1" w:rsidRPr="39AABA82">
        <w:rPr>
          <w:rFonts w:ascii="Arial" w:hAnsi="Arial" w:cs="Arial"/>
        </w:rPr>
        <w:t xml:space="preserve">any </w:t>
      </w:r>
      <w:r w:rsidR="00EC3B6B" w:rsidRPr="39AABA82">
        <w:rPr>
          <w:rFonts w:ascii="Arial" w:hAnsi="Arial" w:cs="Arial"/>
        </w:rPr>
        <w:t>safeguarding</w:t>
      </w:r>
      <w:r w:rsidR="00532093" w:rsidRPr="39AABA82">
        <w:rPr>
          <w:rFonts w:ascii="Arial" w:hAnsi="Arial" w:cs="Arial"/>
        </w:rPr>
        <w:t xml:space="preserve"> concerns</w:t>
      </w:r>
    </w:p>
    <w:p w14:paraId="75746F1A" w14:textId="77777777" w:rsidR="00532093" w:rsidRPr="006F3856" w:rsidRDefault="009E3619" w:rsidP="00F755B9">
      <w:pPr>
        <w:pStyle w:val="NoSpacing"/>
        <w:numPr>
          <w:ilvl w:val="1"/>
          <w:numId w:val="16"/>
        </w:numPr>
        <w:rPr>
          <w:rFonts w:ascii="Arial" w:hAnsi="Arial" w:cs="Arial"/>
        </w:rPr>
      </w:pPr>
      <w:r w:rsidRPr="39AABA82">
        <w:rPr>
          <w:rFonts w:ascii="Arial" w:hAnsi="Arial" w:cs="Arial"/>
        </w:rPr>
        <w:t xml:space="preserve">Maintain </w:t>
      </w:r>
      <w:r w:rsidR="00532093" w:rsidRPr="39AABA82">
        <w:rPr>
          <w:rFonts w:ascii="Arial" w:hAnsi="Arial" w:cs="Arial"/>
        </w:rPr>
        <w:t>a confidential recording system</w:t>
      </w:r>
      <w:r w:rsidR="00F636BB" w:rsidRPr="39AABA82">
        <w:rPr>
          <w:rFonts w:ascii="Arial" w:hAnsi="Arial" w:cs="Arial"/>
        </w:rPr>
        <w:t xml:space="preserve"> for safeguarding and child protection concerns</w:t>
      </w:r>
    </w:p>
    <w:p w14:paraId="0ED72385" w14:textId="77777777" w:rsidR="001D249F" w:rsidRDefault="00F636BB" w:rsidP="00F755B9">
      <w:pPr>
        <w:numPr>
          <w:ilvl w:val="1"/>
          <w:numId w:val="16"/>
        </w:numPr>
        <w:rPr>
          <w:rFonts w:ascii="Arial" w:hAnsi="Arial" w:cs="Arial"/>
          <w:sz w:val="22"/>
          <w:szCs w:val="22"/>
          <w:lang w:val="en-GB"/>
        </w:rPr>
      </w:pPr>
      <w:r w:rsidRPr="39AABA82">
        <w:rPr>
          <w:rFonts w:ascii="Arial" w:hAnsi="Arial" w:cs="Arial"/>
          <w:sz w:val="22"/>
          <w:szCs w:val="22"/>
          <w:lang w:val="en-GB"/>
        </w:rPr>
        <w:t>Co</w:t>
      </w:r>
      <w:r w:rsidR="009E3619" w:rsidRPr="39AABA82">
        <w:rPr>
          <w:rFonts w:ascii="Arial" w:hAnsi="Arial" w:cs="Arial"/>
          <w:sz w:val="22"/>
          <w:szCs w:val="22"/>
          <w:lang w:val="en-GB"/>
        </w:rPr>
        <w:t>ordinate</w:t>
      </w:r>
      <w:r w:rsidR="00532093" w:rsidRPr="39AABA82">
        <w:rPr>
          <w:rFonts w:ascii="Arial" w:hAnsi="Arial" w:cs="Arial"/>
          <w:sz w:val="22"/>
          <w:szCs w:val="22"/>
          <w:lang w:val="en-GB"/>
        </w:rPr>
        <w:t xml:space="preserve"> safeguarding action for individual children</w:t>
      </w:r>
    </w:p>
    <w:p w14:paraId="6E7A6E85" w14:textId="5ABFC366" w:rsidR="001D249F" w:rsidRPr="001D249F" w:rsidRDefault="004913B7" w:rsidP="00F755B9">
      <w:pPr>
        <w:numPr>
          <w:ilvl w:val="2"/>
          <w:numId w:val="16"/>
        </w:numPr>
        <w:rPr>
          <w:rFonts w:ascii="Arial" w:eastAsia="Calibri" w:hAnsi="Arial" w:cs="Arial"/>
          <w:sz w:val="22"/>
          <w:szCs w:val="22"/>
          <w:lang w:val="en-GB" w:eastAsia="en-US"/>
        </w:rPr>
      </w:pPr>
      <w:r w:rsidRPr="004913B7">
        <w:rPr>
          <w:rFonts w:ascii="Arial" w:eastAsia="Calibri" w:hAnsi="Arial" w:cs="Arial"/>
          <w:sz w:val="22"/>
          <w:szCs w:val="22"/>
          <w:highlight w:val="yellow"/>
          <w:lang w:val="en-GB" w:eastAsia="en-US"/>
        </w:rPr>
        <w:t xml:space="preserve">When </w:t>
      </w:r>
      <w:r w:rsidRPr="001B487C">
        <w:rPr>
          <w:rFonts w:ascii="Arial" w:eastAsia="Calibri" w:hAnsi="Arial" w:cs="Arial"/>
          <w:sz w:val="22"/>
          <w:szCs w:val="22"/>
          <w:highlight w:val="yellow"/>
          <w:lang w:val="en-GB" w:eastAsia="en-US"/>
        </w:rPr>
        <w:t>supporting</w:t>
      </w:r>
      <w:r w:rsidR="001D249F" w:rsidRPr="001B487C">
        <w:rPr>
          <w:rFonts w:ascii="Arial" w:eastAsia="Calibri" w:hAnsi="Arial" w:cs="Arial"/>
          <w:sz w:val="22"/>
          <w:szCs w:val="22"/>
          <w:highlight w:val="yellow"/>
          <w:lang w:val="en-GB" w:eastAsia="en-US"/>
        </w:rPr>
        <w:t xml:space="preserve"> </w:t>
      </w:r>
      <w:r w:rsidR="00750F45" w:rsidRPr="001B487C">
        <w:rPr>
          <w:rFonts w:ascii="Arial" w:eastAsia="Calibri" w:hAnsi="Arial" w:cs="Arial"/>
          <w:sz w:val="22"/>
          <w:szCs w:val="22"/>
          <w:highlight w:val="yellow"/>
          <w:lang w:val="en-GB" w:eastAsia="en-US"/>
        </w:rPr>
        <w:t xml:space="preserve">children with a social worker or </w:t>
      </w:r>
      <w:r w:rsidR="001B487C">
        <w:rPr>
          <w:rFonts w:ascii="Arial" w:eastAsia="Calibri" w:hAnsi="Arial" w:cs="Arial"/>
          <w:sz w:val="22"/>
          <w:szCs w:val="22"/>
          <w:highlight w:val="yellow"/>
          <w:lang w:val="en-GB" w:eastAsia="en-US"/>
        </w:rPr>
        <w:t>l</w:t>
      </w:r>
      <w:r w:rsidR="009424E9" w:rsidRPr="001B487C">
        <w:rPr>
          <w:rFonts w:ascii="Arial" w:eastAsia="Calibri" w:hAnsi="Arial" w:cs="Arial"/>
          <w:sz w:val="22"/>
          <w:szCs w:val="22"/>
          <w:highlight w:val="yellow"/>
          <w:lang w:val="en-GB" w:eastAsia="en-US"/>
        </w:rPr>
        <w:t xml:space="preserve">ooked </w:t>
      </w:r>
      <w:r w:rsidRPr="004913B7">
        <w:rPr>
          <w:rFonts w:ascii="Arial" w:eastAsia="Calibri" w:hAnsi="Arial" w:cs="Arial"/>
          <w:sz w:val="22"/>
          <w:szCs w:val="22"/>
          <w:highlight w:val="yellow"/>
          <w:lang w:val="en-GB" w:eastAsia="en-US"/>
        </w:rPr>
        <w:t>after children</w:t>
      </w:r>
      <w:r w:rsidR="002C2252">
        <w:rPr>
          <w:rFonts w:ascii="Arial" w:eastAsia="Calibri" w:hAnsi="Arial" w:cs="Arial"/>
          <w:sz w:val="22"/>
          <w:szCs w:val="22"/>
          <w:lang w:val="en-GB" w:eastAsia="en-US"/>
        </w:rPr>
        <w:t xml:space="preserve"> </w:t>
      </w:r>
      <w:r w:rsidR="001D249F" w:rsidRPr="001D249F">
        <w:rPr>
          <w:rFonts w:ascii="Arial" w:eastAsia="Calibri" w:hAnsi="Arial" w:cs="Arial"/>
          <w:sz w:val="22"/>
          <w:szCs w:val="22"/>
          <w:lang w:val="en-GB" w:eastAsia="en-US"/>
        </w:rPr>
        <w:t xml:space="preserve">the DSL should have the details of the child’s social worker and the name of the virtual school head in the authority that looks after the child (with the DSL liaising closely with the </w:t>
      </w:r>
      <w:r w:rsidR="00421E91" w:rsidRPr="001D249F">
        <w:rPr>
          <w:rFonts w:ascii="Arial" w:eastAsia="Calibri" w:hAnsi="Arial" w:cs="Arial"/>
          <w:sz w:val="22"/>
          <w:szCs w:val="22"/>
          <w:lang w:val="en-GB" w:eastAsia="en-US"/>
        </w:rPr>
        <w:t>designated</w:t>
      </w:r>
      <w:r w:rsidR="001D249F" w:rsidRPr="001D249F">
        <w:rPr>
          <w:rFonts w:ascii="Arial" w:eastAsia="Calibri" w:hAnsi="Arial" w:cs="Arial"/>
          <w:sz w:val="22"/>
          <w:szCs w:val="22"/>
          <w:lang w:val="en-GB" w:eastAsia="en-US"/>
        </w:rPr>
        <w:t xml:space="preserve"> teacher</w:t>
      </w:r>
      <w:r w:rsidR="002C2252">
        <w:rPr>
          <w:rFonts w:ascii="Arial" w:eastAsia="Calibri" w:hAnsi="Arial" w:cs="Arial"/>
          <w:sz w:val="22"/>
          <w:szCs w:val="22"/>
          <w:lang w:val="en-GB" w:eastAsia="en-US"/>
        </w:rPr>
        <w:t xml:space="preserve">) </w:t>
      </w:r>
    </w:p>
    <w:p w14:paraId="69EECFE9" w14:textId="18B373BC" w:rsidR="00532093" w:rsidRPr="006D4418" w:rsidRDefault="009E3619" w:rsidP="00F755B9">
      <w:pPr>
        <w:numPr>
          <w:ilvl w:val="1"/>
          <w:numId w:val="16"/>
        </w:numPr>
        <w:rPr>
          <w:rFonts w:ascii="Arial" w:hAnsi="Arial" w:cs="Arial"/>
          <w:sz w:val="22"/>
          <w:szCs w:val="22"/>
          <w:lang w:val="en-GB"/>
        </w:rPr>
      </w:pPr>
      <w:r w:rsidRPr="39AABA82">
        <w:rPr>
          <w:rFonts w:ascii="Arial" w:hAnsi="Arial" w:cs="Arial"/>
          <w:sz w:val="22"/>
          <w:szCs w:val="22"/>
          <w:lang w:val="en-GB"/>
        </w:rPr>
        <w:t>Liaise</w:t>
      </w:r>
      <w:r w:rsidR="00532093" w:rsidRPr="39AABA82">
        <w:rPr>
          <w:rFonts w:ascii="Arial" w:hAnsi="Arial" w:cs="Arial"/>
          <w:sz w:val="22"/>
          <w:szCs w:val="22"/>
          <w:lang w:val="en-GB"/>
        </w:rPr>
        <w:t xml:space="preserve"> with other agencies and professionals</w:t>
      </w:r>
      <w:r w:rsidRPr="39AABA82">
        <w:rPr>
          <w:rFonts w:ascii="Arial" w:hAnsi="Arial" w:cs="Arial"/>
          <w:sz w:val="22"/>
          <w:szCs w:val="22"/>
          <w:lang w:val="en-GB"/>
        </w:rPr>
        <w:t xml:space="preserve"> in line with </w:t>
      </w:r>
      <w:r w:rsidR="00DA468D">
        <w:rPr>
          <w:rFonts w:ascii="Arial" w:hAnsi="Arial" w:cs="Arial"/>
          <w:sz w:val="22"/>
          <w:szCs w:val="22"/>
          <w:lang w:val="en-GB"/>
        </w:rPr>
        <w:t xml:space="preserve">KCSIE 2020 and </w:t>
      </w:r>
      <w:r w:rsidRPr="39AABA82">
        <w:rPr>
          <w:rFonts w:ascii="Arial" w:hAnsi="Arial" w:cs="Arial"/>
          <w:sz w:val="22"/>
          <w:szCs w:val="22"/>
          <w:lang w:val="en-GB"/>
        </w:rPr>
        <w:t>W</w:t>
      </w:r>
      <w:r w:rsidR="00D206E6" w:rsidRPr="39AABA82">
        <w:rPr>
          <w:rFonts w:ascii="Arial" w:hAnsi="Arial" w:cs="Arial"/>
          <w:sz w:val="22"/>
          <w:szCs w:val="22"/>
          <w:lang w:val="en-GB"/>
        </w:rPr>
        <w:t xml:space="preserve">TSC 2018 </w:t>
      </w:r>
    </w:p>
    <w:p w14:paraId="09AB178E" w14:textId="10EA39A7" w:rsidR="00532093" w:rsidRPr="00156521" w:rsidRDefault="009E3619" w:rsidP="00F755B9">
      <w:pPr>
        <w:numPr>
          <w:ilvl w:val="1"/>
          <w:numId w:val="16"/>
        </w:numPr>
        <w:rPr>
          <w:rFonts w:ascii="Arial" w:hAnsi="Arial" w:cs="Arial"/>
          <w:sz w:val="22"/>
          <w:szCs w:val="22"/>
          <w:lang w:val="en-GB"/>
        </w:rPr>
      </w:pPr>
      <w:r w:rsidRPr="39AABA82">
        <w:rPr>
          <w:rFonts w:ascii="Arial" w:hAnsi="Arial" w:cs="Arial"/>
          <w:sz w:val="22"/>
          <w:szCs w:val="22"/>
          <w:lang w:val="en-GB"/>
        </w:rPr>
        <w:t xml:space="preserve">Ensure </w:t>
      </w:r>
      <w:r w:rsidR="00532093" w:rsidRPr="39AABA82">
        <w:rPr>
          <w:rFonts w:ascii="Arial" w:hAnsi="Arial" w:cs="Arial"/>
          <w:sz w:val="22"/>
          <w:szCs w:val="22"/>
          <w:lang w:val="en-GB"/>
        </w:rPr>
        <w:t xml:space="preserve">that </w:t>
      </w:r>
      <w:r w:rsidR="00D206E6" w:rsidRPr="39AABA82">
        <w:rPr>
          <w:rFonts w:ascii="Arial" w:hAnsi="Arial" w:cs="Arial"/>
          <w:sz w:val="22"/>
          <w:szCs w:val="22"/>
          <w:lang w:val="en-GB"/>
        </w:rPr>
        <w:t xml:space="preserve">locally </w:t>
      </w:r>
      <w:r w:rsidR="00532093" w:rsidRPr="39AABA82">
        <w:rPr>
          <w:rFonts w:ascii="Arial" w:hAnsi="Arial" w:cs="Arial"/>
          <w:sz w:val="22"/>
          <w:szCs w:val="22"/>
          <w:lang w:val="en-GB"/>
        </w:rPr>
        <w:t>established procedures</w:t>
      </w:r>
      <w:r w:rsidR="00261F94">
        <w:rPr>
          <w:rFonts w:ascii="Arial" w:hAnsi="Arial" w:cs="Arial"/>
          <w:sz w:val="22"/>
          <w:szCs w:val="22"/>
          <w:lang w:val="en-GB"/>
        </w:rPr>
        <w:t xml:space="preserve"> </w:t>
      </w:r>
      <w:r w:rsidR="00CF6E7F">
        <w:rPr>
          <w:rFonts w:ascii="Arial" w:hAnsi="Arial" w:cs="Arial"/>
          <w:sz w:val="22"/>
          <w:szCs w:val="22"/>
          <w:lang w:val="en-GB"/>
        </w:rPr>
        <w:t>as put in place by the three safeguarding partners (KSCMP)</w:t>
      </w:r>
      <w:r w:rsidR="007437C2">
        <w:rPr>
          <w:rFonts w:ascii="Arial" w:hAnsi="Arial" w:cs="Arial"/>
          <w:sz w:val="22"/>
          <w:szCs w:val="22"/>
          <w:lang w:val="en-GB"/>
        </w:rPr>
        <w:t xml:space="preserve">, </w:t>
      </w:r>
      <w:r w:rsidR="00261F94">
        <w:rPr>
          <w:rFonts w:ascii="Arial" w:hAnsi="Arial" w:cs="Arial"/>
          <w:sz w:val="22"/>
          <w:szCs w:val="22"/>
          <w:lang w:val="en-GB"/>
        </w:rPr>
        <w:t>including referrals</w:t>
      </w:r>
      <w:r w:rsidR="007437C2">
        <w:rPr>
          <w:rFonts w:ascii="Arial" w:hAnsi="Arial" w:cs="Arial"/>
          <w:sz w:val="22"/>
          <w:szCs w:val="22"/>
          <w:lang w:val="en-GB"/>
        </w:rPr>
        <w:t>,</w:t>
      </w:r>
      <w:r w:rsidR="00532093" w:rsidRPr="39AABA82">
        <w:rPr>
          <w:rFonts w:ascii="Arial" w:hAnsi="Arial" w:cs="Arial"/>
          <w:sz w:val="22"/>
          <w:szCs w:val="22"/>
          <w:lang w:val="en-GB"/>
        </w:rPr>
        <w:t xml:space="preserve"> are </w:t>
      </w:r>
      <w:r w:rsidR="007437C2" w:rsidRPr="39AABA82">
        <w:rPr>
          <w:rFonts w:ascii="Arial" w:hAnsi="Arial" w:cs="Arial"/>
          <w:sz w:val="22"/>
          <w:szCs w:val="22"/>
          <w:lang w:val="en-GB"/>
        </w:rPr>
        <w:t>followed,</w:t>
      </w:r>
      <w:r w:rsidR="00532093" w:rsidRPr="39AABA82">
        <w:rPr>
          <w:rFonts w:ascii="Arial" w:hAnsi="Arial" w:cs="Arial"/>
          <w:sz w:val="22"/>
          <w:szCs w:val="22"/>
          <w:lang w:val="en-GB"/>
        </w:rPr>
        <w:t xml:space="preserve"> </w:t>
      </w:r>
      <w:r w:rsidR="00D206E6" w:rsidRPr="39AABA82">
        <w:rPr>
          <w:rFonts w:ascii="Arial" w:hAnsi="Arial" w:cs="Arial"/>
          <w:sz w:val="22"/>
          <w:szCs w:val="22"/>
          <w:lang w:val="en-GB"/>
        </w:rPr>
        <w:t>as necessary</w:t>
      </w:r>
      <w:r w:rsidR="00D3699A">
        <w:rPr>
          <w:rFonts w:ascii="Arial" w:hAnsi="Arial" w:cs="Arial"/>
          <w:sz w:val="22"/>
          <w:szCs w:val="22"/>
          <w:lang w:val="en-GB"/>
        </w:rPr>
        <w:t>.</w:t>
      </w:r>
      <w:r w:rsidR="00D206E6" w:rsidRPr="39AABA82">
        <w:rPr>
          <w:rFonts w:ascii="Arial" w:hAnsi="Arial" w:cs="Arial"/>
          <w:sz w:val="22"/>
          <w:szCs w:val="22"/>
          <w:lang w:val="en-GB"/>
        </w:rPr>
        <w:t xml:space="preserve"> </w:t>
      </w:r>
    </w:p>
    <w:p w14:paraId="03B36A5F" w14:textId="1B8241A9" w:rsidR="00532093" w:rsidRPr="00156521" w:rsidRDefault="009E3619" w:rsidP="00F755B9">
      <w:pPr>
        <w:numPr>
          <w:ilvl w:val="1"/>
          <w:numId w:val="16"/>
        </w:numPr>
        <w:rPr>
          <w:rFonts w:ascii="Arial" w:hAnsi="Arial" w:cs="Arial"/>
          <w:sz w:val="22"/>
          <w:szCs w:val="22"/>
          <w:lang w:val="en-GB"/>
        </w:rPr>
      </w:pPr>
      <w:r w:rsidRPr="39AABA82">
        <w:rPr>
          <w:rFonts w:ascii="Arial" w:hAnsi="Arial" w:cs="Arial"/>
          <w:sz w:val="22"/>
          <w:szCs w:val="22"/>
          <w:lang w:val="en-GB"/>
        </w:rPr>
        <w:t>Represent</w:t>
      </w:r>
      <w:r w:rsidR="00F636BB" w:rsidRPr="39AABA82">
        <w:rPr>
          <w:rFonts w:ascii="Arial" w:hAnsi="Arial" w:cs="Arial"/>
          <w:sz w:val="22"/>
          <w:szCs w:val="22"/>
          <w:lang w:val="en-GB"/>
        </w:rPr>
        <w:t>,</w:t>
      </w:r>
      <w:r w:rsidRPr="39AABA82">
        <w:rPr>
          <w:rFonts w:ascii="Arial" w:hAnsi="Arial" w:cs="Arial"/>
          <w:sz w:val="22"/>
          <w:szCs w:val="22"/>
          <w:lang w:val="en-GB"/>
        </w:rPr>
        <w:t xml:space="preserve"> or ensure</w:t>
      </w:r>
      <w:r w:rsidR="00532093" w:rsidRPr="39AABA82">
        <w:rPr>
          <w:rFonts w:ascii="Arial" w:hAnsi="Arial" w:cs="Arial"/>
          <w:sz w:val="22"/>
          <w:szCs w:val="22"/>
          <w:lang w:val="en-GB"/>
        </w:rPr>
        <w:t xml:space="preserve"> the </w:t>
      </w:r>
      <w:r w:rsidR="00822E0F" w:rsidRPr="00B25F33">
        <w:rPr>
          <w:rFonts w:ascii="Arial" w:hAnsi="Arial" w:cs="Arial"/>
          <w:color w:val="009EFF"/>
          <w:sz w:val="22"/>
          <w:szCs w:val="22"/>
        </w:rPr>
        <w:t>school/college</w:t>
      </w:r>
      <w:r w:rsidR="00532093" w:rsidRPr="00B25F33">
        <w:rPr>
          <w:rFonts w:ascii="Arial" w:hAnsi="Arial" w:cs="Arial"/>
          <w:color w:val="009EFF"/>
          <w:sz w:val="22"/>
          <w:szCs w:val="22"/>
          <w:lang w:val="en-GB"/>
        </w:rPr>
        <w:t xml:space="preserve"> </w:t>
      </w:r>
      <w:r w:rsidR="00532093" w:rsidRPr="39AABA82">
        <w:rPr>
          <w:rFonts w:ascii="Arial" w:hAnsi="Arial" w:cs="Arial"/>
          <w:sz w:val="22"/>
          <w:szCs w:val="22"/>
          <w:lang w:val="en-GB"/>
        </w:rPr>
        <w:t xml:space="preserve">is appropriately represented at </w:t>
      </w:r>
      <w:r w:rsidR="00D206E6" w:rsidRPr="39AABA82">
        <w:rPr>
          <w:rFonts w:ascii="Arial" w:hAnsi="Arial" w:cs="Arial"/>
          <w:sz w:val="22"/>
          <w:szCs w:val="22"/>
          <w:lang w:val="en-GB"/>
        </w:rPr>
        <w:t>multi-agency</w:t>
      </w:r>
      <w:r w:rsidR="00532093" w:rsidRPr="39AABA82">
        <w:rPr>
          <w:rFonts w:ascii="Arial" w:hAnsi="Arial" w:cs="Arial"/>
          <w:sz w:val="22"/>
          <w:szCs w:val="22"/>
          <w:lang w:val="en-GB"/>
        </w:rPr>
        <w:t xml:space="preserve"> safeguarding meetings (including Child Protection conferences)</w:t>
      </w:r>
    </w:p>
    <w:p w14:paraId="15047271" w14:textId="3DA96F5D" w:rsidR="00532093" w:rsidRPr="006D4418" w:rsidRDefault="009E3619" w:rsidP="00F755B9">
      <w:pPr>
        <w:numPr>
          <w:ilvl w:val="1"/>
          <w:numId w:val="16"/>
        </w:numPr>
        <w:rPr>
          <w:rFonts w:ascii="Arial" w:hAnsi="Arial" w:cs="Arial"/>
          <w:sz w:val="22"/>
          <w:szCs w:val="22"/>
          <w:lang w:val="en-GB"/>
        </w:rPr>
      </w:pPr>
      <w:r w:rsidRPr="39AABA82">
        <w:rPr>
          <w:rFonts w:ascii="Arial" w:hAnsi="Arial" w:cs="Arial"/>
          <w:sz w:val="22"/>
          <w:szCs w:val="22"/>
          <w:lang w:val="en-GB"/>
        </w:rPr>
        <w:t>Manage and monitor</w:t>
      </w:r>
      <w:r w:rsidR="00532093" w:rsidRPr="39AABA82">
        <w:rPr>
          <w:rFonts w:ascii="Arial" w:hAnsi="Arial" w:cs="Arial"/>
          <w:sz w:val="22"/>
          <w:szCs w:val="22"/>
          <w:lang w:val="en-GB"/>
        </w:rPr>
        <w:t xml:space="preserve"> the </w:t>
      </w:r>
      <w:r w:rsidR="00822E0F" w:rsidRPr="00B25F33">
        <w:rPr>
          <w:rFonts w:ascii="Arial" w:hAnsi="Arial" w:cs="Arial"/>
          <w:color w:val="009EFF"/>
          <w:sz w:val="22"/>
          <w:szCs w:val="22"/>
        </w:rPr>
        <w:t>school/college</w:t>
      </w:r>
      <w:r w:rsidR="00D206E6" w:rsidRPr="00B25F33">
        <w:rPr>
          <w:rFonts w:ascii="Arial" w:hAnsi="Arial" w:cs="Arial"/>
          <w:color w:val="009EFF"/>
          <w:sz w:val="22"/>
          <w:szCs w:val="22"/>
          <w:lang w:val="en-GB"/>
        </w:rPr>
        <w:t xml:space="preserve"> </w:t>
      </w:r>
      <w:r w:rsidR="00D206E6" w:rsidRPr="39AABA82">
        <w:rPr>
          <w:rFonts w:ascii="Arial" w:hAnsi="Arial" w:cs="Arial"/>
          <w:sz w:val="22"/>
          <w:szCs w:val="22"/>
          <w:lang w:val="en-GB"/>
        </w:rPr>
        <w:t xml:space="preserve">role in any multi-agency plan for a child. </w:t>
      </w:r>
      <w:r w:rsidR="00532093" w:rsidRPr="39AABA82">
        <w:rPr>
          <w:rFonts w:ascii="Arial" w:hAnsi="Arial" w:cs="Arial"/>
          <w:sz w:val="22"/>
          <w:szCs w:val="22"/>
          <w:lang w:val="en-GB"/>
        </w:rPr>
        <w:t xml:space="preserve"> </w:t>
      </w:r>
    </w:p>
    <w:p w14:paraId="66A707CE" w14:textId="1CC94922" w:rsidR="00EC3B6B" w:rsidRDefault="009E3619" w:rsidP="00F755B9">
      <w:pPr>
        <w:numPr>
          <w:ilvl w:val="1"/>
          <w:numId w:val="16"/>
        </w:numPr>
        <w:rPr>
          <w:rFonts w:ascii="Arial" w:hAnsi="Arial" w:cs="Arial"/>
          <w:sz w:val="22"/>
          <w:szCs w:val="22"/>
          <w:lang w:val="en-GB"/>
        </w:rPr>
      </w:pPr>
      <w:r w:rsidRPr="39AABA82">
        <w:rPr>
          <w:rFonts w:ascii="Arial" w:hAnsi="Arial" w:cs="Arial"/>
          <w:sz w:val="22"/>
          <w:szCs w:val="22"/>
          <w:lang w:val="en-GB"/>
        </w:rPr>
        <w:t>Be</w:t>
      </w:r>
      <w:r w:rsidR="00EC3B6B" w:rsidRPr="39AABA82">
        <w:rPr>
          <w:rFonts w:ascii="Arial" w:hAnsi="Arial" w:cs="Arial"/>
          <w:sz w:val="22"/>
          <w:szCs w:val="22"/>
          <w:lang w:val="en-GB"/>
        </w:rPr>
        <w:t xml:space="preserve"> available during term time</w:t>
      </w:r>
      <w:r w:rsidR="0CD2AF91" w:rsidRPr="39AABA82">
        <w:rPr>
          <w:rFonts w:ascii="Arial" w:hAnsi="Arial" w:cs="Arial"/>
          <w:sz w:val="22"/>
          <w:szCs w:val="22"/>
          <w:lang w:val="en-GB"/>
        </w:rPr>
        <w:t xml:space="preserve"> (during </w:t>
      </w:r>
      <w:r w:rsidR="00822E0F" w:rsidRPr="00B25F33">
        <w:rPr>
          <w:rFonts w:ascii="Arial" w:hAnsi="Arial" w:cs="Arial"/>
          <w:color w:val="009EFF"/>
          <w:sz w:val="22"/>
          <w:szCs w:val="22"/>
        </w:rPr>
        <w:t>school/college</w:t>
      </w:r>
      <w:r w:rsidR="0CD2AF91" w:rsidRPr="00B25F33">
        <w:rPr>
          <w:rFonts w:ascii="Arial" w:hAnsi="Arial" w:cs="Arial"/>
          <w:color w:val="009EFF"/>
          <w:sz w:val="22"/>
          <w:szCs w:val="22"/>
          <w:lang w:val="en-GB"/>
        </w:rPr>
        <w:t xml:space="preserve"> </w:t>
      </w:r>
      <w:r w:rsidR="0CD2AF91" w:rsidRPr="39AABA82">
        <w:rPr>
          <w:rFonts w:ascii="Arial" w:hAnsi="Arial" w:cs="Arial"/>
          <w:sz w:val="22"/>
          <w:szCs w:val="22"/>
          <w:lang w:val="en-GB"/>
        </w:rPr>
        <w:t>hours)</w:t>
      </w:r>
      <w:r w:rsidR="49397C0C" w:rsidRPr="39AABA82">
        <w:rPr>
          <w:rFonts w:ascii="Arial" w:hAnsi="Arial" w:cs="Arial"/>
          <w:sz w:val="22"/>
          <w:szCs w:val="22"/>
          <w:lang w:val="en-GB"/>
        </w:rPr>
        <w:t xml:space="preserve"> </w:t>
      </w:r>
      <w:r w:rsidR="00EC3B6B" w:rsidRPr="39AABA82">
        <w:rPr>
          <w:rFonts w:ascii="Arial" w:hAnsi="Arial" w:cs="Arial"/>
          <w:sz w:val="22"/>
          <w:szCs w:val="22"/>
          <w:lang w:val="en-GB"/>
        </w:rPr>
        <w:t xml:space="preserve">for staff in the </w:t>
      </w:r>
      <w:r w:rsidR="00822E0F" w:rsidRPr="00B25F33">
        <w:rPr>
          <w:rFonts w:ascii="Arial" w:hAnsi="Arial" w:cs="Arial"/>
          <w:color w:val="009EFF"/>
          <w:sz w:val="22"/>
          <w:szCs w:val="22"/>
        </w:rPr>
        <w:t>school/college</w:t>
      </w:r>
      <w:r w:rsidR="00822E0F" w:rsidRPr="00B25F33">
        <w:rPr>
          <w:rFonts w:ascii="Arial" w:hAnsi="Arial" w:cs="Arial"/>
          <w:color w:val="009EFF"/>
          <w:sz w:val="22"/>
          <w:szCs w:val="22"/>
          <w:lang w:val="en-GB"/>
        </w:rPr>
        <w:t xml:space="preserve"> </w:t>
      </w:r>
      <w:r w:rsidR="00EC3B6B" w:rsidRPr="39AABA82">
        <w:rPr>
          <w:rFonts w:ascii="Arial" w:hAnsi="Arial" w:cs="Arial"/>
          <w:sz w:val="22"/>
          <w:szCs w:val="22"/>
          <w:lang w:val="en-GB"/>
        </w:rPr>
        <w:t>to discuss any safeguarding concerns</w:t>
      </w:r>
      <w:r w:rsidR="741F6184" w:rsidRPr="39AABA82">
        <w:rPr>
          <w:rFonts w:ascii="Arial" w:hAnsi="Arial" w:cs="Arial"/>
          <w:sz w:val="22"/>
          <w:szCs w:val="22"/>
          <w:lang w:val="en-GB"/>
        </w:rPr>
        <w:t>.</w:t>
      </w:r>
    </w:p>
    <w:p w14:paraId="6B39FD64" w14:textId="7F34463C" w:rsidR="007632F4" w:rsidRPr="00F7652F" w:rsidRDefault="007632F4" w:rsidP="00F755B9">
      <w:pPr>
        <w:numPr>
          <w:ilvl w:val="1"/>
          <w:numId w:val="16"/>
        </w:numPr>
        <w:rPr>
          <w:rFonts w:ascii="Arial" w:hAnsi="Arial" w:cs="Arial"/>
          <w:sz w:val="22"/>
          <w:szCs w:val="22"/>
          <w:highlight w:val="yellow"/>
          <w:lang w:val="en-GB"/>
        </w:rPr>
      </w:pPr>
      <w:r w:rsidRPr="00F7652F">
        <w:rPr>
          <w:rFonts w:ascii="Arial" w:hAnsi="Arial" w:cs="Arial"/>
          <w:sz w:val="22"/>
          <w:szCs w:val="22"/>
          <w:highlight w:val="yellow"/>
          <w:lang w:val="en-GB"/>
        </w:rPr>
        <w:t xml:space="preserve">help promote educational outcomes by sharing the information about the welfare, safeguarding and child protection issues that children, including children with a social worker, are experiencing, or have experienced, with teachers and </w:t>
      </w:r>
      <w:r w:rsidRPr="00F7652F">
        <w:rPr>
          <w:rFonts w:ascii="Arial" w:hAnsi="Arial" w:cs="Arial"/>
          <w:color w:val="009EFF"/>
          <w:sz w:val="22"/>
          <w:szCs w:val="22"/>
          <w:highlight w:val="yellow"/>
        </w:rPr>
        <w:t>school</w:t>
      </w:r>
      <w:r w:rsidR="00F7652F" w:rsidRPr="00F7652F">
        <w:rPr>
          <w:rFonts w:ascii="Arial" w:hAnsi="Arial" w:cs="Arial"/>
          <w:color w:val="009EFF"/>
          <w:sz w:val="22"/>
          <w:szCs w:val="22"/>
          <w:highlight w:val="yellow"/>
        </w:rPr>
        <w:t>/</w:t>
      </w:r>
      <w:r w:rsidRPr="00F7652F">
        <w:rPr>
          <w:rFonts w:ascii="Arial" w:hAnsi="Arial" w:cs="Arial"/>
          <w:color w:val="009EFF"/>
          <w:sz w:val="22"/>
          <w:szCs w:val="22"/>
          <w:highlight w:val="yellow"/>
        </w:rPr>
        <w:t>college</w:t>
      </w:r>
      <w:r w:rsidRPr="00F7652F">
        <w:rPr>
          <w:rFonts w:ascii="Arial" w:hAnsi="Arial" w:cs="Arial"/>
          <w:sz w:val="22"/>
          <w:szCs w:val="22"/>
          <w:highlight w:val="yellow"/>
          <w:lang w:val="en-GB"/>
        </w:rPr>
        <w:t xml:space="preserve"> leadership staff. </w:t>
      </w:r>
    </w:p>
    <w:p w14:paraId="4529E0E6" w14:textId="341DCFFA" w:rsidR="7607E403" w:rsidRDefault="7607E403" w:rsidP="00F755B9">
      <w:pPr>
        <w:numPr>
          <w:ilvl w:val="1"/>
          <w:numId w:val="16"/>
        </w:numPr>
        <w:spacing w:line="259" w:lineRule="auto"/>
        <w:rPr>
          <w:rFonts w:ascii="Arial" w:eastAsia="Arial" w:hAnsi="Arial" w:cs="Arial"/>
          <w:sz w:val="22"/>
          <w:szCs w:val="22"/>
          <w:lang w:val="en-GB"/>
        </w:rPr>
      </w:pPr>
      <w:r w:rsidRPr="595FDB0B">
        <w:rPr>
          <w:rFonts w:ascii="Arial" w:hAnsi="Arial" w:cs="Arial"/>
          <w:sz w:val="22"/>
          <w:szCs w:val="22"/>
          <w:highlight w:val="yellow"/>
          <w:lang w:val="en-GB"/>
        </w:rPr>
        <w:t xml:space="preserve">Ensure adequate and appropriate </w:t>
      </w:r>
      <w:r w:rsidR="393CA63A" w:rsidRPr="595FDB0B">
        <w:rPr>
          <w:rFonts w:ascii="Arial" w:hAnsi="Arial" w:cs="Arial"/>
          <w:sz w:val="22"/>
          <w:szCs w:val="22"/>
          <w:highlight w:val="yellow"/>
          <w:lang w:val="en-GB"/>
        </w:rPr>
        <w:t xml:space="preserve">DSL </w:t>
      </w:r>
      <w:r w:rsidRPr="595FDB0B">
        <w:rPr>
          <w:rFonts w:ascii="Arial" w:hAnsi="Arial" w:cs="Arial"/>
          <w:sz w:val="22"/>
          <w:szCs w:val="22"/>
          <w:highlight w:val="yellow"/>
          <w:lang w:val="en-GB"/>
        </w:rPr>
        <w:t>cover arrangements f</w:t>
      </w:r>
      <w:r w:rsidR="00D87E91">
        <w:rPr>
          <w:rFonts w:ascii="Arial" w:hAnsi="Arial" w:cs="Arial"/>
          <w:sz w:val="22"/>
          <w:szCs w:val="22"/>
          <w:highlight w:val="yellow"/>
          <w:lang w:val="en-GB"/>
        </w:rPr>
        <w:t>in response to any closures and</w:t>
      </w:r>
      <w:r w:rsidRPr="595FDB0B">
        <w:rPr>
          <w:rFonts w:ascii="Arial" w:hAnsi="Arial" w:cs="Arial"/>
          <w:sz w:val="22"/>
          <w:szCs w:val="22"/>
          <w:highlight w:val="yellow"/>
          <w:lang w:val="en-GB"/>
        </w:rPr>
        <w:t xml:space="preserve"> out of hours</w:t>
      </w:r>
      <w:r w:rsidR="00721A6B">
        <w:rPr>
          <w:rFonts w:ascii="Arial" w:hAnsi="Arial" w:cs="Arial"/>
          <w:sz w:val="22"/>
          <w:szCs w:val="22"/>
          <w:highlight w:val="yellow"/>
          <w:lang w:val="en-GB"/>
        </w:rPr>
        <w:t xml:space="preserve"> and/or </w:t>
      </w:r>
      <w:r w:rsidRPr="595FDB0B">
        <w:rPr>
          <w:rFonts w:ascii="Arial" w:hAnsi="Arial" w:cs="Arial"/>
          <w:sz w:val="22"/>
          <w:szCs w:val="22"/>
          <w:highlight w:val="yellow"/>
          <w:lang w:val="en-GB"/>
        </w:rPr>
        <w:t>out of term activities.</w:t>
      </w:r>
    </w:p>
    <w:p w14:paraId="30E350DD" w14:textId="1B0AF8D4" w:rsidR="00D506F1" w:rsidRPr="006D4418" w:rsidRDefault="00D506F1" w:rsidP="00F755B9">
      <w:pPr>
        <w:numPr>
          <w:ilvl w:val="1"/>
          <w:numId w:val="16"/>
        </w:numPr>
        <w:rPr>
          <w:rFonts w:ascii="Arial" w:hAnsi="Arial" w:cs="Arial"/>
          <w:sz w:val="22"/>
          <w:szCs w:val="22"/>
          <w:lang w:val="en-GB"/>
        </w:rPr>
      </w:pPr>
      <w:r w:rsidRPr="39AABA82">
        <w:rPr>
          <w:rFonts w:ascii="Arial" w:hAnsi="Arial" w:cs="Arial"/>
          <w:sz w:val="22"/>
          <w:szCs w:val="22"/>
          <w:lang w:val="en-GB"/>
        </w:rPr>
        <w:t xml:space="preserve">Ensure all staff access appropriate safeguarding training and relevant updates in line with the recommendations within </w:t>
      </w:r>
      <w:r w:rsidRPr="39AABA82">
        <w:rPr>
          <w:rFonts w:ascii="Arial" w:hAnsi="Arial" w:cs="Arial"/>
          <w:sz w:val="22"/>
          <w:szCs w:val="22"/>
          <w:highlight w:val="yellow"/>
          <w:lang w:val="en-GB"/>
        </w:rPr>
        <w:t>KCSIE (20</w:t>
      </w:r>
      <w:r w:rsidR="00B279C3" w:rsidRPr="39AABA82">
        <w:rPr>
          <w:rFonts w:ascii="Arial" w:hAnsi="Arial" w:cs="Arial"/>
          <w:sz w:val="22"/>
          <w:szCs w:val="22"/>
          <w:highlight w:val="yellow"/>
          <w:lang w:val="en-GB"/>
        </w:rPr>
        <w:t>20</w:t>
      </w:r>
      <w:r w:rsidRPr="39AABA82">
        <w:rPr>
          <w:rFonts w:ascii="Arial" w:hAnsi="Arial" w:cs="Arial"/>
          <w:sz w:val="22"/>
          <w:szCs w:val="22"/>
          <w:highlight w:val="yellow"/>
          <w:lang w:val="en-GB"/>
        </w:rPr>
        <w:t>)</w:t>
      </w:r>
      <w:r w:rsidRPr="39AABA82">
        <w:rPr>
          <w:rFonts w:ascii="Arial" w:hAnsi="Arial" w:cs="Arial"/>
          <w:sz w:val="22"/>
          <w:szCs w:val="22"/>
          <w:lang w:val="en-GB"/>
        </w:rPr>
        <w:t xml:space="preserve"> </w:t>
      </w:r>
    </w:p>
    <w:p w14:paraId="7F8AD9AA" w14:textId="77777777" w:rsidR="001D249F" w:rsidRDefault="001D249F" w:rsidP="00DD78F4">
      <w:pPr>
        <w:pStyle w:val="NoSpacing"/>
        <w:rPr>
          <w:rFonts w:ascii="Arial" w:hAnsi="Arial" w:cs="Arial"/>
          <w:b/>
          <w:szCs w:val="24"/>
        </w:rPr>
      </w:pPr>
    </w:p>
    <w:p w14:paraId="0CCD3AE2" w14:textId="031DE8D6" w:rsidR="00064D93" w:rsidRPr="00064D93" w:rsidRDefault="0077010B" w:rsidP="00DD78F4">
      <w:pPr>
        <w:pStyle w:val="NoSpacing"/>
        <w:rPr>
          <w:rFonts w:ascii="Arial" w:hAnsi="Arial" w:cs="Arial"/>
          <w:b/>
          <w:sz w:val="24"/>
          <w:szCs w:val="24"/>
        </w:rPr>
      </w:pPr>
      <w:r>
        <w:rPr>
          <w:rFonts w:ascii="Arial" w:hAnsi="Arial" w:cs="Arial"/>
          <w:b/>
          <w:sz w:val="24"/>
          <w:szCs w:val="24"/>
        </w:rPr>
        <w:t xml:space="preserve">6.2 </w:t>
      </w:r>
      <w:r w:rsidR="00064D93" w:rsidRPr="00064D93">
        <w:rPr>
          <w:rFonts w:ascii="Arial" w:hAnsi="Arial" w:cs="Arial"/>
          <w:b/>
          <w:sz w:val="24"/>
          <w:szCs w:val="24"/>
        </w:rPr>
        <w:t xml:space="preserve">Members of </w:t>
      </w:r>
      <w:r w:rsidR="00D66BFE">
        <w:rPr>
          <w:rFonts w:ascii="Arial" w:hAnsi="Arial" w:cs="Arial"/>
          <w:b/>
          <w:sz w:val="24"/>
          <w:szCs w:val="24"/>
        </w:rPr>
        <w:t>S</w:t>
      </w:r>
      <w:r w:rsidR="00064D93" w:rsidRPr="00064D93">
        <w:rPr>
          <w:rFonts w:ascii="Arial" w:hAnsi="Arial" w:cs="Arial"/>
          <w:b/>
          <w:sz w:val="24"/>
          <w:szCs w:val="24"/>
        </w:rPr>
        <w:t>taff</w:t>
      </w:r>
    </w:p>
    <w:p w14:paraId="3858A7C6" w14:textId="77777777" w:rsidR="00064D93" w:rsidRDefault="00064D93" w:rsidP="00DD78F4">
      <w:pPr>
        <w:pStyle w:val="NoSpacing"/>
        <w:rPr>
          <w:rFonts w:ascii="Arial" w:hAnsi="Arial" w:cs="Arial"/>
          <w:b/>
          <w:szCs w:val="24"/>
        </w:rPr>
      </w:pPr>
    </w:p>
    <w:p w14:paraId="3C292F32" w14:textId="77777777" w:rsidR="00532093" w:rsidRPr="00EA3DB8" w:rsidRDefault="00532093" w:rsidP="00C77F70">
      <w:pPr>
        <w:pStyle w:val="NoSpacing"/>
        <w:rPr>
          <w:rFonts w:ascii="Arial" w:hAnsi="Arial" w:cs="Arial"/>
          <w:sz w:val="20"/>
        </w:rPr>
      </w:pPr>
      <w:r w:rsidRPr="00064D93">
        <w:rPr>
          <w:rFonts w:ascii="Arial" w:hAnsi="Arial" w:cs="Arial"/>
          <w:b/>
        </w:rPr>
        <w:t xml:space="preserve">All </w:t>
      </w:r>
      <w:r w:rsidR="009E3619" w:rsidRPr="00064D93">
        <w:rPr>
          <w:rFonts w:ascii="Arial" w:hAnsi="Arial" w:cs="Arial"/>
          <w:b/>
        </w:rPr>
        <w:t>members of</w:t>
      </w:r>
      <w:r w:rsidRPr="00064D93">
        <w:rPr>
          <w:rFonts w:ascii="Arial" w:hAnsi="Arial" w:cs="Arial"/>
          <w:b/>
        </w:rPr>
        <w:t xml:space="preserve"> staff have a responsibility to:</w:t>
      </w:r>
    </w:p>
    <w:p w14:paraId="130469F5" w14:textId="29336C9D" w:rsidR="007A4645" w:rsidRPr="006D4418" w:rsidRDefault="00B60B0E" w:rsidP="00F755B9">
      <w:pPr>
        <w:numPr>
          <w:ilvl w:val="0"/>
          <w:numId w:val="20"/>
        </w:numPr>
        <w:rPr>
          <w:rFonts w:ascii="Arial" w:hAnsi="Arial" w:cs="Arial"/>
          <w:sz w:val="22"/>
          <w:szCs w:val="22"/>
        </w:rPr>
      </w:pPr>
      <w:r>
        <w:rPr>
          <w:rFonts w:ascii="Arial" w:eastAsia="MS PGothic" w:hAnsi="Arial" w:cs="Arial"/>
          <w:sz w:val="22"/>
          <w:szCs w:val="22"/>
        </w:rPr>
        <w:t>P</w:t>
      </w:r>
      <w:r w:rsidR="00A77F46" w:rsidRPr="006D4418">
        <w:rPr>
          <w:rFonts w:ascii="Arial" w:eastAsia="MS PGothic" w:hAnsi="Arial" w:cs="Arial"/>
          <w:sz w:val="22"/>
          <w:szCs w:val="22"/>
        </w:rPr>
        <w:t xml:space="preserve">rovide a </w:t>
      </w:r>
      <w:r w:rsidR="00A77F46" w:rsidRPr="006D4418">
        <w:rPr>
          <w:rFonts w:ascii="Arial" w:eastAsiaTheme="minorEastAsia" w:hAnsi="Arial" w:cs="Arial"/>
          <w:sz w:val="22"/>
          <w:szCs w:val="22"/>
        </w:rPr>
        <w:t>safe environment in which children can learn.</w:t>
      </w:r>
    </w:p>
    <w:p w14:paraId="2B6198D9" w14:textId="77777777" w:rsidR="00A77F46" w:rsidRPr="006D4418" w:rsidRDefault="00A77F46" w:rsidP="00F755B9">
      <w:pPr>
        <w:numPr>
          <w:ilvl w:val="0"/>
          <w:numId w:val="20"/>
        </w:numPr>
        <w:rPr>
          <w:rFonts w:ascii="Arial" w:hAnsi="Arial" w:cs="Arial"/>
          <w:sz w:val="22"/>
          <w:szCs w:val="22"/>
        </w:rPr>
      </w:pPr>
      <w:r w:rsidRPr="006D4418">
        <w:rPr>
          <w:rFonts w:ascii="Arial" w:eastAsiaTheme="minorEastAsia" w:hAnsi="Arial" w:cs="Arial"/>
          <w:sz w:val="22"/>
          <w:szCs w:val="22"/>
        </w:rPr>
        <w:t>Be prepared to identify children who may benefit from early help.</w:t>
      </w:r>
    </w:p>
    <w:p w14:paraId="5A318330" w14:textId="3D93BF28" w:rsidR="00A77F46" w:rsidRPr="006D4418" w:rsidRDefault="00B60B0E" w:rsidP="00F755B9">
      <w:pPr>
        <w:numPr>
          <w:ilvl w:val="0"/>
          <w:numId w:val="20"/>
        </w:numPr>
        <w:rPr>
          <w:rFonts w:ascii="Arial" w:hAnsi="Arial" w:cs="Arial"/>
          <w:sz w:val="22"/>
          <w:szCs w:val="22"/>
        </w:rPr>
      </w:pPr>
      <w:r>
        <w:rPr>
          <w:rFonts w:ascii="Arial" w:eastAsiaTheme="minorEastAsia" w:hAnsi="Arial" w:cs="Arial"/>
          <w:sz w:val="22"/>
          <w:szCs w:val="22"/>
        </w:rPr>
        <w:t>U</w:t>
      </w:r>
      <w:r w:rsidR="00A77F46" w:rsidRPr="006D4418">
        <w:rPr>
          <w:rFonts w:ascii="Arial" w:eastAsiaTheme="minorEastAsia" w:hAnsi="Arial" w:cs="Arial"/>
          <w:sz w:val="22"/>
          <w:szCs w:val="22"/>
        </w:rPr>
        <w:t>nderstand the early help process and their role in it.</w:t>
      </w:r>
    </w:p>
    <w:p w14:paraId="3882B7C8" w14:textId="04FA5002" w:rsidR="00A77F46" w:rsidRPr="006D4418" w:rsidRDefault="00B60B0E" w:rsidP="00F755B9">
      <w:pPr>
        <w:numPr>
          <w:ilvl w:val="0"/>
          <w:numId w:val="20"/>
        </w:numPr>
        <w:rPr>
          <w:rFonts w:ascii="Arial" w:hAnsi="Arial" w:cs="Arial"/>
          <w:sz w:val="22"/>
          <w:szCs w:val="22"/>
        </w:rPr>
      </w:pPr>
      <w:r>
        <w:rPr>
          <w:rFonts w:ascii="Arial" w:eastAsiaTheme="minorEastAsia" w:hAnsi="Arial" w:cs="Arial"/>
          <w:sz w:val="22"/>
          <w:szCs w:val="22"/>
        </w:rPr>
        <w:t>U</w:t>
      </w:r>
      <w:r w:rsidR="00A77F46" w:rsidRPr="006D4418">
        <w:rPr>
          <w:rFonts w:ascii="Arial" w:eastAsiaTheme="minorEastAsia" w:hAnsi="Arial" w:cs="Arial"/>
          <w:sz w:val="22"/>
          <w:szCs w:val="22"/>
        </w:rPr>
        <w:t xml:space="preserve">nderstand </w:t>
      </w:r>
      <w:r w:rsidR="00CD339D">
        <w:rPr>
          <w:rFonts w:ascii="Arial" w:eastAsiaTheme="minorEastAsia" w:hAnsi="Arial" w:cs="Arial"/>
          <w:sz w:val="22"/>
          <w:szCs w:val="22"/>
        </w:rPr>
        <w:t xml:space="preserve">their </w:t>
      </w:r>
      <w:r w:rsidR="00183851" w:rsidRPr="00B25F33">
        <w:rPr>
          <w:rFonts w:ascii="Arial" w:hAnsi="Arial" w:cs="Arial"/>
          <w:color w:val="009EFF"/>
          <w:sz w:val="22"/>
          <w:szCs w:val="22"/>
        </w:rPr>
        <w:t>school/college</w:t>
      </w:r>
      <w:r w:rsidR="00A77F46" w:rsidRPr="00B25F33">
        <w:rPr>
          <w:rFonts w:ascii="Arial" w:eastAsiaTheme="minorEastAsia" w:hAnsi="Arial" w:cs="Arial"/>
          <w:color w:val="009EFF"/>
          <w:sz w:val="22"/>
          <w:szCs w:val="22"/>
        </w:rPr>
        <w:t xml:space="preserve"> </w:t>
      </w:r>
      <w:r w:rsidR="00A77F46" w:rsidRPr="006D4418">
        <w:rPr>
          <w:rFonts w:ascii="Arial" w:eastAsiaTheme="minorEastAsia" w:hAnsi="Arial" w:cs="Arial"/>
          <w:sz w:val="22"/>
          <w:szCs w:val="22"/>
        </w:rPr>
        <w:t>safeguarding policies and systems.</w:t>
      </w:r>
    </w:p>
    <w:p w14:paraId="09D14A5A" w14:textId="2ABCC08C" w:rsidR="00A77F46" w:rsidRPr="006D4418" w:rsidRDefault="00B60B0E" w:rsidP="00F755B9">
      <w:pPr>
        <w:numPr>
          <w:ilvl w:val="0"/>
          <w:numId w:val="20"/>
        </w:numPr>
        <w:rPr>
          <w:rFonts w:ascii="Arial" w:hAnsi="Arial" w:cs="Arial"/>
          <w:sz w:val="22"/>
          <w:szCs w:val="22"/>
        </w:rPr>
      </w:pPr>
      <w:r>
        <w:rPr>
          <w:rFonts w:ascii="Arial" w:eastAsiaTheme="minorEastAsia" w:hAnsi="Arial" w:cs="Arial"/>
          <w:sz w:val="22"/>
          <w:szCs w:val="22"/>
        </w:rPr>
        <w:t>U</w:t>
      </w:r>
      <w:r w:rsidR="00A77F46" w:rsidRPr="006D4418">
        <w:rPr>
          <w:rFonts w:ascii="Arial" w:eastAsiaTheme="minorEastAsia" w:hAnsi="Arial" w:cs="Arial"/>
          <w:sz w:val="22"/>
          <w:szCs w:val="22"/>
        </w:rPr>
        <w:t>ndertake regular and appropriate training which is regularly updated.</w:t>
      </w:r>
    </w:p>
    <w:p w14:paraId="3D1E183E" w14:textId="77777777" w:rsidR="00A77F46" w:rsidRPr="006D4418" w:rsidRDefault="00A77F46" w:rsidP="00F755B9">
      <w:pPr>
        <w:numPr>
          <w:ilvl w:val="0"/>
          <w:numId w:val="20"/>
        </w:numPr>
        <w:rPr>
          <w:rFonts w:ascii="Arial" w:hAnsi="Arial" w:cs="Arial"/>
          <w:sz w:val="22"/>
          <w:szCs w:val="22"/>
        </w:rPr>
      </w:pPr>
      <w:r w:rsidRPr="006D4418">
        <w:rPr>
          <w:rFonts w:ascii="Arial" w:eastAsiaTheme="minorEastAsia" w:hAnsi="Arial" w:cs="Arial"/>
          <w:sz w:val="22"/>
          <w:szCs w:val="22"/>
        </w:rPr>
        <w:t>Be aware of the process of making referrals to children’s social care and statutory assessment under the Children Act 1989.</w:t>
      </w:r>
    </w:p>
    <w:p w14:paraId="4694C92E" w14:textId="4DB1E0DA" w:rsidR="00A77F46" w:rsidRPr="00D94DE9" w:rsidRDefault="00A77F46" w:rsidP="00F755B9">
      <w:pPr>
        <w:numPr>
          <w:ilvl w:val="0"/>
          <w:numId w:val="20"/>
        </w:numPr>
        <w:rPr>
          <w:rFonts w:ascii="Arial" w:hAnsi="Arial" w:cs="Arial"/>
          <w:sz w:val="22"/>
          <w:szCs w:val="22"/>
          <w:highlight w:val="yellow"/>
        </w:rPr>
      </w:pPr>
      <w:r w:rsidRPr="006D4418">
        <w:rPr>
          <w:rFonts w:ascii="Arial" w:eastAsiaTheme="minorEastAsia" w:hAnsi="Arial" w:cs="Arial"/>
          <w:sz w:val="22"/>
          <w:szCs w:val="22"/>
        </w:rPr>
        <w:t>Know what to do if a child tells them that he or she is being abused or neglected</w:t>
      </w:r>
      <w:r w:rsidR="00E61119">
        <w:rPr>
          <w:rFonts w:ascii="Arial" w:eastAsiaTheme="minorEastAsia" w:hAnsi="Arial" w:cs="Arial"/>
          <w:sz w:val="22"/>
          <w:szCs w:val="22"/>
        </w:rPr>
        <w:t xml:space="preserve"> and </w:t>
      </w:r>
      <w:r w:rsidR="007437C2" w:rsidRPr="00D94DE9">
        <w:rPr>
          <w:rFonts w:ascii="Arial" w:eastAsiaTheme="minorEastAsia" w:hAnsi="Arial" w:cs="Arial"/>
          <w:sz w:val="22"/>
          <w:szCs w:val="22"/>
          <w:highlight w:val="yellow"/>
        </w:rPr>
        <w:t>understand</w:t>
      </w:r>
      <w:r w:rsidR="00E61119" w:rsidRPr="00D94DE9">
        <w:rPr>
          <w:rFonts w:ascii="Arial" w:eastAsiaTheme="minorEastAsia" w:hAnsi="Arial" w:cs="Arial"/>
          <w:sz w:val="22"/>
          <w:szCs w:val="22"/>
          <w:highlight w:val="yellow"/>
        </w:rPr>
        <w:t xml:space="preserve"> the impact abuse and neglect can have upon a child</w:t>
      </w:r>
      <w:r w:rsidRPr="00D94DE9">
        <w:rPr>
          <w:rFonts w:ascii="Arial" w:eastAsiaTheme="minorEastAsia" w:hAnsi="Arial" w:cs="Arial"/>
          <w:sz w:val="22"/>
          <w:szCs w:val="22"/>
          <w:highlight w:val="yellow"/>
        </w:rPr>
        <w:t xml:space="preserve">. </w:t>
      </w:r>
    </w:p>
    <w:p w14:paraId="0CEB75D4" w14:textId="32AEAD08" w:rsidR="00285632" w:rsidRPr="001F6446" w:rsidRDefault="00285632" w:rsidP="00F755B9">
      <w:pPr>
        <w:numPr>
          <w:ilvl w:val="0"/>
          <w:numId w:val="20"/>
        </w:numPr>
        <w:rPr>
          <w:rFonts w:ascii="Arial" w:hAnsi="Arial" w:cs="Arial"/>
          <w:sz w:val="22"/>
          <w:szCs w:val="22"/>
          <w:highlight w:val="yellow"/>
        </w:rPr>
      </w:pPr>
      <w:r w:rsidRPr="001F6446">
        <w:rPr>
          <w:rFonts w:ascii="Arial" w:eastAsiaTheme="minorEastAsia" w:hAnsi="Arial" w:cs="Arial"/>
          <w:sz w:val="22"/>
          <w:szCs w:val="22"/>
          <w:highlight w:val="yellow"/>
        </w:rPr>
        <w:t xml:space="preserve">Be able to </w:t>
      </w:r>
      <w:r w:rsidR="008B3D5A" w:rsidRPr="001F6446">
        <w:rPr>
          <w:rFonts w:ascii="Arial" w:eastAsiaTheme="minorEastAsia" w:hAnsi="Arial" w:cs="Arial"/>
          <w:sz w:val="22"/>
          <w:szCs w:val="22"/>
          <w:highlight w:val="yellow"/>
        </w:rPr>
        <w:t>identify</w:t>
      </w:r>
      <w:r w:rsidR="00981EB2" w:rsidRPr="001F6446">
        <w:rPr>
          <w:rFonts w:ascii="Arial" w:eastAsiaTheme="minorEastAsia" w:hAnsi="Arial" w:cs="Arial"/>
          <w:sz w:val="22"/>
          <w:szCs w:val="22"/>
          <w:highlight w:val="yellow"/>
        </w:rPr>
        <w:t xml:space="preserve"> and act upon</w:t>
      </w:r>
      <w:r w:rsidR="008B3D5A" w:rsidRPr="001F6446">
        <w:rPr>
          <w:rFonts w:ascii="Arial" w:eastAsiaTheme="minorEastAsia" w:hAnsi="Arial" w:cs="Arial"/>
          <w:sz w:val="22"/>
          <w:szCs w:val="22"/>
          <w:highlight w:val="yellow"/>
        </w:rPr>
        <w:t xml:space="preserve"> </w:t>
      </w:r>
      <w:r w:rsidR="009D67F8" w:rsidRPr="001F6446">
        <w:rPr>
          <w:rFonts w:ascii="Arial" w:eastAsiaTheme="minorEastAsia" w:hAnsi="Arial" w:cs="Arial"/>
          <w:sz w:val="22"/>
          <w:szCs w:val="22"/>
          <w:highlight w:val="yellow"/>
        </w:rPr>
        <w:t>indicators that children are</w:t>
      </w:r>
      <w:r w:rsidR="00392D45" w:rsidRPr="001F6446">
        <w:rPr>
          <w:rFonts w:ascii="Arial" w:eastAsiaTheme="minorEastAsia" w:hAnsi="Arial" w:cs="Arial"/>
          <w:sz w:val="22"/>
          <w:szCs w:val="22"/>
          <w:highlight w:val="yellow"/>
        </w:rPr>
        <w:t xml:space="preserve">, or at risk of developing mental health </w:t>
      </w:r>
      <w:r w:rsidR="005A519F" w:rsidRPr="001F6446">
        <w:rPr>
          <w:rFonts w:ascii="Arial" w:eastAsiaTheme="minorEastAsia" w:hAnsi="Arial" w:cs="Arial"/>
          <w:sz w:val="22"/>
          <w:szCs w:val="22"/>
          <w:highlight w:val="yellow"/>
        </w:rPr>
        <w:t xml:space="preserve">issues.  </w:t>
      </w:r>
    </w:p>
    <w:p w14:paraId="54F6CE90" w14:textId="77777777" w:rsidR="00A77F46" w:rsidRPr="006D4418" w:rsidRDefault="00A77F46" w:rsidP="00F755B9">
      <w:pPr>
        <w:numPr>
          <w:ilvl w:val="0"/>
          <w:numId w:val="20"/>
        </w:numPr>
        <w:rPr>
          <w:rFonts w:ascii="Arial" w:hAnsi="Arial" w:cs="Arial"/>
          <w:sz w:val="22"/>
          <w:szCs w:val="22"/>
        </w:rPr>
      </w:pPr>
      <w:r w:rsidRPr="006D4418">
        <w:rPr>
          <w:rFonts w:ascii="Arial" w:eastAsiaTheme="minorEastAsia" w:hAnsi="Arial" w:cs="Arial"/>
          <w:sz w:val="22"/>
          <w:szCs w:val="22"/>
        </w:rPr>
        <w:t xml:space="preserve">Know how to maintain an appropriate level of confidentiality. </w:t>
      </w:r>
    </w:p>
    <w:p w14:paraId="734F7814" w14:textId="312A4740" w:rsidR="00635C9A" w:rsidRPr="00EB62D0" w:rsidRDefault="00A77F46" w:rsidP="00F755B9">
      <w:pPr>
        <w:numPr>
          <w:ilvl w:val="0"/>
          <w:numId w:val="20"/>
        </w:numPr>
        <w:rPr>
          <w:rFonts w:ascii="Arial" w:hAnsi="Arial" w:cs="Arial"/>
          <w:sz w:val="22"/>
          <w:szCs w:val="22"/>
        </w:rPr>
      </w:pPr>
      <w:r w:rsidRPr="006D4418">
        <w:rPr>
          <w:rFonts w:ascii="Arial" w:eastAsiaTheme="minorEastAsia" w:hAnsi="Arial" w:cs="Arial"/>
          <w:sz w:val="22"/>
          <w:szCs w:val="22"/>
        </w:rPr>
        <w:t xml:space="preserve">Be aware of the indicators of abuse and neglect so that they </w:t>
      </w:r>
      <w:r w:rsidR="00EE1331" w:rsidRPr="006D4418">
        <w:rPr>
          <w:rFonts w:ascii="Arial" w:eastAsiaTheme="minorEastAsia" w:hAnsi="Arial" w:cs="Arial"/>
          <w:sz w:val="22"/>
          <w:szCs w:val="22"/>
        </w:rPr>
        <w:t>can</w:t>
      </w:r>
      <w:r w:rsidRPr="006D4418">
        <w:rPr>
          <w:rFonts w:ascii="Arial" w:eastAsiaTheme="minorEastAsia" w:hAnsi="Arial" w:cs="Arial"/>
          <w:sz w:val="22"/>
          <w:szCs w:val="22"/>
        </w:rPr>
        <w:t xml:space="preserve"> identify cases of children who may </w:t>
      </w:r>
      <w:r w:rsidR="007437C2" w:rsidRPr="006D4418">
        <w:rPr>
          <w:rFonts w:ascii="Arial" w:eastAsiaTheme="minorEastAsia" w:hAnsi="Arial" w:cs="Arial"/>
          <w:sz w:val="22"/>
          <w:szCs w:val="22"/>
        </w:rPr>
        <w:t>need</w:t>
      </w:r>
      <w:r w:rsidRPr="006D4418">
        <w:rPr>
          <w:rFonts w:ascii="Arial" w:eastAsiaTheme="minorEastAsia" w:hAnsi="Arial" w:cs="Arial"/>
          <w:sz w:val="22"/>
          <w:szCs w:val="22"/>
        </w:rPr>
        <w:t xml:space="preserve"> help or protectio</w:t>
      </w:r>
      <w:r w:rsidR="00183851">
        <w:rPr>
          <w:rFonts w:ascii="Arial" w:eastAsiaTheme="minorEastAsia" w:hAnsi="Arial" w:cs="Arial"/>
          <w:sz w:val="22"/>
          <w:szCs w:val="22"/>
        </w:rPr>
        <w:t>n.</w:t>
      </w:r>
    </w:p>
    <w:p w14:paraId="1B73FA3B" w14:textId="77777777" w:rsidR="00183851" w:rsidRPr="00183851" w:rsidRDefault="00183851" w:rsidP="00183851">
      <w:pPr>
        <w:ind w:left="360"/>
        <w:rPr>
          <w:rFonts w:ascii="Arial" w:hAnsi="Arial" w:cs="Arial"/>
          <w:sz w:val="22"/>
          <w:szCs w:val="22"/>
        </w:rPr>
      </w:pPr>
    </w:p>
    <w:p w14:paraId="4A93DA73" w14:textId="07F751AB" w:rsidR="00064D93" w:rsidRDefault="0077010B" w:rsidP="00DD78F4">
      <w:pPr>
        <w:pStyle w:val="NoSpacing"/>
        <w:rPr>
          <w:rFonts w:ascii="Arial" w:hAnsi="Arial" w:cs="Arial"/>
          <w:b/>
          <w:sz w:val="24"/>
          <w:szCs w:val="24"/>
        </w:rPr>
      </w:pPr>
      <w:r>
        <w:rPr>
          <w:rFonts w:ascii="Arial" w:hAnsi="Arial" w:cs="Arial"/>
          <w:b/>
          <w:sz w:val="24"/>
          <w:szCs w:val="24"/>
        </w:rPr>
        <w:t xml:space="preserve">6.3 </w:t>
      </w:r>
      <w:r w:rsidR="00064D93" w:rsidRPr="00064D93">
        <w:rPr>
          <w:rFonts w:ascii="Arial" w:hAnsi="Arial" w:cs="Arial"/>
          <w:b/>
          <w:sz w:val="24"/>
          <w:szCs w:val="24"/>
        </w:rPr>
        <w:t xml:space="preserve">Children and </w:t>
      </w:r>
      <w:r w:rsidR="00CA1A0C">
        <w:rPr>
          <w:rFonts w:ascii="Arial" w:hAnsi="Arial" w:cs="Arial"/>
          <w:b/>
          <w:sz w:val="24"/>
          <w:szCs w:val="24"/>
        </w:rPr>
        <w:t>Y</w:t>
      </w:r>
      <w:r w:rsidR="00064D93" w:rsidRPr="00064D93">
        <w:rPr>
          <w:rFonts w:ascii="Arial" w:hAnsi="Arial" w:cs="Arial"/>
          <w:b/>
          <w:sz w:val="24"/>
          <w:szCs w:val="24"/>
        </w:rPr>
        <w:t xml:space="preserve">oung </w:t>
      </w:r>
      <w:r w:rsidR="00CA1A0C">
        <w:rPr>
          <w:rFonts w:ascii="Arial" w:hAnsi="Arial" w:cs="Arial"/>
          <w:b/>
          <w:sz w:val="24"/>
          <w:szCs w:val="24"/>
        </w:rPr>
        <w:t>P</w:t>
      </w:r>
      <w:r w:rsidR="00064D93" w:rsidRPr="00064D93">
        <w:rPr>
          <w:rFonts w:ascii="Arial" w:hAnsi="Arial" w:cs="Arial"/>
          <w:b/>
          <w:sz w:val="24"/>
          <w:szCs w:val="24"/>
        </w:rPr>
        <w:t>eople</w:t>
      </w:r>
    </w:p>
    <w:p w14:paraId="3ADC1779" w14:textId="77777777" w:rsidR="00183851" w:rsidRPr="00064D93" w:rsidRDefault="00183851" w:rsidP="00DD78F4">
      <w:pPr>
        <w:pStyle w:val="NoSpacing"/>
        <w:rPr>
          <w:rFonts w:ascii="Arial" w:hAnsi="Arial" w:cs="Arial"/>
          <w:b/>
          <w:sz w:val="24"/>
          <w:szCs w:val="24"/>
        </w:rPr>
      </w:pPr>
    </w:p>
    <w:p w14:paraId="25304CCA" w14:textId="186D4E24" w:rsidR="001246C9" w:rsidRPr="00DD78F4" w:rsidRDefault="001246C9" w:rsidP="00183851">
      <w:pPr>
        <w:pStyle w:val="NoSpacing"/>
        <w:rPr>
          <w:rFonts w:ascii="Arial" w:hAnsi="Arial" w:cs="Arial"/>
          <w:b/>
          <w:sz w:val="24"/>
        </w:rPr>
      </w:pPr>
      <w:r w:rsidRPr="00064D93">
        <w:rPr>
          <w:rFonts w:ascii="Arial" w:hAnsi="Arial" w:cs="Arial"/>
          <w:b/>
        </w:rPr>
        <w:t>Children and young people (</w:t>
      </w:r>
      <w:r w:rsidR="007437C2">
        <w:rPr>
          <w:rFonts w:ascii="Arial" w:hAnsi="Arial" w:cs="Arial"/>
          <w:b/>
        </w:rPr>
        <w:t>learner</w:t>
      </w:r>
      <w:r w:rsidRPr="00064D93">
        <w:rPr>
          <w:rFonts w:ascii="Arial" w:hAnsi="Arial" w:cs="Arial"/>
          <w:b/>
        </w:rPr>
        <w:t xml:space="preserve">s) have </w:t>
      </w:r>
      <w:r w:rsidRPr="006D4418">
        <w:rPr>
          <w:rFonts w:ascii="Arial" w:hAnsi="Arial" w:cs="Arial"/>
          <w:b/>
        </w:rPr>
        <w:t xml:space="preserve">a </w:t>
      </w:r>
      <w:r w:rsidR="00FF19EF" w:rsidRPr="006D4418">
        <w:rPr>
          <w:rFonts w:ascii="Arial" w:hAnsi="Arial" w:cs="Arial"/>
          <w:b/>
        </w:rPr>
        <w:t>right</w:t>
      </w:r>
      <w:r w:rsidR="00FF19EF">
        <w:rPr>
          <w:rFonts w:ascii="Arial" w:hAnsi="Arial" w:cs="Arial"/>
        </w:rPr>
        <w:t xml:space="preserve"> </w:t>
      </w:r>
      <w:r w:rsidRPr="00064D93">
        <w:rPr>
          <w:rFonts w:ascii="Arial" w:hAnsi="Arial" w:cs="Arial"/>
          <w:b/>
        </w:rPr>
        <w:t>to:</w:t>
      </w:r>
    </w:p>
    <w:p w14:paraId="690AE8EA" w14:textId="0E56ED14" w:rsidR="002E7A61" w:rsidRPr="00EB62D0" w:rsidRDefault="00E65BD1" w:rsidP="00624D8D">
      <w:pPr>
        <w:pStyle w:val="NoSpacing"/>
        <w:numPr>
          <w:ilvl w:val="0"/>
          <w:numId w:val="46"/>
        </w:numPr>
        <w:rPr>
          <w:rFonts w:ascii="Arial" w:eastAsia="Times New Roman" w:hAnsi="Arial" w:cs="Arial"/>
          <w:highlight w:val="yellow"/>
          <w:lang w:eastAsia="en-GB"/>
        </w:rPr>
      </w:pPr>
      <w:r w:rsidRPr="00EB62D0">
        <w:rPr>
          <w:rFonts w:ascii="Arial" w:eastAsia="Times New Roman" w:hAnsi="Arial" w:cs="Arial"/>
          <w:highlight w:val="yellow"/>
          <w:lang w:eastAsia="en-GB"/>
        </w:rPr>
        <w:t>Feel</w:t>
      </w:r>
      <w:r w:rsidR="002E7A61" w:rsidRPr="00EB62D0">
        <w:rPr>
          <w:rFonts w:ascii="Arial" w:eastAsia="Times New Roman" w:hAnsi="Arial" w:cs="Arial"/>
          <w:highlight w:val="yellow"/>
          <w:lang w:eastAsia="en-GB"/>
        </w:rPr>
        <w:t xml:space="preserve"> safe</w:t>
      </w:r>
      <w:r w:rsidR="001279F3">
        <w:rPr>
          <w:rFonts w:ascii="Arial" w:eastAsia="Times New Roman" w:hAnsi="Arial" w:cs="Arial"/>
          <w:highlight w:val="yellow"/>
          <w:lang w:eastAsia="en-GB"/>
        </w:rPr>
        <w:t xml:space="preserve">, </w:t>
      </w:r>
      <w:r w:rsidR="001F5036" w:rsidRPr="00EB62D0">
        <w:rPr>
          <w:rFonts w:ascii="Arial" w:eastAsia="Times New Roman" w:hAnsi="Arial" w:cs="Arial"/>
          <w:highlight w:val="yellow"/>
          <w:lang w:eastAsia="en-GB"/>
        </w:rPr>
        <w:t xml:space="preserve">be </w:t>
      </w:r>
      <w:r w:rsidR="002E7A61" w:rsidRPr="00EB62D0">
        <w:rPr>
          <w:rFonts w:ascii="Arial" w:eastAsia="Times New Roman" w:hAnsi="Arial" w:cs="Arial"/>
          <w:highlight w:val="yellow"/>
          <w:lang w:eastAsia="en-GB"/>
        </w:rPr>
        <w:t xml:space="preserve">listened </w:t>
      </w:r>
      <w:r w:rsidR="000B7F6A" w:rsidRPr="00EB62D0">
        <w:rPr>
          <w:rFonts w:ascii="Arial" w:eastAsia="Times New Roman" w:hAnsi="Arial" w:cs="Arial"/>
          <w:highlight w:val="yellow"/>
          <w:lang w:eastAsia="en-GB"/>
        </w:rPr>
        <w:t>to,</w:t>
      </w:r>
      <w:r w:rsidR="001279F3">
        <w:rPr>
          <w:rFonts w:ascii="Arial" w:eastAsia="Times New Roman" w:hAnsi="Arial" w:cs="Arial"/>
          <w:highlight w:val="yellow"/>
          <w:lang w:eastAsia="en-GB"/>
        </w:rPr>
        <w:t xml:space="preserve"> and </w:t>
      </w:r>
      <w:r w:rsidR="000B7F6A">
        <w:rPr>
          <w:rFonts w:ascii="Arial" w:eastAsia="Times New Roman" w:hAnsi="Arial" w:cs="Arial"/>
          <w:highlight w:val="yellow"/>
          <w:lang w:eastAsia="en-GB"/>
        </w:rPr>
        <w:t>have their wishes and feelings taken into account</w:t>
      </w:r>
      <w:r w:rsidR="001F5036" w:rsidRPr="00EB62D0">
        <w:rPr>
          <w:rFonts w:ascii="Arial" w:eastAsia="Times New Roman" w:hAnsi="Arial" w:cs="Arial"/>
          <w:highlight w:val="yellow"/>
          <w:lang w:eastAsia="en-GB"/>
        </w:rPr>
        <w:t>.</w:t>
      </w:r>
    </w:p>
    <w:p w14:paraId="48FEA126" w14:textId="567D18FD" w:rsidR="00DD78F4" w:rsidRDefault="00601955" w:rsidP="00624D8D">
      <w:pPr>
        <w:pStyle w:val="NoSpacing"/>
        <w:numPr>
          <w:ilvl w:val="0"/>
          <w:numId w:val="46"/>
        </w:numPr>
        <w:rPr>
          <w:rFonts w:ascii="Arial" w:hAnsi="Arial" w:cs="Arial"/>
          <w:b/>
          <w:sz w:val="24"/>
        </w:rPr>
      </w:pPr>
      <w:r w:rsidRPr="00DD78F4">
        <w:rPr>
          <w:rFonts w:ascii="Arial" w:eastAsia="Times New Roman" w:hAnsi="Arial" w:cs="Arial"/>
          <w:lang w:eastAsia="en-GB"/>
        </w:rPr>
        <w:t>Contribute</w:t>
      </w:r>
      <w:r w:rsidR="001246C9" w:rsidRPr="00DD78F4">
        <w:rPr>
          <w:rFonts w:ascii="Arial" w:eastAsia="Times New Roman" w:hAnsi="Arial" w:cs="Arial"/>
          <w:lang w:eastAsia="en-GB"/>
        </w:rPr>
        <w:t xml:space="preserve"> to the development of </w:t>
      </w:r>
      <w:r w:rsidR="00183851" w:rsidRPr="00B25F33">
        <w:rPr>
          <w:rFonts w:ascii="Arial" w:hAnsi="Arial" w:cs="Arial"/>
          <w:color w:val="009EFF"/>
        </w:rPr>
        <w:t>school/college</w:t>
      </w:r>
      <w:r w:rsidRPr="00B25F33">
        <w:rPr>
          <w:rFonts w:ascii="Arial" w:eastAsia="Times New Roman" w:hAnsi="Arial" w:cs="Arial"/>
          <w:color w:val="009EFF"/>
          <w:lang w:eastAsia="en-GB"/>
        </w:rPr>
        <w:t xml:space="preserve"> </w:t>
      </w:r>
      <w:r w:rsidRPr="00DD78F4">
        <w:rPr>
          <w:rFonts w:ascii="Arial" w:eastAsia="Times New Roman" w:hAnsi="Arial" w:cs="Arial"/>
          <w:lang w:eastAsia="en-GB"/>
        </w:rPr>
        <w:t>safeguarding</w:t>
      </w:r>
      <w:r w:rsidR="00D506F1" w:rsidRPr="00DD78F4">
        <w:rPr>
          <w:rFonts w:ascii="Arial" w:eastAsia="Times New Roman" w:hAnsi="Arial" w:cs="Arial"/>
          <w:lang w:eastAsia="en-GB"/>
        </w:rPr>
        <w:t xml:space="preserve"> policies</w:t>
      </w:r>
      <w:r w:rsidR="001F5036">
        <w:rPr>
          <w:rFonts w:ascii="Arial" w:eastAsia="Times New Roman" w:hAnsi="Arial" w:cs="Arial"/>
          <w:lang w:eastAsia="en-GB"/>
        </w:rPr>
        <w:t>.</w:t>
      </w:r>
    </w:p>
    <w:p w14:paraId="6B78F862" w14:textId="495C9608" w:rsidR="00601955" w:rsidRDefault="006D4418" w:rsidP="00624D8D">
      <w:pPr>
        <w:numPr>
          <w:ilvl w:val="0"/>
          <w:numId w:val="46"/>
        </w:numPr>
        <w:rPr>
          <w:rFonts w:ascii="Arial" w:hAnsi="Arial" w:cs="Arial"/>
          <w:sz w:val="22"/>
          <w:szCs w:val="22"/>
          <w:lang w:val="en-GB"/>
        </w:rPr>
      </w:pPr>
      <w:r>
        <w:rPr>
          <w:rFonts w:ascii="Arial" w:hAnsi="Arial" w:cs="Arial"/>
          <w:sz w:val="22"/>
          <w:szCs w:val="22"/>
          <w:lang w:val="en-GB"/>
        </w:rPr>
        <w:t xml:space="preserve">Receive </w:t>
      </w:r>
      <w:r w:rsidR="001246C9" w:rsidRPr="00601955">
        <w:rPr>
          <w:rFonts w:ascii="Arial" w:hAnsi="Arial" w:cs="Arial"/>
          <w:sz w:val="22"/>
          <w:szCs w:val="22"/>
          <w:lang w:val="en-GB"/>
        </w:rPr>
        <w:t>help from a trusted adult</w:t>
      </w:r>
      <w:r>
        <w:rPr>
          <w:rFonts w:ascii="Arial" w:hAnsi="Arial" w:cs="Arial"/>
          <w:sz w:val="22"/>
          <w:szCs w:val="22"/>
          <w:lang w:val="en-GB"/>
        </w:rPr>
        <w:t>.</w:t>
      </w:r>
    </w:p>
    <w:p w14:paraId="1ADDAFAE" w14:textId="5C99A6DC" w:rsidR="00532093" w:rsidRDefault="006D4418" w:rsidP="00624D8D">
      <w:pPr>
        <w:numPr>
          <w:ilvl w:val="0"/>
          <w:numId w:val="46"/>
        </w:numPr>
        <w:rPr>
          <w:rFonts w:ascii="Arial" w:hAnsi="Arial" w:cs="Arial"/>
          <w:sz w:val="22"/>
          <w:szCs w:val="22"/>
          <w:lang w:val="en-GB"/>
        </w:rPr>
      </w:pPr>
      <w:r>
        <w:rPr>
          <w:rFonts w:ascii="Arial" w:hAnsi="Arial" w:cs="Arial"/>
          <w:sz w:val="22"/>
          <w:szCs w:val="22"/>
          <w:lang w:val="en-GB"/>
        </w:rPr>
        <w:t xml:space="preserve">Learn how to </w:t>
      </w:r>
      <w:r w:rsidR="001246C9" w:rsidRPr="00601955">
        <w:rPr>
          <w:rFonts w:ascii="Arial" w:hAnsi="Arial" w:cs="Arial"/>
          <w:sz w:val="22"/>
          <w:szCs w:val="22"/>
          <w:lang w:val="en-GB"/>
        </w:rPr>
        <w:t>keep themselves safe</w:t>
      </w:r>
      <w:r w:rsidR="00F636BB">
        <w:rPr>
          <w:rFonts w:ascii="Arial" w:hAnsi="Arial" w:cs="Arial"/>
          <w:sz w:val="22"/>
          <w:szCs w:val="22"/>
          <w:lang w:val="en-GB"/>
        </w:rPr>
        <w:t>,</w:t>
      </w:r>
      <w:r w:rsidR="00601955">
        <w:rPr>
          <w:rFonts w:ascii="Arial" w:hAnsi="Arial" w:cs="Arial"/>
          <w:sz w:val="22"/>
          <w:szCs w:val="22"/>
          <w:lang w:val="en-GB"/>
        </w:rPr>
        <w:t xml:space="preserve"> including online</w:t>
      </w:r>
      <w:r w:rsidR="001F5036">
        <w:rPr>
          <w:rFonts w:ascii="Arial" w:hAnsi="Arial" w:cs="Arial"/>
          <w:sz w:val="22"/>
          <w:szCs w:val="22"/>
          <w:lang w:val="en-GB"/>
        </w:rPr>
        <w:t>.</w:t>
      </w:r>
    </w:p>
    <w:p w14:paraId="45A9653A" w14:textId="3D40A24C" w:rsidR="00601955" w:rsidRDefault="00601955" w:rsidP="00601955">
      <w:pPr>
        <w:ind w:left="720"/>
        <w:rPr>
          <w:rFonts w:ascii="Arial" w:hAnsi="Arial" w:cs="Arial"/>
          <w:sz w:val="22"/>
          <w:szCs w:val="22"/>
          <w:lang w:val="en-GB"/>
        </w:rPr>
      </w:pPr>
    </w:p>
    <w:p w14:paraId="739F10ED" w14:textId="385953B4" w:rsidR="00AB1F4E" w:rsidRDefault="00AB1F4E" w:rsidP="00601955">
      <w:pPr>
        <w:ind w:left="720"/>
        <w:rPr>
          <w:rFonts w:ascii="Arial" w:hAnsi="Arial" w:cs="Arial"/>
          <w:sz w:val="22"/>
          <w:szCs w:val="22"/>
          <w:lang w:val="en-GB"/>
        </w:rPr>
      </w:pPr>
    </w:p>
    <w:p w14:paraId="55ECE0C1" w14:textId="77777777" w:rsidR="00AB1F4E" w:rsidRPr="00601955" w:rsidRDefault="00AB1F4E" w:rsidP="00601955">
      <w:pPr>
        <w:ind w:left="720"/>
        <w:rPr>
          <w:rFonts w:ascii="Arial" w:hAnsi="Arial" w:cs="Arial"/>
          <w:sz w:val="22"/>
          <w:szCs w:val="22"/>
          <w:lang w:val="en-GB"/>
        </w:rPr>
      </w:pPr>
    </w:p>
    <w:p w14:paraId="0E9D32B2" w14:textId="542D2557" w:rsidR="00064D93" w:rsidRDefault="00635C9A" w:rsidP="00624D8D">
      <w:pPr>
        <w:pStyle w:val="NoSpacing"/>
        <w:numPr>
          <w:ilvl w:val="1"/>
          <w:numId w:val="47"/>
        </w:numPr>
        <w:rPr>
          <w:rFonts w:ascii="Arial" w:hAnsi="Arial" w:cs="Arial"/>
          <w:b/>
          <w:sz w:val="24"/>
          <w:szCs w:val="24"/>
        </w:rPr>
      </w:pPr>
      <w:r>
        <w:rPr>
          <w:rFonts w:ascii="Arial" w:hAnsi="Arial" w:cs="Arial"/>
          <w:b/>
          <w:sz w:val="24"/>
          <w:szCs w:val="24"/>
        </w:rPr>
        <w:lastRenderedPageBreak/>
        <w:t xml:space="preserve"> </w:t>
      </w:r>
      <w:r w:rsidR="00064D93">
        <w:rPr>
          <w:rFonts w:ascii="Arial" w:hAnsi="Arial" w:cs="Arial"/>
          <w:b/>
          <w:sz w:val="24"/>
          <w:szCs w:val="24"/>
        </w:rPr>
        <w:t>Parents and Carers</w:t>
      </w:r>
    </w:p>
    <w:p w14:paraId="4D76AD2B" w14:textId="77777777" w:rsidR="001F5036" w:rsidRDefault="001F5036" w:rsidP="001F5036">
      <w:pPr>
        <w:pStyle w:val="NoSpacing"/>
        <w:rPr>
          <w:rFonts w:ascii="Arial" w:hAnsi="Arial" w:cs="Arial"/>
          <w:b/>
          <w:szCs w:val="24"/>
        </w:rPr>
      </w:pPr>
    </w:p>
    <w:p w14:paraId="48710995" w14:textId="169E2ED0" w:rsidR="00EE1331" w:rsidRDefault="00532093" w:rsidP="001F5036">
      <w:pPr>
        <w:pStyle w:val="NoSpacing"/>
        <w:rPr>
          <w:rFonts w:ascii="Arial" w:eastAsia="Times New Roman" w:hAnsi="Arial" w:cs="Arial"/>
          <w:lang w:eastAsia="en-GB"/>
        </w:rPr>
      </w:pPr>
      <w:r w:rsidRPr="00064D93">
        <w:rPr>
          <w:rFonts w:ascii="Arial" w:hAnsi="Arial" w:cs="Arial"/>
          <w:b/>
          <w:szCs w:val="24"/>
        </w:rPr>
        <w:t>Parents</w:t>
      </w:r>
      <w:r w:rsidRPr="00064D93">
        <w:rPr>
          <w:rFonts w:ascii="Arial" w:eastAsia="Times New Roman" w:hAnsi="Arial" w:cs="Arial"/>
          <w:b/>
          <w:lang w:eastAsia="en-GB"/>
        </w:rPr>
        <w:t>/carers</w:t>
      </w:r>
      <w:r w:rsidR="00601955" w:rsidRPr="00064D93">
        <w:rPr>
          <w:rFonts w:ascii="Arial" w:eastAsia="Times New Roman" w:hAnsi="Arial" w:cs="Arial"/>
          <w:b/>
          <w:lang w:eastAsia="en-GB"/>
        </w:rPr>
        <w:t xml:space="preserve"> have a responsibility to:</w:t>
      </w:r>
    </w:p>
    <w:p w14:paraId="38363279" w14:textId="0666936D" w:rsidR="00EE1331" w:rsidRDefault="00FF19EF" w:rsidP="00F755B9">
      <w:pPr>
        <w:pStyle w:val="NoSpacing"/>
        <w:numPr>
          <w:ilvl w:val="0"/>
          <w:numId w:val="21"/>
        </w:numPr>
        <w:ind w:left="720"/>
        <w:rPr>
          <w:rFonts w:ascii="Arial" w:eastAsia="Times New Roman" w:hAnsi="Arial" w:cs="Arial"/>
          <w:lang w:eastAsia="en-GB"/>
        </w:rPr>
      </w:pPr>
      <w:r w:rsidRPr="00EE1331">
        <w:rPr>
          <w:rFonts w:ascii="Arial" w:eastAsia="Times New Roman" w:hAnsi="Arial" w:cs="Arial"/>
          <w:lang w:eastAsia="en-GB"/>
        </w:rPr>
        <w:t xml:space="preserve">Understand and adhere </w:t>
      </w:r>
      <w:r w:rsidR="00601955" w:rsidRPr="00EE1331">
        <w:rPr>
          <w:rFonts w:ascii="Arial" w:eastAsia="Times New Roman" w:hAnsi="Arial" w:cs="Arial"/>
          <w:lang w:eastAsia="en-GB"/>
        </w:rPr>
        <w:t xml:space="preserve">the relevant </w:t>
      </w:r>
      <w:r w:rsidR="00EE1331" w:rsidRPr="00B25F33">
        <w:rPr>
          <w:rFonts w:ascii="Arial" w:hAnsi="Arial" w:cs="Arial"/>
          <w:color w:val="009EFF"/>
        </w:rPr>
        <w:t>school/college</w:t>
      </w:r>
      <w:r w:rsidR="00EE1331" w:rsidRPr="00B25F33">
        <w:rPr>
          <w:rFonts w:ascii="Arial" w:eastAsia="Times New Roman" w:hAnsi="Arial" w:cs="Arial"/>
          <w:color w:val="009EFF"/>
          <w:lang w:eastAsia="en-GB"/>
        </w:rPr>
        <w:t xml:space="preserve"> </w:t>
      </w:r>
      <w:r w:rsidR="00601955" w:rsidRPr="00EE1331">
        <w:rPr>
          <w:rFonts w:ascii="Arial" w:eastAsia="Times New Roman" w:hAnsi="Arial" w:cs="Arial"/>
          <w:lang w:eastAsia="en-GB"/>
        </w:rPr>
        <w:t>policies and proc</w:t>
      </w:r>
      <w:r w:rsidRPr="00EE1331">
        <w:rPr>
          <w:rFonts w:ascii="Arial" w:eastAsia="Times New Roman" w:hAnsi="Arial" w:cs="Arial"/>
          <w:lang w:eastAsia="en-GB"/>
        </w:rPr>
        <w:t>edures</w:t>
      </w:r>
      <w:r w:rsidR="006D4418" w:rsidRPr="00EE1331">
        <w:rPr>
          <w:rFonts w:ascii="Arial" w:eastAsia="Times New Roman" w:hAnsi="Arial" w:cs="Arial"/>
          <w:lang w:eastAsia="en-GB"/>
        </w:rPr>
        <w:t>.</w:t>
      </w:r>
      <w:r w:rsidR="00601955" w:rsidRPr="00EE1331">
        <w:rPr>
          <w:rFonts w:ascii="Arial" w:eastAsia="Times New Roman" w:hAnsi="Arial" w:cs="Arial"/>
          <w:b/>
          <w:lang w:eastAsia="en-GB"/>
        </w:rPr>
        <w:t xml:space="preserve"> </w:t>
      </w:r>
    </w:p>
    <w:p w14:paraId="39F9A908" w14:textId="6C6CB300" w:rsidR="00EE1331" w:rsidRDefault="00FF19EF" w:rsidP="00F755B9">
      <w:pPr>
        <w:pStyle w:val="NoSpacing"/>
        <w:numPr>
          <w:ilvl w:val="0"/>
          <w:numId w:val="21"/>
        </w:numPr>
        <w:ind w:left="720"/>
        <w:rPr>
          <w:rFonts w:ascii="Arial" w:eastAsia="Times New Roman" w:hAnsi="Arial" w:cs="Arial"/>
          <w:lang w:eastAsia="en-GB"/>
        </w:rPr>
      </w:pPr>
      <w:r w:rsidRPr="00EE1331">
        <w:rPr>
          <w:rFonts w:ascii="Arial" w:eastAsia="Times New Roman" w:hAnsi="Arial" w:cs="Arial"/>
          <w:lang w:eastAsia="en-GB"/>
        </w:rPr>
        <w:t>Talk to their children about sa</w:t>
      </w:r>
      <w:r w:rsidR="00601955" w:rsidRPr="00EE1331">
        <w:rPr>
          <w:rFonts w:ascii="Arial" w:eastAsia="Times New Roman" w:hAnsi="Arial" w:cs="Arial"/>
          <w:lang w:eastAsia="en-GB"/>
        </w:rPr>
        <w:t>feguarding issues</w:t>
      </w:r>
      <w:r w:rsidR="00DD78F4" w:rsidRPr="00EE1331">
        <w:rPr>
          <w:rFonts w:ascii="Arial" w:eastAsia="Times New Roman" w:hAnsi="Arial" w:cs="Arial"/>
          <w:lang w:eastAsia="en-GB"/>
        </w:rPr>
        <w:t xml:space="preserve"> with their children</w:t>
      </w:r>
      <w:r w:rsidRPr="00EE1331">
        <w:rPr>
          <w:rFonts w:ascii="Arial" w:eastAsia="Times New Roman" w:hAnsi="Arial" w:cs="Arial"/>
          <w:lang w:eastAsia="en-GB"/>
        </w:rPr>
        <w:t xml:space="preserve"> </w:t>
      </w:r>
      <w:r w:rsidR="00EB62D0">
        <w:rPr>
          <w:rFonts w:ascii="Arial" w:eastAsia="Times New Roman" w:hAnsi="Arial" w:cs="Arial"/>
          <w:lang w:eastAsia="en-GB"/>
        </w:rPr>
        <w:t>and</w:t>
      </w:r>
      <w:r w:rsidRPr="00EE1331">
        <w:rPr>
          <w:rFonts w:ascii="Arial" w:eastAsia="Times New Roman" w:hAnsi="Arial" w:cs="Arial"/>
          <w:lang w:eastAsia="en-GB"/>
        </w:rPr>
        <w:t xml:space="preserve"> </w:t>
      </w:r>
      <w:r w:rsidR="00DD78F4" w:rsidRPr="00EE1331">
        <w:rPr>
          <w:rFonts w:ascii="Arial" w:eastAsia="Times New Roman" w:hAnsi="Arial" w:cs="Arial"/>
          <w:lang w:eastAsia="en-GB"/>
        </w:rPr>
        <w:t>support</w:t>
      </w:r>
      <w:r w:rsidR="00601955" w:rsidRPr="00EE1331">
        <w:rPr>
          <w:rFonts w:ascii="Arial" w:eastAsia="Times New Roman" w:hAnsi="Arial" w:cs="Arial"/>
          <w:lang w:eastAsia="en-GB"/>
        </w:rPr>
        <w:t xml:space="preserve"> the </w:t>
      </w:r>
      <w:r w:rsidR="00EE1331" w:rsidRPr="00B25F33">
        <w:rPr>
          <w:rFonts w:ascii="Arial" w:hAnsi="Arial" w:cs="Arial"/>
          <w:color w:val="009EFF"/>
        </w:rPr>
        <w:t>school/college</w:t>
      </w:r>
      <w:r w:rsidR="00601955" w:rsidRPr="00B25F33">
        <w:rPr>
          <w:rFonts w:ascii="Arial" w:eastAsia="Times New Roman" w:hAnsi="Arial" w:cs="Arial"/>
          <w:color w:val="009EFF"/>
          <w:lang w:eastAsia="en-GB"/>
        </w:rPr>
        <w:t xml:space="preserve"> </w:t>
      </w:r>
      <w:r w:rsidR="00601955" w:rsidRPr="00EE1331">
        <w:rPr>
          <w:rFonts w:ascii="Arial" w:eastAsia="Times New Roman" w:hAnsi="Arial" w:cs="Arial"/>
          <w:lang w:eastAsia="en-GB"/>
        </w:rPr>
        <w:t>in their safeguarding</w:t>
      </w:r>
      <w:r w:rsidR="00DD78F4" w:rsidRPr="00EE1331">
        <w:rPr>
          <w:rFonts w:ascii="Arial" w:eastAsia="Times New Roman" w:hAnsi="Arial" w:cs="Arial"/>
          <w:lang w:eastAsia="en-GB"/>
        </w:rPr>
        <w:t xml:space="preserve"> approaches</w:t>
      </w:r>
      <w:r w:rsidR="006D4418" w:rsidRPr="00EE1331">
        <w:rPr>
          <w:rFonts w:ascii="Arial" w:eastAsia="Times New Roman" w:hAnsi="Arial" w:cs="Arial"/>
          <w:lang w:eastAsia="en-GB"/>
        </w:rPr>
        <w:t>.</w:t>
      </w:r>
    </w:p>
    <w:p w14:paraId="5B59E150" w14:textId="1B8BE7C5" w:rsidR="007437C2" w:rsidRPr="00D87E91" w:rsidRDefault="00601955" w:rsidP="007437C2">
      <w:pPr>
        <w:pStyle w:val="NoSpacing"/>
        <w:numPr>
          <w:ilvl w:val="0"/>
          <w:numId w:val="21"/>
        </w:numPr>
        <w:ind w:left="720"/>
        <w:rPr>
          <w:rFonts w:ascii="Arial" w:eastAsia="Times New Roman" w:hAnsi="Arial" w:cs="Arial"/>
          <w:lang w:eastAsia="en-GB"/>
        </w:rPr>
      </w:pPr>
      <w:r w:rsidRPr="00EE1331">
        <w:rPr>
          <w:rFonts w:ascii="Arial" w:hAnsi="Arial" w:cs="Arial"/>
        </w:rPr>
        <w:t>Identify behaviour</w:t>
      </w:r>
      <w:r w:rsidR="00FF19EF" w:rsidRPr="00EE1331">
        <w:rPr>
          <w:rFonts w:ascii="Arial" w:hAnsi="Arial" w:cs="Arial"/>
        </w:rPr>
        <w:t>s</w:t>
      </w:r>
      <w:r w:rsidRPr="00EE1331">
        <w:rPr>
          <w:rFonts w:ascii="Arial" w:hAnsi="Arial" w:cs="Arial"/>
        </w:rPr>
        <w:t xml:space="preserve"> which could indicate that their child is at risk of harm</w:t>
      </w:r>
      <w:r w:rsidR="004A6669" w:rsidRPr="00EE1331">
        <w:rPr>
          <w:rFonts w:ascii="Arial" w:hAnsi="Arial" w:cs="Arial"/>
        </w:rPr>
        <w:t xml:space="preserve"> including online </w:t>
      </w:r>
      <w:r w:rsidR="006D4418" w:rsidRPr="00EE1331">
        <w:rPr>
          <w:rFonts w:ascii="Arial" w:hAnsi="Arial" w:cs="Arial"/>
        </w:rPr>
        <w:t xml:space="preserve">and </w:t>
      </w:r>
      <w:r w:rsidR="004A6669" w:rsidRPr="00EE1331">
        <w:rPr>
          <w:rFonts w:ascii="Arial" w:eastAsia="Times New Roman" w:hAnsi="Arial" w:cs="Arial"/>
          <w:lang w:eastAsia="en-GB"/>
        </w:rPr>
        <w:t>s</w:t>
      </w:r>
      <w:r w:rsidRPr="00EE1331">
        <w:rPr>
          <w:rFonts w:ascii="Arial" w:eastAsia="Times New Roman" w:hAnsi="Arial" w:cs="Arial"/>
          <w:lang w:eastAsia="en-GB"/>
        </w:rPr>
        <w:t xml:space="preserve">eek help and support from the </w:t>
      </w:r>
      <w:r w:rsidR="00EE1331" w:rsidRPr="00B25F33">
        <w:rPr>
          <w:rFonts w:ascii="Arial" w:hAnsi="Arial" w:cs="Arial"/>
          <w:color w:val="009EFF"/>
        </w:rPr>
        <w:t>school/college</w:t>
      </w:r>
      <w:r w:rsidRPr="00B25F33">
        <w:rPr>
          <w:rFonts w:ascii="Arial" w:eastAsia="Times New Roman" w:hAnsi="Arial" w:cs="Arial"/>
          <w:color w:val="009EFF"/>
          <w:lang w:eastAsia="en-GB"/>
        </w:rPr>
        <w:t xml:space="preserve"> </w:t>
      </w:r>
      <w:r w:rsidRPr="00EE1331">
        <w:rPr>
          <w:rFonts w:ascii="Arial" w:eastAsia="Times New Roman" w:hAnsi="Arial" w:cs="Arial"/>
          <w:lang w:eastAsia="en-GB"/>
        </w:rPr>
        <w:t>or other agencies</w:t>
      </w:r>
      <w:r w:rsidR="004A6669" w:rsidRPr="00EE1331">
        <w:rPr>
          <w:rFonts w:ascii="Arial" w:eastAsia="Times New Roman" w:hAnsi="Arial" w:cs="Arial"/>
          <w:lang w:eastAsia="en-GB"/>
        </w:rPr>
        <w:t xml:space="preserve">. </w:t>
      </w:r>
    </w:p>
    <w:p w14:paraId="740AE483" w14:textId="77777777" w:rsidR="00DC5F29" w:rsidRPr="007220D4" w:rsidRDefault="00DC5F29" w:rsidP="007220D4">
      <w:pPr>
        <w:ind w:left="720"/>
        <w:rPr>
          <w:rFonts w:ascii="Arial" w:hAnsi="Arial" w:cs="Arial"/>
          <w:b/>
          <w:sz w:val="28"/>
          <w:szCs w:val="24"/>
          <w:lang w:val="en-GB"/>
        </w:rPr>
      </w:pPr>
    </w:p>
    <w:p w14:paraId="60ED7BB6" w14:textId="5D9A3671" w:rsidR="00010746" w:rsidRPr="000C1E36" w:rsidRDefault="00F636BB" w:rsidP="007220D4">
      <w:pPr>
        <w:numPr>
          <w:ilvl w:val="0"/>
          <w:numId w:val="41"/>
        </w:numPr>
        <w:ind w:hanging="1146"/>
        <w:rPr>
          <w:rFonts w:ascii="Arial" w:hAnsi="Arial" w:cs="Arial"/>
          <w:b/>
          <w:bCs/>
          <w:sz w:val="28"/>
          <w:szCs w:val="28"/>
          <w:lang w:val="en-GB"/>
        </w:rPr>
      </w:pPr>
      <w:r w:rsidRPr="39AABA82">
        <w:rPr>
          <w:rFonts w:ascii="Arial" w:hAnsi="Arial" w:cs="Arial"/>
          <w:b/>
          <w:bCs/>
          <w:sz w:val="28"/>
          <w:szCs w:val="28"/>
          <w:lang w:val="en-GB"/>
        </w:rPr>
        <w:t>Recogn</w:t>
      </w:r>
      <w:r w:rsidR="00C63023">
        <w:rPr>
          <w:rFonts w:ascii="Arial" w:hAnsi="Arial" w:cs="Arial"/>
          <w:b/>
          <w:bCs/>
          <w:sz w:val="28"/>
          <w:szCs w:val="28"/>
          <w:lang w:val="en-GB"/>
        </w:rPr>
        <w:t xml:space="preserve">ising </w:t>
      </w:r>
      <w:r w:rsidR="00C367BA">
        <w:rPr>
          <w:rFonts w:ascii="Arial" w:hAnsi="Arial" w:cs="Arial"/>
          <w:b/>
          <w:bCs/>
          <w:sz w:val="28"/>
          <w:szCs w:val="28"/>
          <w:lang w:val="en-GB"/>
        </w:rPr>
        <w:t xml:space="preserve">Indicators of </w:t>
      </w:r>
      <w:r w:rsidR="00C367BA" w:rsidRPr="39AABA82">
        <w:rPr>
          <w:rFonts w:ascii="Arial" w:hAnsi="Arial" w:cs="Arial"/>
          <w:b/>
          <w:bCs/>
          <w:sz w:val="28"/>
          <w:szCs w:val="28"/>
          <w:lang w:val="en-GB"/>
        </w:rPr>
        <w:t xml:space="preserve">Abuse </w:t>
      </w:r>
      <w:r w:rsidR="00C367BA">
        <w:rPr>
          <w:rFonts w:ascii="Arial" w:hAnsi="Arial" w:cs="Arial"/>
          <w:b/>
          <w:bCs/>
          <w:sz w:val="28"/>
          <w:szCs w:val="28"/>
          <w:lang w:val="en-GB"/>
        </w:rPr>
        <w:t>a</w:t>
      </w:r>
      <w:r w:rsidR="00C367BA" w:rsidRPr="39AABA82">
        <w:rPr>
          <w:rFonts w:ascii="Arial" w:hAnsi="Arial" w:cs="Arial"/>
          <w:b/>
          <w:bCs/>
          <w:sz w:val="28"/>
          <w:szCs w:val="28"/>
          <w:lang w:val="en-GB"/>
        </w:rPr>
        <w:t>nd Negl</w:t>
      </w:r>
      <w:r w:rsidR="00C367BA">
        <w:rPr>
          <w:rFonts w:ascii="Arial" w:hAnsi="Arial" w:cs="Arial"/>
          <w:b/>
          <w:bCs/>
          <w:sz w:val="28"/>
          <w:szCs w:val="28"/>
          <w:lang w:val="en-GB"/>
        </w:rPr>
        <w:t>ect</w:t>
      </w:r>
    </w:p>
    <w:p w14:paraId="11AFD45B" w14:textId="77777777" w:rsidR="00010746" w:rsidRPr="007157DF" w:rsidRDefault="00010746" w:rsidP="00010746">
      <w:pPr>
        <w:rPr>
          <w:rFonts w:ascii="Arial" w:hAnsi="Arial" w:cs="Arial"/>
          <w:b/>
          <w:i/>
          <w:sz w:val="24"/>
          <w:lang w:val="en-GB"/>
        </w:rPr>
      </w:pPr>
    </w:p>
    <w:p w14:paraId="32BAE9D9" w14:textId="3C022E84" w:rsidR="00221257" w:rsidRDefault="00010746" w:rsidP="00F755B9">
      <w:pPr>
        <w:numPr>
          <w:ilvl w:val="0"/>
          <w:numId w:val="22"/>
        </w:numPr>
        <w:ind w:left="709" w:hanging="425"/>
        <w:rPr>
          <w:rFonts w:ascii="Arial" w:hAnsi="Arial" w:cs="Arial"/>
          <w:sz w:val="22"/>
          <w:szCs w:val="22"/>
          <w:lang w:val="en-GB"/>
        </w:rPr>
      </w:pPr>
      <w:r w:rsidRPr="00BB3A54">
        <w:rPr>
          <w:rFonts w:ascii="Arial" w:hAnsi="Arial" w:cs="Arial"/>
          <w:sz w:val="22"/>
          <w:szCs w:val="22"/>
          <w:lang w:val="en-GB"/>
        </w:rPr>
        <w:t xml:space="preserve">All staff in </w:t>
      </w:r>
      <w:r w:rsidR="00380D3F" w:rsidRPr="00B25F33">
        <w:rPr>
          <w:rFonts w:ascii="Arial" w:hAnsi="Arial" w:cs="Arial"/>
          <w:color w:val="009EFF"/>
          <w:sz w:val="22"/>
          <w:szCs w:val="22"/>
        </w:rPr>
        <w:t>school/college</w:t>
      </w:r>
      <w:r w:rsidRPr="00B25F33">
        <w:rPr>
          <w:rFonts w:ascii="Arial" w:hAnsi="Arial" w:cs="Arial"/>
          <w:color w:val="009EFF"/>
          <w:sz w:val="22"/>
          <w:szCs w:val="22"/>
          <w:lang w:val="en-GB"/>
        </w:rPr>
        <w:t xml:space="preserve"> </w:t>
      </w:r>
      <w:r w:rsidR="00380D3F">
        <w:rPr>
          <w:rFonts w:ascii="Arial" w:hAnsi="Arial" w:cs="Arial"/>
          <w:sz w:val="22"/>
          <w:szCs w:val="22"/>
          <w:lang w:val="en-GB"/>
        </w:rPr>
        <w:t>are made</w:t>
      </w:r>
      <w:r w:rsidRPr="00BB3A54">
        <w:rPr>
          <w:rFonts w:ascii="Arial" w:hAnsi="Arial" w:cs="Arial"/>
          <w:sz w:val="22"/>
          <w:szCs w:val="22"/>
          <w:lang w:val="en-GB"/>
        </w:rPr>
        <w:t xml:space="preserve"> aware of the definitions and </w:t>
      </w:r>
      <w:r w:rsidR="006D4418">
        <w:rPr>
          <w:rFonts w:ascii="Arial" w:hAnsi="Arial" w:cs="Arial"/>
          <w:sz w:val="22"/>
          <w:szCs w:val="22"/>
          <w:lang w:val="en-GB"/>
        </w:rPr>
        <w:t>indicators of abuse and neglect</w:t>
      </w:r>
      <w:r w:rsidR="00674F64">
        <w:rPr>
          <w:rFonts w:ascii="Arial" w:hAnsi="Arial" w:cs="Arial"/>
          <w:sz w:val="22"/>
          <w:szCs w:val="22"/>
          <w:lang w:val="en-GB"/>
        </w:rPr>
        <w:t xml:space="preserve"> as identified </w:t>
      </w:r>
      <w:r w:rsidR="004E4E55">
        <w:rPr>
          <w:rFonts w:ascii="Arial" w:hAnsi="Arial" w:cs="Arial"/>
          <w:sz w:val="22"/>
          <w:szCs w:val="22"/>
          <w:lang w:val="en-GB"/>
        </w:rPr>
        <w:t>b</w:t>
      </w:r>
      <w:r w:rsidR="00FB192F">
        <w:rPr>
          <w:rFonts w:ascii="Arial" w:hAnsi="Arial" w:cs="Arial"/>
          <w:sz w:val="22"/>
          <w:szCs w:val="22"/>
          <w:lang w:val="en-GB"/>
        </w:rPr>
        <w:t>y</w:t>
      </w:r>
      <w:r w:rsidR="00674F64">
        <w:rPr>
          <w:rFonts w:ascii="Arial" w:hAnsi="Arial" w:cs="Arial"/>
          <w:sz w:val="22"/>
          <w:szCs w:val="22"/>
          <w:lang w:val="en-GB"/>
        </w:rPr>
        <w:t xml:space="preserve"> Working Together to Safeguard Children (2018) and Keeping Children Safe in Education 2020. </w:t>
      </w:r>
      <w:r w:rsidR="00FB192F">
        <w:rPr>
          <w:rFonts w:ascii="Arial" w:hAnsi="Arial" w:cs="Arial"/>
          <w:sz w:val="22"/>
          <w:szCs w:val="22"/>
          <w:lang w:val="en-GB"/>
        </w:rPr>
        <w:t xml:space="preserve"> This is outlined </w:t>
      </w:r>
      <w:r w:rsidR="00C73DA1">
        <w:rPr>
          <w:rFonts w:ascii="Arial" w:hAnsi="Arial" w:cs="Arial"/>
          <w:sz w:val="22"/>
          <w:szCs w:val="22"/>
          <w:lang w:val="en-GB"/>
        </w:rPr>
        <w:t xml:space="preserve">locally </w:t>
      </w:r>
      <w:r w:rsidR="00FB192F">
        <w:rPr>
          <w:rFonts w:ascii="Arial" w:hAnsi="Arial" w:cs="Arial"/>
          <w:sz w:val="22"/>
          <w:szCs w:val="22"/>
          <w:lang w:val="en-GB"/>
        </w:rPr>
        <w:t xml:space="preserve">within the </w:t>
      </w:r>
      <w:hyperlink r:id="rId24">
        <w:r w:rsidR="3687CF95" w:rsidRPr="00671058">
          <w:rPr>
            <w:rStyle w:val="Hyperlink"/>
            <w:rFonts w:ascii="Arial" w:hAnsi="Arial" w:cs="Arial"/>
            <w:sz w:val="22"/>
            <w:szCs w:val="22"/>
            <w:lang w:val="en-GB"/>
          </w:rPr>
          <w:t>Kent Support Levels Guidance</w:t>
        </w:r>
      </w:hyperlink>
      <w:r w:rsidR="3736C00A" w:rsidRPr="00671058">
        <w:rPr>
          <w:rFonts w:ascii="Arial" w:hAnsi="Arial" w:cs="Arial"/>
          <w:sz w:val="22"/>
          <w:szCs w:val="22"/>
          <w:lang w:val="en-GB"/>
        </w:rPr>
        <w:t>.</w:t>
      </w:r>
      <w:r w:rsidR="3687CF95" w:rsidRPr="00671058">
        <w:rPr>
          <w:rFonts w:ascii="Arial" w:hAnsi="Arial" w:cs="Arial"/>
          <w:sz w:val="22"/>
          <w:szCs w:val="22"/>
          <w:lang w:val="en-GB"/>
        </w:rPr>
        <w:t xml:space="preserve"> </w:t>
      </w:r>
    </w:p>
    <w:p w14:paraId="09F7E7D8" w14:textId="77777777" w:rsidR="008123A9" w:rsidRDefault="008123A9" w:rsidP="00E852EC">
      <w:pPr>
        <w:rPr>
          <w:rFonts w:ascii="Arial" w:hAnsi="Arial" w:cs="Arial"/>
          <w:sz w:val="22"/>
          <w:szCs w:val="22"/>
          <w:lang w:val="en-GB"/>
        </w:rPr>
      </w:pPr>
    </w:p>
    <w:p w14:paraId="5B767595" w14:textId="7CD35BB9" w:rsidR="007F438B" w:rsidRPr="00795D1D" w:rsidRDefault="008123A9" w:rsidP="00F755B9">
      <w:pPr>
        <w:numPr>
          <w:ilvl w:val="0"/>
          <w:numId w:val="22"/>
        </w:numPr>
        <w:ind w:left="709" w:hanging="425"/>
        <w:rPr>
          <w:rFonts w:ascii="Arial" w:hAnsi="Arial" w:cs="Arial"/>
          <w:sz w:val="22"/>
          <w:szCs w:val="22"/>
          <w:lang w:val="en-GB"/>
        </w:rPr>
      </w:pPr>
      <w:r w:rsidRPr="00B25F33">
        <w:rPr>
          <w:rFonts w:ascii="Arial" w:eastAsia="Arial" w:hAnsi="Arial" w:cs="Arial"/>
          <w:sz w:val="22"/>
          <w:szCs w:val="22"/>
        </w:rPr>
        <w:t>&lt;</w:t>
      </w:r>
      <w:r w:rsidRPr="00B25F33">
        <w:rPr>
          <w:rFonts w:ascii="Arial" w:eastAsia="Arial" w:hAnsi="Arial" w:cs="Arial"/>
          <w:color w:val="009EFF"/>
          <w:sz w:val="22"/>
          <w:szCs w:val="22"/>
        </w:rPr>
        <w:t>School/College Name</w:t>
      </w:r>
      <w:r w:rsidRPr="00B25F33">
        <w:rPr>
          <w:rFonts w:ascii="Arial" w:eastAsia="Arial" w:hAnsi="Arial" w:cs="Arial"/>
          <w:sz w:val="22"/>
          <w:szCs w:val="22"/>
        </w:rPr>
        <w:t>&gt;  recognise</w:t>
      </w:r>
      <w:r w:rsidRPr="008123A9">
        <w:rPr>
          <w:rFonts w:ascii="Arial" w:eastAsia="Arial" w:hAnsi="Arial" w:cs="Arial"/>
          <w:sz w:val="22"/>
          <w:szCs w:val="22"/>
        </w:rPr>
        <w:t xml:space="preserve"> that </w:t>
      </w:r>
      <w:r w:rsidR="003E4B38">
        <w:rPr>
          <w:rFonts w:ascii="Arial" w:eastAsia="Arial" w:hAnsi="Arial" w:cs="Arial"/>
          <w:sz w:val="22"/>
          <w:szCs w:val="22"/>
        </w:rPr>
        <w:t>whe</w:t>
      </w:r>
      <w:r w:rsidR="00464436">
        <w:rPr>
          <w:rFonts w:ascii="Arial" w:eastAsia="Arial" w:hAnsi="Arial" w:cs="Arial"/>
          <w:sz w:val="22"/>
          <w:szCs w:val="22"/>
        </w:rPr>
        <w:t xml:space="preserve">n assessing </w:t>
      </w:r>
      <w:r w:rsidR="00FD3C14">
        <w:rPr>
          <w:rFonts w:ascii="Arial" w:eastAsia="Arial" w:hAnsi="Arial" w:cs="Arial"/>
          <w:sz w:val="22"/>
          <w:szCs w:val="22"/>
        </w:rPr>
        <w:t xml:space="preserve">whether a child may be suffering actual or potential harm </w:t>
      </w:r>
      <w:r w:rsidRPr="008123A9">
        <w:rPr>
          <w:rFonts w:ascii="Arial" w:eastAsia="Arial" w:hAnsi="Arial" w:cs="Arial"/>
          <w:sz w:val="22"/>
          <w:szCs w:val="22"/>
        </w:rPr>
        <w:t>t</w:t>
      </w:r>
      <w:r w:rsidR="00010746" w:rsidRPr="008123A9">
        <w:rPr>
          <w:rFonts w:ascii="Arial" w:hAnsi="Arial" w:cs="Arial"/>
          <w:sz w:val="22"/>
          <w:szCs w:val="22"/>
          <w:lang w:val="en-GB"/>
        </w:rPr>
        <w:t>here</w:t>
      </w:r>
      <w:r w:rsidR="00010746" w:rsidRPr="00BB3A54">
        <w:rPr>
          <w:rFonts w:ascii="Arial" w:hAnsi="Arial" w:cs="Arial"/>
          <w:sz w:val="22"/>
          <w:szCs w:val="22"/>
          <w:lang w:val="en-GB"/>
        </w:rPr>
        <w:t xml:space="preserve"> are four categories of abuse:</w:t>
      </w:r>
    </w:p>
    <w:p w14:paraId="3A41B45E" w14:textId="77777777" w:rsidR="00064D93" w:rsidRDefault="00010746" w:rsidP="00F755B9">
      <w:pPr>
        <w:numPr>
          <w:ilvl w:val="1"/>
          <w:numId w:val="22"/>
        </w:numPr>
        <w:rPr>
          <w:rFonts w:ascii="Arial" w:hAnsi="Arial" w:cs="Arial"/>
          <w:sz w:val="22"/>
          <w:szCs w:val="22"/>
          <w:lang w:val="en-GB"/>
        </w:rPr>
      </w:pPr>
      <w:r w:rsidRPr="00064D93">
        <w:rPr>
          <w:rFonts w:ascii="Arial" w:hAnsi="Arial" w:cs="Arial"/>
          <w:sz w:val="22"/>
          <w:szCs w:val="22"/>
          <w:lang w:val="en-GB"/>
        </w:rPr>
        <w:t>Physical abuse</w:t>
      </w:r>
    </w:p>
    <w:p w14:paraId="05B13CFD" w14:textId="77777777" w:rsidR="00064D93" w:rsidRDefault="00010746" w:rsidP="00F755B9">
      <w:pPr>
        <w:numPr>
          <w:ilvl w:val="1"/>
          <w:numId w:val="22"/>
        </w:numPr>
        <w:rPr>
          <w:rFonts w:ascii="Arial" w:hAnsi="Arial" w:cs="Arial"/>
          <w:sz w:val="22"/>
          <w:szCs w:val="22"/>
          <w:lang w:val="en-GB"/>
        </w:rPr>
      </w:pPr>
      <w:r w:rsidRPr="00064D93">
        <w:rPr>
          <w:rFonts w:ascii="Arial" w:hAnsi="Arial" w:cs="Arial"/>
          <w:sz w:val="22"/>
          <w:szCs w:val="22"/>
          <w:lang w:val="en-GB"/>
        </w:rPr>
        <w:t xml:space="preserve">Sexual abuse </w:t>
      </w:r>
    </w:p>
    <w:p w14:paraId="7B7D6A48" w14:textId="77777777" w:rsidR="00064D93" w:rsidRDefault="00010746" w:rsidP="00F755B9">
      <w:pPr>
        <w:numPr>
          <w:ilvl w:val="1"/>
          <w:numId w:val="22"/>
        </w:numPr>
        <w:rPr>
          <w:rFonts w:ascii="Arial" w:hAnsi="Arial" w:cs="Arial"/>
          <w:sz w:val="22"/>
          <w:szCs w:val="22"/>
          <w:lang w:val="en-GB"/>
        </w:rPr>
      </w:pPr>
      <w:r w:rsidRPr="00064D93">
        <w:rPr>
          <w:rFonts w:ascii="Arial" w:hAnsi="Arial" w:cs="Arial"/>
          <w:sz w:val="22"/>
          <w:szCs w:val="22"/>
          <w:lang w:val="en-GB"/>
        </w:rPr>
        <w:t xml:space="preserve">Emotional abuse </w:t>
      </w:r>
    </w:p>
    <w:p w14:paraId="7506939E" w14:textId="77777777" w:rsidR="002879D1" w:rsidRDefault="00010746" w:rsidP="002879D1">
      <w:pPr>
        <w:numPr>
          <w:ilvl w:val="1"/>
          <w:numId w:val="22"/>
        </w:numPr>
        <w:rPr>
          <w:rFonts w:ascii="Arial" w:hAnsi="Arial" w:cs="Arial"/>
          <w:sz w:val="22"/>
          <w:szCs w:val="22"/>
          <w:lang w:val="en-GB"/>
        </w:rPr>
      </w:pPr>
      <w:r w:rsidRPr="00064D93">
        <w:rPr>
          <w:rFonts w:ascii="Arial" w:hAnsi="Arial" w:cs="Arial"/>
          <w:sz w:val="22"/>
          <w:szCs w:val="22"/>
          <w:lang w:val="en-GB"/>
        </w:rPr>
        <w:t>Neglect</w:t>
      </w:r>
    </w:p>
    <w:p w14:paraId="04E25986" w14:textId="226E1ACB" w:rsidR="004541B6" w:rsidRPr="002879D1" w:rsidRDefault="004541B6" w:rsidP="002879D1">
      <w:pPr>
        <w:numPr>
          <w:ilvl w:val="2"/>
          <w:numId w:val="22"/>
        </w:numPr>
        <w:rPr>
          <w:rFonts w:ascii="Arial" w:hAnsi="Arial" w:cs="Arial"/>
          <w:sz w:val="22"/>
          <w:szCs w:val="22"/>
          <w:lang w:val="en-GB"/>
        </w:rPr>
      </w:pPr>
      <w:r w:rsidRPr="002879D1">
        <w:rPr>
          <w:rFonts w:ascii="Arial" w:hAnsi="Arial" w:cs="Arial"/>
          <w:sz w:val="22"/>
          <w:szCs w:val="22"/>
          <w:lang w:val="en-GB"/>
        </w:rPr>
        <w:t>For further information see Appendix 1</w:t>
      </w:r>
      <w:r w:rsidR="00330125" w:rsidRPr="002879D1">
        <w:rPr>
          <w:rFonts w:ascii="Arial" w:hAnsi="Arial" w:cs="Arial"/>
          <w:sz w:val="22"/>
          <w:szCs w:val="22"/>
          <w:lang w:val="en-GB"/>
        </w:rPr>
        <w:t>.</w:t>
      </w:r>
    </w:p>
    <w:p w14:paraId="42B258F5" w14:textId="77777777" w:rsidR="0016631C" w:rsidRDefault="0016631C" w:rsidP="0016631C">
      <w:pPr>
        <w:ind w:left="1800"/>
        <w:rPr>
          <w:rFonts w:ascii="Arial" w:hAnsi="Arial" w:cs="Arial"/>
          <w:sz w:val="22"/>
          <w:szCs w:val="22"/>
          <w:lang w:val="en-GB"/>
        </w:rPr>
      </w:pPr>
    </w:p>
    <w:p w14:paraId="7C1DECA7" w14:textId="0794D3E2" w:rsidR="0016631C" w:rsidRPr="00F64E96" w:rsidRDefault="0016631C" w:rsidP="00F755B9">
      <w:pPr>
        <w:numPr>
          <w:ilvl w:val="0"/>
          <w:numId w:val="22"/>
        </w:numPr>
        <w:ind w:left="709" w:hanging="425"/>
        <w:rPr>
          <w:rFonts w:ascii="Arial" w:hAnsi="Arial" w:cs="Arial"/>
          <w:sz w:val="22"/>
          <w:szCs w:val="22"/>
          <w:lang w:val="en-GB"/>
        </w:rPr>
      </w:pPr>
      <w:r w:rsidRPr="0016631C">
        <w:rPr>
          <w:rFonts w:ascii="Arial" w:hAnsi="Arial" w:cs="Arial"/>
          <w:sz w:val="22"/>
        </w:rPr>
        <w:t xml:space="preserve">All members of staff are expected to be aware of and follow this approach </w:t>
      </w:r>
      <w:r w:rsidR="00F44DA2">
        <w:rPr>
          <w:rFonts w:ascii="Arial" w:hAnsi="Arial" w:cs="Arial"/>
          <w:sz w:val="22"/>
        </w:rPr>
        <w:t>if they are concerned about a child</w:t>
      </w:r>
      <w:r w:rsidRPr="0016631C">
        <w:rPr>
          <w:rFonts w:ascii="Arial" w:hAnsi="Arial" w:cs="Arial"/>
          <w:sz w:val="22"/>
        </w:rPr>
        <w:t>:</w:t>
      </w:r>
      <w:r w:rsidRPr="006B3F24">
        <w:rPr>
          <w:noProof/>
        </w:rPr>
        <w:t xml:space="preserve"> </w:t>
      </w:r>
    </w:p>
    <w:p w14:paraId="6843F368" w14:textId="77777777" w:rsidR="00F64E96" w:rsidRPr="0016631C" w:rsidRDefault="00F64E96" w:rsidP="00F64E96">
      <w:pPr>
        <w:ind w:left="709"/>
        <w:rPr>
          <w:rFonts w:ascii="Arial" w:hAnsi="Arial" w:cs="Arial"/>
          <w:sz w:val="22"/>
          <w:szCs w:val="22"/>
          <w:lang w:val="en-GB"/>
        </w:rPr>
      </w:pPr>
    </w:p>
    <w:p w14:paraId="0DA92016" w14:textId="2C40AA7C" w:rsidR="0016631C" w:rsidRPr="0016631C" w:rsidRDefault="0016631C" w:rsidP="0016631C">
      <w:pPr>
        <w:ind w:left="709"/>
        <w:rPr>
          <w:rFonts w:ascii="Arial" w:hAnsi="Arial" w:cs="Arial"/>
          <w:sz w:val="22"/>
          <w:szCs w:val="22"/>
          <w:lang w:val="en-GB"/>
        </w:rPr>
      </w:pPr>
      <w:r w:rsidRPr="00254C2F">
        <w:rPr>
          <w:noProof/>
        </w:rPr>
        <w:drawing>
          <wp:inline distT="0" distB="0" distL="0" distR="0" wp14:anchorId="47D91D41" wp14:editId="165BAC5E">
            <wp:extent cx="5629275" cy="2390775"/>
            <wp:effectExtent l="0" t="0" r="0" b="0"/>
            <wp:docPr id="2" name="Picture 1" descr="What to do if a child is being abused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l="31155" t="26906" r="33553" b="42157"/>
                    <a:stretch>
                      <a:fillRect/>
                    </a:stretch>
                  </pic:blipFill>
                  <pic:spPr bwMode="auto">
                    <a:xfrm>
                      <a:off x="0" y="0"/>
                      <a:ext cx="5629275" cy="2390775"/>
                    </a:xfrm>
                    <a:prstGeom prst="rect">
                      <a:avLst/>
                    </a:prstGeom>
                    <a:noFill/>
                    <a:ln>
                      <a:noFill/>
                    </a:ln>
                  </pic:spPr>
                </pic:pic>
              </a:graphicData>
            </a:graphic>
          </wp:inline>
        </w:drawing>
      </w:r>
    </w:p>
    <w:p w14:paraId="76537E37" w14:textId="77777777" w:rsidR="0016631C" w:rsidRDefault="0016631C" w:rsidP="0016631C">
      <w:pPr>
        <w:ind w:left="709"/>
        <w:rPr>
          <w:rFonts w:ascii="Arial" w:hAnsi="Arial" w:cs="Arial"/>
          <w:sz w:val="22"/>
        </w:rPr>
      </w:pPr>
    </w:p>
    <w:p w14:paraId="02CD76C4" w14:textId="77777777" w:rsidR="00F64E96" w:rsidRDefault="00F64E96" w:rsidP="0016631C">
      <w:pPr>
        <w:ind w:left="709"/>
        <w:rPr>
          <w:rFonts w:ascii="Arial" w:hAnsi="Arial" w:cs="Arial"/>
          <w:sz w:val="22"/>
        </w:rPr>
      </w:pPr>
    </w:p>
    <w:p w14:paraId="3DF224E1" w14:textId="2522F160" w:rsidR="00792B74" w:rsidRDefault="00792B74" w:rsidP="00792B74">
      <w:pPr>
        <w:ind w:left="709"/>
        <w:jc w:val="right"/>
        <w:rPr>
          <w:rFonts w:ascii="Arial" w:hAnsi="Arial" w:cs="Arial"/>
          <w:sz w:val="22"/>
        </w:rPr>
      </w:pPr>
      <w:r>
        <w:rPr>
          <w:rFonts w:ascii="Arial" w:hAnsi="Arial" w:cs="Arial"/>
          <w:sz w:val="22"/>
        </w:rPr>
        <w:t>‘</w:t>
      </w:r>
      <w:r w:rsidRPr="0016631C">
        <w:rPr>
          <w:rFonts w:ascii="Arial" w:hAnsi="Arial" w:cs="Arial"/>
          <w:sz w:val="22"/>
        </w:rPr>
        <w:t>What to do</w:t>
      </w:r>
      <w:r>
        <w:rPr>
          <w:rFonts w:ascii="Arial" w:hAnsi="Arial" w:cs="Arial"/>
          <w:sz w:val="22"/>
        </w:rPr>
        <w:t xml:space="preserve"> if you are worried a child is being abused’ 2015</w:t>
      </w:r>
    </w:p>
    <w:p w14:paraId="7B061938" w14:textId="77777777" w:rsidR="00792B74" w:rsidRDefault="00792B74" w:rsidP="0016631C">
      <w:pPr>
        <w:ind w:left="709"/>
        <w:rPr>
          <w:rFonts w:ascii="Arial" w:hAnsi="Arial" w:cs="Arial"/>
          <w:sz w:val="22"/>
        </w:rPr>
      </w:pPr>
    </w:p>
    <w:p w14:paraId="101AE669" w14:textId="77042D87" w:rsidR="003429BA" w:rsidRDefault="007E5983" w:rsidP="00F755B9">
      <w:pPr>
        <w:numPr>
          <w:ilvl w:val="0"/>
          <w:numId w:val="22"/>
        </w:numPr>
        <w:ind w:left="709" w:hanging="425"/>
        <w:rPr>
          <w:rFonts w:ascii="Arial" w:hAnsi="Arial" w:cs="Arial"/>
          <w:sz w:val="22"/>
        </w:rPr>
      </w:pPr>
      <w:r w:rsidRPr="00D72E09">
        <w:rPr>
          <w:rFonts w:ascii="Arial" w:hAnsi="Arial" w:cs="Arial"/>
          <w:sz w:val="22"/>
        </w:rPr>
        <w:t>Members of staff are aware that concerns may arise in many different contexts</w:t>
      </w:r>
      <w:r w:rsidR="006D4418">
        <w:rPr>
          <w:rFonts w:ascii="Arial" w:hAnsi="Arial" w:cs="Arial"/>
          <w:sz w:val="22"/>
        </w:rPr>
        <w:t xml:space="preserve"> </w:t>
      </w:r>
      <w:r w:rsidRPr="00D72E09">
        <w:rPr>
          <w:rFonts w:ascii="Arial" w:hAnsi="Arial" w:cs="Arial"/>
          <w:sz w:val="22"/>
        </w:rPr>
        <w:t>and can vary greatly in terms of their nature and seriousness</w:t>
      </w:r>
      <w:r w:rsidR="006D4418">
        <w:rPr>
          <w:rFonts w:ascii="Arial" w:hAnsi="Arial" w:cs="Arial"/>
          <w:sz w:val="22"/>
        </w:rPr>
        <w:t>.</w:t>
      </w:r>
      <w:r w:rsidR="00FE40F5">
        <w:rPr>
          <w:rFonts w:ascii="Arial" w:hAnsi="Arial" w:cs="Arial"/>
          <w:sz w:val="22"/>
        </w:rPr>
        <w:t xml:space="preserve"> </w:t>
      </w:r>
      <w:r w:rsidRPr="00FE40F5">
        <w:rPr>
          <w:rFonts w:ascii="Arial" w:hAnsi="Arial" w:cs="Arial"/>
          <w:sz w:val="22"/>
        </w:rPr>
        <w:t xml:space="preserve">The </w:t>
      </w:r>
      <w:r w:rsidR="006D543D">
        <w:rPr>
          <w:rFonts w:ascii="Arial" w:hAnsi="Arial" w:cs="Arial"/>
          <w:sz w:val="22"/>
        </w:rPr>
        <w:t>indicators</w:t>
      </w:r>
      <w:r w:rsidRPr="00FE40F5">
        <w:rPr>
          <w:rFonts w:ascii="Arial" w:hAnsi="Arial" w:cs="Arial"/>
          <w:sz w:val="22"/>
        </w:rPr>
        <w:t xml:space="preserve"> of child abuse and neglect can vary from child to child. Children develop and mature at different rates, so what appears to be worrying behaviour for a younger child might be normal for an older child. </w:t>
      </w:r>
    </w:p>
    <w:p w14:paraId="460263E7" w14:textId="77777777" w:rsidR="003429BA" w:rsidRDefault="003429BA" w:rsidP="003429BA">
      <w:pPr>
        <w:ind w:left="709"/>
        <w:rPr>
          <w:rFonts w:ascii="Arial" w:hAnsi="Arial" w:cs="Arial"/>
          <w:sz w:val="22"/>
        </w:rPr>
      </w:pPr>
    </w:p>
    <w:p w14:paraId="23C7B971" w14:textId="4DB2B86C" w:rsidR="00D72E09" w:rsidRPr="00FE40F5" w:rsidRDefault="00426E20" w:rsidP="00F755B9">
      <w:pPr>
        <w:numPr>
          <w:ilvl w:val="0"/>
          <w:numId w:val="22"/>
        </w:numPr>
        <w:ind w:left="709" w:hanging="425"/>
        <w:rPr>
          <w:rFonts w:ascii="Arial" w:hAnsi="Arial" w:cs="Arial"/>
          <w:sz w:val="22"/>
        </w:rPr>
      </w:pPr>
      <w:r w:rsidRPr="007E5983">
        <w:rPr>
          <w:rFonts w:ascii="Arial" w:hAnsi="Arial" w:cs="Arial"/>
          <w:sz w:val="22"/>
        </w:rPr>
        <w:t xml:space="preserve">It is important to recognise </w:t>
      </w:r>
      <w:r>
        <w:rPr>
          <w:rFonts w:ascii="Arial" w:hAnsi="Arial" w:cs="Arial"/>
          <w:sz w:val="22"/>
        </w:rPr>
        <w:t>that indicators of abuse and neglect</w:t>
      </w:r>
      <w:r w:rsidRPr="007E5983">
        <w:rPr>
          <w:rFonts w:ascii="Arial" w:hAnsi="Arial" w:cs="Arial"/>
          <w:sz w:val="22"/>
        </w:rPr>
        <w:t xml:space="preserve"> do</w:t>
      </w:r>
      <w:r>
        <w:rPr>
          <w:rFonts w:ascii="Arial" w:hAnsi="Arial" w:cs="Arial"/>
          <w:sz w:val="22"/>
        </w:rPr>
        <w:t xml:space="preserve"> </w:t>
      </w:r>
      <w:r w:rsidRPr="007E5983">
        <w:rPr>
          <w:rFonts w:ascii="Arial" w:hAnsi="Arial" w:cs="Arial"/>
          <w:sz w:val="22"/>
        </w:rPr>
        <w:t>n</w:t>
      </w:r>
      <w:r>
        <w:rPr>
          <w:rFonts w:ascii="Arial" w:hAnsi="Arial" w:cs="Arial"/>
          <w:sz w:val="22"/>
        </w:rPr>
        <w:t>o</w:t>
      </w:r>
      <w:r w:rsidRPr="007E5983">
        <w:rPr>
          <w:rFonts w:ascii="Arial" w:hAnsi="Arial" w:cs="Arial"/>
          <w:sz w:val="22"/>
        </w:rPr>
        <w:t>t automatically mean a child is being abused</w:t>
      </w:r>
      <w:r w:rsidR="0085060D">
        <w:rPr>
          <w:rFonts w:ascii="Arial" w:hAnsi="Arial" w:cs="Arial"/>
          <w:sz w:val="22"/>
        </w:rPr>
        <w:t xml:space="preserve"> however</w:t>
      </w:r>
      <w:r w:rsidR="003429BA">
        <w:rPr>
          <w:rFonts w:ascii="Arial" w:hAnsi="Arial" w:cs="Arial"/>
          <w:sz w:val="22"/>
        </w:rPr>
        <w:t xml:space="preserve"> </w:t>
      </w:r>
      <w:r w:rsidR="000452D7">
        <w:rPr>
          <w:rFonts w:ascii="Arial" w:hAnsi="Arial" w:cs="Arial"/>
          <w:sz w:val="22"/>
        </w:rPr>
        <w:t xml:space="preserve">all </w:t>
      </w:r>
      <w:r w:rsidR="003429BA">
        <w:rPr>
          <w:rFonts w:ascii="Arial" w:hAnsi="Arial" w:cs="Arial"/>
          <w:sz w:val="22"/>
        </w:rPr>
        <w:t>concerns should be taken seriously and explored by the DS</w:t>
      </w:r>
      <w:r w:rsidR="000452D7">
        <w:rPr>
          <w:rFonts w:ascii="Arial" w:hAnsi="Arial" w:cs="Arial"/>
          <w:sz w:val="22"/>
        </w:rPr>
        <w:t xml:space="preserve">L on a case by case </w:t>
      </w:r>
      <w:r w:rsidR="00B6251E">
        <w:rPr>
          <w:rFonts w:ascii="Arial" w:hAnsi="Arial" w:cs="Arial"/>
          <w:sz w:val="22"/>
        </w:rPr>
        <w:t>basis</w:t>
      </w:r>
      <w:r w:rsidR="000452D7">
        <w:rPr>
          <w:rFonts w:ascii="Arial" w:hAnsi="Arial" w:cs="Arial"/>
          <w:sz w:val="22"/>
        </w:rPr>
        <w:t xml:space="preserve">. </w:t>
      </w:r>
    </w:p>
    <w:p w14:paraId="4021EB75" w14:textId="77777777" w:rsidR="00D72E09" w:rsidRDefault="00D72E09" w:rsidP="00EA3DB8">
      <w:pPr>
        <w:pStyle w:val="ListParagraph"/>
        <w:rPr>
          <w:rFonts w:ascii="Arial" w:hAnsi="Arial" w:cs="Arial"/>
          <w:sz w:val="22"/>
        </w:rPr>
      </w:pPr>
    </w:p>
    <w:p w14:paraId="7052C550" w14:textId="679B216A" w:rsidR="007E5983" w:rsidRPr="00102588" w:rsidRDefault="007E5983" w:rsidP="00F755B9">
      <w:pPr>
        <w:numPr>
          <w:ilvl w:val="0"/>
          <w:numId w:val="22"/>
        </w:numPr>
        <w:ind w:left="709" w:hanging="425"/>
        <w:rPr>
          <w:rFonts w:ascii="Arial" w:hAnsi="Arial" w:cs="Arial"/>
          <w:sz w:val="22"/>
          <w:szCs w:val="22"/>
          <w:lang w:val="en-GB"/>
        </w:rPr>
      </w:pPr>
      <w:r w:rsidRPr="007E5983">
        <w:rPr>
          <w:rFonts w:ascii="Arial" w:hAnsi="Arial" w:cs="Arial"/>
          <w:sz w:val="22"/>
        </w:rPr>
        <w:t xml:space="preserve">Parental </w:t>
      </w:r>
      <w:r w:rsidR="00421E91" w:rsidRPr="007E5983">
        <w:rPr>
          <w:rFonts w:ascii="Arial" w:hAnsi="Arial" w:cs="Arial"/>
          <w:sz w:val="22"/>
        </w:rPr>
        <w:t>behaviors’</w:t>
      </w:r>
      <w:r w:rsidRPr="007E5983">
        <w:rPr>
          <w:rFonts w:ascii="Arial" w:hAnsi="Arial" w:cs="Arial"/>
          <w:sz w:val="22"/>
        </w:rPr>
        <w:t xml:space="preserve"> may also indicate child abuse or neglect, so staff should also be alert to parent-child interactions or concerning parental </w:t>
      </w:r>
      <w:r w:rsidR="00421E91" w:rsidRPr="007E5983">
        <w:rPr>
          <w:rFonts w:ascii="Arial" w:hAnsi="Arial" w:cs="Arial"/>
          <w:sz w:val="22"/>
        </w:rPr>
        <w:t>behavio</w:t>
      </w:r>
      <w:r w:rsidR="006D4418">
        <w:rPr>
          <w:rFonts w:ascii="Arial" w:hAnsi="Arial" w:cs="Arial"/>
          <w:sz w:val="22"/>
        </w:rPr>
        <w:t>u</w:t>
      </w:r>
      <w:r w:rsidR="00421E91" w:rsidRPr="007E5983">
        <w:rPr>
          <w:rFonts w:ascii="Arial" w:hAnsi="Arial" w:cs="Arial"/>
          <w:sz w:val="22"/>
        </w:rPr>
        <w:t>rs</w:t>
      </w:r>
      <w:r w:rsidRPr="007E5983">
        <w:rPr>
          <w:rFonts w:ascii="Arial" w:hAnsi="Arial" w:cs="Arial"/>
          <w:sz w:val="22"/>
        </w:rPr>
        <w:t xml:space="preserve">; this could include parents who are under the influence of drugs or alcohol or if there is a sudden change in their mental health. </w:t>
      </w:r>
    </w:p>
    <w:p w14:paraId="3B9B6023" w14:textId="77777777" w:rsidR="00102588" w:rsidRDefault="00102588" w:rsidP="00102588">
      <w:pPr>
        <w:pStyle w:val="ListParagraph"/>
        <w:rPr>
          <w:rFonts w:ascii="Arial" w:hAnsi="Arial" w:cs="Arial"/>
          <w:sz w:val="22"/>
          <w:szCs w:val="22"/>
          <w:lang w:val="en-GB"/>
        </w:rPr>
      </w:pPr>
    </w:p>
    <w:p w14:paraId="7135E4E7" w14:textId="6DC4F7E6" w:rsidR="00102588" w:rsidRPr="00376005" w:rsidRDefault="00102588" w:rsidP="00F755B9">
      <w:pPr>
        <w:numPr>
          <w:ilvl w:val="0"/>
          <w:numId w:val="22"/>
        </w:numPr>
        <w:ind w:left="709" w:hanging="425"/>
        <w:rPr>
          <w:rFonts w:ascii="Arial" w:hAnsi="Arial" w:cs="Arial"/>
          <w:sz w:val="22"/>
          <w:highlight w:val="yellow"/>
        </w:rPr>
      </w:pPr>
      <w:r w:rsidRPr="00376005">
        <w:rPr>
          <w:rFonts w:ascii="Arial" w:hAnsi="Arial" w:cs="Arial"/>
          <w:sz w:val="22"/>
          <w:highlight w:val="yellow"/>
        </w:rPr>
        <w:t xml:space="preserve">Safeguarding incidents and/or behaviours can be associated with factors outside the </w:t>
      </w:r>
      <w:r w:rsidRPr="00376005">
        <w:rPr>
          <w:rFonts w:ascii="Arial" w:hAnsi="Arial" w:cs="Arial"/>
          <w:color w:val="009EFF"/>
          <w:sz w:val="22"/>
          <w:szCs w:val="22"/>
          <w:highlight w:val="yellow"/>
        </w:rPr>
        <w:t>School/College</w:t>
      </w:r>
      <w:r w:rsidRPr="00376005">
        <w:rPr>
          <w:rFonts w:ascii="Arial" w:hAnsi="Arial" w:cs="Arial"/>
          <w:sz w:val="22"/>
          <w:highlight w:val="yellow"/>
        </w:rPr>
        <w:t xml:space="preserve"> and/or can occur between children </w:t>
      </w:r>
      <w:r w:rsidR="00376005" w:rsidRPr="00376005">
        <w:rPr>
          <w:rFonts w:ascii="Arial" w:hAnsi="Arial" w:cs="Arial"/>
          <w:sz w:val="22"/>
          <w:highlight w:val="yellow"/>
        </w:rPr>
        <w:t>offsite</w:t>
      </w:r>
      <w:r w:rsidRPr="00376005">
        <w:rPr>
          <w:rFonts w:ascii="Arial" w:hAnsi="Arial" w:cs="Arial"/>
          <w:sz w:val="22"/>
          <w:highlight w:val="yellow"/>
        </w:rPr>
        <w:t xml:space="preserve">. </w:t>
      </w:r>
      <w:r w:rsidR="00376005" w:rsidRPr="00376005">
        <w:rPr>
          <w:rFonts w:ascii="Arial" w:hAnsi="Arial" w:cs="Arial"/>
          <w:sz w:val="22"/>
          <w:highlight w:val="yellow"/>
        </w:rPr>
        <w:t>C</w:t>
      </w:r>
      <w:r w:rsidRPr="00376005">
        <w:rPr>
          <w:rFonts w:ascii="Arial" w:hAnsi="Arial" w:cs="Arial"/>
          <w:sz w:val="22"/>
          <w:highlight w:val="yellow"/>
        </w:rPr>
        <w:t xml:space="preserve">hildren </w:t>
      </w:r>
      <w:r w:rsidR="00376005" w:rsidRPr="00376005">
        <w:rPr>
          <w:rFonts w:ascii="Arial" w:hAnsi="Arial" w:cs="Arial"/>
          <w:sz w:val="22"/>
          <w:highlight w:val="yellow"/>
        </w:rPr>
        <w:t xml:space="preserve">can be </w:t>
      </w:r>
      <w:r w:rsidRPr="00376005">
        <w:rPr>
          <w:rFonts w:ascii="Arial" w:hAnsi="Arial" w:cs="Arial"/>
          <w:sz w:val="22"/>
          <w:highlight w:val="yellow"/>
        </w:rPr>
        <w:t>are at risk of abuse or exploitation in situations outside their families. Extra-familial harms take a variety of different forms and children can be vulnerable to multiple harms including (but not limited to) sexual exploitation, criminal exploitation, and serious youth violence.</w:t>
      </w:r>
    </w:p>
    <w:p w14:paraId="326877CA" w14:textId="77777777" w:rsidR="007E5983" w:rsidRDefault="007E5983" w:rsidP="007E5983">
      <w:pPr>
        <w:pStyle w:val="ListParagraph"/>
        <w:rPr>
          <w:rFonts w:ascii="Arial" w:hAnsi="Arial" w:cs="Arial"/>
          <w:sz w:val="22"/>
        </w:rPr>
      </w:pPr>
    </w:p>
    <w:p w14:paraId="44FFB28E" w14:textId="0C3AD177" w:rsidR="00F64E96" w:rsidRDefault="007E5983" w:rsidP="00920039">
      <w:pPr>
        <w:numPr>
          <w:ilvl w:val="0"/>
          <w:numId w:val="22"/>
        </w:numPr>
        <w:ind w:left="709" w:hanging="425"/>
        <w:rPr>
          <w:rFonts w:ascii="Arial" w:hAnsi="Arial" w:cs="Arial"/>
          <w:sz w:val="22"/>
          <w:szCs w:val="22"/>
          <w:lang w:val="en-GB"/>
        </w:rPr>
      </w:pPr>
      <w:r w:rsidRPr="00E852EC">
        <w:rPr>
          <w:rFonts w:ascii="Arial" w:hAnsi="Arial" w:cs="Arial"/>
          <w:sz w:val="22"/>
        </w:rPr>
        <w:t xml:space="preserve">By understanding the </w:t>
      </w:r>
      <w:r w:rsidR="00E21DFA" w:rsidRPr="00E852EC">
        <w:rPr>
          <w:rFonts w:ascii="Arial" w:hAnsi="Arial" w:cs="Arial"/>
          <w:sz w:val="22"/>
        </w:rPr>
        <w:t xml:space="preserve">indicators or abuse and </w:t>
      </w:r>
      <w:r w:rsidR="00E74D82" w:rsidRPr="00E852EC">
        <w:rPr>
          <w:rFonts w:ascii="Arial" w:hAnsi="Arial" w:cs="Arial"/>
          <w:sz w:val="22"/>
        </w:rPr>
        <w:t>neglect</w:t>
      </w:r>
      <w:r w:rsidRPr="00E852EC">
        <w:rPr>
          <w:rFonts w:ascii="Arial" w:hAnsi="Arial" w:cs="Arial"/>
          <w:sz w:val="22"/>
        </w:rPr>
        <w:t xml:space="preserve">, we can respond to problems as early as possible and provide the right support and services for the child and their family. </w:t>
      </w:r>
    </w:p>
    <w:p w14:paraId="2514FD24" w14:textId="77777777" w:rsidR="00F64E96" w:rsidRDefault="00F64E96" w:rsidP="00663EFB">
      <w:pPr>
        <w:pStyle w:val="ListParagraph"/>
        <w:ind w:left="0"/>
        <w:rPr>
          <w:rFonts w:ascii="Arial" w:hAnsi="Arial" w:cs="Arial"/>
          <w:sz w:val="22"/>
          <w:szCs w:val="22"/>
          <w:lang w:val="en-GB"/>
        </w:rPr>
      </w:pPr>
    </w:p>
    <w:p w14:paraId="02CF0D01" w14:textId="7169B08D" w:rsidR="00631501" w:rsidRPr="00FA0685" w:rsidRDefault="00CA1A0C" w:rsidP="007220D4">
      <w:pPr>
        <w:numPr>
          <w:ilvl w:val="0"/>
          <w:numId w:val="41"/>
        </w:numPr>
        <w:ind w:hanging="1146"/>
        <w:rPr>
          <w:rFonts w:ascii="Arial" w:hAnsi="Arial" w:cs="Arial"/>
          <w:b/>
          <w:sz w:val="28"/>
          <w:szCs w:val="28"/>
          <w:lang w:val="en-GB"/>
        </w:rPr>
      </w:pPr>
      <w:r w:rsidRPr="39AABA82">
        <w:rPr>
          <w:rFonts w:ascii="Arial" w:hAnsi="Arial" w:cs="Arial"/>
          <w:b/>
          <w:bCs/>
          <w:sz w:val="28"/>
          <w:szCs w:val="28"/>
          <w:lang w:val="en-GB"/>
        </w:rPr>
        <w:t xml:space="preserve">Child </w:t>
      </w:r>
      <w:r w:rsidR="00C367BA" w:rsidRPr="39AABA82">
        <w:rPr>
          <w:rFonts w:ascii="Arial" w:hAnsi="Arial" w:cs="Arial"/>
          <w:b/>
          <w:bCs/>
          <w:sz w:val="28"/>
          <w:szCs w:val="28"/>
          <w:lang w:val="en-GB"/>
        </w:rPr>
        <w:t>Protection Procedures</w:t>
      </w:r>
      <w:r w:rsidR="00C367BA">
        <w:rPr>
          <w:rFonts w:ascii="Arial" w:hAnsi="Arial" w:cs="Arial"/>
          <w:b/>
          <w:bCs/>
          <w:sz w:val="28"/>
          <w:szCs w:val="28"/>
          <w:lang w:val="en-GB"/>
        </w:rPr>
        <w:t xml:space="preserve"> </w:t>
      </w:r>
    </w:p>
    <w:p w14:paraId="24FBAAE8" w14:textId="14BFDFC5" w:rsidR="00866DC4" w:rsidRPr="00B25F33" w:rsidRDefault="00866DC4" w:rsidP="00866DC4">
      <w:pPr>
        <w:rPr>
          <w:rFonts w:ascii="Arial" w:hAnsi="Arial" w:cs="Arial"/>
          <w:sz w:val="22"/>
          <w:szCs w:val="22"/>
          <w:lang w:val="en-GB"/>
        </w:rPr>
      </w:pPr>
    </w:p>
    <w:p w14:paraId="79D7B352" w14:textId="69328C1F" w:rsidR="00866DC4" w:rsidRPr="00866DC4" w:rsidRDefault="00866DC4" w:rsidP="00F755B9">
      <w:pPr>
        <w:numPr>
          <w:ilvl w:val="0"/>
          <w:numId w:val="27"/>
        </w:numPr>
        <w:rPr>
          <w:rFonts w:ascii="Arial" w:hAnsi="Arial" w:cs="Arial"/>
          <w:sz w:val="22"/>
          <w:szCs w:val="22"/>
          <w:highlight w:val="yellow"/>
          <w:lang w:val="en-GB"/>
        </w:rPr>
      </w:pPr>
      <w:r w:rsidRPr="00B25F33">
        <w:rPr>
          <w:rFonts w:ascii="Arial" w:hAnsi="Arial" w:cs="Arial"/>
          <w:color w:val="0070C0"/>
          <w:sz w:val="22"/>
          <w:szCs w:val="22"/>
        </w:rPr>
        <w:t>[</w:t>
      </w:r>
      <w:r w:rsidRPr="00B25F33">
        <w:rPr>
          <w:rFonts w:ascii="Arial" w:hAnsi="Arial" w:cs="Arial"/>
          <w:color w:val="009EFF"/>
          <w:sz w:val="22"/>
          <w:szCs w:val="22"/>
          <w:lang w:val="en-GB"/>
        </w:rPr>
        <w:t>Name of School/</w:t>
      </w:r>
      <w:r w:rsidR="00B25F33">
        <w:rPr>
          <w:rFonts w:ascii="Arial" w:hAnsi="Arial" w:cs="Arial"/>
          <w:color w:val="009EFF"/>
          <w:sz w:val="22"/>
          <w:szCs w:val="22"/>
          <w:lang w:val="en-GB"/>
        </w:rPr>
        <w:t>C</w:t>
      </w:r>
      <w:r w:rsidRPr="00B25F33">
        <w:rPr>
          <w:rFonts w:ascii="Arial" w:hAnsi="Arial" w:cs="Arial"/>
          <w:color w:val="009EFF"/>
          <w:sz w:val="22"/>
          <w:szCs w:val="22"/>
          <w:lang w:val="en-GB"/>
        </w:rPr>
        <w:t>ollege</w:t>
      </w:r>
      <w:r w:rsidRPr="00B25F33">
        <w:rPr>
          <w:rFonts w:ascii="Arial" w:hAnsi="Arial" w:cs="Arial"/>
          <w:color w:val="0070C0"/>
          <w:sz w:val="22"/>
          <w:szCs w:val="22"/>
          <w:lang w:val="en-GB"/>
        </w:rPr>
        <w:t>]</w:t>
      </w:r>
      <w:r w:rsidRPr="00B25F33">
        <w:rPr>
          <w:rFonts w:ascii="Arial" w:hAnsi="Arial" w:cs="Arial"/>
          <w:color w:val="0070C0"/>
          <w:sz w:val="22"/>
          <w:szCs w:val="22"/>
        </w:rPr>
        <w:t xml:space="preserve"> </w:t>
      </w:r>
      <w:r w:rsidRPr="00B25F33">
        <w:rPr>
          <w:rFonts w:ascii="Arial" w:hAnsi="Arial" w:cs="Arial"/>
          <w:sz w:val="22"/>
          <w:szCs w:val="22"/>
        </w:rPr>
        <w:t>recognises that some children have additional or complex needs and may</w:t>
      </w:r>
      <w:r w:rsidRPr="00221257">
        <w:rPr>
          <w:rFonts w:ascii="Arial" w:hAnsi="Arial" w:cs="Arial"/>
          <w:sz w:val="22"/>
          <w:szCs w:val="22"/>
        </w:rPr>
        <w:t xml:space="preserve"> require access to intensive or specialist services to support them.</w:t>
      </w:r>
      <w:r>
        <w:rPr>
          <w:rFonts w:ascii="Arial" w:hAnsi="Arial" w:cs="Arial"/>
          <w:sz w:val="22"/>
          <w:szCs w:val="22"/>
          <w:lang w:val="en-GB"/>
        </w:rPr>
        <w:t xml:space="preserve"> </w:t>
      </w:r>
    </w:p>
    <w:p w14:paraId="27AA3567" w14:textId="541E7396" w:rsidR="00866DC4" w:rsidRPr="001C432A" w:rsidRDefault="00866DC4" w:rsidP="00866DC4">
      <w:pPr>
        <w:rPr>
          <w:rFonts w:ascii="Arial" w:hAnsi="Arial" w:cs="Arial"/>
          <w:sz w:val="22"/>
          <w:szCs w:val="22"/>
          <w:highlight w:val="yellow"/>
          <w:lang w:val="en-GB"/>
        </w:rPr>
      </w:pPr>
    </w:p>
    <w:p w14:paraId="703C7014" w14:textId="77777777" w:rsidR="00920039" w:rsidRPr="00920039" w:rsidRDefault="00CA1A0C" w:rsidP="00F3779E">
      <w:pPr>
        <w:pStyle w:val="NormalWeb"/>
        <w:numPr>
          <w:ilvl w:val="0"/>
          <w:numId w:val="28"/>
        </w:numPr>
        <w:spacing w:before="0" w:beforeAutospacing="0" w:after="0" w:afterAutospacing="0"/>
        <w:rPr>
          <w:rFonts w:ascii="Arial" w:hAnsi="Arial" w:cs="Arial"/>
          <w:sz w:val="22"/>
        </w:rPr>
      </w:pPr>
      <w:r w:rsidRPr="00F40A3C">
        <w:rPr>
          <w:rFonts w:ascii="Arial" w:hAnsi="Arial" w:cs="Arial"/>
          <w:color w:val="0070C0"/>
          <w:sz w:val="22"/>
        </w:rPr>
        <w:t>[</w:t>
      </w:r>
      <w:r w:rsidR="00B25F33" w:rsidRPr="00B25F33">
        <w:rPr>
          <w:rFonts w:ascii="Arial" w:hAnsi="Arial" w:cs="Arial"/>
          <w:color w:val="009EFF"/>
          <w:sz w:val="22"/>
          <w:szCs w:val="22"/>
        </w:rPr>
        <w:t>Name of School/</w:t>
      </w:r>
      <w:r w:rsidR="00B25F33">
        <w:rPr>
          <w:rFonts w:ascii="Arial" w:hAnsi="Arial" w:cs="Arial"/>
          <w:color w:val="009EFF"/>
          <w:sz w:val="22"/>
          <w:szCs w:val="22"/>
        </w:rPr>
        <w:t>C</w:t>
      </w:r>
      <w:r w:rsidR="00B25F33" w:rsidRPr="00B25F33">
        <w:rPr>
          <w:rFonts w:ascii="Arial" w:hAnsi="Arial" w:cs="Arial"/>
          <w:color w:val="009EFF"/>
          <w:sz w:val="22"/>
          <w:szCs w:val="22"/>
        </w:rPr>
        <w:t>ollege</w:t>
      </w:r>
      <w:r w:rsidRPr="00F40A3C">
        <w:rPr>
          <w:rFonts w:ascii="Arial" w:hAnsi="Arial" w:cs="Arial"/>
          <w:color w:val="0070C0"/>
          <w:sz w:val="22"/>
        </w:rPr>
        <w:t>]</w:t>
      </w:r>
      <w:r w:rsidRPr="00F40A3C">
        <w:rPr>
          <w:rFonts w:ascii="Arial" w:hAnsi="Arial" w:cs="Arial"/>
          <w:color w:val="008000"/>
          <w:sz w:val="22"/>
        </w:rPr>
        <w:t xml:space="preserve"> </w:t>
      </w:r>
      <w:r w:rsidRPr="004229B8">
        <w:rPr>
          <w:rFonts w:ascii="Arial" w:hAnsi="Arial" w:cs="Arial"/>
          <w:sz w:val="22"/>
        </w:rPr>
        <w:t xml:space="preserve">adheres </w:t>
      </w:r>
      <w:r w:rsidRPr="004229B8">
        <w:rPr>
          <w:rFonts w:ascii="Arial" w:hAnsi="Arial" w:cs="Arial"/>
          <w:sz w:val="22"/>
          <w:highlight w:val="yellow"/>
        </w:rPr>
        <w:t xml:space="preserve">to the </w:t>
      </w:r>
      <w:r w:rsidR="00F66CFD" w:rsidRPr="004229B8">
        <w:rPr>
          <w:rFonts w:ascii="Arial" w:hAnsi="Arial" w:cs="Arial"/>
          <w:sz w:val="22"/>
          <w:highlight w:val="yellow"/>
        </w:rPr>
        <w:t xml:space="preserve">Kent Safeguarding Children </w:t>
      </w:r>
      <w:r w:rsidR="00F40A3C" w:rsidRPr="004229B8">
        <w:rPr>
          <w:rFonts w:ascii="Arial" w:hAnsi="Arial" w:cs="Arial"/>
          <w:sz w:val="22"/>
          <w:highlight w:val="yellow"/>
        </w:rPr>
        <w:t>multi-agency partnership pr</w:t>
      </w:r>
      <w:r w:rsidRPr="004229B8">
        <w:rPr>
          <w:rFonts w:ascii="Arial" w:hAnsi="Arial" w:cs="Arial"/>
          <w:sz w:val="22"/>
          <w:highlight w:val="yellow"/>
        </w:rPr>
        <w:t>ocedures</w:t>
      </w:r>
      <w:r w:rsidR="00A85172" w:rsidRPr="004229B8">
        <w:rPr>
          <w:rFonts w:ascii="Arial" w:hAnsi="Arial" w:cs="Arial"/>
          <w:sz w:val="22"/>
          <w:highlight w:val="yellow"/>
        </w:rPr>
        <w:t xml:space="preserve"> (KSCMP)</w:t>
      </w:r>
      <w:r w:rsidR="006D4418" w:rsidRPr="004229B8">
        <w:rPr>
          <w:rFonts w:ascii="Arial" w:hAnsi="Arial" w:cs="Arial"/>
          <w:sz w:val="22"/>
          <w:highlight w:val="yellow"/>
        </w:rPr>
        <w:t>.</w:t>
      </w:r>
      <w:r w:rsidRPr="004229B8">
        <w:rPr>
          <w:rFonts w:ascii="Arial" w:hAnsi="Arial" w:cs="Arial"/>
          <w:sz w:val="22"/>
          <w:highlight w:val="yellow"/>
        </w:rPr>
        <w:t xml:space="preserve"> </w:t>
      </w:r>
      <w:r w:rsidRPr="00FB7BC2">
        <w:rPr>
          <w:rFonts w:ascii="Arial" w:hAnsi="Arial" w:cs="Arial"/>
          <w:sz w:val="22"/>
          <w:highlight w:val="yellow"/>
        </w:rPr>
        <w:t>The full K</w:t>
      </w:r>
      <w:r w:rsidR="00F40A3C" w:rsidRPr="00FB7BC2">
        <w:rPr>
          <w:rFonts w:ascii="Arial" w:hAnsi="Arial" w:cs="Arial"/>
          <w:sz w:val="22"/>
          <w:highlight w:val="yellow"/>
        </w:rPr>
        <w:t>SCMP</w:t>
      </w:r>
      <w:r w:rsidRPr="00FB7BC2">
        <w:rPr>
          <w:rFonts w:ascii="Arial" w:hAnsi="Arial" w:cs="Arial"/>
          <w:sz w:val="22"/>
          <w:highlight w:val="yellow"/>
        </w:rPr>
        <w:t xml:space="preserve"> procedures and additional guidance relating to specific safeguarding issues can be found on the</w:t>
      </w:r>
      <w:r w:rsidR="002C6058">
        <w:rPr>
          <w:rFonts w:ascii="Arial" w:hAnsi="Arial" w:cs="Arial"/>
          <w:sz w:val="22"/>
          <w:highlight w:val="yellow"/>
        </w:rPr>
        <w:t>ir</w:t>
      </w:r>
      <w:r w:rsidRPr="00FB7BC2">
        <w:rPr>
          <w:rFonts w:ascii="Arial" w:hAnsi="Arial" w:cs="Arial"/>
          <w:sz w:val="22"/>
          <w:highlight w:val="yellow"/>
        </w:rPr>
        <w:t xml:space="preserve"> website</w:t>
      </w:r>
      <w:r w:rsidR="002C6058">
        <w:rPr>
          <w:rFonts w:ascii="Arial" w:hAnsi="Arial" w:cs="Arial"/>
          <w:sz w:val="22"/>
          <w:highlight w:val="yellow"/>
        </w:rPr>
        <w:t>:</w:t>
      </w:r>
      <w:r w:rsidRPr="00FB7BC2">
        <w:rPr>
          <w:rFonts w:ascii="Arial" w:hAnsi="Arial" w:cs="Arial"/>
          <w:sz w:val="22"/>
          <w:highlight w:val="yellow"/>
        </w:rPr>
        <w:t xml:space="preserve"> </w:t>
      </w:r>
      <w:hyperlink r:id="rId26" w:history="1">
        <w:r w:rsidR="00FB7BC2" w:rsidRPr="00FB7BC2">
          <w:rPr>
            <w:rStyle w:val="Hyperlink"/>
            <w:rFonts w:ascii="Arial" w:hAnsi="Arial" w:cs="Arial"/>
            <w:sz w:val="22"/>
            <w:highlight w:val="yellow"/>
          </w:rPr>
          <w:t>https://www.kscmp.org.uk/</w:t>
        </w:r>
      </w:hyperlink>
      <w:r w:rsidR="00CE39F6" w:rsidRPr="00B13265">
        <w:rPr>
          <w:rFonts w:ascii="Arial" w:hAnsi="Arial" w:cs="Arial"/>
          <w:sz w:val="22"/>
          <w:szCs w:val="22"/>
        </w:rPr>
        <w:t xml:space="preserve"> </w:t>
      </w:r>
    </w:p>
    <w:p w14:paraId="4D2039A7" w14:textId="77777777" w:rsidR="00920039" w:rsidRPr="00920039" w:rsidRDefault="00920039" w:rsidP="00920039">
      <w:pPr>
        <w:pStyle w:val="NormalWeb"/>
        <w:spacing w:before="0" w:beforeAutospacing="0" w:after="0" w:afterAutospacing="0"/>
        <w:ind w:left="720"/>
        <w:rPr>
          <w:rFonts w:ascii="Arial" w:hAnsi="Arial" w:cs="Arial"/>
          <w:sz w:val="22"/>
        </w:rPr>
      </w:pPr>
    </w:p>
    <w:p w14:paraId="6967F063" w14:textId="59A4B529" w:rsidR="00F3779E" w:rsidRDefault="00920039" w:rsidP="00F3779E">
      <w:pPr>
        <w:pStyle w:val="NormalWeb"/>
        <w:numPr>
          <w:ilvl w:val="0"/>
          <w:numId w:val="28"/>
        </w:numPr>
        <w:spacing w:before="0" w:beforeAutospacing="0" w:after="0" w:afterAutospacing="0"/>
        <w:rPr>
          <w:rFonts w:ascii="Arial" w:hAnsi="Arial" w:cs="Arial"/>
          <w:sz w:val="22"/>
        </w:rPr>
      </w:pPr>
      <w:r w:rsidRPr="00920039">
        <w:rPr>
          <w:rFonts w:ascii="Arial" w:hAnsi="Arial" w:cs="Arial"/>
          <w:sz w:val="22"/>
        </w:rPr>
        <w:t>A</w:t>
      </w:r>
      <w:r w:rsidR="00F3779E" w:rsidRPr="006D4418">
        <w:rPr>
          <w:rFonts w:ascii="Arial" w:hAnsi="Arial" w:cs="Arial"/>
          <w:sz w:val="22"/>
        </w:rPr>
        <w:t>ll staff are aware of the process for making request for support referrals for statutory assessments under the Children Act 1989, along with the role they might be expected to play in such assessments.</w:t>
      </w:r>
    </w:p>
    <w:p w14:paraId="2BBFF4D4" w14:textId="77777777" w:rsidR="00A35075" w:rsidRDefault="00A35075" w:rsidP="00A35075">
      <w:pPr>
        <w:pStyle w:val="NormalWeb"/>
        <w:spacing w:before="0" w:beforeAutospacing="0" w:after="0" w:afterAutospacing="0"/>
        <w:ind w:left="720"/>
        <w:rPr>
          <w:rFonts w:ascii="Arial" w:hAnsi="Arial" w:cs="Arial"/>
          <w:sz w:val="22"/>
        </w:rPr>
      </w:pPr>
    </w:p>
    <w:p w14:paraId="6DE4FCF8" w14:textId="065B1288" w:rsidR="00A35075" w:rsidRPr="00FF3495" w:rsidRDefault="00920039" w:rsidP="00A35075">
      <w:pPr>
        <w:pStyle w:val="NormalWeb"/>
        <w:numPr>
          <w:ilvl w:val="0"/>
          <w:numId w:val="28"/>
        </w:numPr>
        <w:spacing w:before="0" w:beforeAutospacing="0" w:after="0" w:afterAutospacing="0"/>
        <w:rPr>
          <w:rFonts w:ascii="Arial" w:hAnsi="Arial" w:cs="Arial"/>
          <w:sz w:val="22"/>
          <w:highlight w:val="yellow"/>
        </w:rPr>
      </w:pPr>
      <w:r w:rsidRPr="00920039">
        <w:rPr>
          <w:rFonts w:ascii="Arial" w:hAnsi="Arial" w:cs="Arial"/>
          <w:color w:val="0070C0"/>
          <w:sz w:val="22"/>
          <w:highlight w:val="yellow"/>
        </w:rPr>
        <w:t>[</w:t>
      </w:r>
      <w:r w:rsidR="00A35075" w:rsidRPr="00920039">
        <w:rPr>
          <w:rFonts w:ascii="Arial" w:hAnsi="Arial" w:cs="Arial"/>
          <w:color w:val="009EFF"/>
          <w:sz w:val="22"/>
          <w:szCs w:val="22"/>
          <w:highlight w:val="yellow"/>
        </w:rPr>
        <w:t>Name of School/College</w:t>
      </w:r>
      <w:r w:rsidR="00A35075" w:rsidRPr="00920039">
        <w:rPr>
          <w:rFonts w:ascii="Arial" w:hAnsi="Arial" w:cs="Arial"/>
          <w:color w:val="0070C0"/>
          <w:sz w:val="22"/>
          <w:highlight w:val="yellow"/>
        </w:rPr>
        <w:t>]</w:t>
      </w:r>
      <w:r w:rsidR="00A35075" w:rsidRPr="00920039">
        <w:rPr>
          <w:rFonts w:ascii="Arial" w:hAnsi="Arial" w:cs="Arial"/>
          <w:color w:val="008000"/>
          <w:sz w:val="22"/>
          <w:highlight w:val="yellow"/>
        </w:rPr>
        <w:t xml:space="preserve"> </w:t>
      </w:r>
      <w:r w:rsidR="00A35075" w:rsidRPr="00920039">
        <w:rPr>
          <w:rFonts w:ascii="Arial" w:hAnsi="Arial" w:cs="Arial"/>
          <w:sz w:val="22"/>
          <w:highlight w:val="yellow"/>
        </w:rPr>
        <w:t xml:space="preserve">is an </w:t>
      </w:r>
      <w:hyperlink r:id="rId27" w:history="1">
        <w:r w:rsidR="00A35075" w:rsidRPr="007437C2">
          <w:rPr>
            <w:rStyle w:val="Hyperlink"/>
            <w:rFonts w:ascii="Arial" w:hAnsi="Arial" w:cs="Arial"/>
            <w:sz w:val="22"/>
            <w:highlight w:val="yellow"/>
          </w:rPr>
          <w:t>Operation Encompass School</w:t>
        </w:r>
      </w:hyperlink>
      <w:r w:rsidR="00A35075" w:rsidRPr="00920039">
        <w:rPr>
          <w:rFonts w:ascii="Arial" w:hAnsi="Arial" w:cs="Arial"/>
          <w:sz w:val="22"/>
          <w:highlight w:val="yellow"/>
        </w:rPr>
        <w:t>.  This means we work in partnership with Kent Police to provide support to children experiencing domestic abuse.</w:t>
      </w:r>
      <w:r w:rsidR="00A35075" w:rsidRPr="00FF3495">
        <w:rPr>
          <w:rFonts w:ascii="Arial" w:hAnsi="Arial" w:cs="Arial"/>
          <w:b/>
          <w:iCs/>
          <w:color w:val="FF0096"/>
          <w:sz w:val="22"/>
          <w:szCs w:val="22"/>
          <w:highlight w:val="yellow"/>
          <w:lang w:val="en-US"/>
        </w:rPr>
        <w:t xml:space="preserve">  </w:t>
      </w:r>
    </w:p>
    <w:p w14:paraId="60E734C6" w14:textId="1904D4E4" w:rsidR="00A660E3" w:rsidRPr="00B13265" w:rsidRDefault="00A660E3" w:rsidP="00F3779E">
      <w:pPr>
        <w:ind w:left="720"/>
        <w:rPr>
          <w:rFonts w:ascii="Arial" w:hAnsi="Arial" w:cs="Arial"/>
          <w:sz w:val="22"/>
          <w:highlight w:val="yellow"/>
          <w:lang w:val="en-GB"/>
        </w:rPr>
      </w:pPr>
    </w:p>
    <w:p w14:paraId="041F0A32" w14:textId="77777777" w:rsidR="006D591E" w:rsidRDefault="00581A8B" w:rsidP="006D591E">
      <w:pPr>
        <w:pStyle w:val="NormalWeb"/>
        <w:numPr>
          <w:ilvl w:val="0"/>
          <w:numId w:val="28"/>
        </w:numPr>
        <w:spacing w:before="0" w:beforeAutospacing="0" w:after="0" w:afterAutospacing="0"/>
        <w:rPr>
          <w:rFonts w:ascii="Arial" w:hAnsi="Arial" w:cs="Arial"/>
          <w:sz w:val="22"/>
          <w:szCs w:val="22"/>
          <w:highlight w:val="yellow"/>
        </w:rPr>
      </w:pPr>
      <w:r w:rsidRPr="00920039">
        <w:rPr>
          <w:rFonts w:ascii="Arial" w:hAnsi="Arial" w:cs="Arial"/>
          <w:color w:val="0070C0"/>
          <w:sz w:val="22"/>
          <w:highlight w:val="yellow"/>
        </w:rPr>
        <w:t>[</w:t>
      </w:r>
      <w:r w:rsidRPr="00920039">
        <w:rPr>
          <w:rFonts w:ascii="Arial" w:hAnsi="Arial" w:cs="Arial"/>
          <w:color w:val="009EFF"/>
          <w:sz w:val="22"/>
          <w:szCs w:val="22"/>
          <w:highlight w:val="yellow"/>
        </w:rPr>
        <w:t>Name of School/College</w:t>
      </w:r>
      <w:r w:rsidRPr="00920039">
        <w:rPr>
          <w:rFonts w:ascii="Arial" w:hAnsi="Arial" w:cs="Arial"/>
          <w:color w:val="0070C0"/>
          <w:sz w:val="22"/>
          <w:highlight w:val="yellow"/>
        </w:rPr>
        <w:t>]</w:t>
      </w:r>
      <w:r w:rsidRPr="00920039">
        <w:rPr>
          <w:rFonts w:ascii="Arial" w:hAnsi="Arial" w:cs="Arial"/>
          <w:color w:val="008000"/>
          <w:sz w:val="22"/>
          <w:highlight w:val="yellow"/>
        </w:rPr>
        <w:t xml:space="preserve"> </w:t>
      </w:r>
      <w:r w:rsidR="00642F8A" w:rsidRPr="005030A6">
        <w:rPr>
          <w:rFonts w:ascii="Arial" w:hAnsi="Arial" w:cs="Arial"/>
          <w:sz w:val="22"/>
          <w:szCs w:val="22"/>
          <w:highlight w:val="yellow"/>
        </w:rPr>
        <w:t>recognise that</w:t>
      </w:r>
      <w:r w:rsidR="00CA1A0C" w:rsidRPr="005030A6">
        <w:rPr>
          <w:rFonts w:ascii="Arial" w:hAnsi="Arial" w:cs="Arial"/>
          <w:sz w:val="22"/>
          <w:szCs w:val="22"/>
          <w:highlight w:val="yellow"/>
        </w:rPr>
        <w:t xml:space="preserve"> in situations where there are </w:t>
      </w:r>
      <w:r w:rsidR="00C56D87" w:rsidRPr="005030A6">
        <w:rPr>
          <w:rFonts w:ascii="Arial" w:hAnsi="Arial" w:cs="Arial"/>
          <w:sz w:val="22"/>
          <w:szCs w:val="22"/>
          <w:highlight w:val="yellow"/>
        </w:rPr>
        <w:t xml:space="preserve">immediate </w:t>
      </w:r>
      <w:r w:rsidR="00CA1A0C" w:rsidRPr="005030A6">
        <w:rPr>
          <w:rFonts w:ascii="Arial" w:hAnsi="Arial" w:cs="Arial"/>
          <w:sz w:val="22"/>
          <w:szCs w:val="22"/>
          <w:highlight w:val="yellow"/>
        </w:rPr>
        <w:t xml:space="preserve">child protection concerns </w:t>
      </w:r>
      <w:r w:rsidR="0099436F" w:rsidRPr="005030A6">
        <w:rPr>
          <w:rFonts w:ascii="Arial" w:hAnsi="Arial" w:cs="Arial"/>
          <w:sz w:val="22"/>
          <w:szCs w:val="22"/>
          <w:highlight w:val="yellow"/>
        </w:rPr>
        <w:t xml:space="preserve">identified </w:t>
      </w:r>
      <w:r w:rsidR="00C52304" w:rsidRPr="005030A6">
        <w:rPr>
          <w:rFonts w:ascii="Arial" w:hAnsi="Arial" w:cs="Arial"/>
          <w:sz w:val="22"/>
          <w:szCs w:val="22"/>
          <w:highlight w:val="yellow"/>
        </w:rPr>
        <w:t xml:space="preserve">in line with </w:t>
      </w:r>
      <w:r w:rsidR="0099436F" w:rsidRPr="005030A6">
        <w:rPr>
          <w:rFonts w:ascii="Arial" w:hAnsi="Arial" w:cs="Arial"/>
          <w:sz w:val="22"/>
          <w:szCs w:val="22"/>
          <w:highlight w:val="yellow"/>
        </w:rPr>
        <w:t>S</w:t>
      </w:r>
      <w:r w:rsidR="00C56D87" w:rsidRPr="005030A6">
        <w:rPr>
          <w:rFonts w:ascii="Arial" w:hAnsi="Arial" w:cs="Arial"/>
          <w:sz w:val="22"/>
          <w:szCs w:val="22"/>
          <w:highlight w:val="yellow"/>
        </w:rPr>
        <w:t xml:space="preserve">upport </w:t>
      </w:r>
      <w:r w:rsidR="0099436F" w:rsidRPr="005030A6">
        <w:rPr>
          <w:rFonts w:ascii="Arial" w:hAnsi="Arial" w:cs="Arial"/>
          <w:sz w:val="22"/>
          <w:szCs w:val="22"/>
          <w:highlight w:val="yellow"/>
        </w:rPr>
        <w:t>L</w:t>
      </w:r>
      <w:r w:rsidR="00C52304" w:rsidRPr="005030A6">
        <w:rPr>
          <w:rFonts w:ascii="Arial" w:hAnsi="Arial" w:cs="Arial"/>
          <w:sz w:val="22"/>
          <w:szCs w:val="22"/>
          <w:highlight w:val="yellow"/>
        </w:rPr>
        <w:t>evel</w:t>
      </w:r>
      <w:r w:rsidR="00C56D87" w:rsidRPr="005030A6">
        <w:rPr>
          <w:rFonts w:ascii="Arial" w:hAnsi="Arial" w:cs="Arial"/>
          <w:sz w:val="22"/>
          <w:szCs w:val="22"/>
          <w:highlight w:val="yellow"/>
        </w:rPr>
        <w:t xml:space="preserve"> </w:t>
      </w:r>
      <w:r w:rsidR="00A20CAE" w:rsidRPr="005030A6">
        <w:rPr>
          <w:rFonts w:ascii="Arial" w:hAnsi="Arial" w:cs="Arial"/>
          <w:sz w:val="22"/>
          <w:szCs w:val="22"/>
          <w:highlight w:val="yellow"/>
        </w:rPr>
        <w:t>G</w:t>
      </w:r>
      <w:r w:rsidR="00C56D87" w:rsidRPr="005030A6">
        <w:rPr>
          <w:rFonts w:ascii="Arial" w:hAnsi="Arial" w:cs="Arial"/>
          <w:sz w:val="22"/>
          <w:szCs w:val="22"/>
          <w:highlight w:val="yellow"/>
        </w:rPr>
        <w:t>uidance</w:t>
      </w:r>
      <w:r w:rsidR="003D39DA" w:rsidRPr="005030A6">
        <w:rPr>
          <w:rFonts w:ascii="Arial" w:hAnsi="Arial" w:cs="Arial"/>
          <w:sz w:val="22"/>
          <w:szCs w:val="22"/>
          <w:highlight w:val="yellow"/>
        </w:rPr>
        <w:t>, it</w:t>
      </w:r>
      <w:r w:rsidR="00CA1A0C" w:rsidRPr="005030A6">
        <w:rPr>
          <w:rFonts w:ascii="Arial" w:hAnsi="Arial" w:cs="Arial"/>
          <w:sz w:val="22"/>
          <w:szCs w:val="22"/>
          <w:highlight w:val="yellow"/>
        </w:rPr>
        <w:t xml:space="preserve"> is NOT to investigate </w:t>
      </w:r>
      <w:r w:rsidR="004A36B5" w:rsidRPr="005030A6">
        <w:rPr>
          <w:rFonts w:ascii="Arial" w:hAnsi="Arial" w:cs="Arial"/>
          <w:sz w:val="22"/>
          <w:szCs w:val="22"/>
          <w:highlight w:val="yellow"/>
        </w:rPr>
        <w:t>as a single agency</w:t>
      </w:r>
      <w:r w:rsidR="00CA1A0C" w:rsidRPr="005030A6">
        <w:rPr>
          <w:rFonts w:ascii="Arial" w:hAnsi="Arial" w:cs="Arial"/>
          <w:sz w:val="22"/>
          <w:szCs w:val="22"/>
          <w:highlight w:val="yellow"/>
        </w:rPr>
        <w:t xml:space="preserve"> but to </w:t>
      </w:r>
      <w:r w:rsidR="004A36B5" w:rsidRPr="005030A6">
        <w:rPr>
          <w:rFonts w:ascii="Arial" w:hAnsi="Arial" w:cs="Arial"/>
          <w:sz w:val="22"/>
          <w:szCs w:val="22"/>
          <w:highlight w:val="yellow"/>
        </w:rPr>
        <w:t>act in line with KSCMP guidance</w:t>
      </w:r>
      <w:r w:rsidR="00812A9A" w:rsidRPr="005030A6">
        <w:rPr>
          <w:rFonts w:ascii="Arial" w:hAnsi="Arial" w:cs="Arial"/>
          <w:sz w:val="22"/>
          <w:szCs w:val="22"/>
          <w:highlight w:val="yellow"/>
        </w:rPr>
        <w:t xml:space="preserve"> which may involve multi-agency decision making</w:t>
      </w:r>
      <w:r w:rsidR="00CA1A0C" w:rsidRPr="005030A6">
        <w:rPr>
          <w:rFonts w:ascii="Arial" w:hAnsi="Arial" w:cs="Arial"/>
          <w:b/>
          <w:sz w:val="22"/>
          <w:szCs w:val="22"/>
          <w:highlight w:val="yellow"/>
        </w:rPr>
        <w:t>.</w:t>
      </w:r>
      <w:r w:rsidR="0085631A" w:rsidRPr="005030A6">
        <w:rPr>
          <w:rFonts w:ascii="Arial" w:hAnsi="Arial" w:cs="Arial"/>
          <w:b/>
          <w:sz w:val="22"/>
          <w:szCs w:val="22"/>
          <w:highlight w:val="yellow"/>
        </w:rPr>
        <w:t xml:space="preserve"> </w:t>
      </w:r>
    </w:p>
    <w:p w14:paraId="35D6DF2E" w14:textId="77777777" w:rsidR="006D591E" w:rsidRDefault="006D591E" w:rsidP="006D591E">
      <w:pPr>
        <w:pStyle w:val="ListParagraph"/>
        <w:rPr>
          <w:rFonts w:ascii="Arial" w:hAnsi="Arial" w:cs="Arial"/>
          <w:sz w:val="22"/>
          <w:szCs w:val="22"/>
          <w:highlight w:val="yellow"/>
        </w:rPr>
      </w:pPr>
    </w:p>
    <w:p w14:paraId="75CDF7CA" w14:textId="0F567DA6" w:rsidR="008E269D" w:rsidRPr="006D591E" w:rsidRDefault="0085631A" w:rsidP="006D591E">
      <w:pPr>
        <w:pStyle w:val="NormalWeb"/>
        <w:numPr>
          <w:ilvl w:val="0"/>
          <w:numId w:val="28"/>
        </w:numPr>
        <w:spacing w:before="0" w:beforeAutospacing="0" w:after="0" w:afterAutospacing="0"/>
        <w:rPr>
          <w:rFonts w:ascii="Arial" w:hAnsi="Arial" w:cs="Arial"/>
          <w:sz w:val="22"/>
          <w:szCs w:val="22"/>
          <w:highlight w:val="yellow"/>
        </w:rPr>
      </w:pPr>
      <w:r w:rsidRPr="006D591E">
        <w:rPr>
          <w:rFonts w:ascii="Arial" w:hAnsi="Arial" w:cs="Arial"/>
          <w:sz w:val="22"/>
          <w:szCs w:val="22"/>
          <w:highlight w:val="yellow"/>
        </w:rPr>
        <w:t xml:space="preserve">If a child is in immediate danger or is at risk of harm, a request for support should be made immediately to </w:t>
      </w:r>
      <w:r w:rsidR="00554172" w:rsidRPr="006D591E">
        <w:rPr>
          <w:rFonts w:ascii="Arial" w:hAnsi="Arial" w:cs="Arial"/>
          <w:sz w:val="22"/>
          <w:szCs w:val="22"/>
          <w:highlight w:val="yellow"/>
        </w:rPr>
        <w:t>Integrated Children’s Services (</w:t>
      </w:r>
      <w:r w:rsidR="4ACF70E7" w:rsidRPr="006D591E">
        <w:rPr>
          <w:rFonts w:ascii="Arial" w:hAnsi="Arial" w:cs="Arial"/>
          <w:sz w:val="22"/>
          <w:szCs w:val="22"/>
          <w:highlight w:val="yellow"/>
        </w:rPr>
        <w:t>Front Door</w:t>
      </w:r>
      <w:r w:rsidR="00554172" w:rsidRPr="006D591E">
        <w:rPr>
          <w:rFonts w:ascii="Arial" w:hAnsi="Arial" w:cs="Arial"/>
          <w:sz w:val="22"/>
          <w:szCs w:val="22"/>
          <w:highlight w:val="yellow"/>
        </w:rPr>
        <w:t>)</w:t>
      </w:r>
      <w:r w:rsidRPr="006D591E">
        <w:rPr>
          <w:rFonts w:ascii="Arial" w:hAnsi="Arial" w:cs="Arial"/>
          <w:sz w:val="22"/>
          <w:szCs w:val="22"/>
          <w:highlight w:val="yellow"/>
        </w:rPr>
        <w:t xml:space="preserve"> and/or the police</w:t>
      </w:r>
      <w:r w:rsidR="007437C2" w:rsidRPr="006D591E">
        <w:rPr>
          <w:rFonts w:ascii="Arial" w:hAnsi="Arial" w:cs="Arial"/>
          <w:sz w:val="22"/>
          <w:szCs w:val="22"/>
          <w:highlight w:val="yellow"/>
        </w:rPr>
        <w:t xml:space="preserve"> in line with KSCMP procedures.</w:t>
      </w:r>
    </w:p>
    <w:p w14:paraId="109F9417" w14:textId="77777777" w:rsidR="00310792" w:rsidRDefault="00310792" w:rsidP="00310792">
      <w:pPr>
        <w:pStyle w:val="ListParagraph"/>
        <w:rPr>
          <w:rFonts w:ascii="Arial" w:hAnsi="Arial" w:cs="Arial"/>
          <w:sz w:val="22"/>
          <w:szCs w:val="22"/>
          <w:highlight w:val="yellow"/>
        </w:rPr>
      </w:pPr>
    </w:p>
    <w:p w14:paraId="3C1758A8" w14:textId="10B69CD5" w:rsidR="00CA1A0C" w:rsidRDefault="0028318F" w:rsidP="00F755B9">
      <w:pPr>
        <w:pStyle w:val="NormalWeb"/>
        <w:numPr>
          <w:ilvl w:val="0"/>
          <w:numId w:val="28"/>
        </w:numPr>
        <w:spacing w:before="0" w:beforeAutospacing="0" w:after="0" w:afterAutospacing="0"/>
        <w:rPr>
          <w:rFonts w:ascii="Arial" w:hAnsi="Arial" w:cs="Arial"/>
          <w:sz w:val="22"/>
        </w:rPr>
      </w:pPr>
      <w:r w:rsidRPr="006D4418">
        <w:rPr>
          <w:rFonts w:ascii="Arial" w:hAnsi="Arial" w:cs="Arial"/>
          <w:sz w:val="22"/>
        </w:rPr>
        <w:t xml:space="preserve">The DSL may seek advice or guidance from </w:t>
      </w:r>
      <w:r w:rsidR="00060ABD">
        <w:rPr>
          <w:rFonts w:ascii="Arial" w:hAnsi="Arial" w:cs="Arial"/>
          <w:sz w:val="22"/>
        </w:rPr>
        <w:t xml:space="preserve">their </w:t>
      </w:r>
      <w:r w:rsidRPr="006D4418">
        <w:rPr>
          <w:rFonts w:ascii="Arial" w:hAnsi="Arial" w:cs="Arial"/>
          <w:sz w:val="22"/>
        </w:rPr>
        <w:t xml:space="preserve">Area Education Safeguarding </w:t>
      </w:r>
      <w:r w:rsidR="000F080A">
        <w:rPr>
          <w:rFonts w:ascii="Arial" w:hAnsi="Arial" w:cs="Arial"/>
          <w:sz w:val="22"/>
        </w:rPr>
        <w:t>Advisor</w:t>
      </w:r>
      <w:r w:rsidRPr="006D4418">
        <w:rPr>
          <w:rFonts w:ascii="Arial" w:hAnsi="Arial" w:cs="Arial"/>
          <w:sz w:val="22"/>
        </w:rPr>
        <w:t xml:space="preserve"> from the Education Safeguarding </w:t>
      </w:r>
      <w:r w:rsidR="00AD1852">
        <w:rPr>
          <w:rFonts w:ascii="Arial" w:hAnsi="Arial" w:cs="Arial"/>
          <w:sz w:val="22"/>
        </w:rPr>
        <w:t>Service</w:t>
      </w:r>
      <w:r w:rsidRPr="006D4418">
        <w:rPr>
          <w:rFonts w:ascii="Arial" w:hAnsi="Arial" w:cs="Arial"/>
          <w:sz w:val="22"/>
        </w:rPr>
        <w:t xml:space="preserve"> before </w:t>
      </w:r>
      <w:r w:rsidR="00256C7B" w:rsidRPr="006D4418">
        <w:rPr>
          <w:rFonts w:ascii="Arial" w:hAnsi="Arial" w:cs="Arial"/>
          <w:sz w:val="22"/>
        </w:rPr>
        <w:t>deciding</w:t>
      </w:r>
      <w:r w:rsidRPr="006D4418">
        <w:rPr>
          <w:rFonts w:ascii="Arial" w:hAnsi="Arial" w:cs="Arial"/>
          <w:sz w:val="22"/>
        </w:rPr>
        <w:t xml:space="preserve"> next steps</w:t>
      </w:r>
      <w:r w:rsidR="006D4418" w:rsidRPr="006D4418">
        <w:rPr>
          <w:rFonts w:ascii="Arial" w:hAnsi="Arial" w:cs="Arial"/>
          <w:sz w:val="22"/>
        </w:rPr>
        <w:t>. They may also seek advice or guidance from a social worker at the Front Door service</w:t>
      </w:r>
      <w:r w:rsidR="00587F7F">
        <w:rPr>
          <w:rFonts w:ascii="Arial" w:hAnsi="Arial" w:cs="Arial"/>
          <w:sz w:val="22"/>
        </w:rPr>
        <w:t xml:space="preserve"> who are the first point of contact for Integrated </w:t>
      </w:r>
      <w:r w:rsidR="0090437B">
        <w:rPr>
          <w:rFonts w:ascii="Arial" w:hAnsi="Arial" w:cs="Arial"/>
          <w:sz w:val="22"/>
        </w:rPr>
        <w:t>Children’s</w:t>
      </w:r>
      <w:r w:rsidR="00587F7F">
        <w:rPr>
          <w:rFonts w:ascii="Arial" w:hAnsi="Arial" w:cs="Arial"/>
          <w:sz w:val="22"/>
        </w:rPr>
        <w:t xml:space="preserve"> Services (ICS)</w:t>
      </w:r>
      <w:r w:rsidR="006D4418" w:rsidRPr="006D4418">
        <w:rPr>
          <w:rFonts w:ascii="Arial" w:hAnsi="Arial" w:cs="Arial"/>
          <w:sz w:val="22"/>
        </w:rPr>
        <w:t xml:space="preserve">. </w:t>
      </w:r>
    </w:p>
    <w:p w14:paraId="0AE20258" w14:textId="1CED71B5" w:rsidR="00CA1A0C" w:rsidRPr="006D4418" w:rsidRDefault="00CA1A0C" w:rsidP="006D4418">
      <w:pPr>
        <w:pStyle w:val="NormalWeb"/>
        <w:spacing w:before="0" w:beforeAutospacing="0" w:after="0" w:afterAutospacing="0"/>
        <w:rPr>
          <w:rFonts w:ascii="Arial" w:hAnsi="Arial" w:cs="Arial"/>
          <w:sz w:val="22"/>
        </w:rPr>
      </w:pPr>
    </w:p>
    <w:p w14:paraId="70F700CC" w14:textId="2F3CFE14" w:rsidR="007437C2" w:rsidRPr="007437C2" w:rsidRDefault="007E5983" w:rsidP="007437C2">
      <w:pPr>
        <w:pStyle w:val="NormalWeb"/>
        <w:numPr>
          <w:ilvl w:val="0"/>
          <w:numId w:val="28"/>
        </w:numPr>
        <w:spacing w:before="0" w:beforeAutospacing="0" w:after="0" w:afterAutospacing="0"/>
        <w:rPr>
          <w:rFonts w:ascii="Arial" w:hAnsi="Arial" w:cs="Arial"/>
          <w:sz w:val="22"/>
          <w:highlight w:val="yellow"/>
        </w:rPr>
      </w:pPr>
      <w:r w:rsidRPr="00445C76">
        <w:rPr>
          <w:rFonts w:ascii="Arial" w:hAnsi="Arial" w:cs="Arial"/>
          <w:sz w:val="22"/>
          <w:szCs w:val="22"/>
          <w:highlight w:val="yellow"/>
        </w:rPr>
        <w:t xml:space="preserve">In the event of a </w:t>
      </w:r>
      <w:r w:rsidR="006D4418" w:rsidRPr="00445C76">
        <w:rPr>
          <w:rFonts w:ascii="Arial" w:hAnsi="Arial" w:cs="Arial"/>
          <w:sz w:val="22"/>
          <w:szCs w:val="22"/>
          <w:highlight w:val="yellow"/>
        </w:rPr>
        <w:t>r</w:t>
      </w:r>
      <w:r w:rsidR="00D72E09" w:rsidRPr="00445C76">
        <w:rPr>
          <w:rFonts w:ascii="Arial" w:hAnsi="Arial" w:cs="Arial"/>
          <w:sz w:val="22"/>
          <w:szCs w:val="22"/>
          <w:highlight w:val="yellow"/>
        </w:rPr>
        <w:t xml:space="preserve">equest for </w:t>
      </w:r>
      <w:r w:rsidR="006D4418" w:rsidRPr="00445C76">
        <w:rPr>
          <w:rFonts w:ascii="Arial" w:hAnsi="Arial" w:cs="Arial"/>
          <w:sz w:val="22"/>
          <w:szCs w:val="22"/>
          <w:highlight w:val="yellow"/>
        </w:rPr>
        <w:t>s</w:t>
      </w:r>
      <w:r w:rsidR="00D72E09" w:rsidRPr="00445C76">
        <w:rPr>
          <w:rFonts w:ascii="Arial" w:hAnsi="Arial" w:cs="Arial"/>
          <w:sz w:val="22"/>
          <w:szCs w:val="22"/>
          <w:highlight w:val="yellow"/>
        </w:rPr>
        <w:t xml:space="preserve">upport </w:t>
      </w:r>
      <w:r w:rsidRPr="00445C76">
        <w:rPr>
          <w:rFonts w:ascii="Arial" w:hAnsi="Arial" w:cs="Arial"/>
          <w:sz w:val="22"/>
          <w:szCs w:val="22"/>
          <w:highlight w:val="yellow"/>
        </w:rPr>
        <w:t xml:space="preserve">to </w:t>
      </w:r>
      <w:r w:rsidR="006D4418" w:rsidRPr="00445C76">
        <w:rPr>
          <w:rFonts w:ascii="Arial" w:hAnsi="Arial" w:cs="Arial"/>
          <w:sz w:val="22"/>
          <w:szCs w:val="22"/>
          <w:highlight w:val="yellow"/>
        </w:rPr>
        <w:t xml:space="preserve">the Front Door </w:t>
      </w:r>
      <w:r w:rsidRPr="00445C76">
        <w:rPr>
          <w:rFonts w:ascii="Arial" w:hAnsi="Arial" w:cs="Arial"/>
          <w:sz w:val="22"/>
          <w:szCs w:val="22"/>
          <w:highlight w:val="yellow"/>
        </w:rPr>
        <w:t>being necessary, parents/carers will be informed and consent to this will be sought</w:t>
      </w:r>
      <w:r w:rsidR="008E269D" w:rsidRPr="00445C76">
        <w:rPr>
          <w:rFonts w:ascii="Arial" w:hAnsi="Arial" w:cs="Arial"/>
          <w:sz w:val="22"/>
          <w:szCs w:val="22"/>
          <w:highlight w:val="yellow"/>
        </w:rPr>
        <w:t xml:space="preserve"> </w:t>
      </w:r>
      <w:r w:rsidR="00BC7590" w:rsidRPr="00445C76">
        <w:rPr>
          <w:rFonts w:ascii="Arial" w:hAnsi="Arial" w:cs="Arial"/>
          <w:sz w:val="22"/>
          <w:szCs w:val="22"/>
          <w:highlight w:val="yellow"/>
        </w:rPr>
        <w:t>by the DSL</w:t>
      </w:r>
      <w:r w:rsidR="008E269D" w:rsidRPr="00445C76">
        <w:rPr>
          <w:rFonts w:ascii="Arial" w:hAnsi="Arial" w:cs="Arial"/>
          <w:sz w:val="22"/>
          <w:szCs w:val="22"/>
          <w:highlight w:val="yellow"/>
        </w:rPr>
        <w:t xml:space="preserve"> in line with guidance provided by </w:t>
      </w:r>
      <w:r w:rsidR="008E269D" w:rsidRPr="00E93ABA">
        <w:rPr>
          <w:rFonts w:ascii="Arial" w:hAnsi="Arial" w:cs="Arial"/>
          <w:bCs/>
          <w:sz w:val="22"/>
          <w:szCs w:val="22"/>
          <w:highlight w:val="yellow"/>
        </w:rPr>
        <w:t>KSC</w:t>
      </w:r>
      <w:r w:rsidR="00E93ABA" w:rsidRPr="00E93ABA">
        <w:rPr>
          <w:rFonts w:ascii="Arial" w:hAnsi="Arial" w:cs="Arial"/>
          <w:bCs/>
          <w:sz w:val="22"/>
          <w:szCs w:val="22"/>
          <w:highlight w:val="yellow"/>
        </w:rPr>
        <w:t>MP</w:t>
      </w:r>
      <w:r w:rsidR="00BC7590" w:rsidRPr="00445C76">
        <w:rPr>
          <w:rFonts w:ascii="Arial" w:hAnsi="Arial" w:cs="Arial"/>
          <w:sz w:val="22"/>
          <w:szCs w:val="22"/>
          <w:highlight w:val="yellow"/>
        </w:rPr>
        <w:t>.</w:t>
      </w:r>
    </w:p>
    <w:p w14:paraId="23719300" w14:textId="129B5BE2" w:rsidR="00CA1A0C" w:rsidRPr="00445C76" w:rsidRDefault="007437C2" w:rsidP="007437C2">
      <w:pPr>
        <w:pStyle w:val="NormalWeb"/>
        <w:numPr>
          <w:ilvl w:val="1"/>
          <w:numId w:val="28"/>
        </w:numPr>
        <w:spacing w:before="0" w:beforeAutospacing="0" w:after="0" w:afterAutospacing="0"/>
        <w:rPr>
          <w:rFonts w:ascii="Arial" w:hAnsi="Arial" w:cs="Arial"/>
          <w:sz w:val="22"/>
          <w:highlight w:val="yellow"/>
        </w:rPr>
      </w:pPr>
      <w:r>
        <w:rPr>
          <w:rFonts w:ascii="Arial" w:hAnsi="Arial" w:cs="Arial"/>
          <w:sz w:val="22"/>
          <w:szCs w:val="22"/>
          <w:highlight w:val="yellow"/>
        </w:rPr>
        <w:t>Parents/carers will be informed u</w:t>
      </w:r>
      <w:r w:rsidR="007E5983" w:rsidRPr="00445C76">
        <w:rPr>
          <w:rFonts w:ascii="Arial" w:hAnsi="Arial" w:cs="Arial"/>
          <w:sz w:val="22"/>
          <w:szCs w:val="22"/>
          <w:highlight w:val="yellow"/>
        </w:rPr>
        <w:t xml:space="preserve">nless there is a valid reason not to do so, for </w:t>
      </w:r>
      <w:r w:rsidR="00B25F33" w:rsidRPr="00445C76">
        <w:rPr>
          <w:rFonts w:ascii="Arial" w:hAnsi="Arial" w:cs="Arial"/>
          <w:sz w:val="22"/>
          <w:szCs w:val="22"/>
          <w:highlight w:val="yellow"/>
        </w:rPr>
        <w:t>example,</w:t>
      </w:r>
      <w:r w:rsidR="007E5983" w:rsidRPr="00445C76">
        <w:rPr>
          <w:rFonts w:ascii="Arial" w:hAnsi="Arial" w:cs="Arial"/>
          <w:sz w:val="22"/>
          <w:szCs w:val="22"/>
          <w:highlight w:val="yellow"/>
        </w:rPr>
        <w:t xml:space="preserve"> if to do so would put a child at risk of harm </w:t>
      </w:r>
      <w:r w:rsidR="003E43E0" w:rsidRPr="00445C76">
        <w:rPr>
          <w:rFonts w:ascii="Arial" w:hAnsi="Arial" w:cs="Arial"/>
          <w:sz w:val="22"/>
          <w:szCs w:val="22"/>
          <w:highlight w:val="yellow"/>
        </w:rPr>
        <w:t>or</w:t>
      </w:r>
      <w:r w:rsidR="007E5983" w:rsidRPr="00445C76">
        <w:rPr>
          <w:rFonts w:ascii="Arial" w:hAnsi="Arial" w:cs="Arial"/>
          <w:sz w:val="22"/>
          <w:szCs w:val="22"/>
          <w:highlight w:val="yellow"/>
        </w:rPr>
        <w:t xml:space="preserve"> would undermine a criminal investigation</w:t>
      </w:r>
      <w:r w:rsidR="00CA1A0C" w:rsidRPr="00445C76">
        <w:rPr>
          <w:rFonts w:ascii="Arial" w:hAnsi="Arial" w:cs="Arial"/>
          <w:sz w:val="22"/>
          <w:highlight w:val="yellow"/>
        </w:rPr>
        <w:t xml:space="preserve">. </w:t>
      </w:r>
    </w:p>
    <w:p w14:paraId="57213C0B" w14:textId="77777777" w:rsidR="00CA1A0C" w:rsidRDefault="00CA1A0C" w:rsidP="00CA1A0C">
      <w:pPr>
        <w:pStyle w:val="NormalWeb"/>
        <w:spacing w:before="0" w:beforeAutospacing="0" w:after="0" w:afterAutospacing="0"/>
        <w:rPr>
          <w:rFonts w:ascii="Arial" w:hAnsi="Arial" w:cs="Arial"/>
          <w:sz w:val="22"/>
        </w:rPr>
      </w:pPr>
    </w:p>
    <w:p w14:paraId="3109520E" w14:textId="48530F66" w:rsidR="007E5983" w:rsidRDefault="00FC42DB" w:rsidP="00F755B9">
      <w:pPr>
        <w:pStyle w:val="NormalWeb"/>
        <w:numPr>
          <w:ilvl w:val="0"/>
          <w:numId w:val="28"/>
        </w:numPr>
        <w:spacing w:before="0" w:beforeAutospacing="0" w:after="0" w:afterAutospacing="0"/>
        <w:rPr>
          <w:rFonts w:ascii="Arial" w:hAnsi="Arial" w:cs="Arial"/>
          <w:sz w:val="22"/>
        </w:rPr>
      </w:pPr>
      <w:r w:rsidRPr="00FC42DB">
        <w:rPr>
          <w:rFonts w:ascii="Arial" w:hAnsi="Arial" w:cs="Arial"/>
          <w:sz w:val="22"/>
          <w:highlight w:val="yellow"/>
        </w:rPr>
        <w:t>If the</w:t>
      </w:r>
      <w:r w:rsidR="00CA1A0C" w:rsidRPr="00FC42DB">
        <w:rPr>
          <w:rFonts w:ascii="Arial" w:hAnsi="Arial" w:cs="Arial"/>
          <w:sz w:val="22"/>
          <w:highlight w:val="yellow"/>
        </w:rPr>
        <w:t xml:space="preserve"> DSL</w:t>
      </w:r>
      <w:r w:rsidRPr="00FC42DB">
        <w:rPr>
          <w:rFonts w:ascii="Arial" w:hAnsi="Arial" w:cs="Arial"/>
          <w:sz w:val="22"/>
          <w:highlight w:val="yellow"/>
        </w:rPr>
        <w:t xml:space="preserve"> is not</w:t>
      </w:r>
      <w:r w:rsidR="00162426">
        <w:rPr>
          <w:rFonts w:ascii="Arial" w:hAnsi="Arial" w:cs="Arial"/>
          <w:sz w:val="22"/>
          <w:highlight w:val="yellow"/>
        </w:rPr>
        <w:t xml:space="preserve"> immediately</w:t>
      </w:r>
      <w:r w:rsidRPr="00FC42DB">
        <w:rPr>
          <w:rFonts w:ascii="Arial" w:hAnsi="Arial" w:cs="Arial"/>
          <w:sz w:val="22"/>
          <w:highlight w:val="yellow"/>
        </w:rPr>
        <w:t xml:space="preserve"> available</w:t>
      </w:r>
      <w:r w:rsidR="00CA1A0C" w:rsidRPr="008D699D">
        <w:rPr>
          <w:rFonts w:ascii="Arial" w:hAnsi="Arial" w:cs="Arial"/>
          <w:sz w:val="22"/>
        </w:rPr>
        <w:t xml:space="preserve"> to discuss an urgent concern, staff can seek advice from the </w:t>
      </w:r>
      <w:r w:rsidR="006D4418">
        <w:rPr>
          <w:rFonts w:ascii="Arial" w:hAnsi="Arial" w:cs="Arial"/>
          <w:sz w:val="22"/>
        </w:rPr>
        <w:t xml:space="preserve">Deputy DSL. They may also seek advice from the </w:t>
      </w:r>
      <w:r w:rsidR="00CA1A0C" w:rsidRPr="008D699D">
        <w:rPr>
          <w:rFonts w:ascii="Arial" w:hAnsi="Arial" w:cs="Arial"/>
          <w:sz w:val="22"/>
        </w:rPr>
        <w:t xml:space="preserve">Education </w:t>
      </w:r>
      <w:r w:rsidR="00CA1A0C" w:rsidRPr="006D4418">
        <w:rPr>
          <w:rFonts w:ascii="Arial" w:hAnsi="Arial" w:cs="Arial"/>
          <w:sz w:val="22"/>
        </w:rPr>
        <w:t>Safeguard</w:t>
      </w:r>
      <w:r w:rsidR="008E269D" w:rsidRPr="006D4418">
        <w:rPr>
          <w:rFonts w:ascii="Arial" w:hAnsi="Arial" w:cs="Arial"/>
          <w:sz w:val="22"/>
        </w:rPr>
        <w:t>ing</w:t>
      </w:r>
      <w:r w:rsidR="00CA1A0C" w:rsidRPr="008D699D">
        <w:rPr>
          <w:rFonts w:ascii="Arial" w:hAnsi="Arial" w:cs="Arial"/>
          <w:sz w:val="22"/>
        </w:rPr>
        <w:t xml:space="preserve"> </w:t>
      </w:r>
      <w:r w:rsidR="00AD1852">
        <w:rPr>
          <w:rFonts w:ascii="Arial" w:hAnsi="Arial" w:cs="Arial"/>
          <w:sz w:val="22"/>
        </w:rPr>
        <w:t>Service</w:t>
      </w:r>
      <w:r w:rsidR="00CA1A0C" w:rsidRPr="008D699D">
        <w:rPr>
          <w:rFonts w:ascii="Arial" w:hAnsi="Arial" w:cs="Arial"/>
          <w:sz w:val="22"/>
        </w:rPr>
        <w:t xml:space="preserve"> </w:t>
      </w:r>
      <w:r w:rsidR="008E269D" w:rsidRPr="006D4418">
        <w:rPr>
          <w:rFonts w:ascii="Arial" w:hAnsi="Arial" w:cs="Arial"/>
          <w:sz w:val="22"/>
        </w:rPr>
        <w:t xml:space="preserve">or via consultation </w:t>
      </w:r>
      <w:r w:rsidR="00AD1852">
        <w:rPr>
          <w:rFonts w:ascii="Arial" w:hAnsi="Arial" w:cs="Arial"/>
          <w:sz w:val="22"/>
        </w:rPr>
        <w:t>with a social worker</w:t>
      </w:r>
      <w:r w:rsidR="00F643B4">
        <w:rPr>
          <w:rFonts w:ascii="Arial" w:hAnsi="Arial" w:cs="Arial"/>
          <w:sz w:val="22"/>
        </w:rPr>
        <w:t xml:space="preserve"> from</w:t>
      </w:r>
      <w:r w:rsidR="006D4418" w:rsidRPr="006D4418">
        <w:rPr>
          <w:rFonts w:ascii="Arial" w:hAnsi="Arial" w:cs="Arial"/>
          <w:sz w:val="22"/>
        </w:rPr>
        <w:t xml:space="preserve"> the Front Door. </w:t>
      </w:r>
      <w:r w:rsidR="00CA1A0C" w:rsidRPr="008D699D">
        <w:rPr>
          <w:rFonts w:ascii="Arial" w:hAnsi="Arial" w:cs="Arial"/>
          <w:sz w:val="22"/>
        </w:rPr>
        <w:t>If anyone other than the DSL makes a referral to external services, they will inform the DSL as soon as possible.</w:t>
      </w:r>
    </w:p>
    <w:p w14:paraId="4D9DB7AE" w14:textId="3EEF527B" w:rsidR="007E5983" w:rsidRDefault="007E5983" w:rsidP="007E5983">
      <w:pPr>
        <w:pStyle w:val="ListParagraph"/>
        <w:rPr>
          <w:rFonts w:ascii="Arial" w:hAnsi="Arial" w:cs="Arial"/>
          <w:sz w:val="22"/>
          <w:szCs w:val="22"/>
        </w:rPr>
      </w:pPr>
    </w:p>
    <w:p w14:paraId="6DF08A65" w14:textId="77777777" w:rsidR="00C45D4B" w:rsidRPr="006D4418" w:rsidRDefault="00C45D4B" w:rsidP="00C45D4B">
      <w:pPr>
        <w:pStyle w:val="NormalWeb"/>
        <w:numPr>
          <w:ilvl w:val="0"/>
          <w:numId w:val="28"/>
        </w:numPr>
        <w:spacing w:before="0" w:beforeAutospacing="0" w:after="0" w:afterAutospacing="0"/>
        <w:rPr>
          <w:rFonts w:ascii="Arial" w:hAnsi="Arial" w:cs="Arial"/>
          <w:sz w:val="22"/>
        </w:rPr>
      </w:pPr>
      <w:r w:rsidRPr="006D4418">
        <w:rPr>
          <w:rFonts w:ascii="Arial" w:hAnsi="Arial" w:cs="Arial"/>
          <w:sz w:val="22"/>
        </w:rPr>
        <w:lastRenderedPageBreak/>
        <w:t>The DSL will keep all early help cases under constant review and consideration will be given to a request for support to the Front Door if the situation does not appear to be improving or is getting worse.</w:t>
      </w:r>
    </w:p>
    <w:p w14:paraId="1E7E66E3" w14:textId="77777777" w:rsidR="002F4A84" w:rsidRDefault="002F4A84" w:rsidP="002F4A84">
      <w:pPr>
        <w:pStyle w:val="ListParagraph"/>
        <w:rPr>
          <w:rFonts w:ascii="Arial" w:hAnsi="Arial" w:cs="Arial"/>
          <w:sz w:val="22"/>
        </w:rPr>
      </w:pPr>
    </w:p>
    <w:p w14:paraId="0254260A" w14:textId="20A16779" w:rsidR="00CA1A0C" w:rsidRDefault="008311D4" w:rsidP="00CA1A0C">
      <w:pPr>
        <w:numPr>
          <w:ilvl w:val="0"/>
          <w:numId w:val="28"/>
        </w:numPr>
        <w:rPr>
          <w:rFonts w:ascii="Arial" w:hAnsi="Arial" w:cs="Arial"/>
          <w:sz w:val="22"/>
          <w:szCs w:val="22"/>
        </w:rPr>
      </w:pPr>
      <w:r w:rsidRPr="008311D4">
        <w:rPr>
          <w:rFonts w:ascii="Arial" w:hAnsi="Arial" w:cs="Arial"/>
          <w:sz w:val="22"/>
          <w:szCs w:val="22"/>
          <w:highlight w:val="yellow"/>
        </w:rPr>
        <w:t>If, after a re</w:t>
      </w:r>
      <w:r w:rsidR="008A388E">
        <w:rPr>
          <w:rFonts w:ascii="Arial" w:hAnsi="Arial" w:cs="Arial"/>
          <w:sz w:val="22"/>
          <w:szCs w:val="22"/>
          <w:highlight w:val="yellow"/>
        </w:rPr>
        <w:t xml:space="preserve">quest for </w:t>
      </w:r>
      <w:r w:rsidR="00245D2F">
        <w:rPr>
          <w:rFonts w:ascii="Arial" w:hAnsi="Arial" w:cs="Arial"/>
          <w:sz w:val="22"/>
          <w:szCs w:val="22"/>
          <w:highlight w:val="yellow"/>
        </w:rPr>
        <w:t xml:space="preserve">support </w:t>
      </w:r>
      <w:r w:rsidR="00CF7F00">
        <w:rPr>
          <w:rFonts w:ascii="Arial" w:hAnsi="Arial" w:cs="Arial"/>
          <w:sz w:val="22"/>
          <w:szCs w:val="22"/>
          <w:highlight w:val="yellow"/>
        </w:rPr>
        <w:t xml:space="preserve">or </w:t>
      </w:r>
      <w:r w:rsidR="00CD6497">
        <w:rPr>
          <w:rFonts w:ascii="Arial" w:hAnsi="Arial" w:cs="Arial"/>
          <w:sz w:val="22"/>
          <w:szCs w:val="22"/>
          <w:highlight w:val="yellow"/>
        </w:rPr>
        <w:t xml:space="preserve">any other planned </w:t>
      </w:r>
      <w:r w:rsidR="00284F1D">
        <w:rPr>
          <w:rFonts w:ascii="Arial" w:hAnsi="Arial" w:cs="Arial"/>
          <w:sz w:val="22"/>
          <w:szCs w:val="22"/>
          <w:highlight w:val="yellow"/>
        </w:rPr>
        <w:t xml:space="preserve">external </w:t>
      </w:r>
      <w:r w:rsidR="00CD6497">
        <w:rPr>
          <w:rFonts w:ascii="Arial" w:hAnsi="Arial" w:cs="Arial"/>
          <w:sz w:val="22"/>
          <w:szCs w:val="22"/>
          <w:highlight w:val="yellow"/>
        </w:rPr>
        <w:t>intervention</w:t>
      </w:r>
      <w:r w:rsidRPr="008311D4">
        <w:rPr>
          <w:rFonts w:ascii="Arial" w:hAnsi="Arial" w:cs="Arial"/>
          <w:sz w:val="22"/>
          <w:szCs w:val="22"/>
          <w:highlight w:val="yellow"/>
        </w:rPr>
        <w:t xml:space="preserve">, </w:t>
      </w:r>
      <w:r w:rsidR="007437C2">
        <w:rPr>
          <w:rFonts w:ascii="Arial" w:hAnsi="Arial" w:cs="Arial"/>
          <w:sz w:val="22"/>
          <w:szCs w:val="22"/>
          <w:highlight w:val="yellow"/>
        </w:rPr>
        <w:t>a</w:t>
      </w:r>
      <w:r w:rsidRPr="008311D4">
        <w:rPr>
          <w:rFonts w:ascii="Arial" w:hAnsi="Arial" w:cs="Arial"/>
          <w:sz w:val="22"/>
          <w:szCs w:val="22"/>
          <w:highlight w:val="yellow"/>
        </w:rPr>
        <w:t xml:space="preserve"> child’s situation does not appear to be improving, the </w:t>
      </w:r>
      <w:r w:rsidR="00EC518A">
        <w:rPr>
          <w:rFonts w:ascii="Arial" w:hAnsi="Arial" w:cs="Arial"/>
          <w:sz w:val="22"/>
          <w:szCs w:val="22"/>
          <w:highlight w:val="yellow"/>
        </w:rPr>
        <w:t>DSL will</w:t>
      </w:r>
      <w:r w:rsidRPr="008311D4">
        <w:rPr>
          <w:rFonts w:ascii="Arial" w:hAnsi="Arial" w:cs="Arial"/>
          <w:sz w:val="22"/>
          <w:szCs w:val="22"/>
          <w:highlight w:val="yellow"/>
        </w:rPr>
        <w:t xml:space="preserve"> consider following </w:t>
      </w:r>
      <w:hyperlink r:id="rId28" w:history="1">
        <w:r w:rsidR="00784B8D" w:rsidRPr="007437C2">
          <w:rPr>
            <w:rStyle w:val="Hyperlink"/>
            <w:rFonts w:ascii="Arial" w:hAnsi="Arial" w:cs="Arial"/>
            <w:sz w:val="22"/>
            <w:szCs w:val="22"/>
            <w:highlight w:val="yellow"/>
          </w:rPr>
          <w:t xml:space="preserve">KSCMP </w:t>
        </w:r>
        <w:r w:rsidRPr="007437C2">
          <w:rPr>
            <w:rStyle w:val="Hyperlink"/>
            <w:rFonts w:ascii="Arial" w:hAnsi="Arial" w:cs="Arial"/>
            <w:sz w:val="22"/>
            <w:szCs w:val="22"/>
            <w:highlight w:val="yellow"/>
          </w:rPr>
          <w:t>escalation procedures</w:t>
        </w:r>
      </w:hyperlink>
      <w:r w:rsidR="00236DBD">
        <w:rPr>
          <w:rFonts w:ascii="Arial" w:hAnsi="Arial" w:cs="Arial"/>
          <w:sz w:val="22"/>
          <w:szCs w:val="22"/>
        </w:rPr>
        <w:t xml:space="preserve"> </w:t>
      </w:r>
      <w:r w:rsidRPr="008311D4">
        <w:rPr>
          <w:rFonts w:ascii="Arial" w:hAnsi="Arial" w:cs="Arial"/>
          <w:sz w:val="22"/>
          <w:szCs w:val="22"/>
          <w:highlight w:val="yellow"/>
        </w:rPr>
        <w:t xml:space="preserve"> to ensure </w:t>
      </w:r>
      <w:r w:rsidRPr="007437C2">
        <w:rPr>
          <w:rFonts w:ascii="Arial" w:hAnsi="Arial" w:cs="Arial"/>
          <w:sz w:val="22"/>
          <w:szCs w:val="22"/>
          <w:highlight w:val="yellow"/>
        </w:rPr>
        <w:t>their concerns have been addressed and, most importantly, that the child’s situation improves.</w:t>
      </w:r>
      <w:r w:rsidR="00231CB8" w:rsidRPr="007437C2">
        <w:rPr>
          <w:rFonts w:ascii="Arial" w:hAnsi="Arial" w:cs="Arial"/>
          <w:sz w:val="22"/>
          <w:szCs w:val="22"/>
          <w:highlight w:val="yellow"/>
        </w:rPr>
        <w:t xml:space="preserve"> DSLs may request support</w:t>
      </w:r>
      <w:r w:rsidR="007437C2" w:rsidRPr="007437C2">
        <w:rPr>
          <w:rFonts w:ascii="Arial" w:hAnsi="Arial" w:cs="Arial"/>
          <w:sz w:val="22"/>
          <w:szCs w:val="22"/>
          <w:highlight w:val="yellow"/>
        </w:rPr>
        <w:t xml:space="preserve"> with this</w:t>
      </w:r>
      <w:r w:rsidR="00231CB8" w:rsidRPr="007437C2">
        <w:rPr>
          <w:rFonts w:ascii="Arial" w:hAnsi="Arial" w:cs="Arial"/>
          <w:sz w:val="22"/>
          <w:szCs w:val="22"/>
          <w:highlight w:val="yellow"/>
        </w:rPr>
        <w:t xml:space="preserve"> via the Education Safeguarding Service.</w:t>
      </w:r>
    </w:p>
    <w:p w14:paraId="031E9613" w14:textId="77777777" w:rsidR="00D87E91" w:rsidRPr="007220D4" w:rsidRDefault="00D87E91" w:rsidP="00D87E91">
      <w:pPr>
        <w:rPr>
          <w:rFonts w:ascii="Arial" w:hAnsi="Arial" w:cs="Arial"/>
          <w:sz w:val="22"/>
          <w:szCs w:val="22"/>
        </w:rPr>
      </w:pPr>
    </w:p>
    <w:p w14:paraId="59419CF7" w14:textId="6AB7BC3C" w:rsidR="00CA1A0C" w:rsidRPr="007220D4" w:rsidRDefault="00CA1A0C" w:rsidP="007220D4">
      <w:pPr>
        <w:numPr>
          <w:ilvl w:val="0"/>
          <w:numId w:val="41"/>
        </w:numPr>
        <w:ind w:hanging="1146"/>
        <w:rPr>
          <w:rFonts w:ascii="Arial" w:hAnsi="Arial" w:cs="Arial"/>
          <w:b/>
          <w:sz w:val="28"/>
          <w:szCs w:val="24"/>
          <w:lang w:val="en-GB"/>
        </w:rPr>
      </w:pPr>
      <w:r w:rsidRPr="595FDB0B">
        <w:rPr>
          <w:rFonts w:ascii="Arial" w:hAnsi="Arial" w:cs="Arial"/>
          <w:b/>
          <w:bCs/>
          <w:sz w:val="28"/>
          <w:szCs w:val="28"/>
          <w:lang w:val="en-GB"/>
        </w:rPr>
        <w:t xml:space="preserve">Record </w:t>
      </w:r>
      <w:r w:rsidR="00C367BA">
        <w:rPr>
          <w:rFonts w:ascii="Arial" w:hAnsi="Arial" w:cs="Arial"/>
          <w:b/>
          <w:bCs/>
          <w:sz w:val="28"/>
          <w:szCs w:val="28"/>
          <w:lang w:val="en-GB"/>
        </w:rPr>
        <w:t>K</w:t>
      </w:r>
      <w:r w:rsidRPr="595FDB0B">
        <w:rPr>
          <w:rFonts w:ascii="Arial" w:hAnsi="Arial" w:cs="Arial"/>
          <w:b/>
          <w:bCs/>
          <w:sz w:val="28"/>
          <w:szCs w:val="28"/>
          <w:lang w:val="en-GB"/>
        </w:rPr>
        <w:t>eeping</w:t>
      </w:r>
      <w:r w:rsidR="00254EEA" w:rsidRPr="595FDB0B">
        <w:rPr>
          <w:rFonts w:ascii="Arial" w:hAnsi="Arial" w:cs="Arial"/>
          <w:b/>
          <w:bCs/>
          <w:sz w:val="28"/>
          <w:szCs w:val="28"/>
          <w:lang w:val="en-GB"/>
        </w:rPr>
        <w:t xml:space="preserve"> </w:t>
      </w:r>
    </w:p>
    <w:p w14:paraId="1B460308" w14:textId="77777777" w:rsidR="00624D8D" w:rsidRDefault="00624D8D" w:rsidP="00624D8D">
      <w:pPr>
        <w:rPr>
          <w:rFonts w:ascii="Arial" w:hAnsi="Arial" w:cs="Arial"/>
          <w:b/>
          <w:bCs/>
          <w:sz w:val="28"/>
          <w:szCs w:val="28"/>
          <w:lang w:val="en-GB"/>
        </w:rPr>
      </w:pPr>
    </w:p>
    <w:p w14:paraId="59A8E5AC" w14:textId="1AD2E689" w:rsidR="00624D8D" w:rsidRPr="006D4418" w:rsidRDefault="00624D8D" w:rsidP="00624D8D">
      <w:pPr>
        <w:rPr>
          <w:rFonts w:ascii="Arial" w:hAnsi="Arial" w:cs="Arial"/>
          <w:sz w:val="22"/>
          <w:szCs w:val="22"/>
        </w:rPr>
      </w:pPr>
      <w:r w:rsidRPr="00B25F33">
        <w:rPr>
          <w:rFonts w:ascii="Arial" w:hAnsi="Arial" w:cs="Arial"/>
          <w:b/>
          <w:iCs/>
          <w:color w:val="FF0096"/>
          <w:sz w:val="22"/>
          <w:szCs w:val="22"/>
        </w:rPr>
        <w:t>Schools/colleges should amend</w:t>
      </w:r>
      <w:r>
        <w:rPr>
          <w:rFonts w:ascii="Arial" w:hAnsi="Arial" w:cs="Arial"/>
          <w:b/>
          <w:iCs/>
          <w:color w:val="FF0096"/>
          <w:sz w:val="22"/>
          <w:szCs w:val="22"/>
        </w:rPr>
        <w:t xml:space="preserve"> this section</w:t>
      </w:r>
      <w:r w:rsidRPr="00B25F33">
        <w:rPr>
          <w:rFonts w:ascii="Arial" w:hAnsi="Arial" w:cs="Arial"/>
          <w:b/>
          <w:iCs/>
          <w:color w:val="FF0096"/>
          <w:sz w:val="22"/>
          <w:szCs w:val="22"/>
        </w:rPr>
        <w:t xml:space="preserve"> to reflect their own local </w:t>
      </w:r>
      <w:r w:rsidR="00A42791">
        <w:rPr>
          <w:rFonts w:ascii="Arial" w:hAnsi="Arial" w:cs="Arial"/>
          <w:b/>
          <w:iCs/>
          <w:color w:val="FF0096"/>
          <w:sz w:val="22"/>
          <w:szCs w:val="22"/>
        </w:rPr>
        <w:t>processes</w:t>
      </w:r>
      <w:r w:rsidRPr="00B25F33">
        <w:rPr>
          <w:rFonts w:ascii="Arial" w:hAnsi="Arial" w:cs="Arial"/>
          <w:b/>
          <w:iCs/>
          <w:color w:val="FF0096"/>
          <w:sz w:val="22"/>
          <w:szCs w:val="22"/>
        </w:rPr>
        <w:t xml:space="preserve"> e.g. if they use an electronic </w:t>
      </w:r>
      <w:r>
        <w:rPr>
          <w:rFonts w:ascii="Arial" w:hAnsi="Arial" w:cs="Arial"/>
          <w:b/>
          <w:iCs/>
          <w:color w:val="FF0096"/>
          <w:sz w:val="22"/>
          <w:szCs w:val="22"/>
        </w:rPr>
        <w:t>system</w:t>
      </w:r>
      <w:r w:rsidR="00A42791">
        <w:rPr>
          <w:rFonts w:ascii="Arial" w:hAnsi="Arial" w:cs="Arial"/>
          <w:b/>
          <w:iCs/>
          <w:color w:val="FF0096"/>
          <w:sz w:val="22"/>
          <w:szCs w:val="22"/>
        </w:rPr>
        <w:t xml:space="preserve"> or paper concern forms</w:t>
      </w:r>
      <w:r>
        <w:rPr>
          <w:rFonts w:ascii="Arial" w:hAnsi="Arial" w:cs="Arial"/>
          <w:b/>
          <w:iCs/>
          <w:color w:val="FF0096"/>
          <w:sz w:val="22"/>
          <w:szCs w:val="22"/>
        </w:rPr>
        <w:t xml:space="preserve">. </w:t>
      </w:r>
    </w:p>
    <w:p w14:paraId="5559D751" w14:textId="01043BFB" w:rsidR="595FDB0B" w:rsidRDefault="595FDB0B" w:rsidP="595FDB0B">
      <w:pPr>
        <w:rPr>
          <w:rFonts w:ascii="Arial" w:hAnsi="Arial" w:cs="Arial"/>
          <w:b/>
          <w:bCs/>
          <w:sz w:val="28"/>
          <w:szCs w:val="28"/>
          <w:lang w:val="en-GB"/>
        </w:rPr>
      </w:pPr>
    </w:p>
    <w:p w14:paraId="6A6BCC36" w14:textId="77777777" w:rsidR="00C67472" w:rsidRDefault="00C67472" w:rsidP="00CB6AB6">
      <w:pPr>
        <w:ind w:left="709" w:hanging="567"/>
        <w:rPr>
          <w:rFonts w:ascii="Arial" w:hAnsi="Arial" w:cs="Arial"/>
          <w:b/>
          <w:iCs/>
          <w:color w:val="FF0096"/>
          <w:sz w:val="22"/>
          <w:szCs w:val="22"/>
        </w:rPr>
      </w:pPr>
    </w:p>
    <w:p w14:paraId="182F57A5" w14:textId="77777777" w:rsidR="00AB1F4E" w:rsidRPr="00AB1F4E" w:rsidRDefault="00AB1F4E" w:rsidP="00AB1F4E">
      <w:pPr>
        <w:pStyle w:val="NormalWeb"/>
        <w:numPr>
          <w:ilvl w:val="0"/>
          <w:numId w:val="29"/>
        </w:numPr>
        <w:spacing w:after="0" w:afterAutospacing="0"/>
        <w:rPr>
          <w:rFonts w:ascii="Arial" w:hAnsi="Arial" w:cs="Arial"/>
          <w:bCs/>
          <w:sz w:val="22"/>
          <w:szCs w:val="22"/>
        </w:rPr>
      </w:pPr>
      <w:r w:rsidRPr="00AB1F4E">
        <w:rPr>
          <w:rFonts w:ascii="Arial" w:hAnsi="Arial" w:cs="Arial"/>
          <w:bCs/>
          <w:sz w:val="22"/>
          <w:szCs w:val="22"/>
        </w:rPr>
        <w:t xml:space="preserve">All safeguarding concerns, discussions and decisions, and reasons for those decisions, will be recorded in writing on the </w:t>
      </w:r>
      <w:r w:rsidRPr="00AB1F4E">
        <w:rPr>
          <w:rFonts w:ascii="Arial" w:hAnsi="Arial" w:cs="Arial"/>
          <w:color w:val="009EFF"/>
          <w:sz w:val="22"/>
          <w:szCs w:val="22"/>
          <w:lang w:val="en-US"/>
        </w:rPr>
        <w:t>school/college</w:t>
      </w:r>
      <w:r w:rsidRPr="00AB1F4E">
        <w:rPr>
          <w:rFonts w:ascii="Arial" w:hAnsi="Arial" w:cs="Arial"/>
          <w:bCs/>
          <w:sz w:val="22"/>
          <w:szCs w:val="22"/>
        </w:rPr>
        <w:t xml:space="preserve"> safeguarding </w:t>
      </w:r>
      <w:r w:rsidRPr="00AB1F4E">
        <w:rPr>
          <w:rFonts w:ascii="Arial" w:hAnsi="Arial" w:cs="Arial"/>
          <w:color w:val="009EFF"/>
          <w:sz w:val="22"/>
          <w:szCs w:val="22"/>
          <w:lang w:val="en-US"/>
        </w:rPr>
        <w:t>incident/concern form/system</w:t>
      </w:r>
      <w:r w:rsidRPr="00AB1F4E">
        <w:rPr>
          <w:rFonts w:ascii="Arial" w:hAnsi="Arial" w:cs="Arial"/>
          <w:bCs/>
          <w:sz w:val="22"/>
          <w:szCs w:val="22"/>
        </w:rPr>
        <w:t xml:space="preserve"> and pass them without delay to the DSL. A body map will be completed if injuries have been observed. </w:t>
      </w:r>
    </w:p>
    <w:p w14:paraId="29243A82" w14:textId="6AC86EDF" w:rsidR="00AB1F4E" w:rsidRPr="00AB1F4E" w:rsidRDefault="00AB1F4E" w:rsidP="00AB1F4E">
      <w:pPr>
        <w:pStyle w:val="NormalWeb"/>
        <w:numPr>
          <w:ilvl w:val="1"/>
          <w:numId w:val="29"/>
        </w:numPr>
        <w:rPr>
          <w:rFonts w:ascii="Arial" w:hAnsi="Arial" w:cs="Arial"/>
          <w:bCs/>
          <w:sz w:val="22"/>
          <w:szCs w:val="22"/>
        </w:rPr>
      </w:pPr>
      <w:r w:rsidRPr="00AB1F4E">
        <w:rPr>
          <w:rFonts w:ascii="Arial" w:hAnsi="Arial" w:cs="Arial"/>
          <w:bCs/>
          <w:sz w:val="22"/>
          <w:szCs w:val="22"/>
        </w:rPr>
        <w:t>If members of staff are in any doubt about recording requirements, they should discuss their concerns with the DSL.</w:t>
      </w:r>
    </w:p>
    <w:p w14:paraId="213625D5" w14:textId="728FE612" w:rsidR="008A3ECF" w:rsidRPr="00B17389" w:rsidRDefault="008A3ECF" w:rsidP="00F755B9">
      <w:pPr>
        <w:pStyle w:val="NormalWeb"/>
        <w:numPr>
          <w:ilvl w:val="0"/>
          <w:numId w:val="29"/>
        </w:numPr>
        <w:spacing w:before="0" w:beforeAutospacing="0" w:after="0" w:afterAutospacing="0"/>
        <w:rPr>
          <w:rFonts w:ascii="Arial" w:hAnsi="Arial" w:cs="Arial"/>
          <w:b/>
          <w:iCs/>
          <w:color w:val="FF0096"/>
          <w:sz w:val="22"/>
          <w:szCs w:val="22"/>
          <w:lang w:val="en-US"/>
        </w:rPr>
      </w:pPr>
      <w:r w:rsidRPr="00AB1F4E">
        <w:rPr>
          <w:rFonts w:ascii="Arial" w:hAnsi="Arial" w:cs="Arial"/>
          <w:color w:val="009EFF"/>
          <w:sz w:val="22"/>
          <w:szCs w:val="22"/>
          <w:lang w:val="en-US"/>
        </w:rPr>
        <w:t>Incident/Welfare</w:t>
      </w:r>
      <w:r w:rsidRPr="00B25F33">
        <w:rPr>
          <w:rFonts w:ascii="Arial" w:hAnsi="Arial" w:cs="Arial"/>
          <w:bCs/>
          <w:sz w:val="22"/>
          <w:szCs w:val="22"/>
        </w:rPr>
        <w:t xml:space="preserve"> concern forms are kept</w:t>
      </w:r>
      <w:r w:rsidRPr="00B25F33">
        <w:rPr>
          <w:rFonts w:ascii="Arial" w:hAnsi="Arial" w:cs="Arial"/>
          <w:b/>
          <w:i/>
          <w:sz w:val="22"/>
          <w:szCs w:val="22"/>
        </w:rPr>
        <w:t xml:space="preserve"> </w:t>
      </w:r>
      <w:r w:rsidRPr="00B17389">
        <w:rPr>
          <w:rFonts w:ascii="Arial" w:hAnsi="Arial" w:cs="Arial"/>
          <w:b/>
          <w:iCs/>
          <w:color w:val="FF0096"/>
          <w:sz w:val="22"/>
          <w:szCs w:val="22"/>
          <w:lang w:val="en-US"/>
        </w:rPr>
        <w:t>list location of where this is kept in school e.g. in the staff room, school office, shared area on staff network/intranet etc.</w:t>
      </w:r>
      <w:r w:rsidR="00A42791">
        <w:rPr>
          <w:rFonts w:ascii="Arial" w:hAnsi="Arial" w:cs="Arial"/>
          <w:b/>
          <w:iCs/>
          <w:color w:val="FF0096"/>
          <w:sz w:val="22"/>
          <w:szCs w:val="22"/>
          <w:lang w:val="en-US"/>
        </w:rPr>
        <w:t xml:space="preserve"> or including specific electronic recording system details. </w:t>
      </w:r>
    </w:p>
    <w:p w14:paraId="6E78893F" w14:textId="097D15A1" w:rsidR="008A3ECF" w:rsidRPr="008A3ECF" w:rsidRDefault="008A3ECF" w:rsidP="008A3ECF">
      <w:pPr>
        <w:rPr>
          <w:rFonts w:ascii="Arial" w:hAnsi="Arial" w:cs="Arial"/>
          <w:sz w:val="22"/>
          <w:szCs w:val="22"/>
          <w:lang w:val="en-GB"/>
        </w:rPr>
      </w:pPr>
    </w:p>
    <w:p w14:paraId="4DD9DF66" w14:textId="20F8ED1D" w:rsidR="007E5983" w:rsidRDefault="007E5983" w:rsidP="00624D8D">
      <w:pPr>
        <w:numPr>
          <w:ilvl w:val="0"/>
          <w:numId w:val="42"/>
        </w:numPr>
        <w:ind w:left="709" w:hanging="425"/>
        <w:rPr>
          <w:rFonts w:ascii="Arial" w:hAnsi="Arial" w:cs="Arial"/>
          <w:sz w:val="22"/>
          <w:szCs w:val="22"/>
          <w:lang w:val="en-GB"/>
        </w:rPr>
      </w:pPr>
      <w:r w:rsidRPr="007E5983">
        <w:rPr>
          <w:rFonts w:ascii="Arial" w:hAnsi="Arial" w:cs="Arial"/>
          <w:sz w:val="22"/>
          <w:szCs w:val="22"/>
          <w:lang w:val="en-GB"/>
        </w:rPr>
        <w:t>Records will be completed as soon as possible after the incident/event, using the child’s words and will be signed and dated by the member of staff.</w:t>
      </w:r>
      <w:r w:rsidR="00AD1852">
        <w:rPr>
          <w:rFonts w:ascii="Arial" w:hAnsi="Arial" w:cs="Arial"/>
          <w:sz w:val="22"/>
          <w:szCs w:val="22"/>
          <w:lang w:val="en-GB"/>
        </w:rPr>
        <w:t xml:space="preserve">  </w:t>
      </w:r>
      <w:r w:rsidR="00AD1852" w:rsidRPr="007437C2">
        <w:rPr>
          <w:rFonts w:ascii="Arial" w:hAnsi="Arial" w:cs="Arial"/>
          <w:sz w:val="22"/>
          <w:szCs w:val="22"/>
          <w:highlight w:val="yellow"/>
          <w:lang w:val="en-GB"/>
        </w:rPr>
        <w:t>If there is an immediate concern the member of staff should consult with a DSL</w:t>
      </w:r>
      <w:r w:rsidR="007437C2" w:rsidRPr="007437C2">
        <w:rPr>
          <w:rFonts w:ascii="Arial" w:hAnsi="Arial" w:cs="Arial"/>
          <w:sz w:val="22"/>
          <w:szCs w:val="22"/>
          <w:highlight w:val="yellow"/>
          <w:lang w:val="en-GB"/>
        </w:rPr>
        <w:t xml:space="preserve"> before completing the form</w:t>
      </w:r>
      <w:r w:rsidR="00AD1852" w:rsidRPr="007437C2">
        <w:rPr>
          <w:rFonts w:ascii="Arial" w:hAnsi="Arial" w:cs="Arial"/>
          <w:sz w:val="22"/>
          <w:szCs w:val="22"/>
          <w:highlight w:val="yellow"/>
          <w:lang w:val="en-GB"/>
        </w:rPr>
        <w:t xml:space="preserve"> as </w:t>
      </w:r>
      <w:r w:rsidR="007437C2" w:rsidRPr="007437C2">
        <w:rPr>
          <w:rFonts w:ascii="Arial" w:hAnsi="Arial" w:cs="Arial"/>
          <w:sz w:val="22"/>
          <w:szCs w:val="22"/>
          <w:highlight w:val="yellow"/>
          <w:lang w:val="en-GB"/>
        </w:rPr>
        <w:t>reporting urgent concerns</w:t>
      </w:r>
      <w:r w:rsidR="00AD1852" w:rsidRPr="007437C2">
        <w:rPr>
          <w:rFonts w:ascii="Arial" w:hAnsi="Arial" w:cs="Arial"/>
          <w:sz w:val="22"/>
          <w:szCs w:val="22"/>
          <w:highlight w:val="yellow"/>
          <w:lang w:val="en-GB"/>
        </w:rPr>
        <w:t xml:space="preserve"> take</w:t>
      </w:r>
      <w:r w:rsidR="007437C2" w:rsidRPr="007437C2">
        <w:rPr>
          <w:rFonts w:ascii="Arial" w:hAnsi="Arial" w:cs="Arial"/>
          <w:sz w:val="22"/>
          <w:szCs w:val="22"/>
          <w:highlight w:val="yellow"/>
          <w:lang w:val="en-GB"/>
        </w:rPr>
        <w:t>s</w:t>
      </w:r>
      <w:r w:rsidR="00AD1852" w:rsidRPr="007437C2">
        <w:rPr>
          <w:rFonts w:ascii="Arial" w:hAnsi="Arial" w:cs="Arial"/>
          <w:sz w:val="22"/>
          <w:szCs w:val="22"/>
          <w:highlight w:val="yellow"/>
          <w:lang w:val="en-GB"/>
        </w:rPr>
        <w:t xml:space="preserve"> priority.</w:t>
      </w:r>
    </w:p>
    <w:p w14:paraId="11BAABA8" w14:textId="77777777" w:rsidR="00CA1A0C" w:rsidRDefault="00CA1A0C" w:rsidP="00CA1A0C">
      <w:pPr>
        <w:pStyle w:val="NormalWeb"/>
        <w:spacing w:before="0" w:beforeAutospacing="0" w:after="0" w:afterAutospacing="0"/>
        <w:rPr>
          <w:rFonts w:ascii="Arial" w:hAnsi="Arial" w:cs="Arial"/>
          <w:sz w:val="22"/>
          <w:szCs w:val="22"/>
        </w:rPr>
      </w:pPr>
    </w:p>
    <w:p w14:paraId="4158146A" w14:textId="3608B51F" w:rsidR="007E5983" w:rsidRDefault="007E5983" w:rsidP="00F755B9">
      <w:pPr>
        <w:numPr>
          <w:ilvl w:val="0"/>
          <w:numId w:val="29"/>
        </w:numPr>
        <w:rPr>
          <w:rFonts w:ascii="Arial" w:hAnsi="Arial" w:cs="Arial"/>
          <w:sz w:val="22"/>
          <w:szCs w:val="22"/>
        </w:rPr>
      </w:pPr>
      <w:r w:rsidRPr="00EB2221">
        <w:rPr>
          <w:rFonts w:ascii="Arial" w:hAnsi="Arial" w:cs="Arial"/>
          <w:sz w:val="22"/>
          <w:szCs w:val="22"/>
        </w:rPr>
        <w:t xml:space="preserve">Safeguarding records are kept for individual children and </w:t>
      </w:r>
      <w:r>
        <w:rPr>
          <w:rFonts w:ascii="Arial" w:hAnsi="Arial" w:cs="Arial"/>
          <w:sz w:val="22"/>
          <w:szCs w:val="22"/>
        </w:rPr>
        <w:t xml:space="preserve">are maintained </w:t>
      </w:r>
      <w:r w:rsidRPr="00EB2221">
        <w:rPr>
          <w:rFonts w:ascii="Arial" w:hAnsi="Arial" w:cs="Arial"/>
          <w:sz w:val="22"/>
          <w:szCs w:val="22"/>
        </w:rPr>
        <w:t>separate</w:t>
      </w:r>
      <w:r>
        <w:rPr>
          <w:rFonts w:ascii="Arial" w:hAnsi="Arial" w:cs="Arial"/>
          <w:sz w:val="22"/>
          <w:szCs w:val="22"/>
        </w:rPr>
        <w:t>ly</w:t>
      </w:r>
      <w:r w:rsidRPr="00EB2221">
        <w:rPr>
          <w:rFonts w:ascii="Arial" w:hAnsi="Arial" w:cs="Arial"/>
          <w:sz w:val="22"/>
          <w:szCs w:val="22"/>
        </w:rPr>
        <w:t xml:space="preserve"> from all other records relating to the child in </w:t>
      </w:r>
      <w:r w:rsidR="00CF32DE">
        <w:rPr>
          <w:rFonts w:ascii="Arial" w:hAnsi="Arial" w:cs="Arial"/>
          <w:sz w:val="22"/>
          <w:szCs w:val="22"/>
        </w:rPr>
        <w:t xml:space="preserve">the </w:t>
      </w:r>
      <w:r w:rsidR="00CF32DE" w:rsidRPr="00B25F33">
        <w:rPr>
          <w:rFonts w:ascii="Arial" w:hAnsi="Arial" w:cs="Arial"/>
          <w:color w:val="009EFF"/>
          <w:sz w:val="22"/>
          <w:szCs w:val="22"/>
        </w:rPr>
        <w:t>school/college</w:t>
      </w:r>
      <w:r w:rsidRPr="00EB2221">
        <w:rPr>
          <w:rFonts w:ascii="Arial" w:hAnsi="Arial" w:cs="Arial"/>
          <w:sz w:val="22"/>
          <w:szCs w:val="22"/>
        </w:rPr>
        <w:t xml:space="preserve">. </w:t>
      </w:r>
      <w:r>
        <w:rPr>
          <w:rFonts w:ascii="Arial" w:hAnsi="Arial" w:cs="Arial"/>
          <w:sz w:val="22"/>
          <w:szCs w:val="22"/>
        </w:rPr>
        <w:t xml:space="preserve">Safeguarding records are kept in accordance with </w:t>
      </w:r>
      <w:r w:rsidRPr="00EB2221">
        <w:rPr>
          <w:rFonts w:ascii="Arial" w:hAnsi="Arial" w:cs="Arial"/>
          <w:sz w:val="22"/>
          <w:szCs w:val="22"/>
        </w:rPr>
        <w:t>data protection legislation</w:t>
      </w:r>
      <w:r>
        <w:rPr>
          <w:rFonts w:ascii="Arial" w:hAnsi="Arial" w:cs="Arial"/>
          <w:sz w:val="22"/>
          <w:szCs w:val="22"/>
        </w:rPr>
        <w:t xml:space="preserve"> and are</w:t>
      </w:r>
      <w:r w:rsidRPr="00EB2221">
        <w:rPr>
          <w:rFonts w:ascii="Arial" w:hAnsi="Arial" w:cs="Arial"/>
          <w:sz w:val="22"/>
          <w:szCs w:val="22"/>
        </w:rPr>
        <w:t xml:space="preserve"> retained centrally and securely </w:t>
      </w:r>
      <w:r>
        <w:rPr>
          <w:rFonts w:ascii="Arial" w:hAnsi="Arial" w:cs="Arial"/>
          <w:sz w:val="22"/>
          <w:szCs w:val="22"/>
        </w:rPr>
        <w:t xml:space="preserve">by the DSL. Safeguarding records </w:t>
      </w:r>
      <w:r w:rsidRPr="00EB2221">
        <w:rPr>
          <w:rFonts w:ascii="Arial" w:hAnsi="Arial" w:cs="Arial"/>
          <w:sz w:val="22"/>
          <w:szCs w:val="22"/>
        </w:rPr>
        <w:t xml:space="preserve">are shared with staff on a ‘need to know’ basis only. </w:t>
      </w:r>
    </w:p>
    <w:p w14:paraId="6B13EBD0" w14:textId="77777777" w:rsidR="00957385" w:rsidRDefault="00957385" w:rsidP="00957385">
      <w:pPr>
        <w:ind w:left="720"/>
        <w:rPr>
          <w:rFonts w:ascii="Arial" w:hAnsi="Arial" w:cs="Arial"/>
          <w:sz w:val="22"/>
          <w:szCs w:val="22"/>
        </w:rPr>
      </w:pPr>
    </w:p>
    <w:p w14:paraId="764A8B70" w14:textId="101E949F" w:rsidR="007E5983" w:rsidRDefault="007E5983" w:rsidP="00F755B9">
      <w:pPr>
        <w:numPr>
          <w:ilvl w:val="0"/>
          <w:numId w:val="29"/>
        </w:numPr>
        <w:rPr>
          <w:rFonts w:ascii="Arial" w:hAnsi="Arial" w:cs="Arial"/>
          <w:sz w:val="22"/>
          <w:szCs w:val="22"/>
        </w:rPr>
      </w:pPr>
      <w:r w:rsidRPr="007E5983">
        <w:rPr>
          <w:rFonts w:ascii="Arial" w:hAnsi="Arial" w:cs="Arial"/>
          <w:sz w:val="22"/>
          <w:szCs w:val="22"/>
        </w:rPr>
        <w:t>All safeguarding records will be</w:t>
      </w:r>
      <w:r w:rsidR="005A17D1">
        <w:rPr>
          <w:rFonts w:ascii="Arial" w:hAnsi="Arial" w:cs="Arial"/>
          <w:sz w:val="22"/>
          <w:szCs w:val="22"/>
        </w:rPr>
        <w:t xml:space="preserve"> </w:t>
      </w:r>
      <w:r w:rsidRPr="007E5983">
        <w:rPr>
          <w:rFonts w:ascii="Arial" w:hAnsi="Arial" w:cs="Arial"/>
          <w:sz w:val="22"/>
          <w:szCs w:val="22"/>
        </w:rPr>
        <w:t xml:space="preserve">transferred in accordance with data protection legislation to the child’s subsequent </w:t>
      </w:r>
      <w:r w:rsidR="00EB6438" w:rsidRPr="00B25F33">
        <w:rPr>
          <w:rFonts w:ascii="Arial" w:hAnsi="Arial" w:cs="Arial"/>
          <w:color w:val="009EFF"/>
          <w:sz w:val="22"/>
          <w:szCs w:val="22"/>
        </w:rPr>
        <w:t>school/college</w:t>
      </w:r>
      <w:r w:rsidRPr="007E5983">
        <w:rPr>
          <w:rFonts w:ascii="Arial" w:hAnsi="Arial" w:cs="Arial"/>
          <w:sz w:val="22"/>
          <w:szCs w:val="22"/>
        </w:rPr>
        <w:t>, under confidential and separate cover. These will be given to the new DSL and a receipt of delivery will be obtained.</w:t>
      </w:r>
    </w:p>
    <w:p w14:paraId="3C544742" w14:textId="77777777" w:rsidR="00BE323C" w:rsidRDefault="00BE323C" w:rsidP="00BE323C">
      <w:pPr>
        <w:pStyle w:val="ListParagraph"/>
        <w:rPr>
          <w:rFonts w:ascii="Arial" w:hAnsi="Arial" w:cs="Arial"/>
          <w:sz w:val="22"/>
          <w:szCs w:val="22"/>
        </w:rPr>
      </w:pPr>
    </w:p>
    <w:p w14:paraId="52B93A45" w14:textId="421D8D25" w:rsidR="595FDB0B" w:rsidRDefault="00BE323C" w:rsidP="007220D4">
      <w:pPr>
        <w:numPr>
          <w:ilvl w:val="0"/>
          <w:numId w:val="29"/>
        </w:numPr>
        <w:rPr>
          <w:rFonts w:ascii="Arial" w:hAnsi="Arial" w:cs="Arial"/>
          <w:sz w:val="22"/>
          <w:szCs w:val="22"/>
          <w:highlight w:val="yellow"/>
        </w:rPr>
      </w:pPr>
      <w:r w:rsidRPr="00920039">
        <w:rPr>
          <w:rFonts w:ascii="Arial" w:hAnsi="Arial" w:cs="Arial"/>
          <w:sz w:val="22"/>
          <w:szCs w:val="22"/>
          <w:highlight w:val="yellow"/>
        </w:rPr>
        <w:t xml:space="preserve">In addition to the child protection file, the DSL will also consider if it would be appropriate to share any information with the </w:t>
      </w:r>
      <w:r w:rsidR="00A05A76" w:rsidRPr="00920039">
        <w:rPr>
          <w:rFonts w:ascii="Arial" w:hAnsi="Arial" w:cs="Arial"/>
          <w:sz w:val="22"/>
          <w:szCs w:val="22"/>
          <w:highlight w:val="yellow"/>
        </w:rPr>
        <w:t xml:space="preserve">DSL at the </w:t>
      </w:r>
      <w:r w:rsidRPr="00920039">
        <w:rPr>
          <w:rFonts w:ascii="Arial" w:hAnsi="Arial" w:cs="Arial"/>
          <w:sz w:val="22"/>
          <w:szCs w:val="22"/>
          <w:highlight w:val="yellow"/>
        </w:rPr>
        <w:t xml:space="preserve">new school or college in advance of a child leaving. For example, information that would allow the new school or college to continue to provide support. </w:t>
      </w:r>
    </w:p>
    <w:p w14:paraId="1B10AAD0" w14:textId="77777777" w:rsidR="007220D4" w:rsidRPr="007220D4" w:rsidRDefault="007220D4" w:rsidP="007220D4">
      <w:pPr>
        <w:rPr>
          <w:rFonts w:ascii="Arial" w:hAnsi="Arial" w:cs="Arial"/>
          <w:sz w:val="22"/>
          <w:szCs w:val="22"/>
          <w:highlight w:val="yellow"/>
        </w:rPr>
      </w:pPr>
    </w:p>
    <w:p w14:paraId="4771C2D8" w14:textId="0477B80C" w:rsidR="00CA1A0C" w:rsidRPr="000C1E36" w:rsidRDefault="00D206E6" w:rsidP="007220D4">
      <w:pPr>
        <w:numPr>
          <w:ilvl w:val="0"/>
          <w:numId w:val="41"/>
        </w:numPr>
        <w:ind w:hanging="1146"/>
        <w:rPr>
          <w:rFonts w:ascii="Arial" w:hAnsi="Arial" w:cs="Arial"/>
          <w:b/>
          <w:bCs/>
          <w:sz w:val="28"/>
          <w:szCs w:val="28"/>
          <w:lang w:val="en-GB"/>
        </w:rPr>
      </w:pPr>
      <w:r w:rsidRPr="595FDB0B">
        <w:rPr>
          <w:rFonts w:ascii="Arial" w:hAnsi="Arial" w:cs="Arial"/>
          <w:b/>
          <w:bCs/>
          <w:sz w:val="28"/>
          <w:szCs w:val="28"/>
          <w:lang w:val="en-GB"/>
        </w:rPr>
        <w:t>Multi-</w:t>
      </w:r>
      <w:r w:rsidR="007C6C11">
        <w:rPr>
          <w:rFonts w:ascii="Arial" w:hAnsi="Arial" w:cs="Arial"/>
          <w:b/>
          <w:bCs/>
          <w:sz w:val="28"/>
          <w:szCs w:val="28"/>
          <w:lang w:val="en-GB"/>
        </w:rPr>
        <w:t>A</w:t>
      </w:r>
      <w:r w:rsidRPr="595FDB0B">
        <w:rPr>
          <w:rFonts w:ascii="Arial" w:hAnsi="Arial" w:cs="Arial"/>
          <w:b/>
          <w:bCs/>
          <w:sz w:val="28"/>
          <w:szCs w:val="28"/>
          <w:lang w:val="en-GB"/>
        </w:rPr>
        <w:t>gency</w:t>
      </w:r>
      <w:r w:rsidR="004769A8" w:rsidRPr="595FDB0B">
        <w:rPr>
          <w:rFonts w:ascii="Arial" w:hAnsi="Arial" w:cs="Arial"/>
          <w:b/>
          <w:bCs/>
          <w:sz w:val="28"/>
          <w:szCs w:val="28"/>
          <w:lang w:val="en-GB"/>
        </w:rPr>
        <w:t xml:space="preserve"> </w:t>
      </w:r>
      <w:r w:rsidR="00C367BA">
        <w:rPr>
          <w:rFonts w:ascii="Arial" w:hAnsi="Arial" w:cs="Arial"/>
          <w:b/>
          <w:bCs/>
          <w:sz w:val="28"/>
          <w:szCs w:val="28"/>
          <w:lang w:val="en-GB"/>
        </w:rPr>
        <w:t>W</w:t>
      </w:r>
      <w:r w:rsidR="004769A8" w:rsidRPr="595FDB0B">
        <w:rPr>
          <w:rFonts w:ascii="Arial" w:hAnsi="Arial" w:cs="Arial"/>
          <w:b/>
          <w:bCs/>
          <w:sz w:val="28"/>
          <w:szCs w:val="28"/>
          <w:lang w:val="en-GB"/>
        </w:rPr>
        <w:t>orking</w:t>
      </w:r>
    </w:p>
    <w:p w14:paraId="724CC08B" w14:textId="77777777" w:rsidR="00CA1A0C" w:rsidRPr="00DE0146" w:rsidRDefault="00CA1A0C" w:rsidP="00CA1A0C">
      <w:pPr>
        <w:rPr>
          <w:rFonts w:ascii="Arial" w:hAnsi="Arial" w:cs="Arial"/>
          <w:b/>
          <w:sz w:val="22"/>
          <w:szCs w:val="22"/>
          <w:lang w:val="en-GB"/>
        </w:rPr>
      </w:pPr>
    </w:p>
    <w:p w14:paraId="058379CE" w14:textId="7A60AF3B" w:rsidR="00EB6438" w:rsidRPr="001F57BE" w:rsidRDefault="00CA1A0C" w:rsidP="00F755B9">
      <w:pPr>
        <w:numPr>
          <w:ilvl w:val="0"/>
          <w:numId w:val="30"/>
        </w:numPr>
        <w:rPr>
          <w:rFonts w:ascii="Arial" w:hAnsi="Arial" w:cs="Arial"/>
          <w:sz w:val="22"/>
          <w:szCs w:val="22"/>
          <w:lang w:val="en-GB"/>
        </w:rPr>
      </w:pPr>
      <w:r w:rsidRPr="00847D84">
        <w:rPr>
          <w:rFonts w:ascii="Arial" w:hAnsi="Arial" w:cs="Arial"/>
          <w:color w:val="0070C0"/>
          <w:sz w:val="22"/>
          <w:szCs w:val="22"/>
          <w:lang w:val="en-GB"/>
        </w:rPr>
        <w:t>[</w:t>
      </w:r>
      <w:r w:rsidRPr="00B25F33">
        <w:rPr>
          <w:rFonts w:ascii="Arial" w:hAnsi="Arial" w:cs="Arial"/>
          <w:color w:val="009EFF"/>
          <w:sz w:val="22"/>
          <w:szCs w:val="22"/>
          <w:lang w:val="en-GB"/>
        </w:rPr>
        <w:t>Name of School</w:t>
      </w:r>
      <w:r w:rsidR="00B25F33" w:rsidRPr="00B25F33">
        <w:rPr>
          <w:rFonts w:ascii="Arial" w:hAnsi="Arial" w:cs="Arial"/>
          <w:color w:val="009EFF"/>
          <w:sz w:val="22"/>
          <w:szCs w:val="22"/>
          <w:lang w:val="en-GB"/>
        </w:rPr>
        <w:t>/College</w:t>
      </w:r>
      <w:r w:rsidRPr="00847D84">
        <w:rPr>
          <w:rFonts w:ascii="Arial" w:hAnsi="Arial" w:cs="Arial"/>
          <w:color w:val="0070C0"/>
          <w:sz w:val="22"/>
          <w:szCs w:val="22"/>
          <w:lang w:val="en-GB"/>
        </w:rPr>
        <w:t>]</w:t>
      </w:r>
      <w:r w:rsidRPr="00DE0146">
        <w:rPr>
          <w:rFonts w:ascii="Arial" w:hAnsi="Arial" w:cs="Arial"/>
          <w:i/>
          <w:color w:val="008000"/>
          <w:sz w:val="22"/>
          <w:szCs w:val="22"/>
          <w:lang w:val="en-GB"/>
        </w:rPr>
        <w:t xml:space="preserve"> </w:t>
      </w:r>
      <w:r w:rsidRPr="00DE0146">
        <w:rPr>
          <w:rFonts w:ascii="Arial" w:hAnsi="Arial" w:cs="Arial"/>
          <w:sz w:val="22"/>
          <w:szCs w:val="22"/>
          <w:lang w:val="en-GB"/>
        </w:rPr>
        <w:t xml:space="preserve">recognises and is committed to its responsibility to work </w:t>
      </w:r>
      <w:r w:rsidRPr="001F57BE">
        <w:rPr>
          <w:rFonts w:ascii="Arial" w:hAnsi="Arial" w:cs="Arial"/>
          <w:sz w:val="22"/>
          <w:szCs w:val="22"/>
          <w:lang w:val="en-GB"/>
        </w:rPr>
        <w:t>with</w:t>
      </w:r>
      <w:r w:rsidR="0023482F" w:rsidRPr="001F57BE">
        <w:rPr>
          <w:rFonts w:ascii="Arial" w:hAnsi="Arial" w:cs="Arial"/>
          <w:sz w:val="22"/>
          <w:szCs w:val="22"/>
          <w:lang w:val="en-GB"/>
        </w:rPr>
        <w:t xml:space="preserve">in </w:t>
      </w:r>
      <w:r w:rsidR="000077D6" w:rsidRPr="001F57BE">
        <w:rPr>
          <w:rFonts w:ascii="Arial" w:hAnsi="Arial" w:cs="Arial"/>
          <w:sz w:val="22"/>
          <w:szCs w:val="22"/>
          <w:lang w:val="en-GB"/>
        </w:rPr>
        <w:t xml:space="preserve">the </w:t>
      </w:r>
      <w:r w:rsidR="000077D6" w:rsidRPr="00F56D26">
        <w:rPr>
          <w:rFonts w:ascii="Arial" w:hAnsi="Arial" w:cs="Arial"/>
          <w:sz w:val="22"/>
          <w:szCs w:val="22"/>
          <w:highlight w:val="yellow"/>
          <w:lang w:val="en-GB"/>
        </w:rPr>
        <w:t>KSCMP</w:t>
      </w:r>
      <w:r w:rsidR="000077D6" w:rsidRPr="001F57BE">
        <w:rPr>
          <w:rFonts w:ascii="Arial" w:hAnsi="Arial" w:cs="Arial"/>
          <w:sz w:val="22"/>
          <w:szCs w:val="22"/>
          <w:lang w:val="en-GB"/>
        </w:rPr>
        <w:t xml:space="preserve"> multi-agency safeguarding arrangements</w:t>
      </w:r>
      <w:r w:rsidR="001F57BE" w:rsidRPr="001F57BE">
        <w:rPr>
          <w:rFonts w:ascii="Arial" w:hAnsi="Arial" w:cs="Arial"/>
          <w:sz w:val="22"/>
          <w:szCs w:val="22"/>
          <w:lang w:val="en-GB"/>
        </w:rPr>
        <w:t>.</w:t>
      </w:r>
      <w:r w:rsidR="001F57BE">
        <w:rPr>
          <w:rFonts w:ascii="Arial" w:hAnsi="Arial" w:cs="Arial"/>
          <w:sz w:val="22"/>
          <w:szCs w:val="22"/>
          <w:lang w:val="en-GB"/>
        </w:rPr>
        <w:t xml:space="preserve">  </w:t>
      </w:r>
      <w:r w:rsidR="001F57BE" w:rsidRPr="001F57BE">
        <w:rPr>
          <w:rFonts w:ascii="Arial" w:hAnsi="Arial" w:cs="Arial"/>
          <w:sz w:val="22"/>
          <w:szCs w:val="22"/>
          <w:lang w:val="en-GB"/>
        </w:rPr>
        <w:t xml:space="preserve">The </w:t>
      </w:r>
      <w:r w:rsidR="007437C2" w:rsidRPr="001F57BE">
        <w:rPr>
          <w:rFonts w:ascii="Arial" w:hAnsi="Arial" w:cs="Arial"/>
          <w:sz w:val="22"/>
          <w:szCs w:val="22"/>
          <w:lang w:val="en-GB"/>
        </w:rPr>
        <w:t>leadership te</w:t>
      </w:r>
      <w:r w:rsidR="001F57BE" w:rsidRPr="001F57BE">
        <w:rPr>
          <w:rFonts w:ascii="Arial" w:hAnsi="Arial" w:cs="Arial"/>
          <w:sz w:val="22"/>
          <w:szCs w:val="22"/>
          <w:lang w:val="en-GB"/>
        </w:rPr>
        <w:t xml:space="preserve">am and DSL will work to establish strong and co-operative </w:t>
      </w:r>
      <w:r w:rsidR="001F57BE">
        <w:rPr>
          <w:rFonts w:ascii="Arial" w:hAnsi="Arial" w:cs="Arial"/>
          <w:sz w:val="22"/>
          <w:szCs w:val="22"/>
          <w:lang w:val="en-GB"/>
        </w:rPr>
        <w:t xml:space="preserve">local </w:t>
      </w:r>
      <w:r w:rsidR="001F57BE" w:rsidRPr="001F57BE">
        <w:rPr>
          <w:rFonts w:ascii="Arial" w:hAnsi="Arial" w:cs="Arial"/>
          <w:sz w:val="22"/>
          <w:szCs w:val="22"/>
          <w:lang w:val="en-GB"/>
        </w:rPr>
        <w:t xml:space="preserve">relationships with </w:t>
      </w:r>
      <w:r w:rsidRPr="00DE0146">
        <w:rPr>
          <w:rFonts w:ascii="Arial" w:hAnsi="Arial" w:cs="Arial"/>
          <w:sz w:val="22"/>
          <w:szCs w:val="22"/>
          <w:lang w:val="en-GB"/>
        </w:rPr>
        <w:t xml:space="preserve">professionals </w:t>
      </w:r>
      <w:r w:rsidR="001F57BE" w:rsidRPr="001F57BE">
        <w:rPr>
          <w:rFonts w:ascii="Arial" w:hAnsi="Arial" w:cs="Arial"/>
          <w:sz w:val="22"/>
          <w:szCs w:val="22"/>
          <w:lang w:val="en-GB"/>
        </w:rPr>
        <w:t xml:space="preserve">in other </w:t>
      </w:r>
      <w:r w:rsidRPr="00DE0146">
        <w:rPr>
          <w:rFonts w:ascii="Arial" w:hAnsi="Arial" w:cs="Arial"/>
          <w:sz w:val="22"/>
          <w:szCs w:val="22"/>
          <w:lang w:val="en-GB"/>
        </w:rPr>
        <w:t xml:space="preserve">agencies </w:t>
      </w:r>
      <w:r w:rsidR="004769A8">
        <w:rPr>
          <w:rFonts w:ascii="Arial" w:hAnsi="Arial" w:cs="Arial"/>
          <w:sz w:val="22"/>
          <w:szCs w:val="22"/>
          <w:lang w:val="en-GB"/>
        </w:rPr>
        <w:t>in line with statutory guidance</w:t>
      </w:r>
      <w:r w:rsidR="000077D6" w:rsidRPr="001F57BE">
        <w:rPr>
          <w:rFonts w:ascii="Arial" w:hAnsi="Arial" w:cs="Arial"/>
          <w:sz w:val="22"/>
          <w:szCs w:val="22"/>
          <w:lang w:val="en-GB"/>
        </w:rPr>
        <w:t>.</w:t>
      </w:r>
    </w:p>
    <w:p w14:paraId="514CFCE4" w14:textId="1020EBA1" w:rsidR="00B17389" w:rsidRPr="005A17D1" w:rsidRDefault="00B17389" w:rsidP="00B17389">
      <w:pPr>
        <w:ind w:left="720"/>
        <w:rPr>
          <w:rFonts w:ascii="Arial" w:hAnsi="Arial" w:cs="Arial"/>
          <w:color w:val="0070C0"/>
          <w:sz w:val="22"/>
          <w:szCs w:val="22"/>
          <w:lang w:val="en-GB"/>
        </w:rPr>
      </w:pPr>
    </w:p>
    <w:p w14:paraId="72114975" w14:textId="4C9EBD91" w:rsidR="007220D4" w:rsidRPr="00D87E91" w:rsidRDefault="00CA1A0C" w:rsidP="007220D4">
      <w:pPr>
        <w:numPr>
          <w:ilvl w:val="0"/>
          <w:numId w:val="30"/>
        </w:numPr>
        <w:rPr>
          <w:rFonts w:ascii="Arial" w:hAnsi="Arial" w:cs="Arial"/>
          <w:b/>
          <w:color w:val="7030A0"/>
          <w:sz w:val="22"/>
          <w:szCs w:val="22"/>
          <w:lang w:val="en-GB"/>
        </w:rPr>
      </w:pPr>
      <w:r w:rsidRPr="00EB6438">
        <w:rPr>
          <w:rFonts w:ascii="Arial" w:hAnsi="Arial" w:cs="Arial"/>
          <w:color w:val="0070C0"/>
          <w:sz w:val="22"/>
          <w:szCs w:val="22"/>
          <w:lang w:val="en-GB"/>
        </w:rPr>
        <w:t>[</w:t>
      </w:r>
      <w:r w:rsidRPr="00B25F33">
        <w:rPr>
          <w:rFonts w:ascii="Arial" w:hAnsi="Arial" w:cs="Arial"/>
          <w:color w:val="009EFF"/>
          <w:sz w:val="22"/>
          <w:szCs w:val="22"/>
          <w:lang w:val="en-GB"/>
        </w:rPr>
        <w:t>Name of School</w:t>
      </w:r>
      <w:r w:rsidR="005A17D1" w:rsidRPr="00B25F33">
        <w:rPr>
          <w:rFonts w:ascii="Arial" w:hAnsi="Arial" w:cs="Arial"/>
          <w:color w:val="009EFF"/>
          <w:sz w:val="22"/>
          <w:szCs w:val="22"/>
          <w:lang w:val="en-GB"/>
        </w:rPr>
        <w:t>/</w:t>
      </w:r>
      <w:r w:rsidR="00B25F33">
        <w:rPr>
          <w:rFonts w:ascii="Arial" w:hAnsi="Arial" w:cs="Arial"/>
          <w:color w:val="009EFF"/>
          <w:sz w:val="22"/>
          <w:szCs w:val="22"/>
          <w:lang w:val="en-GB"/>
        </w:rPr>
        <w:t>C</w:t>
      </w:r>
      <w:r w:rsidR="005A17D1" w:rsidRPr="00B25F33">
        <w:rPr>
          <w:rFonts w:ascii="Arial" w:hAnsi="Arial" w:cs="Arial"/>
          <w:color w:val="009EFF"/>
          <w:sz w:val="22"/>
          <w:szCs w:val="22"/>
          <w:lang w:val="en-GB"/>
        </w:rPr>
        <w:t>ollege</w:t>
      </w:r>
      <w:r w:rsidRPr="00EB6438">
        <w:rPr>
          <w:rFonts w:ascii="Arial" w:hAnsi="Arial" w:cs="Arial"/>
          <w:color w:val="0070C0"/>
          <w:sz w:val="22"/>
          <w:szCs w:val="22"/>
          <w:lang w:val="en-GB"/>
        </w:rPr>
        <w:t>]</w:t>
      </w:r>
      <w:r w:rsidRPr="00EB6438">
        <w:rPr>
          <w:rFonts w:ascii="Arial" w:hAnsi="Arial" w:cs="Arial"/>
          <w:i/>
          <w:iCs/>
          <w:color w:val="008000"/>
          <w:sz w:val="22"/>
          <w:szCs w:val="22"/>
          <w:lang w:val="en-GB"/>
        </w:rPr>
        <w:t xml:space="preserve"> </w:t>
      </w:r>
      <w:r w:rsidRPr="00EB6438">
        <w:rPr>
          <w:rFonts w:ascii="Arial" w:hAnsi="Arial" w:cs="Arial"/>
          <w:sz w:val="22"/>
          <w:szCs w:val="22"/>
          <w:lang w:val="en-GB"/>
        </w:rPr>
        <w:t xml:space="preserve">recognises the importance of multi-agency working and </w:t>
      </w:r>
      <w:r w:rsidR="00DC23F3" w:rsidRPr="00CF33DB">
        <w:rPr>
          <w:rFonts w:ascii="Arial" w:hAnsi="Arial" w:cs="Arial"/>
          <w:sz w:val="22"/>
          <w:szCs w:val="22"/>
          <w:lang w:val="en-GB"/>
        </w:rPr>
        <w:t>is committed to</w:t>
      </w:r>
      <w:r w:rsidR="00FE5328" w:rsidRPr="00CF33DB">
        <w:rPr>
          <w:rFonts w:ascii="Arial" w:hAnsi="Arial" w:cs="Arial"/>
          <w:sz w:val="22"/>
          <w:szCs w:val="22"/>
          <w:lang w:val="en-GB"/>
        </w:rPr>
        <w:t xml:space="preserve"> working</w:t>
      </w:r>
      <w:r w:rsidR="00871FD1" w:rsidRPr="00CF33DB">
        <w:rPr>
          <w:rFonts w:ascii="Arial" w:hAnsi="Arial" w:cs="Arial"/>
          <w:sz w:val="22"/>
          <w:szCs w:val="22"/>
          <w:lang w:val="en-GB"/>
        </w:rPr>
        <w:t xml:space="preserve"> </w:t>
      </w:r>
      <w:r w:rsidR="00D27EC3" w:rsidRPr="00CF33DB">
        <w:rPr>
          <w:rFonts w:ascii="Arial" w:hAnsi="Arial" w:cs="Arial"/>
          <w:sz w:val="22"/>
          <w:szCs w:val="22"/>
          <w:lang w:val="en-GB"/>
        </w:rPr>
        <w:t xml:space="preserve">alongside partner </w:t>
      </w:r>
      <w:r w:rsidR="00D27EC3" w:rsidRPr="008A5A4F">
        <w:rPr>
          <w:rFonts w:ascii="Arial" w:hAnsi="Arial" w:cs="Arial"/>
          <w:sz w:val="22"/>
          <w:szCs w:val="22"/>
          <w:highlight w:val="yellow"/>
          <w:lang w:val="en-GB"/>
        </w:rPr>
        <w:t xml:space="preserve">agencies </w:t>
      </w:r>
      <w:r w:rsidR="00232A2B" w:rsidRPr="008A5A4F">
        <w:rPr>
          <w:rFonts w:ascii="Arial" w:hAnsi="Arial" w:cs="Arial"/>
          <w:sz w:val="22"/>
          <w:szCs w:val="22"/>
          <w:highlight w:val="yellow"/>
          <w:lang w:val="en-GB"/>
        </w:rPr>
        <w:t>to provide a coordi</w:t>
      </w:r>
      <w:r w:rsidR="00EF3C93" w:rsidRPr="008A5A4F">
        <w:rPr>
          <w:rFonts w:ascii="Arial" w:hAnsi="Arial" w:cs="Arial"/>
          <w:sz w:val="22"/>
          <w:szCs w:val="22"/>
          <w:highlight w:val="yellow"/>
          <w:lang w:val="en-GB"/>
        </w:rPr>
        <w:t>nated response</w:t>
      </w:r>
      <w:r w:rsidR="00E97E9E" w:rsidRPr="008A5A4F">
        <w:rPr>
          <w:rFonts w:ascii="Arial" w:hAnsi="Arial" w:cs="Arial"/>
          <w:sz w:val="22"/>
          <w:szCs w:val="22"/>
          <w:highlight w:val="yellow"/>
          <w:lang w:val="en-GB"/>
        </w:rPr>
        <w:t xml:space="preserve"> to promote children</w:t>
      </w:r>
      <w:r w:rsidR="00A4711B" w:rsidRPr="008A5A4F">
        <w:rPr>
          <w:rFonts w:ascii="Arial" w:hAnsi="Arial" w:cs="Arial"/>
          <w:sz w:val="22"/>
          <w:szCs w:val="22"/>
          <w:highlight w:val="yellow"/>
          <w:lang w:val="en-GB"/>
        </w:rPr>
        <w:t>’</w:t>
      </w:r>
      <w:r w:rsidR="00E97E9E" w:rsidRPr="008A5A4F">
        <w:rPr>
          <w:rFonts w:ascii="Arial" w:hAnsi="Arial" w:cs="Arial"/>
          <w:sz w:val="22"/>
          <w:szCs w:val="22"/>
          <w:highlight w:val="yellow"/>
          <w:lang w:val="en-GB"/>
        </w:rPr>
        <w:t xml:space="preserve">s </w:t>
      </w:r>
      <w:r w:rsidR="00E97E9E" w:rsidRPr="008A5A4F">
        <w:rPr>
          <w:rFonts w:ascii="Arial" w:hAnsi="Arial" w:cs="Arial"/>
          <w:sz w:val="22"/>
          <w:szCs w:val="22"/>
          <w:highlight w:val="yellow"/>
          <w:lang w:val="en-GB"/>
        </w:rPr>
        <w:lastRenderedPageBreak/>
        <w:t>welfare</w:t>
      </w:r>
      <w:r w:rsidR="00EF3C93" w:rsidRPr="008A5A4F">
        <w:rPr>
          <w:rFonts w:ascii="Arial" w:hAnsi="Arial" w:cs="Arial"/>
          <w:sz w:val="22"/>
          <w:szCs w:val="22"/>
          <w:highlight w:val="yellow"/>
          <w:lang w:val="en-GB"/>
        </w:rPr>
        <w:t xml:space="preserve"> </w:t>
      </w:r>
      <w:r w:rsidR="004A5D2E" w:rsidRPr="008A5A4F">
        <w:rPr>
          <w:rFonts w:ascii="Arial" w:hAnsi="Arial" w:cs="Arial"/>
          <w:sz w:val="22"/>
          <w:szCs w:val="22"/>
          <w:highlight w:val="yellow"/>
          <w:lang w:val="en-GB"/>
        </w:rPr>
        <w:t>and protect them from harm.</w:t>
      </w:r>
      <w:r w:rsidR="00CF33DB" w:rsidRPr="008A5A4F">
        <w:rPr>
          <w:rFonts w:ascii="Arial" w:hAnsi="Arial" w:cs="Arial"/>
          <w:sz w:val="22"/>
          <w:szCs w:val="22"/>
          <w:highlight w:val="yellow"/>
          <w:lang w:val="en-GB"/>
        </w:rPr>
        <w:t xml:space="preserve">  This includes contributing to </w:t>
      </w:r>
      <w:r w:rsidR="00C945F8" w:rsidRPr="008A5A4F">
        <w:rPr>
          <w:rFonts w:ascii="Arial" w:hAnsi="Arial" w:cs="Arial"/>
          <w:sz w:val="22"/>
          <w:szCs w:val="22"/>
          <w:highlight w:val="yellow"/>
          <w:lang w:val="en-GB"/>
        </w:rPr>
        <w:t xml:space="preserve">KSCMP </w:t>
      </w:r>
      <w:r w:rsidR="008120B1" w:rsidRPr="008A5A4F">
        <w:rPr>
          <w:rFonts w:ascii="Arial" w:hAnsi="Arial" w:cs="Arial"/>
          <w:sz w:val="22"/>
          <w:szCs w:val="22"/>
          <w:highlight w:val="yellow"/>
          <w:lang w:val="en-GB"/>
        </w:rPr>
        <w:t>processes as required</w:t>
      </w:r>
      <w:r w:rsidR="008120B1" w:rsidRPr="00CF33DB">
        <w:rPr>
          <w:rFonts w:ascii="Arial" w:hAnsi="Arial" w:cs="Arial"/>
          <w:sz w:val="22"/>
          <w:szCs w:val="22"/>
          <w:lang w:val="en-GB"/>
        </w:rPr>
        <w:t>.</w:t>
      </w:r>
      <w:r w:rsidR="008120B1" w:rsidRPr="00CF33DB">
        <w:rPr>
          <w:rFonts w:ascii="Arial" w:hAnsi="Arial" w:cs="Arial"/>
          <w:b/>
          <w:color w:val="7030A0"/>
          <w:sz w:val="22"/>
          <w:szCs w:val="22"/>
          <w:lang w:val="en-GB"/>
        </w:rPr>
        <w:t xml:space="preserve"> </w:t>
      </w:r>
      <w:r w:rsidR="00C945F8" w:rsidRPr="00C945F8">
        <w:rPr>
          <w:rFonts w:ascii="Arial" w:hAnsi="Arial" w:cs="Arial"/>
          <w:sz w:val="22"/>
          <w:szCs w:val="22"/>
          <w:lang w:val="en-GB"/>
        </w:rPr>
        <w:t xml:space="preserve">Such as, </w:t>
      </w:r>
      <w:r w:rsidR="00C945F8">
        <w:rPr>
          <w:rFonts w:ascii="Arial" w:hAnsi="Arial" w:cs="Arial"/>
          <w:sz w:val="22"/>
          <w:szCs w:val="22"/>
          <w:lang w:val="en-GB"/>
        </w:rPr>
        <w:t>participation in</w:t>
      </w:r>
      <w:r w:rsidR="00CA184C" w:rsidRPr="00CF33DB">
        <w:rPr>
          <w:rFonts w:ascii="Arial" w:hAnsi="Arial" w:cs="Arial"/>
          <w:sz w:val="22"/>
          <w:szCs w:val="22"/>
          <w:lang w:val="en-GB"/>
        </w:rPr>
        <w:t xml:space="preserve"> </w:t>
      </w:r>
      <w:r w:rsidRPr="00EB6438">
        <w:rPr>
          <w:rFonts w:ascii="Arial" w:hAnsi="Arial" w:cs="Arial"/>
          <w:sz w:val="22"/>
          <w:szCs w:val="22"/>
          <w:lang w:val="en-GB"/>
        </w:rPr>
        <w:t xml:space="preserve">relevant safeguarding </w:t>
      </w:r>
      <w:r w:rsidR="00077A49">
        <w:rPr>
          <w:rFonts w:ascii="Arial" w:hAnsi="Arial" w:cs="Arial"/>
          <w:sz w:val="22"/>
          <w:szCs w:val="22"/>
          <w:lang w:val="en-GB"/>
        </w:rPr>
        <w:t xml:space="preserve">multi-agency plans and </w:t>
      </w:r>
      <w:r w:rsidRPr="00EB6438">
        <w:rPr>
          <w:rFonts w:ascii="Arial" w:hAnsi="Arial" w:cs="Arial"/>
          <w:sz w:val="22"/>
          <w:szCs w:val="22"/>
          <w:lang w:val="en-GB"/>
        </w:rPr>
        <w:t>meetings, including Child Protection Conferences, Core Groups, Strategy Meetings, Child in Need</w:t>
      </w:r>
      <w:r w:rsidR="00CA184C" w:rsidRPr="00EB6438">
        <w:rPr>
          <w:rFonts w:ascii="Arial" w:hAnsi="Arial" w:cs="Arial"/>
          <w:sz w:val="22"/>
          <w:szCs w:val="22"/>
          <w:lang w:val="en-GB"/>
        </w:rPr>
        <w:t xml:space="preserve"> </w:t>
      </w:r>
      <w:r w:rsidRPr="00EB6438">
        <w:rPr>
          <w:rFonts w:ascii="Arial" w:hAnsi="Arial" w:cs="Arial"/>
          <w:sz w:val="22"/>
          <w:szCs w:val="22"/>
          <w:lang w:val="en-GB"/>
        </w:rPr>
        <w:t xml:space="preserve">meetings </w:t>
      </w:r>
      <w:r w:rsidR="00CA184C" w:rsidRPr="00EB6438">
        <w:rPr>
          <w:rFonts w:ascii="Arial" w:hAnsi="Arial" w:cs="Arial"/>
          <w:sz w:val="22"/>
          <w:szCs w:val="22"/>
          <w:lang w:val="en-GB"/>
        </w:rPr>
        <w:t xml:space="preserve">or other early help multi-agency </w:t>
      </w:r>
      <w:r w:rsidR="007E5983" w:rsidRPr="00EB6438">
        <w:rPr>
          <w:rFonts w:ascii="Arial" w:hAnsi="Arial" w:cs="Arial"/>
          <w:sz w:val="22"/>
          <w:szCs w:val="22"/>
          <w:lang w:val="en-GB"/>
        </w:rPr>
        <w:t>meetings</w:t>
      </w:r>
      <w:r w:rsidR="006D4418" w:rsidRPr="00EB6438">
        <w:rPr>
          <w:rFonts w:ascii="Arial" w:hAnsi="Arial" w:cs="Arial"/>
          <w:sz w:val="22"/>
          <w:szCs w:val="22"/>
          <w:lang w:val="en-GB"/>
        </w:rPr>
        <w:t>.</w:t>
      </w:r>
    </w:p>
    <w:p w14:paraId="4B0CEB5B" w14:textId="77777777" w:rsidR="00663EFB" w:rsidRDefault="00663EFB" w:rsidP="00CA1A0C">
      <w:pPr>
        <w:rPr>
          <w:rFonts w:ascii="Arial" w:hAnsi="Arial" w:cs="Arial"/>
          <w:b/>
          <w:sz w:val="28"/>
          <w:szCs w:val="28"/>
          <w:lang w:val="en-GB"/>
        </w:rPr>
      </w:pPr>
    </w:p>
    <w:p w14:paraId="16A23F4F" w14:textId="3C3B3FD9" w:rsidR="00CA1A0C" w:rsidRPr="000C1E36" w:rsidRDefault="00CA1A0C" w:rsidP="00624D8D">
      <w:pPr>
        <w:numPr>
          <w:ilvl w:val="0"/>
          <w:numId w:val="41"/>
        </w:numPr>
        <w:ind w:left="0" w:firstLine="0"/>
        <w:rPr>
          <w:rFonts w:ascii="Arial" w:hAnsi="Arial" w:cs="Arial"/>
          <w:b/>
          <w:bCs/>
          <w:sz w:val="28"/>
          <w:szCs w:val="28"/>
          <w:lang w:val="en-GB"/>
        </w:rPr>
      </w:pPr>
      <w:r w:rsidRPr="595FDB0B">
        <w:rPr>
          <w:rFonts w:ascii="Arial" w:hAnsi="Arial" w:cs="Arial"/>
          <w:b/>
          <w:bCs/>
          <w:sz w:val="28"/>
          <w:szCs w:val="28"/>
          <w:lang w:val="en-GB"/>
        </w:rPr>
        <w:t xml:space="preserve">Confidentiality and </w:t>
      </w:r>
      <w:r w:rsidR="00C367BA">
        <w:rPr>
          <w:rFonts w:ascii="Arial" w:hAnsi="Arial" w:cs="Arial"/>
          <w:b/>
          <w:bCs/>
          <w:sz w:val="28"/>
          <w:szCs w:val="28"/>
          <w:lang w:val="en-GB"/>
        </w:rPr>
        <w:t>I</w:t>
      </w:r>
      <w:r w:rsidR="00C367BA" w:rsidRPr="595FDB0B">
        <w:rPr>
          <w:rFonts w:ascii="Arial" w:hAnsi="Arial" w:cs="Arial"/>
          <w:b/>
          <w:bCs/>
          <w:sz w:val="28"/>
          <w:szCs w:val="28"/>
          <w:lang w:val="en-GB"/>
        </w:rPr>
        <w:t xml:space="preserve">nformation </w:t>
      </w:r>
      <w:r w:rsidR="00C367BA">
        <w:rPr>
          <w:rFonts w:ascii="Arial" w:hAnsi="Arial" w:cs="Arial"/>
          <w:b/>
          <w:bCs/>
          <w:sz w:val="28"/>
          <w:szCs w:val="28"/>
          <w:lang w:val="en-GB"/>
        </w:rPr>
        <w:t>S</w:t>
      </w:r>
      <w:r w:rsidR="00C367BA" w:rsidRPr="595FDB0B">
        <w:rPr>
          <w:rFonts w:ascii="Arial" w:hAnsi="Arial" w:cs="Arial"/>
          <w:b/>
          <w:bCs/>
          <w:sz w:val="28"/>
          <w:szCs w:val="28"/>
          <w:lang w:val="en-GB"/>
        </w:rPr>
        <w:t>haring</w:t>
      </w:r>
    </w:p>
    <w:p w14:paraId="69638659" w14:textId="77777777" w:rsidR="00CA1A0C" w:rsidRPr="007157DF" w:rsidRDefault="00CA1A0C" w:rsidP="00CA1A0C">
      <w:pPr>
        <w:rPr>
          <w:rFonts w:ascii="Arial" w:hAnsi="Arial" w:cs="Arial"/>
          <w:sz w:val="24"/>
          <w:lang w:val="en-GB"/>
        </w:rPr>
      </w:pPr>
    </w:p>
    <w:p w14:paraId="169C2CFE" w14:textId="12B30D72" w:rsidR="00EA4191" w:rsidRDefault="00CA1A0C" w:rsidP="007347A2">
      <w:pPr>
        <w:numPr>
          <w:ilvl w:val="0"/>
          <w:numId w:val="31"/>
        </w:numPr>
        <w:rPr>
          <w:rFonts w:ascii="Arial" w:hAnsi="Arial" w:cs="Arial"/>
          <w:sz w:val="22"/>
          <w:szCs w:val="22"/>
          <w:lang w:val="en-GB"/>
        </w:rPr>
      </w:pPr>
      <w:r w:rsidRPr="00F43E79">
        <w:rPr>
          <w:rFonts w:ascii="Arial" w:hAnsi="Arial" w:cs="Arial"/>
          <w:color w:val="009EFF"/>
          <w:sz w:val="22"/>
          <w:szCs w:val="22"/>
          <w:lang w:val="en-GB"/>
        </w:rPr>
        <w:t>[Name of School</w:t>
      </w:r>
      <w:r w:rsidR="00D17C84" w:rsidRPr="00F43E79">
        <w:rPr>
          <w:rFonts w:ascii="Arial" w:hAnsi="Arial" w:cs="Arial"/>
          <w:color w:val="009EFF"/>
          <w:sz w:val="22"/>
          <w:szCs w:val="22"/>
          <w:lang w:val="en-GB"/>
        </w:rPr>
        <w:t>/</w:t>
      </w:r>
      <w:r w:rsidR="00F43E79" w:rsidRPr="00F43E79">
        <w:rPr>
          <w:rFonts w:ascii="Arial" w:hAnsi="Arial" w:cs="Arial"/>
          <w:color w:val="009EFF"/>
          <w:sz w:val="22"/>
          <w:szCs w:val="22"/>
          <w:lang w:val="en-GB"/>
        </w:rPr>
        <w:t>C</w:t>
      </w:r>
      <w:r w:rsidR="00D17C84" w:rsidRPr="00F43E79">
        <w:rPr>
          <w:rFonts w:ascii="Arial" w:hAnsi="Arial" w:cs="Arial"/>
          <w:color w:val="009EFF"/>
          <w:sz w:val="22"/>
          <w:szCs w:val="22"/>
          <w:lang w:val="en-GB"/>
        </w:rPr>
        <w:t>ollege</w:t>
      </w:r>
      <w:r w:rsidRPr="00F43E79">
        <w:rPr>
          <w:rFonts w:ascii="Arial" w:hAnsi="Arial" w:cs="Arial"/>
          <w:color w:val="009EFF"/>
          <w:sz w:val="22"/>
          <w:szCs w:val="22"/>
          <w:lang w:val="en-GB"/>
        </w:rPr>
        <w:t>]</w:t>
      </w:r>
      <w:r w:rsidRPr="00F43E79">
        <w:rPr>
          <w:rFonts w:ascii="Arial" w:hAnsi="Arial" w:cs="Arial"/>
          <w:i/>
          <w:color w:val="009EFF"/>
          <w:sz w:val="22"/>
          <w:szCs w:val="22"/>
          <w:lang w:val="en-GB"/>
        </w:rPr>
        <w:t xml:space="preserve"> </w:t>
      </w:r>
      <w:r w:rsidRPr="00875147">
        <w:rPr>
          <w:rFonts w:ascii="Arial" w:hAnsi="Arial" w:cs="Arial"/>
          <w:sz w:val="22"/>
          <w:szCs w:val="22"/>
          <w:lang w:val="en-GB"/>
        </w:rPr>
        <w:t xml:space="preserve">recognises </w:t>
      </w:r>
      <w:r w:rsidR="00777973">
        <w:rPr>
          <w:rFonts w:ascii="Arial" w:hAnsi="Arial" w:cs="Arial"/>
          <w:sz w:val="22"/>
          <w:szCs w:val="22"/>
          <w:lang w:val="en-GB"/>
        </w:rPr>
        <w:t xml:space="preserve">our duty to share </w:t>
      </w:r>
      <w:r w:rsidR="0064366A">
        <w:rPr>
          <w:rFonts w:ascii="Arial" w:hAnsi="Arial" w:cs="Arial"/>
          <w:sz w:val="22"/>
          <w:szCs w:val="22"/>
          <w:lang w:val="en-GB"/>
        </w:rPr>
        <w:t xml:space="preserve">relevant </w:t>
      </w:r>
      <w:r w:rsidR="00777973">
        <w:rPr>
          <w:rFonts w:ascii="Arial" w:hAnsi="Arial" w:cs="Arial"/>
          <w:sz w:val="22"/>
          <w:szCs w:val="22"/>
          <w:lang w:val="en-GB"/>
        </w:rPr>
        <w:t>information</w:t>
      </w:r>
      <w:r w:rsidR="00D04831">
        <w:rPr>
          <w:rFonts w:ascii="Arial" w:hAnsi="Arial" w:cs="Arial"/>
          <w:sz w:val="22"/>
          <w:szCs w:val="22"/>
          <w:lang w:val="en-GB"/>
        </w:rPr>
        <w:t xml:space="preserve"> </w:t>
      </w:r>
      <w:r w:rsidR="007B05BC" w:rsidRPr="00FD6BFA">
        <w:rPr>
          <w:rFonts w:ascii="Arial" w:hAnsi="Arial" w:cs="Arial"/>
          <w:sz w:val="22"/>
          <w:szCs w:val="22"/>
          <w:lang w:val="en-GB"/>
        </w:rPr>
        <w:t xml:space="preserve">with </w:t>
      </w:r>
      <w:r w:rsidR="00F32B9A" w:rsidRPr="00FD6BFA">
        <w:rPr>
          <w:rFonts w:ascii="Arial" w:hAnsi="Arial" w:cs="Arial"/>
          <w:sz w:val="22"/>
          <w:szCs w:val="22"/>
          <w:lang w:val="en-GB"/>
        </w:rPr>
        <w:t>appropriate agencies</w:t>
      </w:r>
      <w:r w:rsidR="002A540B" w:rsidRPr="00FD6BFA">
        <w:rPr>
          <w:rFonts w:ascii="Arial" w:hAnsi="Arial" w:cs="Arial"/>
          <w:sz w:val="22"/>
          <w:szCs w:val="22"/>
          <w:lang w:val="en-GB"/>
        </w:rPr>
        <w:t xml:space="preserve"> in</w:t>
      </w:r>
      <w:r w:rsidRPr="00FD6BFA">
        <w:rPr>
          <w:rFonts w:ascii="Arial" w:hAnsi="Arial" w:cs="Arial"/>
          <w:sz w:val="22"/>
          <w:szCs w:val="22"/>
          <w:lang w:val="en-GB"/>
        </w:rPr>
        <w:t xml:space="preserve"> matters relating to child protection</w:t>
      </w:r>
      <w:r w:rsidR="00C9551A">
        <w:rPr>
          <w:rFonts w:ascii="Arial" w:hAnsi="Arial" w:cs="Arial"/>
          <w:sz w:val="22"/>
          <w:szCs w:val="22"/>
          <w:lang w:val="en-GB"/>
        </w:rPr>
        <w:t xml:space="preserve"> </w:t>
      </w:r>
      <w:r w:rsidR="0064366A">
        <w:rPr>
          <w:rFonts w:ascii="Arial" w:hAnsi="Arial" w:cs="Arial"/>
          <w:sz w:val="22"/>
          <w:szCs w:val="22"/>
          <w:lang w:val="en-GB"/>
        </w:rPr>
        <w:t>at the earliest opportu</w:t>
      </w:r>
      <w:r w:rsidR="001C4074">
        <w:rPr>
          <w:rFonts w:ascii="Arial" w:hAnsi="Arial" w:cs="Arial"/>
          <w:sz w:val="22"/>
          <w:szCs w:val="22"/>
          <w:lang w:val="en-GB"/>
        </w:rPr>
        <w:t xml:space="preserve">nity </w:t>
      </w:r>
      <w:r w:rsidR="00C9551A">
        <w:rPr>
          <w:rFonts w:ascii="Arial" w:hAnsi="Arial" w:cs="Arial"/>
          <w:sz w:val="22"/>
          <w:szCs w:val="22"/>
          <w:lang w:val="en-GB"/>
        </w:rPr>
        <w:t xml:space="preserve">as per statutory guidance </w:t>
      </w:r>
      <w:r w:rsidR="00794BF6">
        <w:rPr>
          <w:rFonts w:ascii="Arial" w:hAnsi="Arial" w:cs="Arial"/>
          <w:sz w:val="22"/>
          <w:szCs w:val="22"/>
          <w:lang w:val="en-GB"/>
        </w:rPr>
        <w:t xml:space="preserve">outlined within </w:t>
      </w:r>
      <w:r w:rsidR="00CC5D72">
        <w:rPr>
          <w:rFonts w:ascii="Arial" w:hAnsi="Arial" w:cs="Arial"/>
          <w:sz w:val="22"/>
          <w:szCs w:val="22"/>
          <w:lang w:val="en-GB"/>
        </w:rPr>
        <w:t>KCSIE 2020.</w:t>
      </w:r>
    </w:p>
    <w:p w14:paraId="4479408C" w14:textId="6B32CAD5" w:rsidR="00941F18" w:rsidRPr="00941F18" w:rsidRDefault="00CC5D72" w:rsidP="00EA4191">
      <w:pPr>
        <w:ind w:left="720"/>
        <w:rPr>
          <w:rFonts w:ascii="Arial" w:hAnsi="Arial" w:cs="Arial"/>
          <w:sz w:val="22"/>
          <w:szCs w:val="22"/>
          <w:lang w:val="en-GB"/>
        </w:rPr>
      </w:pPr>
      <w:r>
        <w:rPr>
          <w:rFonts w:ascii="Arial" w:hAnsi="Arial" w:cs="Arial"/>
          <w:sz w:val="22"/>
          <w:szCs w:val="22"/>
          <w:lang w:val="en-GB"/>
        </w:rPr>
        <w:t xml:space="preserve"> </w:t>
      </w:r>
    </w:p>
    <w:p w14:paraId="5BC7370E" w14:textId="77777777" w:rsidR="00EA4191" w:rsidRDefault="00EA4191" w:rsidP="00EA4191">
      <w:pPr>
        <w:numPr>
          <w:ilvl w:val="0"/>
          <w:numId w:val="31"/>
        </w:numPr>
        <w:rPr>
          <w:rFonts w:ascii="Arial" w:hAnsi="Arial" w:cs="Arial"/>
          <w:sz w:val="22"/>
          <w:szCs w:val="22"/>
          <w:lang w:val="en-GB"/>
        </w:rPr>
      </w:pPr>
      <w:r w:rsidRPr="006D4418">
        <w:rPr>
          <w:rFonts w:ascii="Arial" w:hAnsi="Arial" w:cs="Arial"/>
          <w:sz w:val="22"/>
          <w:szCs w:val="22"/>
          <w:lang w:val="en-GB"/>
        </w:rPr>
        <w:t xml:space="preserve">All staff must be aware that they cannot promise </w:t>
      </w:r>
      <w:r>
        <w:rPr>
          <w:rFonts w:ascii="Arial" w:hAnsi="Arial" w:cs="Arial"/>
          <w:sz w:val="22"/>
          <w:szCs w:val="22"/>
          <w:lang w:val="en-GB"/>
        </w:rPr>
        <w:t>confidentiality in situations</w:t>
      </w:r>
      <w:r w:rsidRPr="006D4418">
        <w:rPr>
          <w:rFonts w:ascii="Arial" w:hAnsi="Arial" w:cs="Arial"/>
          <w:sz w:val="22"/>
          <w:szCs w:val="22"/>
          <w:lang w:val="en-GB"/>
        </w:rPr>
        <w:t xml:space="preserve"> which might compromise </w:t>
      </w:r>
      <w:r>
        <w:rPr>
          <w:rFonts w:ascii="Arial" w:hAnsi="Arial" w:cs="Arial"/>
          <w:sz w:val="22"/>
          <w:szCs w:val="22"/>
          <w:lang w:val="en-GB"/>
        </w:rPr>
        <w:t>a</w:t>
      </w:r>
      <w:r w:rsidRPr="006D4418">
        <w:rPr>
          <w:rFonts w:ascii="Arial" w:hAnsi="Arial" w:cs="Arial"/>
          <w:sz w:val="22"/>
          <w:szCs w:val="22"/>
          <w:lang w:val="en-GB"/>
        </w:rPr>
        <w:t xml:space="preserve"> child’s safety or wellbeing. </w:t>
      </w:r>
    </w:p>
    <w:p w14:paraId="0497E89C" w14:textId="77777777" w:rsidR="00FD6BFA" w:rsidRPr="00FD6BFA" w:rsidRDefault="00FD6BFA" w:rsidP="00EA4191">
      <w:pPr>
        <w:pStyle w:val="ListParagraph"/>
        <w:rPr>
          <w:rFonts w:ascii="Arial" w:hAnsi="Arial" w:cs="Arial"/>
          <w:sz w:val="22"/>
          <w:szCs w:val="22"/>
          <w:lang w:val="en-GB"/>
        </w:rPr>
      </w:pPr>
    </w:p>
    <w:p w14:paraId="08F1660C" w14:textId="77777777" w:rsidR="007437C2" w:rsidRDefault="00CA1A0C" w:rsidP="00F755B9">
      <w:pPr>
        <w:numPr>
          <w:ilvl w:val="0"/>
          <w:numId w:val="31"/>
        </w:numPr>
        <w:rPr>
          <w:rFonts w:ascii="Arial" w:hAnsi="Arial" w:cs="Arial"/>
          <w:sz w:val="22"/>
          <w:szCs w:val="22"/>
          <w:lang w:val="en-GB"/>
        </w:rPr>
      </w:pPr>
      <w:r w:rsidRPr="00875147">
        <w:rPr>
          <w:rFonts w:ascii="Arial" w:hAnsi="Arial" w:cs="Arial"/>
          <w:sz w:val="22"/>
          <w:szCs w:val="22"/>
          <w:lang w:val="en-GB"/>
        </w:rPr>
        <w:t xml:space="preserve">The </w:t>
      </w:r>
      <w:r w:rsidR="00EB6438" w:rsidRPr="007437C2">
        <w:rPr>
          <w:rFonts w:ascii="Arial" w:hAnsi="Arial" w:cs="Arial"/>
          <w:color w:val="009EFF"/>
          <w:sz w:val="22"/>
          <w:szCs w:val="22"/>
          <w:lang w:val="en-GB"/>
        </w:rPr>
        <w:t>h</w:t>
      </w:r>
      <w:r w:rsidRPr="007437C2">
        <w:rPr>
          <w:rFonts w:ascii="Arial" w:hAnsi="Arial" w:cs="Arial"/>
          <w:color w:val="009EFF"/>
          <w:sz w:val="22"/>
          <w:szCs w:val="22"/>
          <w:lang w:val="en-GB"/>
        </w:rPr>
        <w:t>eadteacher</w:t>
      </w:r>
      <w:r w:rsidR="007437C2" w:rsidRPr="007437C2">
        <w:rPr>
          <w:rFonts w:ascii="Arial" w:hAnsi="Arial" w:cs="Arial"/>
          <w:color w:val="009EFF"/>
          <w:sz w:val="22"/>
          <w:szCs w:val="22"/>
          <w:lang w:val="en-GB"/>
        </w:rPr>
        <w:t>/principal</w:t>
      </w:r>
      <w:r w:rsidRPr="00875147">
        <w:rPr>
          <w:rFonts w:ascii="Arial" w:hAnsi="Arial" w:cs="Arial"/>
          <w:sz w:val="22"/>
          <w:szCs w:val="22"/>
          <w:lang w:val="en-GB"/>
        </w:rPr>
        <w:t xml:space="preserve"> or DSL will disclose information about a </w:t>
      </w:r>
      <w:r w:rsidR="007437C2">
        <w:rPr>
          <w:rFonts w:ascii="Arial" w:hAnsi="Arial" w:cs="Arial"/>
          <w:sz w:val="22"/>
          <w:szCs w:val="22"/>
          <w:lang w:val="en-GB"/>
        </w:rPr>
        <w:t xml:space="preserve">learner </w:t>
      </w:r>
      <w:r w:rsidRPr="00875147">
        <w:rPr>
          <w:rFonts w:ascii="Arial" w:hAnsi="Arial" w:cs="Arial"/>
          <w:sz w:val="22"/>
          <w:szCs w:val="22"/>
          <w:lang w:val="en-GB"/>
        </w:rPr>
        <w:t xml:space="preserve">on a </w:t>
      </w:r>
      <w:r w:rsidR="00957385">
        <w:rPr>
          <w:rFonts w:ascii="Arial" w:hAnsi="Arial" w:cs="Arial"/>
          <w:sz w:val="22"/>
          <w:szCs w:val="22"/>
          <w:lang w:val="en-GB"/>
        </w:rPr>
        <w:t>‘</w:t>
      </w:r>
      <w:r w:rsidRPr="00875147">
        <w:rPr>
          <w:rFonts w:ascii="Arial" w:hAnsi="Arial" w:cs="Arial"/>
          <w:sz w:val="22"/>
          <w:szCs w:val="22"/>
          <w:lang w:val="en-GB"/>
        </w:rPr>
        <w:t>need to know</w:t>
      </w:r>
      <w:r w:rsidR="00957385">
        <w:rPr>
          <w:rFonts w:ascii="Arial" w:hAnsi="Arial" w:cs="Arial"/>
          <w:sz w:val="22"/>
          <w:szCs w:val="22"/>
          <w:lang w:val="en-GB"/>
        </w:rPr>
        <w:t>’</w:t>
      </w:r>
      <w:r w:rsidRPr="00875147">
        <w:rPr>
          <w:rFonts w:ascii="Arial" w:hAnsi="Arial" w:cs="Arial"/>
          <w:sz w:val="22"/>
          <w:szCs w:val="22"/>
          <w:lang w:val="en-GB"/>
        </w:rPr>
        <w:t xml:space="preserve"> basis.</w:t>
      </w:r>
      <w:r w:rsidR="007347A2" w:rsidRPr="00C80E10">
        <w:rPr>
          <w:rFonts w:ascii="Arial" w:hAnsi="Arial" w:cs="Arial"/>
          <w:sz w:val="22"/>
          <w:szCs w:val="22"/>
          <w:lang w:val="en-GB"/>
        </w:rPr>
        <w:t xml:space="preserve">  </w:t>
      </w:r>
    </w:p>
    <w:p w14:paraId="2FE47F4D" w14:textId="77777777" w:rsidR="007437C2" w:rsidRDefault="007437C2" w:rsidP="007437C2">
      <w:pPr>
        <w:pStyle w:val="ListParagraph"/>
        <w:rPr>
          <w:rFonts w:ascii="Arial" w:hAnsi="Arial" w:cs="Arial"/>
          <w:sz w:val="22"/>
          <w:szCs w:val="22"/>
          <w:lang w:val="en-GB"/>
        </w:rPr>
      </w:pPr>
    </w:p>
    <w:p w14:paraId="2A25FD91" w14:textId="618A126A" w:rsidR="00DE4025" w:rsidRPr="00DE4025" w:rsidRDefault="007347A2" w:rsidP="00F755B9">
      <w:pPr>
        <w:numPr>
          <w:ilvl w:val="0"/>
          <w:numId w:val="31"/>
        </w:numPr>
        <w:rPr>
          <w:rFonts w:ascii="Arial" w:hAnsi="Arial" w:cs="Arial"/>
          <w:sz w:val="22"/>
          <w:szCs w:val="22"/>
          <w:lang w:val="en-GB"/>
        </w:rPr>
      </w:pPr>
      <w:r w:rsidRPr="00C80E10">
        <w:rPr>
          <w:rFonts w:ascii="Arial" w:hAnsi="Arial" w:cs="Arial"/>
          <w:sz w:val="22"/>
          <w:szCs w:val="22"/>
          <w:lang w:val="en-GB"/>
        </w:rPr>
        <w:t xml:space="preserve">All members of staff must be aware that whilst they have duties to keep any information confidential, they also have a professional responsibility to share information with other agencies to safeguard children. </w:t>
      </w:r>
    </w:p>
    <w:p w14:paraId="2136A847" w14:textId="72272875" w:rsidR="00506B83" w:rsidRDefault="00506B83" w:rsidP="00506B83">
      <w:pPr>
        <w:ind w:left="720"/>
        <w:rPr>
          <w:rFonts w:ascii="Arial" w:hAnsi="Arial" w:cs="Arial"/>
          <w:sz w:val="22"/>
          <w:szCs w:val="22"/>
          <w:lang w:val="en-GB"/>
        </w:rPr>
      </w:pPr>
    </w:p>
    <w:p w14:paraId="02006475" w14:textId="71074F28" w:rsidR="00506B83" w:rsidRPr="00EA4191" w:rsidRDefault="00112B47" w:rsidP="00F755B9">
      <w:pPr>
        <w:numPr>
          <w:ilvl w:val="0"/>
          <w:numId w:val="31"/>
        </w:numPr>
        <w:rPr>
          <w:rFonts w:ascii="Arial" w:hAnsi="Arial" w:cs="Arial"/>
          <w:b/>
          <w:color w:val="FF0096"/>
          <w:sz w:val="22"/>
          <w:szCs w:val="22"/>
          <w:highlight w:val="yellow"/>
        </w:rPr>
      </w:pPr>
      <w:r>
        <w:rPr>
          <w:rFonts w:ascii="Arial" w:hAnsi="Arial" w:cs="Arial"/>
          <w:color w:val="0070C0"/>
          <w:sz w:val="22"/>
          <w:szCs w:val="22"/>
          <w:lang w:val="en-GB"/>
        </w:rPr>
        <w:t xml:space="preserve"> </w:t>
      </w:r>
      <w:r w:rsidR="00797F02" w:rsidRPr="00EA4191">
        <w:rPr>
          <w:rFonts w:ascii="Arial" w:hAnsi="Arial" w:cs="Arial"/>
          <w:color w:val="0070C0"/>
          <w:sz w:val="22"/>
          <w:szCs w:val="22"/>
          <w:highlight w:val="yellow"/>
          <w:lang w:val="en-GB"/>
        </w:rPr>
        <w:t>[</w:t>
      </w:r>
      <w:r w:rsidR="00797F02" w:rsidRPr="00F43E79">
        <w:rPr>
          <w:rFonts w:ascii="Arial" w:hAnsi="Arial" w:cs="Arial"/>
          <w:color w:val="009EFF"/>
          <w:sz w:val="22"/>
          <w:szCs w:val="22"/>
          <w:highlight w:val="yellow"/>
          <w:lang w:val="en-GB"/>
        </w:rPr>
        <w:t>Name of School</w:t>
      </w:r>
      <w:r w:rsidR="00BA317A">
        <w:rPr>
          <w:rFonts w:ascii="Arial" w:hAnsi="Arial" w:cs="Arial"/>
          <w:color w:val="009EFF"/>
          <w:sz w:val="22"/>
          <w:szCs w:val="22"/>
          <w:highlight w:val="yellow"/>
          <w:lang w:val="en-GB"/>
        </w:rPr>
        <w:t>/C</w:t>
      </w:r>
      <w:r w:rsidR="00797F02" w:rsidRPr="00F43E79">
        <w:rPr>
          <w:rFonts w:ascii="Arial" w:hAnsi="Arial" w:cs="Arial"/>
          <w:color w:val="009EFF"/>
          <w:sz w:val="22"/>
          <w:szCs w:val="22"/>
          <w:highlight w:val="yellow"/>
          <w:lang w:val="en-GB"/>
        </w:rPr>
        <w:t>ollege</w:t>
      </w:r>
      <w:r w:rsidR="00797F02" w:rsidRPr="00EA4191">
        <w:rPr>
          <w:rFonts w:ascii="Arial" w:hAnsi="Arial" w:cs="Arial"/>
          <w:color w:val="0070C0"/>
          <w:sz w:val="22"/>
          <w:szCs w:val="22"/>
          <w:highlight w:val="yellow"/>
          <w:lang w:val="en-GB"/>
        </w:rPr>
        <w:t>]</w:t>
      </w:r>
      <w:r w:rsidR="00797F02" w:rsidRPr="00EA4191">
        <w:rPr>
          <w:rFonts w:ascii="Arial" w:hAnsi="Arial" w:cs="Arial"/>
          <w:b/>
          <w:color w:val="FF0096"/>
          <w:sz w:val="22"/>
          <w:szCs w:val="22"/>
          <w:highlight w:val="yellow"/>
        </w:rPr>
        <w:t xml:space="preserve"> </w:t>
      </w:r>
      <w:r w:rsidR="00075CC2" w:rsidRPr="00EA4191">
        <w:rPr>
          <w:rFonts w:ascii="Arial" w:hAnsi="Arial" w:cs="Arial"/>
          <w:sz w:val="22"/>
          <w:szCs w:val="22"/>
          <w:highlight w:val="yellow"/>
          <w:lang w:val="en-GB"/>
        </w:rPr>
        <w:t>has a</w:t>
      </w:r>
      <w:r w:rsidR="008C2AD8" w:rsidRPr="00EA4191">
        <w:rPr>
          <w:rFonts w:ascii="Arial" w:hAnsi="Arial" w:cs="Arial"/>
          <w:sz w:val="22"/>
          <w:szCs w:val="22"/>
          <w:highlight w:val="yellow"/>
          <w:lang w:val="en-GB"/>
        </w:rPr>
        <w:t>n appropriately trained</w:t>
      </w:r>
      <w:r w:rsidR="00B830E3" w:rsidRPr="00EA4191">
        <w:rPr>
          <w:rFonts w:ascii="Arial" w:hAnsi="Arial" w:cs="Arial"/>
          <w:sz w:val="22"/>
          <w:szCs w:val="22"/>
          <w:highlight w:val="yellow"/>
          <w:lang w:val="en-GB"/>
        </w:rPr>
        <w:t xml:space="preserve"> Data Protection Officer (DPO)</w:t>
      </w:r>
      <w:r w:rsidR="00075CC2" w:rsidRPr="00EA4191">
        <w:rPr>
          <w:rFonts w:ascii="Arial" w:hAnsi="Arial" w:cs="Arial"/>
          <w:sz w:val="22"/>
          <w:szCs w:val="22"/>
          <w:highlight w:val="yellow"/>
          <w:lang w:val="en-GB"/>
        </w:rPr>
        <w:t xml:space="preserve"> </w:t>
      </w:r>
      <w:r w:rsidR="00970197" w:rsidRPr="00EA4191">
        <w:rPr>
          <w:rFonts w:ascii="Arial" w:hAnsi="Arial" w:cs="Arial"/>
          <w:sz w:val="22"/>
          <w:szCs w:val="22"/>
          <w:highlight w:val="yellow"/>
          <w:lang w:val="en-GB"/>
        </w:rPr>
        <w:t>as required by the General Data Protection Regulations (GDPR)</w:t>
      </w:r>
      <w:r w:rsidR="008F04C3" w:rsidRPr="00EA4191">
        <w:rPr>
          <w:rFonts w:ascii="Arial" w:hAnsi="Arial" w:cs="Arial"/>
          <w:sz w:val="22"/>
          <w:szCs w:val="22"/>
          <w:highlight w:val="yellow"/>
          <w:lang w:val="en-GB"/>
        </w:rPr>
        <w:t xml:space="preserve"> to ensure that </w:t>
      </w:r>
      <w:r w:rsidR="00CC6942" w:rsidRPr="00EA4191">
        <w:rPr>
          <w:rFonts w:ascii="Arial" w:hAnsi="Arial" w:cs="Arial"/>
          <w:sz w:val="22"/>
          <w:szCs w:val="22"/>
          <w:highlight w:val="yellow"/>
          <w:lang w:val="en-GB"/>
        </w:rPr>
        <w:t xml:space="preserve">our </w:t>
      </w:r>
      <w:r w:rsidR="00CC6942" w:rsidRPr="007437C2">
        <w:rPr>
          <w:rFonts w:ascii="Arial" w:hAnsi="Arial" w:cs="Arial"/>
          <w:color w:val="009EFF"/>
          <w:sz w:val="22"/>
          <w:szCs w:val="22"/>
          <w:highlight w:val="yellow"/>
          <w:lang w:val="en-GB"/>
        </w:rPr>
        <w:t>school</w:t>
      </w:r>
      <w:r w:rsidR="007437C2" w:rsidRPr="007437C2">
        <w:rPr>
          <w:rFonts w:ascii="Arial" w:hAnsi="Arial" w:cs="Arial"/>
          <w:color w:val="009EFF"/>
          <w:sz w:val="22"/>
          <w:szCs w:val="22"/>
          <w:highlight w:val="yellow"/>
          <w:lang w:val="en-GB"/>
        </w:rPr>
        <w:t>/college</w:t>
      </w:r>
      <w:r w:rsidR="00CC6942" w:rsidRPr="00EA4191">
        <w:rPr>
          <w:rFonts w:ascii="Arial" w:hAnsi="Arial" w:cs="Arial"/>
          <w:sz w:val="22"/>
          <w:szCs w:val="22"/>
          <w:highlight w:val="yellow"/>
          <w:lang w:val="en-GB"/>
        </w:rPr>
        <w:t xml:space="preserve"> </w:t>
      </w:r>
      <w:r w:rsidR="00FA5C7D" w:rsidRPr="00EA4191">
        <w:rPr>
          <w:rFonts w:ascii="Arial" w:hAnsi="Arial" w:cs="Arial"/>
          <w:sz w:val="22"/>
          <w:szCs w:val="22"/>
          <w:highlight w:val="yellow"/>
          <w:lang w:val="en-GB"/>
        </w:rPr>
        <w:t xml:space="preserve">is complaint with </w:t>
      </w:r>
      <w:r w:rsidR="003E749D" w:rsidRPr="00EA4191">
        <w:rPr>
          <w:rFonts w:ascii="Arial" w:hAnsi="Arial" w:cs="Arial"/>
          <w:sz w:val="22"/>
          <w:szCs w:val="22"/>
          <w:highlight w:val="yellow"/>
          <w:lang w:val="en-GB"/>
        </w:rPr>
        <w:t>all matters relating to</w:t>
      </w:r>
      <w:r w:rsidR="00B424A0" w:rsidRPr="00EA4191">
        <w:rPr>
          <w:rFonts w:ascii="Arial" w:hAnsi="Arial" w:cs="Arial"/>
          <w:sz w:val="22"/>
          <w:szCs w:val="22"/>
          <w:highlight w:val="yellow"/>
          <w:lang w:val="en-GB"/>
        </w:rPr>
        <w:t xml:space="preserve"> confidentiality and information sharing </w:t>
      </w:r>
      <w:r w:rsidR="006E548A" w:rsidRPr="00EA4191">
        <w:rPr>
          <w:rFonts w:ascii="Arial" w:hAnsi="Arial" w:cs="Arial"/>
          <w:sz w:val="22"/>
          <w:szCs w:val="22"/>
          <w:highlight w:val="yellow"/>
          <w:lang w:val="en-GB"/>
        </w:rPr>
        <w:t>requirements.</w:t>
      </w:r>
      <w:r w:rsidR="008C2AD8" w:rsidRPr="00EA4191">
        <w:rPr>
          <w:rFonts w:ascii="Arial" w:hAnsi="Arial" w:cs="Arial"/>
          <w:b/>
          <w:color w:val="FF0096"/>
          <w:sz w:val="22"/>
          <w:szCs w:val="22"/>
          <w:highlight w:val="yellow"/>
        </w:rPr>
        <w:t xml:space="preserve">  </w:t>
      </w:r>
      <w:r w:rsidR="00970197" w:rsidRPr="00EA4191">
        <w:rPr>
          <w:rFonts w:ascii="Arial" w:hAnsi="Arial" w:cs="Arial"/>
          <w:b/>
          <w:color w:val="FF0096"/>
          <w:sz w:val="22"/>
          <w:szCs w:val="22"/>
          <w:highlight w:val="yellow"/>
        </w:rPr>
        <w:t xml:space="preserve"> </w:t>
      </w:r>
      <w:r w:rsidR="002B3DA4" w:rsidRPr="00EA4191">
        <w:rPr>
          <w:rFonts w:ascii="Arial" w:hAnsi="Arial" w:cs="Arial"/>
          <w:b/>
          <w:color w:val="FF0096"/>
          <w:sz w:val="22"/>
          <w:szCs w:val="22"/>
          <w:highlight w:val="yellow"/>
        </w:rPr>
        <w:t>List details of DPO here.</w:t>
      </w:r>
    </w:p>
    <w:p w14:paraId="528794A8" w14:textId="77777777" w:rsidR="0085394A" w:rsidRDefault="0085394A" w:rsidP="0085394A">
      <w:pPr>
        <w:pStyle w:val="ListParagraph"/>
        <w:rPr>
          <w:rFonts w:ascii="Arial" w:hAnsi="Arial" w:cs="Arial"/>
          <w:b/>
          <w:color w:val="FF0096"/>
          <w:sz w:val="22"/>
          <w:szCs w:val="22"/>
        </w:rPr>
      </w:pPr>
    </w:p>
    <w:p w14:paraId="0D13FAC2" w14:textId="078C7A04" w:rsidR="0085394A" w:rsidRPr="006E548A" w:rsidRDefault="0085394A" w:rsidP="00371509">
      <w:pPr>
        <w:numPr>
          <w:ilvl w:val="0"/>
          <w:numId w:val="31"/>
        </w:numPr>
        <w:rPr>
          <w:rFonts w:ascii="Arial" w:hAnsi="Arial" w:cs="Arial"/>
          <w:sz w:val="22"/>
          <w:szCs w:val="22"/>
          <w:highlight w:val="yellow"/>
        </w:rPr>
      </w:pPr>
      <w:r w:rsidRPr="006E548A">
        <w:rPr>
          <w:rFonts w:ascii="Arial" w:hAnsi="Arial" w:cs="Arial"/>
          <w:sz w:val="22"/>
          <w:szCs w:val="22"/>
          <w:highlight w:val="yellow"/>
        </w:rPr>
        <w:t>The Data Protection Act 2018 and GDPR do not prevent the sharing of information for the purposes of keeping children safe. Fears about sharing information must not be allowed to stand in the way of the need to safeguard and promote the welfare and protect the safety of children</w:t>
      </w:r>
      <w:r w:rsidR="00B87BC6" w:rsidRPr="006E548A">
        <w:rPr>
          <w:rFonts w:ascii="Arial" w:hAnsi="Arial" w:cs="Arial"/>
          <w:sz w:val="22"/>
          <w:szCs w:val="22"/>
          <w:highlight w:val="yellow"/>
        </w:rPr>
        <w:t xml:space="preserve"> (KCSIE 2020)</w:t>
      </w:r>
      <w:r w:rsidRPr="006E548A">
        <w:rPr>
          <w:rFonts w:ascii="Arial" w:hAnsi="Arial" w:cs="Arial"/>
          <w:sz w:val="22"/>
          <w:szCs w:val="22"/>
          <w:highlight w:val="yellow"/>
        </w:rPr>
        <w:t>.</w:t>
      </w:r>
    </w:p>
    <w:p w14:paraId="0E7D7979" w14:textId="77777777" w:rsidR="00CA1A0C" w:rsidRPr="00B76584" w:rsidRDefault="00CA1A0C" w:rsidP="00CA1A0C">
      <w:pPr>
        <w:ind w:left="360"/>
        <w:rPr>
          <w:rFonts w:ascii="Arial" w:hAnsi="Arial" w:cs="Arial"/>
          <w:sz w:val="22"/>
          <w:szCs w:val="22"/>
          <w:lang w:val="en-GB"/>
        </w:rPr>
      </w:pPr>
    </w:p>
    <w:p w14:paraId="6C226526" w14:textId="458B1630" w:rsidR="00CA1A0C" w:rsidRPr="00B9000E" w:rsidRDefault="00CA1A0C" w:rsidP="00F755B9">
      <w:pPr>
        <w:numPr>
          <w:ilvl w:val="0"/>
          <w:numId w:val="31"/>
        </w:numPr>
        <w:rPr>
          <w:rFonts w:ascii="Arial" w:hAnsi="Arial" w:cs="Arial"/>
          <w:b/>
          <w:iCs/>
          <w:color w:val="FF0096"/>
          <w:sz w:val="22"/>
          <w:szCs w:val="22"/>
        </w:rPr>
      </w:pPr>
      <w:r w:rsidRPr="008D699D">
        <w:rPr>
          <w:rFonts w:ascii="Arial" w:hAnsi="Arial" w:cs="Arial"/>
          <w:sz w:val="22"/>
          <w:szCs w:val="22"/>
          <w:lang w:val="en-GB"/>
        </w:rPr>
        <w:t>DfE Guidance on Information Sharing (</w:t>
      </w:r>
      <w:r w:rsidR="00CA184C">
        <w:rPr>
          <w:rFonts w:ascii="Arial" w:hAnsi="Arial" w:cs="Arial"/>
          <w:sz w:val="22"/>
          <w:szCs w:val="22"/>
          <w:lang w:val="en-GB"/>
        </w:rPr>
        <w:t>July 2018</w:t>
      </w:r>
      <w:r w:rsidRPr="008D699D">
        <w:rPr>
          <w:rFonts w:ascii="Arial" w:hAnsi="Arial" w:cs="Arial"/>
          <w:sz w:val="22"/>
          <w:szCs w:val="22"/>
          <w:lang w:val="en-GB"/>
        </w:rPr>
        <w:t>) provides further detail.</w:t>
      </w:r>
      <w:r w:rsidRPr="00B51A96">
        <w:rPr>
          <w:rFonts w:ascii="Arial" w:hAnsi="Arial" w:cs="Arial"/>
          <w:sz w:val="22"/>
          <w:szCs w:val="22"/>
          <w:lang w:val="en-GB"/>
        </w:rPr>
        <w:t xml:space="preserve"> </w:t>
      </w:r>
      <w:r w:rsidRPr="00B9000E">
        <w:rPr>
          <w:rFonts w:ascii="Arial" w:hAnsi="Arial" w:cs="Arial"/>
          <w:b/>
          <w:iCs/>
          <w:color w:val="FF0096"/>
          <w:sz w:val="22"/>
          <w:szCs w:val="22"/>
        </w:rPr>
        <w:t>List location of where this is kept e.g. in the staff room, office, shared area on staff network/intranet etc.</w:t>
      </w:r>
    </w:p>
    <w:p w14:paraId="7E8F51FF" w14:textId="77777777" w:rsidR="00CA1A0C" w:rsidRDefault="00CA1A0C" w:rsidP="00CA1A0C">
      <w:pPr>
        <w:rPr>
          <w:rFonts w:ascii="Arial" w:hAnsi="Arial" w:cs="Arial"/>
          <w:sz w:val="22"/>
          <w:szCs w:val="22"/>
          <w:lang w:val="en-GB"/>
        </w:rPr>
      </w:pPr>
    </w:p>
    <w:p w14:paraId="1A517C7C" w14:textId="77777777" w:rsidR="00CA1A0C" w:rsidRPr="00F3025D" w:rsidRDefault="00CA1A0C" w:rsidP="007220D4">
      <w:pPr>
        <w:numPr>
          <w:ilvl w:val="0"/>
          <w:numId w:val="41"/>
        </w:numPr>
        <w:ind w:hanging="1146"/>
        <w:rPr>
          <w:rFonts w:ascii="Arial" w:hAnsi="Arial" w:cs="Arial"/>
          <w:b/>
          <w:bCs/>
          <w:sz w:val="28"/>
          <w:szCs w:val="28"/>
          <w:lang w:val="en-GB"/>
        </w:rPr>
      </w:pPr>
      <w:r w:rsidRPr="595FDB0B">
        <w:rPr>
          <w:rFonts w:ascii="Arial" w:hAnsi="Arial" w:cs="Arial"/>
          <w:b/>
          <w:bCs/>
          <w:sz w:val="28"/>
          <w:szCs w:val="28"/>
          <w:lang w:val="en-GB"/>
        </w:rPr>
        <w:t>Complaints</w:t>
      </w:r>
    </w:p>
    <w:p w14:paraId="43216276" w14:textId="77777777" w:rsidR="00CA1A0C" w:rsidRPr="007157DF" w:rsidRDefault="00CA1A0C" w:rsidP="00CA1A0C">
      <w:pPr>
        <w:rPr>
          <w:rFonts w:ascii="Arial" w:hAnsi="Arial" w:cs="Arial"/>
          <w:b/>
          <w:sz w:val="24"/>
          <w:szCs w:val="24"/>
          <w:lang w:val="en-GB"/>
        </w:rPr>
      </w:pPr>
    </w:p>
    <w:p w14:paraId="72CB124B" w14:textId="6EC80DBF" w:rsidR="00CA1A0C" w:rsidRPr="00CD42D1" w:rsidRDefault="00CA1A0C" w:rsidP="00F755B9">
      <w:pPr>
        <w:numPr>
          <w:ilvl w:val="0"/>
          <w:numId w:val="33"/>
        </w:numPr>
        <w:rPr>
          <w:rFonts w:ascii="Arial" w:hAnsi="Arial" w:cs="Arial"/>
          <w:b/>
          <w:i/>
          <w:color w:val="008000"/>
          <w:sz w:val="22"/>
          <w:szCs w:val="22"/>
          <w:lang w:val="en-GB"/>
        </w:rPr>
      </w:pPr>
      <w:r w:rsidRPr="00875147">
        <w:rPr>
          <w:rFonts w:ascii="Arial" w:hAnsi="Arial" w:cs="Arial"/>
          <w:sz w:val="22"/>
          <w:szCs w:val="22"/>
          <w:lang w:val="en-GB"/>
        </w:rPr>
        <w:t xml:space="preserve">The </w:t>
      </w:r>
      <w:r w:rsidR="00EB6438" w:rsidRPr="00F43E79">
        <w:rPr>
          <w:rFonts w:ascii="Arial" w:hAnsi="Arial" w:cs="Arial"/>
          <w:color w:val="009EFF"/>
          <w:sz w:val="22"/>
          <w:szCs w:val="22"/>
        </w:rPr>
        <w:t xml:space="preserve">school/college </w:t>
      </w:r>
      <w:r w:rsidRPr="00875147">
        <w:rPr>
          <w:rFonts w:ascii="Arial" w:hAnsi="Arial" w:cs="Arial"/>
          <w:sz w:val="22"/>
          <w:szCs w:val="22"/>
          <w:lang w:val="en-GB"/>
        </w:rPr>
        <w:t xml:space="preserve">has a </w:t>
      </w:r>
      <w:r w:rsidRPr="00F43E79">
        <w:rPr>
          <w:rFonts w:ascii="Arial" w:hAnsi="Arial" w:cs="Arial"/>
          <w:bCs/>
          <w:sz w:val="22"/>
          <w:szCs w:val="22"/>
          <w:lang w:val="en-GB"/>
        </w:rPr>
        <w:t>Complaints Procedure</w:t>
      </w:r>
      <w:r w:rsidRPr="00875147">
        <w:rPr>
          <w:rFonts w:ascii="Arial" w:hAnsi="Arial" w:cs="Arial"/>
          <w:sz w:val="22"/>
          <w:szCs w:val="22"/>
          <w:lang w:val="en-GB"/>
        </w:rPr>
        <w:t xml:space="preserve"> available to parents, </w:t>
      </w:r>
      <w:r w:rsidR="008D7242">
        <w:rPr>
          <w:rFonts w:ascii="Arial" w:hAnsi="Arial" w:cs="Arial"/>
          <w:sz w:val="22"/>
          <w:szCs w:val="22"/>
          <w:lang w:val="en-GB"/>
        </w:rPr>
        <w:t>learner</w:t>
      </w:r>
      <w:r w:rsidRPr="00875147">
        <w:rPr>
          <w:rFonts w:ascii="Arial" w:hAnsi="Arial" w:cs="Arial"/>
          <w:sz w:val="22"/>
          <w:szCs w:val="22"/>
          <w:lang w:val="en-GB"/>
        </w:rPr>
        <w:t xml:space="preserve">s and </w:t>
      </w:r>
      <w:r>
        <w:rPr>
          <w:rFonts w:ascii="Arial" w:hAnsi="Arial" w:cs="Arial"/>
          <w:sz w:val="22"/>
          <w:szCs w:val="22"/>
          <w:lang w:val="en-GB"/>
        </w:rPr>
        <w:t xml:space="preserve">members of </w:t>
      </w:r>
      <w:r w:rsidRPr="00875147">
        <w:rPr>
          <w:rFonts w:ascii="Arial" w:hAnsi="Arial" w:cs="Arial"/>
          <w:sz w:val="22"/>
          <w:szCs w:val="22"/>
          <w:lang w:val="en-GB"/>
        </w:rPr>
        <w:t xml:space="preserve">staff </w:t>
      </w:r>
      <w:r w:rsidR="006D4418">
        <w:rPr>
          <w:rFonts w:ascii="Arial" w:hAnsi="Arial" w:cs="Arial"/>
          <w:sz w:val="22"/>
          <w:szCs w:val="22"/>
          <w:lang w:val="en-GB"/>
        </w:rPr>
        <w:t xml:space="preserve">and visitors </w:t>
      </w:r>
      <w:r w:rsidRPr="00875147">
        <w:rPr>
          <w:rFonts w:ascii="Arial" w:hAnsi="Arial" w:cs="Arial"/>
          <w:sz w:val="22"/>
          <w:szCs w:val="22"/>
          <w:lang w:val="en-GB"/>
        </w:rPr>
        <w:t xml:space="preserve">who wish to report concerns. This can be found </w:t>
      </w:r>
      <w:r w:rsidRPr="008057D7">
        <w:rPr>
          <w:rFonts w:ascii="Arial" w:hAnsi="Arial" w:cs="Arial"/>
          <w:color w:val="009EFF"/>
          <w:sz w:val="22"/>
          <w:szCs w:val="22"/>
        </w:rPr>
        <w:t>in the staff room/office/ website</w:t>
      </w:r>
      <w:r w:rsidR="008057D7">
        <w:rPr>
          <w:rFonts w:ascii="Arial" w:hAnsi="Arial" w:cs="Arial"/>
          <w:color w:val="009EFF"/>
          <w:sz w:val="22"/>
          <w:szCs w:val="22"/>
        </w:rPr>
        <w:t xml:space="preserve"> </w:t>
      </w:r>
      <w:r w:rsidRPr="008057D7">
        <w:rPr>
          <w:rFonts w:ascii="Arial" w:hAnsi="Arial" w:cs="Arial"/>
          <w:color w:val="009EFF"/>
          <w:sz w:val="22"/>
          <w:szCs w:val="22"/>
        </w:rPr>
        <w:t>etc.</w:t>
      </w:r>
    </w:p>
    <w:p w14:paraId="7389C7BF" w14:textId="77777777" w:rsidR="00CA1A0C" w:rsidRPr="008D699D" w:rsidRDefault="00CA1A0C" w:rsidP="00CA1A0C">
      <w:pPr>
        <w:ind w:left="720"/>
        <w:rPr>
          <w:rFonts w:ascii="Arial" w:hAnsi="Arial" w:cs="Arial"/>
          <w:b/>
          <w:i/>
          <w:color w:val="008000"/>
          <w:sz w:val="22"/>
          <w:szCs w:val="22"/>
          <w:lang w:val="en-GB"/>
        </w:rPr>
      </w:pPr>
    </w:p>
    <w:p w14:paraId="07C0D803" w14:textId="5EA188E7" w:rsidR="00CA1A0C" w:rsidRPr="00214A1D" w:rsidRDefault="00CA1A0C" w:rsidP="00F755B9">
      <w:pPr>
        <w:numPr>
          <w:ilvl w:val="0"/>
          <w:numId w:val="32"/>
        </w:numPr>
        <w:rPr>
          <w:rFonts w:ascii="Arial" w:hAnsi="Arial" w:cs="Arial"/>
          <w:b/>
          <w:i/>
          <w:sz w:val="22"/>
          <w:szCs w:val="22"/>
          <w:lang w:val="en-GB"/>
        </w:rPr>
      </w:pPr>
      <w:r w:rsidRPr="00875147">
        <w:rPr>
          <w:rFonts w:ascii="Arial" w:hAnsi="Arial" w:cs="Arial"/>
          <w:sz w:val="22"/>
          <w:szCs w:val="22"/>
          <w:lang w:val="en-GB"/>
        </w:rPr>
        <w:t xml:space="preserve">All reported concerns will be taken seriously and considered within the relevant and appropriate process. Anything that constitutes an allegation against a member of staff or volunteer will be dealt with under the specific </w:t>
      </w:r>
      <w:r w:rsidRPr="00F43E79">
        <w:rPr>
          <w:rFonts w:ascii="Arial" w:hAnsi="Arial" w:cs="Arial"/>
          <w:bCs/>
          <w:sz w:val="22"/>
          <w:szCs w:val="22"/>
          <w:lang w:val="en-GB"/>
        </w:rPr>
        <w:t xml:space="preserve">Procedures for Managing Allegations </w:t>
      </w:r>
      <w:r w:rsidR="00D771CB" w:rsidRPr="00F43E79">
        <w:rPr>
          <w:rFonts w:ascii="Arial" w:hAnsi="Arial" w:cs="Arial"/>
          <w:bCs/>
          <w:sz w:val="22"/>
          <w:szCs w:val="22"/>
          <w:lang w:val="en-GB"/>
        </w:rPr>
        <w:t>against</w:t>
      </w:r>
      <w:r w:rsidRPr="00F43E79">
        <w:rPr>
          <w:rFonts w:ascii="Arial" w:hAnsi="Arial" w:cs="Arial"/>
          <w:bCs/>
          <w:sz w:val="22"/>
          <w:szCs w:val="22"/>
          <w:lang w:val="en-GB"/>
        </w:rPr>
        <w:t xml:space="preserve"> Staff policy</w:t>
      </w:r>
      <w:r w:rsidRPr="00875147">
        <w:rPr>
          <w:rFonts w:ascii="Arial" w:hAnsi="Arial" w:cs="Arial"/>
          <w:b/>
          <w:sz w:val="22"/>
          <w:szCs w:val="22"/>
          <w:lang w:val="en-GB"/>
        </w:rPr>
        <w:t>.</w:t>
      </w:r>
      <w:r>
        <w:rPr>
          <w:rFonts w:ascii="Arial" w:hAnsi="Arial" w:cs="Arial"/>
          <w:b/>
          <w:sz w:val="22"/>
          <w:szCs w:val="22"/>
          <w:lang w:val="en-GB"/>
        </w:rPr>
        <w:t xml:space="preserve"> </w:t>
      </w:r>
      <w:r w:rsidRPr="00875147">
        <w:rPr>
          <w:rFonts w:ascii="Arial" w:hAnsi="Arial" w:cs="Arial"/>
          <w:sz w:val="22"/>
          <w:szCs w:val="22"/>
          <w:lang w:val="en-GB"/>
        </w:rPr>
        <w:t>This can be found</w:t>
      </w:r>
      <w:r w:rsidRPr="00CD42D1">
        <w:rPr>
          <w:rFonts w:ascii="Arial" w:hAnsi="Arial" w:cs="Arial"/>
          <w:b/>
          <w:i/>
          <w:sz w:val="22"/>
          <w:szCs w:val="22"/>
          <w:lang w:val="en-GB"/>
        </w:rPr>
        <w:t xml:space="preserve"> </w:t>
      </w:r>
      <w:r w:rsidRPr="008057D7">
        <w:rPr>
          <w:rFonts w:ascii="Arial" w:hAnsi="Arial" w:cs="Arial"/>
          <w:color w:val="009EFF"/>
          <w:sz w:val="22"/>
          <w:szCs w:val="22"/>
        </w:rPr>
        <w:t>in the staff room/office/website</w:t>
      </w:r>
      <w:r w:rsidR="008057D7">
        <w:rPr>
          <w:rFonts w:ascii="Arial" w:hAnsi="Arial" w:cs="Arial"/>
          <w:color w:val="009EFF"/>
          <w:sz w:val="22"/>
          <w:szCs w:val="22"/>
        </w:rPr>
        <w:t xml:space="preserve"> </w:t>
      </w:r>
      <w:r w:rsidRPr="008057D7">
        <w:rPr>
          <w:rFonts w:ascii="Arial" w:hAnsi="Arial" w:cs="Arial"/>
          <w:color w:val="009EFF"/>
          <w:sz w:val="22"/>
          <w:szCs w:val="22"/>
        </w:rPr>
        <w:t>etc.</w:t>
      </w:r>
    </w:p>
    <w:p w14:paraId="70A8956A" w14:textId="3A0E1534" w:rsidR="595FDB0B" w:rsidRDefault="595FDB0B" w:rsidP="595FDB0B">
      <w:pPr>
        <w:rPr>
          <w:rFonts w:ascii="Arial" w:hAnsi="Arial" w:cs="Arial"/>
          <w:b/>
          <w:bCs/>
          <w:sz w:val="24"/>
          <w:szCs w:val="24"/>
          <w:lang w:val="en-GB"/>
        </w:rPr>
      </w:pPr>
    </w:p>
    <w:p w14:paraId="7EF3836A" w14:textId="4F0AF74D" w:rsidR="00A76F72" w:rsidRPr="006F3856" w:rsidRDefault="00A76F72" w:rsidP="007220D4">
      <w:pPr>
        <w:numPr>
          <w:ilvl w:val="0"/>
          <w:numId w:val="41"/>
        </w:numPr>
        <w:ind w:hanging="1146"/>
        <w:rPr>
          <w:rFonts w:ascii="Arial" w:hAnsi="Arial" w:cs="Arial"/>
          <w:b/>
          <w:bCs/>
          <w:sz w:val="28"/>
          <w:szCs w:val="28"/>
          <w:lang w:val="en-GB"/>
        </w:rPr>
      </w:pPr>
      <w:r w:rsidRPr="595FDB0B">
        <w:rPr>
          <w:rFonts w:ascii="Arial" w:hAnsi="Arial" w:cs="Arial"/>
          <w:b/>
          <w:bCs/>
          <w:sz w:val="28"/>
          <w:szCs w:val="28"/>
          <w:lang w:val="en-GB"/>
        </w:rPr>
        <w:t xml:space="preserve">Staff </w:t>
      </w:r>
      <w:r w:rsidR="00C367BA">
        <w:rPr>
          <w:rFonts w:ascii="Arial" w:hAnsi="Arial" w:cs="Arial"/>
          <w:b/>
          <w:bCs/>
          <w:sz w:val="28"/>
          <w:szCs w:val="28"/>
          <w:lang w:val="en-GB"/>
        </w:rPr>
        <w:t>I</w:t>
      </w:r>
      <w:r w:rsidR="00C367BA" w:rsidRPr="595FDB0B">
        <w:rPr>
          <w:rFonts w:ascii="Arial" w:hAnsi="Arial" w:cs="Arial"/>
          <w:b/>
          <w:bCs/>
          <w:sz w:val="28"/>
          <w:szCs w:val="28"/>
          <w:lang w:val="en-GB"/>
        </w:rPr>
        <w:t xml:space="preserve">nduction, </w:t>
      </w:r>
      <w:r w:rsidR="00C367BA">
        <w:rPr>
          <w:rFonts w:ascii="Arial" w:hAnsi="Arial" w:cs="Arial"/>
          <w:b/>
          <w:bCs/>
          <w:sz w:val="28"/>
          <w:szCs w:val="28"/>
          <w:lang w:val="en-GB"/>
        </w:rPr>
        <w:t>A</w:t>
      </w:r>
      <w:r w:rsidR="00C367BA" w:rsidRPr="595FDB0B">
        <w:rPr>
          <w:rFonts w:ascii="Arial" w:hAnsi="Arial" w:cs="Arial"/>
          <w:b/>
          <w:bCs/>
          <w:sz w:val="28"/>
          <w:szCs w:val="28"/>
          <w:lang w:val="en-GB"/>
        </w:rPr>
        <w:t xml:space="preserve">wareness </w:t>
      </w:r>
      <w:r w:rsidR="00CA1A0C" w:rsidRPr="595FDB0B">
        <w:rPr>
          <w:rFonts w:ascii="Arial" w:hAnsi="Arial" w:cs="Arial"/>
          <w:b/>
          <w:bCs/>
          <w:sz w:val="28"/>
          <w:szCs w:val="28"/>
          <w:lang w:val="en-GB"/>
        </w:rPr>
        <w:t xml:space="preserve">and </w:t>
      </w:r>
      <w:r w:rsidR="00C367BA">
        <w:rPr>
          <w:rFonts w:ascii="Arial" w:hAnsi="Arial" w:cs="Arial"/>
          <w:b/>
          <w:bCs/>
          <w:sz w:val="28"/>
          <w:szCs w:val="28"/>
          <w:lang w:val="en-GB"/>
        </w:rPr>
        <w:t>T</w:t>
      </w:r>
      <w:r w:rsidR="004A080B" w:rsidRPr="595FDB0B">
        <w:rPr>
          <w:rFonts w:ascii="Arial" w:hAnsi="Arial" w:cs="Arial"/>
          <w:b/>
          <w:bCs/>
          <w:sz w:val="28"/>
          <w:szCs w:val="28"/>
          <w:lang w:val="en-GB"/>
        </w:rPr>
        <w:t>raining</w:t>
      </w:r>
    </w:p>
    <w:p w14:paraId="5F058027" w14:textId="4A9C6139" w:rsidR="00A76F72" w:rsidRDefault="00A76F72" w:rsidP="00A76F72">
      <w:pPr>
        <w:rPr>
          <w:rFonts w:ascii="Arial" w:hAnsi="Arial" w:cs="Arial"/>
          <w:sz w:val="22"/>
          <w:szCs w:val="22"/>
          <w:highlight w:val="yellow"/>
        </w:rPr>
      </w:pPr>
    </w:p>
    <w:p w14:paraId="7B770C85" w14:textId="6BEACB15" w:rsidR="006B0BF1" w:rsidRPr="006B0BF1" w:rsidRDefault="00A76F72" w:rsidP="00F755B9">
      <w:pPr>
        <w:numPr>
          <w:ilvl w:val="0"/>
          <w:numId w:val="23"/>
        </w:numPr>
        <w:rPr>
          <w:rFonts w:ascii="Arial" w:hAnsi="Arial" w:cs="Arial"/>
          <w:b/>
          <w:i/>
          <w:color w:val="0070C0"/>
          <w:sz w:val="22"/>
          <w:szCs w:val="22"/>
        </w:rPr>
      </w:pPr>
      <w:r w:rsidRPr="006F3856">
        <w:rPr>
          <w:rFonts w:ascii="Arial" w:hAnsi="Arial" w:cs="Arial"/>
          <w:sz w:val="22"/>
          <w:szCs w:val="22"/>
        </w:rPr>
        <w:t xml:space="preserve">All members of </w:t>
      </w:r>
      <w:r w:rsidRPr="008057D7">
        <w:rPr>
          <w:rFonts w:ascii="Arial" w:hAnsi="Arial" w:cs="Arial"/>
          <w:sz w:val="22"/>
          <w:szCs w:val="22"/>
        </w:rPr>
        <w:t xml:space="preserve">staff have been provided with a copy of </w:t>
      </w:r>
      <w:r w:rsidR="001B19FA" w:rsidRPr="008057D7">
        <w:rPr>
          <w:rFonts w:ascii="Arial" w:hAnsi="Arial" w:cs="Arial"/>
          <w:sz w:val="22"/>
          <w:szCs w:val="22"/>
        </w:rPr>
        <w:t>part o</w:t>
      </w:r>
      <w:r w:rsidR="006D4418" w:rsidRPr="008057D7">
        <w:rPr>
          <w:rFonts w:ascii="Arial" w:hAnsi="Arial" w:cs="Arial"/>
          <w:sz w:val="22"/>
          <w:szCs w:val="22"/>
        </w:rPr>
        <w:t>ne</w:t>
      </w:r>
      <w:r w:rsidRPr="008057D7">
        <w:rPr>
          <w:rFonts w:ascii="Arial" w:hAnsi="Arial" w:cs="Arial"/>
          <w:sz w:val="22"/>
          <w:szCs w:val="22"/>
        </w:rPr>
        <w:t xml:space="preserve"> of </w:t>
      </w:r>
      <w:r w:rsidR="008057D7" w:rsidRPr="008057D7">
        <w:rPr>
          <w:rFonts w:ascii="Arial" w:hAnsi="Arial" w:cs="Arial"/>
          <w:sz w:val="22"/>
          <w:szCs w:val="22"/>
        </w:rPr>
        <w:t>‘</w:t>
      </w:r>
      <w:r w:rsidRPr="008057D7">
        <w:rPr>
          <w:rFonts w:ascii="Arial" w:hAnsi="Arial" w:cs="Arial"/>
          <w:sz w:val="22"/>
          <w:szCs w:val="22"/>
        </w:rPr>
        <w:t>Keeping Children Safe in Education</w:t>
      </w:r>
      <w:r w:rsidR="008057D7" w:rsidRPr="008057D7">
        <w:rPr>
          <w:rFonts w:ascii="Arial" w:hAnsi="Arial" w:cs="Arial"/>
          <w:sz w:val="22"/>
          <w:szCs w:val="22"/>
        </w:rPr>
        <w:t>’</w:t>
      </w:r>
      <w:r w:rsidRPr="008057D7">
        <w:rPr>
          <w:rFonts w:ascii="Arial" w:hAnsi="Arial" w:cs="Arial"/>
          <w:sz w:val="22"/>
          <w:szCs w:val="22"/>
        </w:rPr>
        <w:t xml:space="preserve"> </w:t>
      </w:r>
      <w:r w:rsidRPr="006120B1">
        <w:rPr>
          <w:rFonts w:ascii="Arial" w:hAnsi="Arial" w:cs="Arial"/>
          <w:sz w:val="22"/>
          <w:szCs w:val="22"/>
          <w:highlight w:val="yellow"/>
        </w:rPr>
        <w:t>(20</w:t>
      </w:r>
      <w:r w:rsidR="00EB6438" w:rsidRPr="006120B1">
        <w:rPr>
          <w:rFonts w:ascii="Arial" w:hAnsi="Arial" w:cs="Arial"/>
          <w:sz w:val="22"/>
          <w:szCs w:val="22"/>
          <w:highlight w:val="yellow"/>
        </w:rPr>
        <w:t>20</w:t>
      </w:r>
      <w:r w:rsidRPr="006F3856">
        <w:rPr>
          <w:rFonts w:ascii="Arial" w:hAnsi="Arial" w:cs="Arial"/>
          <w:sz w:val="22"/>
          <w:szCs w:val="22"/>
        </w:rPr>
        <w:t xml:space="preserve">) which covers </w:t>
      </w:r>
      <w:r w:rsidR="001B19FA">
        <w:rPr>
          <w:rFonts w:ascii="Arial" w:hAnsi="Arial" w:cs="Arial"/>
          <w:sz w:val="22"/>
          <w:szCs w:val="22"/>
        </w:rPr>
        <w:t>s</w:t>
      </w:r>
      <w:r w:rsidRPr="006F3856">
        <w:rPr>
          <w:rFonts w:ascii="Arial" w:hAnsi="Arial" w:cs="Arial"/>
          <w:sz w:val="22"/>
          <w:szCs w:val="22"/>
        </w:rPr>
        <w:t>afeguarding information</w:t>
      </w:r>
      <w:r w:rsidR="007D249D">
        <w:rPr>
          <w:rFonts w:ascii="Arial" w:hAnsi="Arial" w:cs="Arial"/>
          <w:sz w:val="22"/>
          <w:szCs w:val="22"/>
        </w:rPr>
        <w:t xml:space="preserve"> for all staff. </w:t>
      </w:r>
    </w:p>
    <w:p w14:paraId="07EDD63D" w14:textId="78AF9184" w:rsidR="006B0BF1" w:rsidRDefault="00EB6438" w:rsidP="00F755B9">
      <w:pPr>
        <w:numPr>
          <w:ilvl w:val="1"/>
          <w:numId w:val="23"/>
        </w:numPr>
        <w:rPr>
          <w:rFonts w:ascii="Arial" w:hAnsi="Arial" w:cs="Arial"/>
          <w:b/>
          <w:i/>
          <w:color w:val="0070C0"/>
          <w:sz w:val="22"/>
          <w:szCs w:val="22"/>
        </w:rPr>
      </w:pPr>
      <w:r w:rsidRPr="00F43E79">
        <w:rPr>
          <w:rFonts w:ascii="Arial" w:hAnsi="Arial" w:cs="Arial"/>
          <w:color w:val="009EFF"/>
          <w:sz w:val="22"/>
          <w:szCs w:val="22"/>
        </w:rPr>
        <w:t>School/college</w:t>
      </w:r>
      <w:r w:rsidR="003A79B7" w:rsidRPr="00F43E79">
        <w:rPr>
          <w:rFonts w:ascii="Arial" w:hAnsi="Arial" w:cs="Arial"/>
          <w:color w:val="009EFF"/>
          <w:sz w:val="22"/>
          <w:szCs w:val="22"/>
        </w:rPr>
        <w:t xml:space="preserve"> </w:t>
      </w:r>
      <w:r w:rsidR="003A79B7">
        <w:rPr>
          <w:rFonts w:ascii="Arial" w:hAnsi="Arial" w:cs="Arial"/>
          <w:sz w:val="22"/>
          <w:szCs w:val="22"/>
        </w:rPr>
        <w:t>leaders</w:t>
      </w:r>
      <w:r w:rsidR="00FB3230">
        <w:rPr>
          <w:rFonts w:ascii="Arial" w:hAnsi="Arial" w:cs="Arial"/>
          <w:sz w:val="22"/>
          <w:szCs w:val="22"/>
        </w:rPr>
        <w:t>, including the DSL</w:t>
      </w:r>
      <w:r w:rsidR="003A79B7">
        <w:rPr>
          <w:rFonts w:ascii="Arial" w:hAnsi="Arial" w:cs="Arial"/>
          <w:sz w:val="22"/>
          <w:szCs w:val="22"/>
        </w:rPr>
        <w:t xml:space="preserve"> will read the entire document. </w:t>
      </w:r>
    </w:p>
    <w:p w14:paraId="10E31001" w14:textId="77777777" w:rsidR="00FE5BFE" w:rsidRDefault="00EB6438" w:rsidP="00FE5BFE">
      <w:pPr>
        <w:numPr>
          <w:ilvl w:val="1"/>
          <w:numId w:val="23"/>
        </w:numPr>
        <w:rPr>
          <w:rFonts w:ascii="Arial" w:hAnsi="Arial" w:cs="Arial"/>
          <w:b/>
          <w:i/>
          <w:color w:val="0070C0"/>
          <w:sz w:val="22"/>
          <w:szCs w:val="22"/>
        </w:rPr>
      </w:pPr>
      <w:r w:rsidRPr="00F43E79">
        <w:rPr>
          <w:rFonts w:ascii="Arial" w:hAnsi="Arial" w:cs="Arial"/>
          <w:color w:val="009EFF"/>
          <w:sz w:val="22"/>
          <w:szCs w:val="22"/>
        </w:rPr>
        <w:t>School/college</w:t>
      </w:r>
      <w:r w:rsidR="00A76F72" w:rsidRPr="00F43E79">
        <w:rPr>
          <w:rFonts w:ascii="Arial" w:hAnsi="Arial" w:cs="Arial"/>
          <w:color w:val="009EFF"/>
          <w:sz w:val="22"/>
          <w:szCs w:val="22"/>
        </w:rPr>
        <w:t xml:space="preserve"> </w:t>
      </w:r>
      <w:r w:rsidR="00A76F72" w:rsidRPr="006B0BF1">
        <w:rPr>
          <w:rFonts w:ascii="Arial" w:hAnsi="Arial" w:cs="Arial"/>
          <w:sz w:val="22"/>
          <w:szCs w:val="22"/>
        </w:rPr>
        <w:t xml:space="preserve">leaders and all members of staff who work directly with children will access </w:t>
      </w:r>
      <w:r w:rsidR="001B19FA" w:rsidRPr="006B0BF1">
        <w:rPr>
          <w:rFonts w:ascii="Arial" w:hAnsi="Arial" w:cs="Arial"/>
          <w:sz w:val="22"/>
          <w:szCs w:val="22"/>
        </w:rPr>
        <w:t>a</w:t>
      </w:r>
      <w:r w:rsidR="00A76F72" w:rsidRPr="006B0BF1">
        <w:rPr>
          <w:rFonts w:ascii="Arial" w:hAnsi="Arial" w:cs="Arial"/>
          <w:sz w:val="22"/>
          <w:szCs w:val="22"/>
        </w:rPr>
        <w:t xml:space="preserve">nnex A within Keeping Children Safe in Education </w:t>
      </w:r>
      <w:r w:rsidR="00A76F72" w:rsidRPr="006120B1">
        <w:rPr>
          <w:rFonts w:ascii="Arial" w:hAnsi="Arial" w:cs="Arial"/>
          <w:sz w:val="22"/>
          <w:szCs w:val="22"/>
          <w:highlight w:val="yellow"/>
        </w:rPr>
        <w:t>20</w:t>
      </w:r>
      <w:r w:rsidRPr="006120B1">
        <w:rPr>
          <w:rFonts w:ascii="Arial" w:hAnsi="Arial" w:cs="Arial"/>
          <w:sz w:val="22"/>
          <w:szCs w:val="22"/>
          <w:highlight w:val="yellow"/>
        </w:rPr>
        <w:t>20</w:t>
      </w:r>
      <w:r w:rsidR="00A76F72" w:rsidRPr="006B0BF1">
        <w:rPr>
          <w:rFonts w:ascii="Arial" w:hAnsi="Arial" w:cs="Arial"/>
          <w:sz w:val="22"/>
          <w:szCs w:val="22"/>
        </w:rPr>
        <w:t>.</w:t>
      </w:r>
      <w:r w:rsidR="00A76F72" w:rsidRPr="00671058">
        <w:rPr>
          <w:rFonts w:ascii="Arial" w:hAnsi="Arial" w:cs="Arial"/>
          <w:color w:val="000000" w:themeColor="text1"/>
          <w:sz w:val="22"/>
          <w:szCs w:val="22"/>
          <w:lang w:val="en-GB"/>
        </w:rPr>
        <w:t xml:space="preserve"> </w:t>
      </w:r>
    </w:p>
    <w:p w14:paraId="711241BD" w14:textId="203744E3" w:rsidR="00064D93" w:rsidRPr="00FE5BFE" w:rsidRDefault="00064E94" w:rsidP="00FE5BFE">
      <w:pPr>
        <w:numPr>
          <w:ilvl w:val="1"/>
          <w:numId w:val="23"/>
        </w:numPr>
        <w:rPr>
          <w:rFonts w:ascii="Arial" w:hAnsi="Arial" w:cs="Arial"/>
          <w:b/>
          <w:i/>
          <w:color w:val="0070C0"/>
          <w:sz w:val="22"/>
          <w:szCs w:val="22"/>
        </w:rPr>
      </w:pPr>
      <w:r>
        <w:rPr>
          <w:rFonts w:ascii="Arial" w:hAnsi="Arial" w:cs="Arial"/>
          <w:sz w:val="22"/>
          <w:szCs w:val="22"/>
        </w:rPr>
        <w:lastRenderedPageBreak/>
        <w:t>All m</w:t>
      </w:r>
      <w:r w:rsidR="00A76F72" w:rsidRPr="00FE5BFE">
        <w:rPr>
          <w:rFonts w:ascii="Arial" w:hAnsi="Arial" w:cs="Arial"/>
          <w:sz w:val="22"/>
          <w:szCs w:val="22"/>
        </w:rPr>
        <w:t>embers of staff have signed to confirm that they have read and u</w:t>
      </w:r>
      <w:r w:rsidR="003A79B7" w:rsidRPr="00FE5BFE">
        <w:rPr>
          <w:rFonts w:ascii="Arial" w:hAnsi="Arial" w:cs="Arial"/>
          <w:sz w:val="22"/>
          <w:szCs w:val="22"/>
        </w:rPr>
        <w:t xml:space="preserve">nderstood </w:t>
      </w:r>
      <w:r w:rsidR="00FB3230">
        <w:rPr>
          <w:rFonts w:ascii="Arial" w:hAnsi="Arial" w:cs="Arial"/>
          <w:sz w:val="22"/>
          <w:szCs w:val="22"/>
        </w:rPr>
        <w:t>KCSIE</w:t>
      </w:r>
      <w:r w:rsidR="00957385" w:rsidRPr="00FE5BFE">
        <w:rPr>
          <w:rFonts w:ascii="Arial" w:hAnsi="Arial" w:cs="Arial"/>
          <w:sz w:val="22"/>
          <w:szCs w:val="22"/>
        </w:rPr>
        <w:t>.</w:t>
      </w:r>
      <w:r w:rsidR="00A76F72" w:rsidRPr="00FE5BFE">
        <w:rPr>
          <w:rFonts w:ascii="Arial" w:hAnsi="Arial" w:cs="Arial"/>
          <w:sz w:val="22"/>
          <w:szCs w:val="22"/>
        </w:rPr>
        <w:t xml:space="preserve"> </w:t>
      </w:r>
      <w:r w:rsidR="00A76F72" w:rsidRPr="00FE5BFE">
        <w:rPr>
          <w:rFonts w:ascii="Arial" w:hAnsi="Arial" w:cs="Arial"/>
          <w:b/>
          <w:i/>
          <w:color w:val="008000"/>
          <w:sz w:val="22"/>
          <w:szCs w:val="22"/>
        </w:rPr>
        <w:t>(</w:t>
      </w:r>
      <w:r w:rsidR="00A76F72" w:rsidRPr="00FE5BFE">
        <w:rPr>
          <w:rFonts w:ascii="Arial" w:hAnsi="Arial" w:cs="Arial"/>
          <w:b/>
          <w:iCs/>
          <w:color w:val="FF0096"/>
          <w:sz w:val="22"/>
          <w:szCs w:val="22"/>
        </w:rPr>
        <w:t>List</w:t>
      </w:r>
      <w:r w:rsidR="003A79B7" w:rsidRPr="00FE5BFE">
        <w:rPr>
          <w:rFonts w:ascii="Arial" w:hAnsi="Arial" w:cs="Arial"/>
          <w:b/>
          <w:iCs/>
          <w:color w:val="FF0096"/>
          <w:sz w:val="22"/>
          <w:szCs w:val="22"/>
        </w:rPr>
        <w:t xml:space="preserve"> how and</w:t>
      </w:r>
      <w:r w:rsidR="00A76F72" w:rsidRPr="00FE5BFE">
        <w:rPr>
          <w:rFonts w:ascii="Arial" w:hAnsi="Arial" w:cs="Arial"/>
          <w:b/>
          <w:iCs/>
          <w:color w:val="FF0096"/>
          <w:sz w:val="22"/>
          <w:szCs w:val="22"/>
        </w:rPr>
        <w:t xml:space="preserve"> where this </w:t>
      </w:r>
      <w:r w:rsidR="006F3856" w:rsidRPr="00FE5BFE">
        <w:rPr>
          <w:rFonts w:ascii="Arial" w:hAnsi="Arial" w:cs="Arial"/>
          <w:b/>
          <w:iCs/>
          <w:color w:val="FF0096"/>
          <w:sz w:val="22"/>
          <w:szCs w:val="22"/>
        </w:rPr>
        <w:t xml:space="preserve">information </w:t>
      </w:r>
      <w:r w:rsidR="00A76F72" w:rsidRPr="00FE5BFE">
        <w:rPr>
          <w:rFonts w:ascii="Arial" w:hAnsi="Arial" w:cs="Arial"/>
          <w:b/>
          <w:iCs/>
          <w:color w:val="FF0096"/>
          <w:sz w:val="22"/>
          <w:szCs w:val="22"/>
        </w:rPr>
        <w:t>is kept e.g. single central record</w:t>
      </w:r>
      <w:r w:rsidR="00A76F72" w:rsidRPr="00FE5BFE">
        <w:rPr>
          <w:rFonts w:ascii="Arial" w:hAnsi="Arial" w:cs="Arial"/>
          <w:b/>
          <w:i/>
          <w:color w:val="008000"/>
          <w:sz w:val="22"/>
          <w:szCs w:val="22"/>
        </w:rPr>
        <w:t>).</w:t>
      </w:r>
      <w:r w:rsidR="003A79B7" w:rsidRPr="00FE5BFE">
        <w:rPr>
          <w:rFonts w:ascii="Arial" w:hAnsi="Arial" w:cs="Arial"/>
          <w:b/>
          <w:i/>
          <w:color w:val="008000"/>
          <w:sz w:val="22"/>
          <w:szCs w:val="22"/>
        </w:rPr>
        <w:t xml:space="preserve"> </w:t>
      </w:r>
    </w:p>
    <w:p w14:paraId="6470ED3D" w14:textId="00186E74" w:rsidR="00B76584" w:rsidRPr="00064D93" w:rsidRDefault="00B76584" w:rsidP="00B76584">
      <w:pPr>
        <w:ind w:left="360"/>
        <w:rPr>
          <w:rFonts w:ascii="Arial" w:hAnsi="Arial" w:cs="Arial"/>
          <w:color w:val="0070C0"/>
          <w:sz w:val="22"/>
          <w:szCs w:val="22"/>
        </w:rPr>
      </w:pPr>
    </w:p>
    <w:p w14:paraId="5417CD9C" w14:textId="4C4BA1D4" w:rsidR="000C052A" w:rsidRPr="00EB0BB0" w:rsidRDefault="00472D99" w:rsidP="00F755B9">
      <w:pPr>
        <w:numPr>
          <w:ilvl w:val="0"/>
          <w:numId w:val="23"/>
        </w:numPr>
        <w:rPr>
          <w:rFonts w:ascii="Arial" w:hAnsi="Arial" w:cs="Arial"/>
          <w:color w:val="0070C0"/>
          <w:sz w:val="22"/>
          <w:szCs w:val="22"/>
          <w:highlight w:val="yellow"/>
        </w:rPr>
      </w:pPr>
      <w:r w:rsidRPr="00EB0BB0">
        <w:rPr>
          <w:rFonts w:ascii="Arial" w:hAnsi="Arial" w:cs="Arial"/>
          <w:sz w:val="22"/>
          <w:szCs w:val="22"/>
          <w:highlight w:val="yellow"/>
        </w:rPr>
        <w:t xml:space="preserve">The DSL will ensure that all new staff and volunteers </w:t>
      </w:r>
      <w:r w:rsidR="001D249F" w:rsidRPr="00EB0BB0">
        <w:rPr>
          <w:rFonts w:ascii="Arial" w:hAnsi="Arial" w:cs="Arial"/>
          <w:sz w:val="22"/>
          <w:szCs w:val="22"/>
          <w:highlight w:val="yellow"/>
        </w:rPr>
        <w:t xml:space="preserve">(including </w:t>
      </w:r>
      <w:r w:rsidR="006F6DBB" w:rsidRPr="00EB0BB0">
        <w:rPr>
          <w:rFonts w:ascii="Arial" w:hAnsi="Arial" w:cs="Arial"/>
          <w:sz w:val="22"/>
          <w:szCs w:val="22"/>
          <w:highlight w:val="yellow"/>
        </w:rPr>
        <w:t>agency and third-party staff</w:t>
      </w:r>
      <w:r w:rsidR="001D249F" w:rsidRPr="00EB0BB0">
        <w:rPr>
          <w:rFonts w:ascii="Arial" w:hAnsi="Arial" w:cs="Arial"/>
          <w:sz w:val="22"/>
          <w:szCs w:val="22"/>
          <w:highlight w:val="yellow"/>
        </w:rPr>
        <w:t>)</w:t>
      </w:r>
      <w:r w:rsidR="0054430B" w:rsidRPr="00EB0BB0">
        <w:rPr>
          <w:rFonts w:ascii="Arial" w:hAnsi="Arial" w:cs="Arial"/>
          <w:sz w:val="22"/>
          <w:szCs w:val="22"/>
          <w:highlight w:val="yellow"/>
        </w:rPr>
        <w:t xml:space="preserve"> receive child protection training to ensure they are</w:t>
      </w:r>
      <w:r w:rsidRPr="00EB0BB0">
        <w:rPr>
          <w:rFonts w:ascii="Arial" w:hAnsi="Arial" w:cs="Arial"/>
          <w:sz w:val="22"/>
          <w:szCs w:val="22"/>
          <w:highlight w:val="yellow"/>
        </w:rPr>
        <w:t xml:space="preserve"> </w:t>
      </w:r>
      <w:r w:rsidR="007D249D" w:rsidRPr="00EB0BB0">
        <w:rPr>
          <w:rFonts w:ascii="Arial" w:hAnsi="Arial" w:cs="Arial"/>
          <w:sz w:val="22"/>
          <w:szCs w:val="22"/>
          <w:highlight w:val="yellow"/>
        </w:rPr>
        <w:t xml:space="preserve">aware of the </w:t>
      </w:r>
      <w:r w:rsidR="00EB6438" w:rsidRPr="00EB0BB0">
        <w:rPr>
          <w:rFonts w:ascii="Arial" w:hAnsi="Arial" w:cs="Arial"/>
          <w:color w:val="009EFF"/>
          <w:sz w:val="22"/>
          <w:szCs w:val="22"/>
          <w:highlight w:val="yellow"/>
        </w:rPr>
        <w:t>school/college</w:t>
      </w:r>
      <w:r w:rsidR="007D249D" w:rsidRPr="00EB0BB0">
        <w:rPr>
          <w:rFonts w:ascii="Arial" w:hAnsi="Arial" w:cs="Arial"/>
          <w:color w:val="009EFF"/>
          <w:sz w:val="22"/>
          <w:szCs w:val="22"/>
          <w:highlight w:val="yellow"/>
        </w:rPr>
        <w:t xml:space="preserve"> </w:t>
      </w:r>
      <w:r w:rsidR="007D249D" w:rsidRPr="00EB0BB0">
        <w:rPr>
          <w:rFonts w:ascii="Arial" w:hAnsi="Arial" w:cs="Arial"/>
          <w:sz w:val="22"/>
          <w:szCs w:val="22"/>
          <w:highlight w:val="yellow"/>
        </w:rPr>
        <w:t>internal safeguarding processes</w:t>
      </w:r>
      <w:r w:rsidR="00FE5BFE" w:rsidRPr="00EB0BB0">
        <w:rPr>
          <w:rFonts w:ascii="Arial" w:hAnsi="Arial" w:cs="Arial"/>
          <w:sz w:val="22"/>
          <w:szCs w:val="22"/>
          <w:highlight w:val="yellow"/>
        </w:rPr>
        <w:t xml:space="preserve"> </w:t>
      </w:r>
      <w:r w:rsidR="00C2388B" w:rsidRPr="00EB0BB0">
        <w:rPr>
          <w:rFonts w:ascii="Arial" w:hAnsi="Arial" w:cs="Arial"/>
          <w:sz w:val="22"/>
          <w:szCs w:val="22"/>
          <w:highlight w:val="yellow"/>
        </w:rPr>
        <w:t>a</w:t>
      </w:r>
      <w:r w:rsidR="0001479B">
        <w:rPr>
          <w:rFonts w:ascii="Arial" w:hAnsi="Arial" w:cs="Arial"/>
          <w:sz w:val="22"/>
          <w:szCs w:val="22"/>
          <w:highlight w:val="yellow"/>
        </w:rPr>
        <w:t>s part of</w:t>
      </w:r>
      <w:r w:rsidR="00E93373">
        <w:rPr>
          <w:rFonts w:ascii="Arial" w:hAnsi="Arial" w:cs="Arial"/>
          <w:sz w:val="22"/>
          <w:szCs w:val="22"/>
          <w:highlight w:val="yellow"/>
        </w:rPr>
        <w:t xml:space="preserve"> their</w:t>
      </w:r>
      <w:r w:rsidR="00C2388B" w:rsidRPr="00EB0BB0">
        <w:rPr>
          <w:rFonts w:ascii="Arial" w:hAnsi="Arial" w:cs="Arial"/>
          <w:sz w:val="22"/>
          <w:szCs w:val="22"/>
          <w:highlight w:val="yellow"/>
        </w:rPr>
        <w:t xml:space="preserve"> induction</w:t>
      </w:r>
      <w:r w:rsidR="007D249D" w:rsidRPr="00EB0BB0">
        <w:rPr>
          <w:rFonts w:ascii="Arial" w:hAnsi="Arial" w:cs="Arial"/>
          <w:sz w:val="22"/>
          <w:szCs w:val="22"/>
          <w:highlight w:val="yellow"/>
        </w:rPr>
        <w:t xml:space="preserve">. </w:t>
      </w:r>
    </w:p>
    <w:p w14:paraId="746005F5" w14:textId="3ECA5B42" w:rsidR="006D4418" w:rsidRDefault="006D4418" w:rsidP="006D4418">
      <w:pPr>
        <w:pStyle w:val="ListParagraph"/>
        <w:rPr>
          <w:rFonts w:ascii="Arial" w:hAnsi="Arial" w:cs="Arial"/>
          <w:color w:val="0070C0"/>
          <w:sz w:val="22"/>
          <w:szCs w:val="22"/>
        </w:rPr>
      </w:pPr>
    </w:p>
    <w:p w14:paraId="7290C83C" w14:textId="32ECD1DD" w:rsidR="00AE114F" w:rsidRDefault="001D249F" w:rsidP="00AB0FC6">
      <w:pPr>
        <w:pStyle w:val="NormalWeb"/>
        <w:numPr>
          <w:ilvl w:val="0"/>
          <w:numId w:val="24"/>
        </w:numPr>
        <w:spacing w:before="0" w:beforeAutospacing="0" w:after="0" w:afterAutospacing="0"/>
        <w:rPr>
          <w:rFonts w:ascii="Arial" w:hAnsi="Arial" w:cs="Arial"/>
          <w:sz w:val="22"/>
          <w:szCs w:val="22"/>
        </w:rPr>
      </w:pPr>
      <w:r w:rsidRPr="007D249D">
        <w:rPr>
          <w:rFonts w:ascii="Arial" w:hAnsi="Arial" w:cs="Arial"/>
          <w:sz w:val="22"/>
          <w:szCs w:val="22"/>
        </w:rPr>
        <w:t xml:space="preserve">All staff members (including </w:t>
      </w:r>
      <w:r w:rsidR="006F6DBB">
        <w:rPr>
          <w:rFonts w:ascii="Arial" w:hAnsi="Arial" w:cs="Arial"/>
          <w:sz w:val="22"/>
          <w:szCs w:val="22"/>
          <w:highlight w:val="yellow"/>
          <w:lang w:val="en-US"/>
        </w:rPr>
        <w:t>a</w:t>
      </w:r>
      <w:r w:rsidR="006F6DBB" w:rsidRPr="006F6DBB">
        <w:rPr>
          <w:rFonts w:ascii="Arial" w:hAnsi="Arial" w:cs="Arial"/>
          <w:sz w:val="22"/>
          <w:szCs w:val="22"/>
          <w:highlight w:val="yellow"/>
          <w:lang w:val="en-US"/>
        </w:rPr>
        <w:t>gency and third-party staff</w:t>
      </w:r>
      <w:r w:rsidRPr="00EC3038">
        <w:rPr>
          <w:rFonts w:ascii="Arial" w:hAnsi="Arial" w:cs="Arial"/>
          <w:sz w:val="22"/>
          <w:szCs w:val="22"/>
          <w:highlight w:val="yellow"/>
        </w:rPr>
        <w:t xml:space="preserve">) will receive </w:t>
      </w:r>
      <w:r w:rsidR="00EC3038" w:rsidRPr="00EC3038">
        <w:rPr>
          <w:rFonts w:ascii="Arial" w:hAnsi="Arial" w:cs="Arial"/>
          <w:sz w:val="22"/>
          <w:szCs w:val="22"/>
          <w:highlight w:val="yellow"/>
        </w:rPr>
        <w:t xml:space="preserve">appropriate </w:t>
      </w:r>
      <w:r w:rsidR="00AB0FC6">
        <w:rPr>
          <w:rFonts w:ascii="Arial" w:hAnsi="Arial" w:cs="Arial"/>
          <w:sz w:val="22"/>
          <w:szCs w:val="22"/>
          <w:highlight w:val="yellow"/>
        </w:rPr>
        <w:t xml:space="preserve">child protection </w:t>
      </w:r>
      <w:r w:rsidRPr="00EC3038">
        <w:rPr>
          <w:rFonts w:ascii="Arial" w:hAnsi="Arial" w:cs="Arial"/>
          <w:sz w:val="22"/>
          <w:szCs w:val="22"/>
          <w:highlight w:val="yellow"/>
        </w:rPr>
        <w:t>training</w:t>
      </w:r>
      <w:r w:rsidRPr="007D249D">
        <w:rPr>
          <w:rFonts w:ascii="Arial" w:hAnsi="Arial" w:cs="Arial"/>
          <w:sz w:val="22"/>
          <w:szCs w:val="22"/>
        </w:rPr>
        <w:t xml:space="preserve"> to ensure they are aware of a range of safeguarding issues</w:t>
      </w:r>
      <w:r w:rsidR="006D4418">
        <w:rPr>
          <w:rFonts w:ascii="Arial" w:hAnsi="Arial" w:cs="Arial"/>
          <w:sz w:val="22"/>
          <w:szCs w:val="22"/>
        </w:rPr>
        <w:t>.</w:t>
      </w:r>
      <w:r w:rsidR="00AB0FC6">
        <w:rPr>
          <w:rFonts w:ascii="Arial" w:hAnsi="Arial" w:cs="Arial"/>
          <w:sz w:val="22"/>
          <w:szCs w:val="22"/>
        </w:rPr>
        <w:t xml:space="preserve"> This training will </w:t>
      </w:r>
      <w:r w:rsidR="00F43E79" w:rsidRPr="00AB0FC6">
        <w:rPr>
          <w:rFonts w:ascii="Arial" w:hAnsi="Arial" w:cs="Arial"/>
          <w:sz w:val="22"/>
          <w:szCs w:val="22"/>
        </w:rPr>
        <w:t>includ</w:t>
      </w:r>
      <w:r w:rsidR="00AB0FC6">
        <w:rPr>
          <w:rFonts w:ascii="Arial" w:hAnsi="Arial" w:cs="Arial"/>
          <w:sz w:val="22"/>
          <w:szCs w:val="22"/>
        </w:rPr>
        <w:t>e</w:t>
      </w:r>
      <w:r w:rsidR="00F43E79" w:rsidRPr="00AB0FC6">
        <w:rPr>
          <w:rFonts w:ascii="Arial" w:hAnsi="Arial" w:cs="Arial"/>
          <w:sz w:val="22"/>
          <w:szCs w:val="22"/>
        </w:rPr>
        <w:t xml:space="preserve"> online </w:t>
      </w:r>
      <w:r w:rsidR="00C5228B" w:rsidRPr="00AB0FC6">
        <w:rPr>
          <w:rFonts w:ascii="Arial" w:hAnsi="Arial" w:cs="Arial"/>
          <w:sz w:val="22"/>
          <w:szCs w:val="22"/>
        </w:rPr>
        <w:t>safety and</w:t>
      </w:r>
      <w:r w:rsidR="00AB0FC6">
        <w:rPr>
          <w:rFonts w:ascii="Arial" w:hAnsi="Arial" w:cs="Arial"/>
          <w:sz w:val="22"/>
          <w:szCs w:val="22"/>
        </w:rPr>
        <w:t xml:space="preserve"> will take place</w:t>
      </w:r>
      <w:r w:rsidR="00F43E79" w:rsidRPr="00AB0FC6">
        <w:rPr>
          <w:rFonts w:ascii="Arial" w:hAnsi="Arial" w:cs="Arial"/>
          <w:sz w:val="22"/>
          <w:szCs w:val="22"/>
        </w:rPr>
        <w:t xml:space="preserve"> </w:t>
      </w:r>
      <w:r w:rsidR="004F4428" w:rsidRPr="00AB0FC6">
        <w:rPr>
          <w:rFonts w:ascii="Arial" w:hAnsi="Arial" w:cs="Arial"/>
          <w:sz w:val="22"/>
          <w:szCs w:val="22"/>
        </w:rPr>
        <w:t>at least annually</w:t>
      </w:r>
      <w:r w:rsidR="006D4418" w:rsidRPr="00AB0FC6">
        <w:rPr>
          <w:rFonts w:ascii="Arial" w:hAnsi="Arial" w:cs="Arial"/>
          <w:sz w:val="22"/>
          <w:szCs w:val="22"/>
        </w:rPr>
        <w:t>.</w:t>
      </w:r>
    </w:p>
    <w:p w14:paraId="2785DF28" w14:textId="77777777" w:rsidR="00AE114F" w:rsidRDefault="00AE114F" w:rsidP="00AE114F">
      <w:pPr>
        <w:pStyle w:val="NormalWeb"/>
        <w:spacing w:before="0" w:beforeAutospacing="0" w:after="0" w:afterAutospacing="0"/>
        <w:ind w:left="720"/>
        <w:rPr>
          <w:rFonts w:ascii="Arial" w:hAnsi="Arial" w:cs="Arial"/>
          <w:sz w:val="22"/>
          <w:szCs w:val="22"/>
        </w:rPr>
      </w:pPr>
    </w:p>
    <w:p w14:paraId="4B2C9B35" w14:textId="17AA8266" w:rsidR="00B76584" w:rsidRPr="00AE114F" w:rsidRDefault="00AE114F" w:rsidP="00AB0FC6">
      <w:pPr>
        <w:pStyle w:val="NormalWeb"/>
        <w:numPr>
          <w:ilvl w:val="0"/>
          <w:numId w:val="24"/>
        </w:numPr>
        <w:spacing w:before="0" w:beforeAutospacing="0" w:after="0" w:afterAutospacing="0"/>
        <w:rPr>
          <w:rFonts w:ascii="Arial" w:hAnsi="Arial" w:cs="Arial"/>
          <w:sz w:val="22"/>
          <w:szCs w:val="22"/>
          <w:highlight w:val="yellow"/>
        </w:rPr>
      </w:pPr>
      <w:r>
        <w:rPr>
          <w:rFonts w:ascii="Arial" w:hAnsi="Arial" w:cs="Arial"/>
          <w:sz w:val="22"/>
          <w:szCs w:val="22"/>
          <w:highlight w:val="yellow"/>
        </w:rPr>
        <w:t xml:space="preserve">In addition to </w:t>
      </w:r>
      <w:r w:rsidR="00334EED">
        <w:rPr>
          <w:rFonts w:ascii="Arial" w:hAnsi="Arial" w:cs="Arial"/>
          <w:sz w:val="22"/>
          <w:szCs w:val="22"/>
          <w:highlight w:val="yellow"/>
        </w:rPr>
        <w:t>specific</w:t>
      </w:r>
      <w:r w:rsidR="00E93373">
        <w:rPr>
          <w:rFonts w:ascii="Arial" w:hAnsi="Arial" w:cs="Arial"/>
          <w:sz w:val="22"/>
          <w:szCs w:val="22"/>
          <w:highlight w:val="yellow"/>
        </w:rPr>
        <w:t xml:space="preserve"> child protection</w:t>
      </w:r>
      <w:r w:rsidR="00334EED">
        <w:rPr>
          <w:rFonts w:ascii="Arial" w:hAnsi="Arial" w:cs="Arial"/>
          <w:sz w:val="22"/>
          <w:szCs w:val="22"/>
          <w:highlight w:val="yellow"/>
        </w:rPr>
        <w:t xml:space="preserve"> training, a</w:t>
      </w:r>
      <w:r w:rsidRPr="00AE114F">
        <w:rPr>
          <w:rFonts w:ascii="Arial" w:hAnsi="Arial" w:cs="Arial"/>
          <w:sz w:val="22"/>
          <w:szCs w:val="22"/>
          <w:highlight w:val="yellow"/>
        </w:rPr>
        <w:t>ll staff wi</w:t>
      </w:r>
      <w:r w:rsidR="00334EED">
        <w:rPr>
          <w:rFonts w:ascii="Arial" w:hAnsi="Arial" w:cs="Arial"/>
          <w:sz w:val="22"/>
          <w:szCs w:val="22"/>
          <w:highlight w:val="yellow"/>
        </w:rPr>
        <w:t>ll</w:t>
      </w:r>
      <w:r w:rsidRPr="00AE114F">
        <w:rPr>
          <w:rFonts w:ascii="Arial" w:hAnsi="Arial" w:cs="Arial"/>
          <w:sz w:val="22"/>
          <w:szCs w:val="22"/>
          <w:highlight w:val="yellow"/>
        </w:rPr>
        <w:t xml:space="preserve"> receive regular safeguarding and child protection updates (</w:t>
      </w:r>
      <w:r w:rsidRPr="00AE114F">
        <w:rPr>
          <w:rFonts w:ascii="Arial" w:hAnsi="Arial" w:cs="Arial"/>
          <w:b/>
          <w:iCs/>
          <w:color w:val="FF0096"/>
          <w:sz w:val="22"/>
          <w:szCs w:val="22"/>
          <w:highlight w:val="yellow"/>
          <w:lang w:val="en-US"/>
        </w:rPr>
        <w:t>list how this will be achieved for example, via email, e-bulletins, staff meetings</w:t>
      </w:r>
      <w:r w:rsidRPr="00AE114F">
        <w:rPr>
          <w:rFonts w:ascii="Arial" w:hAnsi="Arial" w:cs="Arial"/>
          <w:sz w:val="22"/>
          <w:szCs w:val="22"/>
          <w:highlight w:val="yellow"/>
        </w:rPr>
        <w:t xml:space="preserve">) at least annually, to provide them with relevant skills and knowledge to safeguard children effectively. </w:t>
      </w:r>
      <w:r w:rsidR="00F95BBD" w:rsidRPr="00AE114F">
        <w:rPr>
          <w:rFonts w:ascii="Arial" w:hAnsi="Arial" w:cs="Arial"/>
          <w:sz w:val="22"/>
          <w:szCs w:val="22"/>
          <w:highlight w:val="yellow"/>
        </w:rPr>
        <w:t xml:space="preserve"> </w:t>
      </w:r>
    </w:p>
    <w:p w14:paraId="6238B5D5" w14:textId="77777777" w:rsidR="006D4418" w:rsidRDefault="006D4418" w:rsidP="006D4418">
      <w:pPr>
        <w:pStyle w:val="ListParagraph"/>
        <w:rPr>
          <w:rFonts w:ascii="Arial" w:hAnsi="Arial" w:cs="Arial"/>
          <w:sz w:val="22"/>
          <w:szCs w:val="22"/>
        </w:rPr>
      </w:pPr>
    </w:p>
    <w:p w14:paraId="094B2AE1" w14:textId="265FE86B" w:rsidR="00064D93" w:rsidRDefault="001D249F" w:rsidP="00F755B9">
      <w:pPr>
        <w:pStyle w:val="NormalWeb"/>
        <w:numPr>
          <w:ilvl w:val="0"/>
          <w:numId w:val="24"/>
        </w:numPr>
        <w:spacing w:before="0" w:beforeAutospacing="0" w:after="0" w:afterAutospacing="0"/>
        <w:rPr>
          <w:rFonts w:ascii="Arial" w:hAnsi="Arial" w:cs="Arial"/>
          <w:sz w:val="22"/>
          <w:szCs w:val="22"/>
        </w:rPr>
      </w:pPr>
      <w:r w:rsidRPr="001D249F">
        <w:rPr>
          <w:rFonts w:ascii="Arial" w:hAnsi="Arial" w:cs="Arial"/>
          <w:sz w:val="22"/>
          <w:szCs w:val="22"/>
        </w:rPr>
        <w:t>All staff members (</w:t>
      </w:r>
      <w:r w:rsidR="00447A65">
        <w:rPr>
          <w:rFonts w:ascii="Arial" w:hAnsi="Arial" w:cs="Arial"/>
          <w:sz w:val="22"/>
          <w:szCs w:val="22"/>
        </w:rPr>
        <w:t xml:space="preserve">including </w:t>
      </w:r>
      <w:r w:rsidR="00447A65">
        <w:rPr>
          <w:rFonts w:ascii="Arial" w:hAnsi="Arial" w:cs="Arial"/>
          <w:sz w:val="22"/>
          <w:szCs w:val="22"/>
          <w:highlight w:val="yellow"/>
          <w:lang w:val="en-US"/>
        </w:rPr>
        <w:t>a</w:t>
      </w:r>
      <w:r w:rsidR="00447A65" w:rsidRPr="006F6DBB">
        <w:rPr>
          <w:rFonts w:ascii="Arial" w:hAnsi="Arial" w:cs="Arial"/>
          <w:sz w:val="22"/>
          <w:szCs w:val="22"/>
          <w:highlight w:val="yellow"/>
          <w:lang w:val="en-US"/>
        </w:rPr>
        <w:t>gency and third-party staff</w:t>
      </w:r>
      <w:r w:rsidRPr="001D249F">
        <w:rPr>
          <w:rFonts w:ascii="Arial" w:hAnsi="Arial" w:cs="Arial"/>
          <w:sz w:val="22"/>
          <w:szCs w:val="22"/>
        </w:rPr>
        <w:t xml:space="preserve">) </w:t>
      </w:r>
      <w:r w:rsidR="00F95BBD" w:rsidRPr="00064D93">
        <w:rPr>
          <w:rFonts w:ascii="Arial" w:hAnsi="Arial" w:cs="Arial"/>
          <w:sz w:val="22"/>
          <w:szCs w:val="22"/>
        </w:rPr>
        <w:t>will</w:t>
      </w:r>
      <w:r>
        <w:rPr>
          <w:rFonts w:ascii="Arial" w:hAnsi="Arial" w:cs="Arial"/>
          <w:sz w:val="22"/>
          <w:szCs w:val="22"/>
        </w:rPr>
        <w:t xml:space="preserve"> </w:t>
      </w:r>
      <w:r w:rsidR="00F95BBD" w:rsidRPr="00064D93">
        <w:rPr>
          <w:rFonts w:ascii="Arial" w:hAnsi="Arial" w:cs="Arial"/>
          <w:sz w:val="22"/>
          <w:szCs w:val="22"/>
        </w:rPr>
        <w:t xml:space="preserve">be made aware of the </w:t>
      </w:r>
      <w:r w:rsidR="00EB6438" w:rsidRPr="00F43E79">
        <w:rPr>
          <w:rFonts w:ascii="Arial" w:hAnsi="Arial" w:cs="Arial"/>
          <w:color w:val="009EFF"/>
          <w:sz w:val="22"/>
          <w:szCs w:val="22"/>
        </w:rPr>
        <w:t>school/college</w:t>
      </w:r>
      <w:r w:rsidR="00F95BBD" w:rsidRPr="00F43E79">
        <w:rPr>
          <w:rFonts w:ascii="Arial" w:hAnsi="Arial" w:cs="Arial"/>
          <w:color w:val="009EFF"/>
          <w:sz w:val="22"/>
          <w:szCs w:val="22"/>
        </w:rPr>
        <w:t xml:space="preserve"> </w:t>
      </w:r>
      <w:r w:rsidR="00F95BBD" w:rsidRPr="00064D93">
        <w:rPr>
          <w:rFonts w:ascii="Arial" w:hAnsi="Arial" w:cs="Arial"/>
          <w:sz w:val="22"/>
          <w:szCs w:val="22"/>
        </w:rPr>
        <w:t xml:space="preserve">expectations regarding safe and professional practice via the staff </w:t>
      </w:r>
      <w:r w:rsidR="00F95BBD" w:rsidRPr="00F43E79">
        <w:rPr>
          <w:rFonts w:ascii="Arial" w:hAnsi="Arial" w:cs="Arial"/>
          <w:color w:val="009EFF"/>
          <w:sz w:val="22"/>
          <w:szCs w:val="22"/>
        </w:rPr>
        <w:t>behaviour policy</w:t>
      </w:r>
      <w:r w:rsidR="007A264C" w:rsidRPr="00F43E79">
        <w:rPr>
          <w:rFonts w:ascii="Arial" w:hAnsi="Arial" w:cs="Arial"/>
          <w:color w:val="009EFF"/>
          <w:sz w:val="22"/>
          <w:szCs w:val="22"/>
        </w:rPr>
        <w:t>/</w:t>
      </w:r>
      <w:r w:rsidR="00F95BBD" w:rsidRPr="00F43E79">
        <w:rPr>
          <w:rFonts w:ascii="Arial" w:hAnsi="Arial" w:cs="Arial"/>
          <w:color w:val="009EFF"/>
          <w:sz w:val="22"/>
          <w:szCs w:val="22"/>
        </w:rPr>
        <w:t>code of conduct and Acceptable Use Policy</w:t>
      </w:r>
      <w:r w:rsidR="00BA317A">
        <w:rPr>
          <w:rFonts w:ascii="Arial" w:hAnsi="Arial" w:cs="Arial"/>
          <w:color w:val="009EFF"/>
          <w:sz w:val="22"/>
          <w:szCs w:val="22"/>
        </w:rPr>
        <w:t xml:space="preserve"> (AUP</w:t>
      </w:r>
      <w:r w:rsidR="00BA317A" w:rsidRPr="00BA317A">
        <w:rPr>
          <w:rFonts w:ascii="Arial" w:hAnsi="Arial" w:cs="Arial"/>
          <w:color w:val="009EFF"/>
          <w:sz w:val="22"/>
          <w:szCs w:val="22"/>
        </w:rPr>
        <w:t>)</w:t>
      </w:r>
      <w:r w:rsidR="006D4418" w:rsidRPr="00BA317A">
        <w:rPr>
          <w:rFonts w:ascii="Arial" w:hAnsi="Arial" w:cs="Arial"/>
          <w:sz w:val="22"/>
          <w:szCs w:val="22"/>
        </w:rPr>
        <w:t>.</w:t>
      </w:r>
      <w:r w:rsidR="00BA317A" w:rsidRPr="00BA317A">
        <w:rPr>
          <w:rFonts w:ascii="Arial" w:hAnsi="Arial" w:cs="Arial"/>
          <w:b/>
          <w:iCs/>
          <w:color w:val="FF0096"/>
          <w:sz w:val="22"/>
          <w:szCs w:val="22"/>
          <w:lang w:val="en-US"/>
        </w:rPr>
        <w:t xml:space="preserve"> </w:t>
      </w:r>
      <w:r w:rsidR="00BA317A">
        <w:rPr>
          <w:rFonts w:ascii="Arial" w:hAnsi="Arial" w:cs="Arial"/>
          <w:b/>
          <w:iCs/>
          <w:color w:val="FF0096"/>
          <w:sz w:val="22"/>
          <w:szCs w:val="22"/>
          <w:lang w:val="en-US"/>
        </w:rPr>
        <w:t>Amend as appropriate.</w:t>
      </w:r>
    </w:p>
    <w:p w14:paraId="6F0ED2DA" w14:textId="77777777" w:rsidR="00C5228B" w:rsidRDefault="00C5228B" w:rsidP="00C5228B">
      <w:pPr>
        <w:pStyle w:val="ListParagraph"/>
        <w:rPr>
          <w:rFonts w:ascii="Arial" w:hAnsi="Arial" w:cs="Arial"/>
          <w:sz w:val="22"/>
          <w:szCs w:val="22"/>
        </w:rPr>
      </w:pPr>
    </w:p>
    <w:p w14:paraId="6B0D0F3F" w14:textId="0121BB68" w:rsidR="00C5228B" w:rsidRPr="001E6D20" w:rsidRDefault="00C5228B" w:rsidP="00F755B9">
      <w:pPr>
        <w:pStyle w:val="NormalWeb"/>
        <w:numPr>
          <w:ilvl w:val="0"/>
          <w:numId w:val="24"/>
        </w:numPr>
        <w:spacing w:before="0" w:beforeAutospacing="0" w:after="0" w:afterAutospacing="0"/>
        <w:rPr>
          <w:rFonts w:ascii="Arial" w:hAnsi="Arial" w:cs="Arial"/>
          <w:sz w:val="22"/>
          <w:szCs w:val="22"/>
          <w:highlight w:val="yellow"/>
        </w:rPr>
      </w:pPr>
      <w:r w:rsidRPr="001E6D20">
        <w:rPr>
          <w:rFonts w:ascii="Arial" w:hAnsi="Arial" w:cs="Arial"/>
          <w:sz w:val="22"/>
          <w:szCs w:val="22"/>
          <w:highlight w:val="yellow"/>
        </w:rPr>
        <w:t xml:space="preserve">Staff will be encouraged to contribute to and shape </w:t>
      </w:r>
      <w:r w:rsidR="00F27B49" w:rsidRPr="001E6D20">
        <w:rPr>
          <w:rFonts w:ascii="Arial" w:hAnsi="Arial" w:cs="Arial"/>
          <w:color w:val="009EFF"/>
          <w:sz w:val="22"/>
          <w:szCs w:val="22"/>
          <w:highlight w:val="yellow"/>
        </w:rPr>
        <w:t xml:space="preserve">school/college </w:t>
      </w:r>
      <w:r w:rsidRPr="001E6D20">
        <w:rPr>
          <w:rFonts w:ascii="Arial" w:hAnsi="Arial" w:cs="Arial"/>
          <w:sz w:val="22"/>
          <w:szCs w:val="22"/>
          <w:highlight w:val="yellow"/>
        </w:rPr>
        <w:t>safeguarding arrangements and child protection policies</w:t>
      </w:r>
      <w:r w:rsidR="00F27B49" w:rsidRPr="001E6D20">
        <w:rPr>
          <w:rFonts w:ascii="Arial" w:hAnsi="Arial" w:cs="Arial"/>
          <w:sz w:val="22"/>
          <w:szCs w:val="22"/>
          <w:highlight w:val="yellow"/>
        </w:rPr>
        <w:t>:</w:t>
      </w:r>
      <w:r w:rsidRPr="001E6D20">
        <w:rPr>
          <w:rFonts w:ascii="Arial" w:hAnsi="Arial" w:cs="Arial"/>
          <w:sz w:val="22"/>
          <w:szCs w:val="22"/>
          <w:highlight w:val="yellow"/>
        </w:rPr>
        <w:t xml:space="preserve"> </w:t>
      </w:r>
      <w:r w:rsidR="00F27B49" w:rsidRPr="001E6D20">
        <w:rPr>
          <w:rFonts w:ascii="Arial" w:hAnsi="Arial" w:cs="Arial"/>
          <w:b/>
          <w:iCs/>
          <w:color w:val="FF0096"/>
          <w:sz w:val="22"/>
          <w:szCs w:val="22"/>
          <w:highlight w:val="yellow"/>
          <w:lang w:val="en-US"/>
        </w:rPr>
        <w:t xml:space="preserve">list how this will be achieved for example, via </w:t>
      </w:r>
      <w:r w:rsidR="007246B0">
        <w:rPr>
          <w:rFonts w:ascii="Arial" w:hAnsi="Arial" w:cs="Arial"/>
          <w:b/>
          <w:iCs/>
          <w:color w:val="FF0096"/>
          <w:sz w:val="22"/>
          <w:szCs w:val="22"/>
          <w:highlight w:val="yellow"/>
          <w:lang w:val="en-US"/>
        </w:rPr>
        <w:t xml:space="preserve">input from </w:t>
      </w:r>
      <w:r w:rsidR="00C37AC3">
        <w:rPr>
          <w:rFonts w:ascii="Arial" w:hAnsi="Arial" w:cs="Arial"/>
          <w:b/>
          <w:iCs/>
          <w:color w:val="FF0096"/>
          <w:sz w:val="22"/>
          <w:szCs w:val="22"/>
          <w:highlight w:val="yellow"/>
          <w:lang w:val="en-US"/>
        </w:rPr>
        <w:t>knowledgeable</w:t>
      </w:r>
      <w:r w:rsidR="00D277EA">
        <w:rPr>
          <w:rFonts w:ascii="Arial" w:hAnsi="Arial" w:cs="Arial"/>
          <w:b/>
          <w:iCs/>
          <w:color w:val="FF0096"/>
          <w:sz w:val="22"/>
          <w:szCs w:val="22"/>
          <w:highlight w:val="yellow"/>
          <w:lang w:val="en-US"/>
        </w:rPr>
        <w:t xml:space="preserve"> and experienced staff, inviting input </w:t>
      </w:r>
      <w:r w:rsidR="00C37AC3">
        <w:rPr>
          <w:rFonts w:ascii="Arial" w:hAnsi="Arial" w:cs="Arial"/>
          <w:b/>
          <w:iCs/>
          <w:color w:val="FF0096"/>
          <w:sz w:val="22"/>
          <w:szCs w:val="22"/>
          <w:highlight w:val="yellow"/>
          <w:lang w:val="en-US"/>
        </w:rPr>
        <w:t xml:space="preserve">at </w:t>
      </w:r>
      <w:r w:rsidR="00F27B49" w:rsidRPr="001E6D20">
        <w:rPr>
          <w:rFonts w:ascii="Arial" w:hAnsi="Arial" w:cs="Arial"/>
          <w:b/>
          <w:iCs/>
          <w:color w:val="FF0096"/>
          <w:sz w:val="22"/>
          <w:szCs w:val="22"/>
          <w:highlight w:val="yellow"/>
          <w:lang w:val="en-US"/>
        </w:rPr>
        <w:t>staff meetings.</w:t>
      </w:r>
    </w:p>
    <w:p w14:paraId="23B8BF6C" w14:textId="77777777" w:rsidR="00B76584" w:rsidRDefault="00B76584" w:rsidP="00B76584">
      <w:pPr>
        <w:pStyle w:val="NormalWeb"/>
        <w:spacing w:before="0" w:beforeAutospacing="0" w:after="0" w:afterAutospacing="0"/>
        <w:rPr>
          <w:rFonts w:ascii="Arial" w:hAnsi="Arial" w:cs="Arial"/>
          <w:sz w:val="22"/>
          <w:szCs w:val="22"/>
        </w:rPr>
      </w:pPr>
    </w:p>
    <w:p w14:paraId="0194693B" w14:textId="43817AD2" w:rsidR="00064D93" w:rsidRPr="007220D4" w:rsidRDefault="00A76F72" w:rsidP="00F755B9">
      <w:pPr>
        <w:pStyle w:val="NormalWeb"/>
        <w:numPr>
          <w:ilvl w:val="0"/>
          <w:numId w:val="24"/>
        </w:numPr>
        <w:spacing w:before="0" w:beforeAutospacing="0" w:after="0" w:afterAutospacing="0"/>
        <w:rPr>
          <w:rFonts w:ascii="Arial" w:hAnsi="Arial" w:cs="Arial"/>
          <w:sz w:val="22"/>
          <w:szCs w:val="22"/>
        </w:rPr>
      </w:pPr>
      <w:r w:rsidRPr="007220D4">
        <w:rPr>
          <w:rFonts w:ascii="Arial" w:hAnsi="Arial" w:cs="Arial"/>
          <w:sz w:val="22"/>
          <w:szCs w:val="22"/>
        </w:rPr>
        <w:t xml:space="preserve">The DSL and </w:t>
      </w:r>
      <w:r w:rsidR="00EB6438" w:rsidRPr="007220D4">
        <w:rPr>
          <w:rFonts w:ascii="Arial" w:hAnsi="Arial" w:cs="Arial"/>
          <w:color w:val="009EFF"/>
          <w:sz w:val="22"/>
          <w:szCs w:val="22"/>
        </w:rPr>
        <w:t>h</w:t>
      </w:r>
      <w:r w:rsidRPr="007220D4">
        <w:rPr>
          <w:rFonts w:ascii="Arial" w:hAnsi="Arial" w:cs="Arial"/>
          <w:color w:val="009EFF"/>
          <w:sz w:val="22"/>
          <w:szCs w:val="22"/>
        </w:rPr>
        <w:t>ead</w:t>
      </w:r>
      <w:r w:rsidR="008C072E" w:rsidRPr="007220D4">
        <w:rPr>
          <w:rFonts w:ascii="Arial" w:hAnsi="Arial" w:cs="Arial"/>
          <w:color w:val="009EFF"/>
          <w:sz w:val="22"/>
          <w:szCs w:val="22"/>
        </w:rPr>
        <w:t>t</w:t>
      </w:r>
      <w:r w:rsidRPr="007220D4">
        <w:rPr>
          <w:rFonts w:ascii="Arial" w:hAnsi="Arial" w:cs="Arial"/>
          <w:color w:val="009EFF"/>
          <w:sz w:val="22"/>
          <w:szCs w:val="22"/>
        </w:rPr>
        <w:t>eacher</w:t>
      </w:r>
      <w:r w:rsidR="001D1AB4" w:rsidRPr="007220D4">
        <w:rPr>
          <w:rFonts w:ascii="Arial" w:hAnsi="Arial" w:cs="Arial"/>
          <w:color w:val="009EFF"/>
          <w:sz w:val="22"/>
          <w:szCs w:val="22"/>
        </w:rPr>
        <w:t>/principal</w:t>
      </w:r>
      <w:r w:rsidR="001D1AB4" w:rsidRPr="007220D4">
        <w:rPr>
          <w:rFonts w:ascii="Arial" w:hAnsi="Arial" w:cs="Arial"/>
          <w:sz w:val="22"/>
          <w:szCs w:val="22"/>
        </w:rPr>
        <w:t xml:space="preserve"> </w:t>
      </w:r>
      <w:r w:rsidRPr="007220D4">
        <w:rPr>
          <w:rFonts w:ascii="Arial" w:hAnsi="Arial" w:cs="Arial"/>
          <w:sz w:val="22"/>
          <w:szCs w:val="22"/>
        </w:rPr>
        <w:t xml:space="preserve">will provide an annual report to the </w:t>
      </w:r>
      <w:r w:rsidR="00CC601C" w:rsidRPr="007220D4">
        <w:rPr>
          <w:rFonts w:ascii="Arial" w:hAnsi="Arial" w:cs="Arial"/>
          <w:color w:val="009EFF"/>
          <w:sz w:val="22"/>
        </w:rPr>
        <w:t xml:space="preserve">governing body/proprietor/leadership/management committee </w:t>
      </w:r>
      <w:r w:rsidRPr="007220D4">
        <w:rPr>
          <w:rFonts w:ascii="Arial" w:hAnsi="Arial" w:cs="Arial"/>
          <w:sz w:val="22"/>
          <w:szCs w:val="22"/>
        </w:rPr>
        <w:t>detailing safeguarding training undertaken by all staff and will maintain up to date register of who has been trained.</w:t>
      </w:r>
    </w:p>
    <w:p w14:paraId="3595AB7D" w14:textId="77777777" w:rsidR="00B76584" w:rsidRPr="007220D4" w:rsidRDefault="00B76584" w:rsidP="00B76584">
      <w:pPr>
        <w:pStyle w:val="NormalWeb"/>
        <w:spacing w:before="0" w:beforeAutospacing="0" w:after="0" w:afterAutospacing="0"/>
        <w:rPr>
          <w:rFonts w:ascii="Arial" w:hAnsi="Arial" w:cs="Arial"/>
          <w:sz w:val="22"/>
          <w:szCs w:val="22"/>
        </w:rPr>
      </w:pPr>
    </w:p>
    <w:p w14:paraId="49E0B6F3" w14:textId="0E019443" w:rsidR="00EB72E7" w:rsidRPr="00BA317A" w:rsidRDefault="00A76F72" w:rsidP="00BA317A">
      <w:pPr>
        <w:pStyle w:val="NormalWeb"/>
        <w:numPr>
          <w:ilvl w:val="0"/>
          <w:numId w:val="24"/>
        </w:numPr>
        <w:spacing w:before="0" w:beforeAutospacing="0" w:after="0" w:afterAutospacing="0"/>
        <w:rPr>
          <w:rFonts w:ascii="Arial" w:hAnsi="Arial" w:cs="Arial"/>
          <w:sz w:val="22"/>
          <w:szCs w:val="22"/>
        </w:rPr>
      </w:pPr>
      <w:r w:rsidRPr="007220D4">
        <w:rPr>
          <w:rFonts w:ascii="Arial" w:hAnsi="Arial" w:cs="Arial"/>
          <w:sz w:val="22"/>
          <w:szCs w:val="22"/>
        </w:rPr>
        <w:t xml:space="preserve">Although the </w:t>
      </w:r>
      <w:r w:rsidR="00EB6438" w:rsidRPr="007220D4">
        <w:rPr>
          <w:rFonts w:ascii="Arial" w:hAnsi="Arial" w:cs="Arial"/>
          <w:color w:val="009EFF"/>
          <w:sz w:val="22"/>
          <w:szCs w:val="22"/>
        </w:rPr>
        <w:t>school/college</w:t>
      </w:r>
      <w:r w:rsidRPr="007220D4">
        <w:rPr>
          <w:rFonts w:ascii="Arial" w:hAnsi="Arial" w:cs="Arial"/>
          <w:color w:val="009EFF"/>
          <w:sz w:val="22"/>
          <w:szCs w:val="22"/>
        </w:rPr>
        <w:t xml:space="preserve"> </w:t>
      </w:r>
      <w:r w:rsidRPr="007220D4">
        <w:rPr>
          <w:rFonts w:ascii="Arial" w:hAnsi="Arial" w:cs="Arial"/>
          <w:sz w:val="22"/>
          <w:szCs w:val="22"/>
        </w:rPr>
        <w:t xml:space="preserve">has a nominated lead for the </w:t>
      </w:r>
      <w:r w:rsidR="007B42E5" w:rsidRPr="007220D4">
        <w:rPr>
          <w:rFonts w:ascii="Arial" w:hAnsi="Arial" w:cs="Arial"/>
          <w:color w:val="009EFF"/>
          <w:sz w:val="22"/>
        </w:rPr>
        <w:t xml:space="preserve">governing body/proprietor/leadership/management committee </w:t>
      </w:r>
      <w:r w:rsidRPr="007220D4">
        <w:rPr>
          <w:rFonts w:ascii="Arial" w:hAnsi="Arial" w:cs="Arial"/>
          <w:sz w:val="22"/>
          <w:szCs w:val="22"/>
        </w:rPr>
        <w:t>(</w:t>
      </w:r>
      <w:r w:rsidRPr="007220D4">
        <w:rPr>
          <w:rFonts w:ascii="Arial" w:hAnsi="Arial" w:cs="Arial"/>
          <w:color w:val="009EFF"/>
          <w:sz w:val="22"/>
          <w:szCs w:val="22"/>
        </w:rPr>
        <w:t>name</w:t>
      </w:r>
      <w:r w:rsidRPr="007220D4">
        <w:rPr>
          <w:rFonts w:ascii="Arial" w:hAnsi="Arial" w:cs="Arial"/>
          <w:sz w:val="22"/>
          <w:szCs w:val="22"/>
        </w:rPr>
        <w:t xml:space="preserve">), </w:t>
      </w:r>
      <w:r w:rsidR="00BA317A">
        <w:rPr>
          <w:rFonts w:ascii="Arial" w:hAnsi="Arial" w:cs="Arial"/>
          <w:sz w:val="22"/>
          <w:szCs w:val="22"/>
        </w:rPr>
        <w:t>a</w:t>
      </w:r>
      <w:r w:rsidRPr="00BA317A">
        <w:rPr>
          <w:rFonts w:ascii="Arial" w:hAnsi="Arial" w:cs="Arial"/>
          <w:sz w:val="22"/>
          <w:szCs w:val="22"/>
        </w:rPr>
        <w:t xml:space="preserve">ll members of the </w:t>
      </w:r>
      <w:r w:rsidR="007B42E5" w:rsidRPr="00BA317A">
        <w:rPr>
          <w:rFonts w:ascii="Arial" w:hAnsi="Arial" w:cs="Arial"/>
          <w:color w:val="009EFF"/>
          <w:sz w:val="22"/>
        </w:rPr>
        <w:t xml:space="preserve">governing body/proprietor/leadership/management committee </w:t>
      </w:r>
      <w:r w:rsidRPr="00BA317A">
        <w:rPr>
          <w:rFonts w:ascii="Arial" w:hAnsi="Arial" w:cs="Arial"/>
          <w:sz w:val="22"/>
          <w:szCs w:val="22"/>
        </w:rPr>
        <w:t>will access appropriate safeguarding training which covers their specific strategic responsibilities on a regular basis.</w:t>
      </w:r>
    </w:p>
    <w:p w14:paraId="4CD753BB" w14:textId="77777777" w:rsidR="00EB72E7" w:rsidRPr="007157DF" w:rsidRDefault="00EB72E7" w:rsidP="00EB72E7">
      <w:pPr>
        <w:rPr>
          <w:rFonts w:ascii="Arial" w:hAnsi="Arial" w:cs="Arial"/>
          <w:sz w:val="24"/>
          <w:lang w:val="en-GB"/>
        </w:rPr>
      </w:pPr>
    </w:p>
    <w:p w14:paraId="7BB40366" w14:textId="266D4B41" w:rsidR="00EB72E7" w:rsidRPr="00EB72E7" w:rsidRDefault="004A080B" w:rsidP="007220D4">
      <w:pPr>
        <w:numPr>
          <w:ilvl w:val="0"/>
          <w:numId w:val="41"/>
        </w:numPr>
        <w:ind w:hanging="1146"/>
        <w:rPr>
          <w:rFonts w:ascii="Arial" w:hAnsi="Arial" w:cs="Arial"/>
          <w:b/>
          <w:bCs/>
          <w:sz w:val="28"/>
          <w:szCs w:val="28"/>
          <w:lang w:val="en-GB"/>
        </w:rPr>
      </w:pPr>
      <w:r w:rsidRPr="595FDB0B">
        <w:rPr>
          <w:rFonts w:ascii="Arial" w:hAnsi="Arial" w:cs="Arial"/>
          <w:b/>
          <w:bCs/>
          <w:sz w:val="28"/>
          <w:szCs w:val="28"/>
          <w:lang w:val="en-GB"/>
        </w:rPr>
        <w:t>Safe</w:t>
      </w:r>
      <w:r w:rsidR="00F67023">
        <w:rPr>
          <w:rFonts w:ascii="Arial" w:hAnsi="Arial" w:cs="Arial"/>
          <w:b/>
          <w:bCs/>
          <w:sz w:val="28"/>
          <w:szCs w:val="28"/>
          <w:lang w:val="en-GB"/>
        </w:rPr>
        <w:t>r</w:t>
      </w:r>
      <w:r w:rsidRPr="595FDB0B">
        <w:rPr>
          <w:rFonts w:ascii="Arial" w:hAnsi="Arial" w:cs="Arial"/>
          <w:b/>
          <w:bCs/>
          <w:sz w:val="28"/>
          <w:szCs w:val="28"/>
          <w:lang w:val="en-GB"/>
        </w:rPr>
        <w:t xml:space="preserve"> </w:t>
      </w:r>
      <w:r w:rsidR="00C367BA">
        <w:rPr>
          <w:rFonts w:ascii="Arial" w:hAnsi="Arial" w:cs="Arial"/>
          <w:b/>
          <w:bCs/>
          <w:sz w:val="28"/>
          <w:szCs w:val="28"/>
          <w:lang w:val="en-GB"/>
        </w:rPr>
        <w:t>W</w:t>
      </w:r>
      <w:r w:rsidR="00C367BA" w:rsidRPr="595FDB0B">
        <w:rPr>
          <w:rFonts w:ascii="Arial" w:hAnsi="Arial" w:cs="Arial"/>
          <w:b/>
          <w:bCs/>
          <w:sz w:val="28"/>
          <w:szCs w:val="28"/>
          <w:lang w:val="en-GB"/>
        </w:rPr>
        <w:t xml:space="preserve">orking </w:t>
      </w:r>
      <w:r w:rsidR="00C367BA">
        <w:rPr>
          <w:rFonts w:ascii="Arial" w:hAnsi="Arial" w:cs="Arial"/>
          <w:b/>
          <w:bCs/>
          <w:sz w:val="28"/>
          <w:szCs w:val="28"/>
          <w:lang w:val="en-GB"/>
        </w:rPr>
        <w:t>P</w:t>
      </w:r>
      <w:r w:rsidR="00C367BA" w:rsidRPr="595FDB0B">
        <w:rPr>
          <w:rFonts w:ascii="Arial" w:hAnsi="Arial" w:cs="Arial"/>
          <w:b/>
          <w:bCs/>
          <w:sz w:val="28"/>
          <w:szCs w:val="28"/>
          <w:lang w:val="en-GB"/>
        </w:rPr>
        <w:t>rac</w:t>
      </w:r>
      <w:r w:rsidRPr="595FDB0B">
        <w:rPr>
          <w:rFonts w:ascii="Arial" w:hAnsi="Arial" w:cs="Arial"/>
          <w:b/>
          <w:bCs/>
          <w:sz w:val="28"/>
          <w:szCs w:val="28"/>
          <w:lang w:val="en-GB"/>
        </w:rPr>
        <w:t>tice</w:t>
      </w:r>
    </w:p>
    <w:p w14:paraId="43F3516C" w14:textId="77777777" w:rsidR="00EB72E7" w:rsidRPr="007157DF" w:rsidRDefault="00EB72E7" w:rsidP="00EB72E7">
      <w:pPr>
        <w:rPr>
          <w:rFonts w:ascii="Arial" w:hAnsi="Arial" w:cs="Arial"/>
          <w:sz w:val="24"/>
          <w:lang w:val="en-GB"/>
        </w:rPr>
      </w:pPr>
    </w:p>
    <w:p w14:paraId="68876F54" w14:textId="24F5A671" w:rsidR="00EB72E7" w:rsidRDefault="00EB72E7" w:rsidP="00F755B9">
      <w:pPr>
        <w:numPr>
          <w:ilvl w:val="0"/>
          <w:numId w:val="25"/>
        </w:numPr>
        <w:rPr>
          <w:rFonts w:ascii="Arial" w:hAnsi="Arial" w:cs="Arial"/>
          <w:sz w:val="22"/>
          <w:szCs w:val="22"/>
          <w:lang w:val="en-GB"/>
        </w:rPr>
      </w:pPr>
      <w:r w:rsidRPr="00875147">
        <w:rPr>
          <w:rFonts w:ascii="Arial" w:hAnsi="Arial" w:cs="Arial"/>
          <w:sz w:val="22"/>
          <w:szCs w:val="22"/>
          <w:lang w:val="en-GB"/>
        </w:rPr>
        <w:t>All members of staff are required to work within</w:t>
      </w:r>
      <w:r w:rsidR="003B240F">
        <w:rPr>
          <w:rFonts w:ascii="Arial" w:hAnsi="Arial" w:cs="Arial"/>
          <w:sz w:val="22"/>
          <w:szCs w:val="22"/>
          <w:lang w:val="en-GB"/>
        </w:rPr>
        <w:t xml:space="preserve"> our</w:t>
      </w:r>
      <w:r w:rsidRPr="00875147">
        <w:rPr>
          <w:rFonts w:ascii="Arial" w:hAnsi="Arial" w:cs="Arial"/>
          <w:sz w:val="22"/>
          <w:szCs w:val="22"/>
          <w:lang w:val="en-GB"/>
        </w:rPr>
        <w:t xml:space="preserve"> clear guidelines on </w:t>
      </w:r>
      <w:r w:rsidR="00EB6438" w:rsidRPr="00875147">
        <w:rPr>
          <w:rFonts w:ascii="Arial" w:hAnsi="Arial" w:cs="Arial"/>
          <w:sz w:val="22"/>
          <w:szCs w:val="22"/>
          <w:lang w:val="en-GB"/>
        </w:rPr>
        <w:t>safe</w:t>
      </w:r>
      <w:r w:rsidR="003F1882">
        <w:rPr>
          <w:rFonts w:ascii="Arial" w:hAnsi="Arial" w:cs="Arial"/>
          <w:sz w:val="22"/>
          <w:szCs w:val="22"/>
          <w:lang w:val="en-GB"/>
        </w:rPr>
        <w:t>r</w:t>
      </w:r>
      <w:r w:rsidR="00EB6438" w:rsidRPr="00875147">
        <w:rPr>
          <w:rFonts w:ascii="Arial" w:hAnsi="Arial" w:cs="Arial"/>
          <w:sz w:val="22"/>
          <w:szCs w:val="22"/>
          <w:lang w:val="en-GB"/>
        </w:rPr>
        <w:t xml:space="preserve"> working practice </w:t>
      </w:r>
      <w:r w:rsidR="00EB6438">
        <w:rPr>
          <w:rFonts w:ascii="Arial" w:hAnsi="Arial" w:cs="Arial"/>
          <w:sz w:val="22"/>
          <w:szCs w:val="22"/>
          <w:lang w:val="en-GB"/>
        </w:rPr>
        <w:t>as outlined in t</w:t>
      </w:r>
      <w:r w:rsidRPr="00875147">
        <w:rPr>
          <w:rFonts w:ascii="Arial" w:hAnsi="Arial" w:cs="Arial"/>
          <w:sz w:val="22"/>
          <w:szCs w:val="22"/>
          <w:lang w:val="en-GB"/>
        </w:rPr>
        <w:t xml:space="preserve">he </w:t>
      </w:r>
      <w:r w:rsidR="00EB6438" w:rsidRPr="00F43E79">
        <w:rPr>
          <w:rFonts w:ascii="Arial" w:hAnsi="Arial" w:cs="Arial"/>
          <w:color w:val="009EFF"/>
          <w:sz w:val="22"/>
          <w:szCs w:val="22"/>
        </w:rPr>
        <w:t>school/college</w:t>
      </w:r>
      <w:r w:rsidRPr="00F43E79">
        <w:rPr>
          <w:rFonts w:ascii="Arial" w:hAnsi="Arial" w:cs="Arial"/>
          <w:color w:val="009EFF"/>
          <w:sz w:val="22"/>
          <w:szCs w:val="22"/>
          <w:lang w:val="en-GB"/>
        </w:rPr>
        <w:t xml:space="preserve"> </w:t>
      </w:r>
      <w:r w:rsidR="00EB6438" w:rsidRPr="00F43E79">
        <w:rPr>
          <w:rFonts w:ascii="Arial" w:hAnsi="Arial" w:cs="Arial"/>
          <w:color w:val="009EFF"/>
          <w:sz w:val="22"/>
          <w:szCs w:val="22"/>
        </w:rPr>
        <w:t>behaviour policy/</w:t>
      </w:r>
      <w:r w:rsidR="00664438" w:rsidRPr="00F43E79">
        <w:rPr>
          <w:rFonts w:ascii="Arial" w:hAnsi="Arial" w:cs="Arial"/>
          <w:color w:val="009EFF"/>
          <w:sz w:val="22"/>
          <w:szCs w:val="22"/>
        </w:rPr>
        <w:t>code of conduct</w:t>
      </w:r>
      <w:r w:rsidRPr="00EB6438">
        <w:rPr>
          <w:rFonts w:ascii="Arial" w:hAnsi="Arial" w:cs="Arial"/>
          <w:color w:val="0070C0"/>
          <w:sz w:val="22"/>
          <w:szCs w:val="22"/>
        </w:rPr>
        <w:t>.</w:t>
      </w:r>
    </w:p>
    <w:p w14:paraId="2EC6D437" w14:textId="77777777" w:rsidR="00B76584" w:rsidRPr="00064D93" w:rsidRDefault="00B76584" w:rsidP="00B76584">
      <w:pPr>
        <w:ind w:left="360"/>
        <w:rPr>
          <w:rFonts w:ascii="Arial" w:hAnsi="Arial" w:cs="Arial"/>
          <w:sz w:val="22"/>
          <w:szCs w:val="22"/>
          <w:lang w:val="en-GB"/>
        </w:rPr>
      </w:pPr>
    </w:p>
    <w:p w14:paraId="41E62FB9" w14:textId="5A2078E8" w:rsidR="00EB72E7" w:rsidRDefault="00EB72E7" w:rsidP="00F755B9">
      <w:pPr>
        <w:numPr>
          <w:ilvl w:val="0"/>
          <w:numId w:val="25"/>
        </w:numPr>
        <w:rPr>
          <w:rFonts w:ascii="Arial" w:hAnsi="Arial" w:cs="Arial"/>
          <w:sz w:val="22"/>
          <w:szCs w:val="22"/>
          <w:lang w:val="en-GB"/>
        </w:rPr>
      </w:pPr>
      <w:r w:rsidRPr="00C50E7B">
        <w:rPr>
          <w:rFonts w:ascii="Arial" w:hAnsi="Arial" w:cs="Arial"/>
          <w:sz w:val="22"/>
          <w:szCs w:val="22"/>
          <w:highlight w:val="yellow"/>
          <w:lang w:val="en-GB"/>
        </w:rPr>
        <w:t xml:space="preserve">Staff </w:t>
      </w:r>
      <w:r w:rsidR="004346A1">
        <w:rPr>
          <w:rFonts w:ascii="Arial" w:hAnsi="Arial" w:cs="Arial"/>
          <w:sz w:val="22"/>
          <w:szCs w:val="22"/>
          <w:highlight w:val="yellow"/>
          <w:lang w:val="en-GB"/>
        </w:rPr>
        <w:t>will be made</w:t>
      </w:r>
      <w:r w:rsidRPr="00C50E7B">
        <w:rPr>
          <w:rFonts w:ascii="Arial" w:hAnsi="Arial" w:cs="Arial"/>
          <w:sz w:val="22"/>
          <w:szCs w:val="22"/>
          <w:highlight w:val="yellow"/>
          <w:lang w:val="en-GB"/>
        </w:rPr>
        <w:t xml:space="preserve"> aware of the </w:t>
      </w:r>
      <w:r w:rsidR="00EB6438" w:rsidRPr="00F43E79">
        <w:rPr>
          <w:rFonts w:ascii="Arial" w:hAnsi="Arial" w:cs="Arial"/>
          <w:color w:val="009EFF"/>
          <w:sz w:val="22"/>
          <w:szCs w:val="22"/>
          <w:highlight w:val="yellow"/>
        </w:rPr>
        <w:t>school/college</w:t>
      </w:r>
      <w:r w:rsidRPr="00F43E79">
        <w:rPr>
          <w:rFonts w:ascii="Arial" w:hAnsi="Arial" w:cs="Arial"/>
          <w:color w:val="009EFF"/>
          <w:sz w:val="22"/>
          <w:szCs w:val="22"/>
          <w:highlight w:val="yellow"/>
          <w:lang w:val="en-GB"/>
        </w:rPr>
        <w:t xml:space="preserve"> </w:t>
      </w:r>
      <w:r w:rsidR="00E60D52" w:rsidRPr="00C50E7B">
        <w:rPr>
          <w:rFonts w:ascii="Arial" w:hAnsi="Arial" w:cs="Arial"/>
          <w:sz w:val="22"/>
          <w:szCs w:val="22"/>
          <w:highlight w:val="yellow"/>
          <w:lang w:val="en-GB"/>
        </w:rPr>
        <w:t>behaviour management and physical intervention policies</w:t>
      </w:r>
      <w:r w:rsidRPr="00C50E7B">
        <w:rPr>
          <w:rFonts w:ascii="Arial" w:hAnsi="Arial" w:cs="Arial"/>
          <w:i/>
          <w:sz w:val="22"/>
          <w:szCs w:val="22"/>
          <w:highlight w:val="yellow"/>
          <w:lang w:val="en-GB"/>
        </w:rPr>
        <w:t xml:space="preserve">, </w:t>
      </w:r>
      <w:r w:rsidRPr="00C50E7B">
        <w:rPr>
          <w:rFonts w:ascii="Arial" w:hAnsi="Arial" w:cs="Arial"/>
          <w:sz w:val="22"/>
          <w:szCs w:val="22"/>
          <w:highlight w:val="yellow"/>
          <w:lang w:val="en-GB"/>
        </w:rPr>
        <w:t>and any physical interventions</w:t>
      </w:r>
      <w:r w:rsidR="00C50E7B" w:rsidRPr="00C50E7B">
        <w:rPr>
          <w:rFonts w:ascii="Arial" w:hAnsi="Arial" w:cs="Arial"/>
          <w:sz w:val="22"/>
          <w:szCs w:val="22"/>
          <w:highlight w:val="yellow"/>
          <w:lang w:val="en-GB"/>
        </w:rPr>
        <w:t>/use of reasonable force</w:t>
      </w:r>
      <w:r w:rsidRPr="00C50E7B">
        <w:rPr>
          <w:rFonts w:ascii="Arial" w:hAnsi="Arial" w:cs="Arial"/>
          <w:sz w:val="22"/>
          <w:szCs w:val="22"/>
          <w:highlight w:val="yellow"/>
          <w:lang w:val="en-GB"/>
        </w:rPr>
        <w:t xml:space="preserve"> must be in line with agreed policy and procedure</w:t>
      </w:r>
      <w:r w:rsidR="00A0363C" w:rsidRPr="00C50E7B">
        <w:rPr>
          <w:rFonts w:ascii="Arial" w:hAnsi="Arial" w:cs="Arial"/>
          <w:sz w:val="22"/>
          <w:szCs w:val="22"/>
          <w:highlight w:val="yellow"/>
          <w:lang w:val="en-GB"/>
        </w:rPr>
        <w:t>s</w:t>
      </w:r>
      <w:r w:rsidR="00C50E7B" w:rsidRPr="00C50E7B">
        <w:rPr>
          <w:rFonts w:ascii="Arial" w:hAnsi="Arial" w:cs="Arial"/>
          <w:sz w:val="22"/>
          <w:szCs w:val="22"/>
          <w:highlight w:val="yellow"/>
          <w:lang w:val="en-GB"/>
        </w:rPr>
        <w:t xml:space="preserve"> and national guidance</w:t>
      </w:r>
      <w:r w:rsidR="00A0363C">
        <w:rPr>
          <w:rFonts w:ascii="Arial" w:hAnsi="Arial" w:cs="Arial"/>
          <w:sz w:val="22"/>
          <w:szCs w:val="22"/>
          <w:lang w:val="en-GB"/>
        </w:rPr>
        <w:t>.</w:t>
      </w:r>
      <w:r w:rsidRPr="00875147">
        <w:rPr>
          <w:rFonts w:ascii="Arial" w:hAnsi="Arial" w:cs="Arial"/>
          <w:sz w:val="22"/>
          <w:szCs w:val="22"/>
          <w:lang w:val="en-GB"/>
        </w:rPr>
        <w:t xml:space="preserve"> </w:t>
      </w:r>
    </w:p>
    <w:p w14:paraId="36C1A200" w14:textId="77777777" w:rsidR="00B76584" w:rsidRPr="00064D93" w:rsidRDefault="00B76584" w:rsidP="00B76584">
      <w:pPr>
        <w:rPr>
          <w:rFonts w:ascii="Arial" w:hAnsi="Arial" w:cs="Arial"/>
          <w:sz w:val="22"/>
          <w:szCs w:val="22"/>
          <w:lang w:val="en-GB"/>
        </w:rPr>
      </w:pPr>
    </w:p>
    <w:p w14:paraId="0FF1EC73" w14:textId="349B1D39" w:rsidR="006D4418" w:rsidRPr="00791ECA" w:rsidRDefault="00791ECA" w:rsidP="00105BFF">
      <w:pPr>
        <w:numPr>
          <w:ilvl w:val="0"/>
          <w:numId w:val="25"/>
        </w:numPr>
        <w:rPr>
          <w:rFonts w:ascii="Arial" w:hAnsi="Arial" w:cs="Arial"/>
          <w:b/>
          <w:sz w:val="28"/>
        </w:rPr>
      </w:pPr>
      <w:r>
        <w:rPr>
          <w:rFonts w:ascii="Arial" w:hAnsi="Arial" w:cs="Arial"/>
          <w:sz w:val="22"/>
          <w:szCs w:val="22"/>
          <w:lang w:val="en-GB"/>
        </w:rPr>
        <w:t>All st</w:t>
      </w:r>
      <w:r w:rsidR="00EB72E7" w:rsidRPr="00791ECA">
        <w:rPr>
          <w:rFonts w:ascii="Arial" w:hAnsi="Arial" w:cs="Arial"/>
          <w:sz w:val="22"/>
          <w:szCs w:val="22"/>
          <w:lang w:val="en-GB"/>
        </w:rPr>
        <w:t xml:space="preserve">aff </w:t>
      </w:r>
      <w:r w:rsidR="004F5AB5" w:rsidRPr="00791ECA">
        <w:rPr>
          <w:rFonts w:ascii="Arial" w:hAnsi="Arial" w:cs="Arial"/>
          <w:sz w:val="22"/>
          <w:szCs w:val="22"/>
          <w:lang w:val="en-GB"/>
        </w:rPr>
        <w:t>will be made aware</w:t>
      </w:r>
      <w:r w:rsidR="00EB72E7" w:rsidRPr="00791ECA">
        <w:rPr>
          <w:rFonts w:ascii="Arial" w:hAnsi="Arial" w:cs="Arial"/>
          <w:sz w:val="22"/>
          <w:szCs w:val="22"/>
          <w:lang w:val="en-GB"/>
        </w:rPr>
        <w:t xml:space="preserve"> of the professional risks associated with the use of social media and electronic communication (</w:t>
      </w:r>
      <w:r w:rsidR="00DD22D0">
        <w:rPr>
          <w:rFonts w:ascii="Arial" w:hAnsi="Arial" w:cs="Arial"/>
          <w:sz w:val="22"/>
          <w:szCs w:val="22"/>
          <w:lang w:val="en-GB"/>
        </w:rPr>
        <w:t xml:space="preserve">such as </w:t>
      </w:r>
      <w:r w:rsidR="00EB72E7" w:rsidRPr="00791ECA">
        <w:rPr>
          <w:rFonts w:ascii="Arial" w:hAnsi="Arial" w:cs="Arial"/>
          <w:sz w:val="22"/>
          <w:szCs w:val="22"/>
          <w:lang w:val="en-GB"/>
        </w:rPr>
        <w:t>email, mobile phones, texting, social network</w:t>
      </w:r>
      <w:r w:rsidR="00DD22D0">
        <w:rPr>
          <w:rFonts w:ascii="Arial" w:hAnsi="Arial" w:cs="Arial"/>
          <w:sz w:val="22"/>
          <w:szCs w:val="22"/>
          <w:lang w:val="en-GB"/>
        </w:rPr>
        <w:t>ing</w:t>
      </w:r>
      <w:r w:rsidR="00EB72E7" w:rsidRPr="00791ECA">
        <w:rPr>
          <w:rFonts w:ascii="Arial" w:hAnsi="Arial" w:cs="Arial"/>
          <w:sz w:val="22"/>
          <w:szCs w:val="22"/>
          <w:lang w:val="en-GB"/>
        </w:rPr>
        <w:t>)</w:t>
      </w:r>
      <w:r w:rsidR="00B32B59" w:rsidRPr="00791ECA">
        <w:rPr>
          <w:rFonts w:ascii="Arial" w:hAnsi="Arial" w:cs="Arial"/>
          <w:sz w:val="22"/>
          <w:szCs w:val="22"/>
          <w:lang w:val="en-GB"/>
        </w:rPr>
        <w:t xml:space="preserve">. </w:t>
      </w:r>
      <w:r w:rsidR="009E0BA1" w:rsidRPr="00791ECA">
        <w:rPr>
          <w:rFonts w:ascii="Arial" w:hAnsi="Arial" w:cs="Arial"/>
          <w:sz w:val="22"/>
          <w:szCs w:val="22"/>
          <w:lang w:val="en-GB"/>
        </w:rPr>
        <w:t xml:space="preserve">Staff </w:t>
      </w:r>
      <w:r w:rsidR="00B32B59" w:rsidRPr="00791ECA">
        <w:rPr>
          <w:rFonts w:ascii="Arial" w:hAnsi="Arial" w:cs="Arial"/>
          <w:sz w:val="22"/>
          <w:szCs w:val="22"/>
          <w:lang w:val="en-GB"/>
        </w:rPr>
        <w:t xml:space="preserve">will </w:t>
      </w:r>
      <w:r w:rsidR="006D4418" w:rsidRPr="00791ECA">
        <w:rPr>
          <w:rFonts w:ascii="Arial" w:hAnsi="Arial" w:cs="Arial"/>
          <w:sz w:val="22"/>
          <w:szCs w:val="22"/>
          <w:lang w:val="en-GB"/>
        </w:rPr>
        <w:t xml:space="preserve">adhere to </w:t>
      </w:r>
      <w:r w:rsidR="00514F49" w:rsidRPr="00791ECA">
        <w:rPr>
          <w:rFonts w:ascii="Arial" w:hAnsi="Arial" w:cs="Arial"/>
          <w:sz w:val="22"/>
          <w:szCs w:val="22"/>
          <w:lang w:val="en-GB"/>
        </w:rPr>
        <w:t xml:space="preserve">relevant </w:t>
      </w:r>
      <w:r w:rsidR="00EB6438" w:rsidRPr="00DD22D0">
        <w:rPr>
          <w:rFonts w:ascii="Arial" w:hAnsi="Arial" w:cs="Arial"/>
          <w:color w:val="009EFF"/>
          <w:sz w:val="22"/>
          <w:szCs w:val="22"/>
        </w:rPr>
        <w:t>school/college</w:t>
      </w:r>
      <w:r w:rsidR="00EB6438" w:rsidRPr="00DD22D0">
        <w:rPr>
          <w:rFonts w:ascii="Arial" w:hAnsi="Arial" w:cs="Arial"/>
          <w:sz w:val="22"/>
          <w:szCs w:val="22"/>
        </w:rPr>
        <w:t xml:space="preserve"> </w:t>
      </w:r>
      <w:r w:rsidR="00514F49" w:rsidRPr="00DD22D0">
        <w:rPr>
          <w:rFonts w:ascii="Arial" w:hAnsi="Arial" w:cs="Arial"/>
          <w:sz w:val="22"/>
          <w:szCs w:val="22"/>
        </w:rPr>
        <w:t>policies</w:t>
      </w:r>
      <w:r w:rsidR="00514F49" w:rsidRPr="00791ECA">
        <w:rPr>
          <w:rFonts w:ascii="Arial" w:hAnsi="Arial" w:cs="Arial"/>
          <w:sz w:val="22"/>
          <w:szCs w:val="22"/>
        </w:rPr>
        <w:t xml:space="preserve"> including </w:t>
      </w:r>
      <w:r w:rsidR="00DD22D0">
        <w:rPr>
          <w:rFonts w:ascii="Arial" w:hAnsi="Arial" w:cs="Arial"/>
          <w:sz w:val="22"/>
          <w:szCs w:val="22"/>
        </w:rPr>
        <w:t xml:space="preserve">staff behaviour policy, </w:t>
      </w:r>
      <w:r w:rsidR="00EB6438" w:rsidRPr="00791ECA">
        <w:rPr>
          <w:rFonts w:ascii="Arial" w:hAnsi="Arial" w:cs="Arial"/>
          <w:sz w:val="22"/>
          <w:szCs w:val="22"/>
          <w:lang w:val="en-GB"/>
        </w:rPr>
        <w:t>Acceptable</w:t>
      </w:r>
      <w:r w:rsidR="006D4418" w:rsidRPr="00791ECA">
        <w:rPr>
          <w:rFonts w:ascii="Arial" w:hAnsi="Arial" w:cs="Arial"/>
          <w:sz w:val="22"/>
          <w:szCs w:val="22"/>
          <w:lang w:val="en-GB"/>
        </w:rPr>
        <w:t xml:space="preserve"> Use </w:t>
      </w:r>
      <w:r w:rsidR="00EB6438" w:rsidRPr="00791ECA">
        <w:rPr>
          <w:rFonts w:ascii="Arial" w:hAnsi="Arial" w:cs="Arial"/>
          <w:sz w:val="22"/>
          <w:szCs w:val="22"/>
          <w:lang w:val="en-GB"/>
        </w:rPr>
        <w:t>P</w:t>
      </w:r>
      <w:r w:rsidR="006D4418" w:rsidRPr="00791ECA">
        <w:rPr>
          <w:rFonts w:ascii="Arial" w:hAnsi="Arial" w:cs="Arial"/>
          <w:sz w:val="22"/>
          <w:szCs w:val="22"/>
          <w:lang w:val="en-GB"/>
        </w:rPr>
        <w:t>olicies</w:t>
      </w:r>
      <w:r w:rsidR="00514F49" w:rsidRPr="00791ECA">
        <w:rPr>
          <w:rFonts w:ascii="Arial" w:hAnsi="Arial" w:cs="Arial"/>
          <w:sz w:val="22"/>
          <w:szCs w:val="22"/>
          <w:lang w:val="en-GB"/>
        </w:rPr>
        <w:t xml:space="preserve">, </w:t>
      </w:r>
      <w:r w:rsidR="00DD22D0">
        <w:rPr>
          <w:rFonts w:ascii="Arial" w:hAnsi="Arial" w:cs="Arial"/>
          <w:sz w:val="22"/>
          <w:szCs w:val="22"/>
          <w:lang w:val="en-GB"/>
        </w:rPr>
        <w:t xml:space="preserve">and </w:t>
      </w:r>
      <w:r w:rsidR="00514F49" w:rsidRPr="00791ECA">
        <w:rPr>
          <w:rFonts w:ascii="Arial" w:hAnsi="Arial" w:cs="Arial"/>
          <w:sz w:val="22"/>
          <w:szCs w:val="22"/>
          <w:lang w:val="en-GB"/>
        </w:rPr>
        <w:t>Social Media</w:t>
      </w:r>
      <w:r w:rsidRPr="00791ECA">
        <w:rPr>
          <w:rFonts w:ascii="Arial" w:hAnsi="Arial" w:cs="Arial"/>
          <w:sz w:val="22"/>
          <w:szCs w:val="22"/>
          <w:lang w:val="en-GB"/>
        </w:rPr>
        <w:t>.</w:t>
      </w:r>
      <w:r w:rsidR="00DD22D0">
        <w:rPr>
          <w:rFonts w:ascii="Arial" w:hAnsi="Arial" w:cs="Arial"/>
          <w:sz w:val="22"/>
          <w:szCs w:val="22"/>
          <w:lang w:val="en-GB"/>
        </w:rPr>
        <w:t xml:space="preserve"> </w:t>
      </w:r>
      <w:r w:rsidR="00DD22D0" w:rsidRPr="00DD22D0">
        <w:rPr>
          <w:rFonts w:ascii="Arial" w:hAnsi="Arial" w:cs="Arial"/>
          <w:b/>
          <w:iCs/>
          <w:color w:val="FF0096"/>
          <w:sz w:val="22"/>
          <w:szCs w:val="22"/>
        </w:rPr>
        <w:t xml:space="preserve">Amend as appropriate. </w:t>
      </w:r>
    </w:p>
    <w:p w14:paraId="571F89D3" w14:textId="77777777" w:rsidR="00791ECA" w:rsidRPr="00791ECA" w:rsidRDefault="00791ECA" w:rsidP="00791ECA">
      <w:pPr>
        <w:rPr>
          <w:rFonts w:ascii="Arial" w:hAnsi="Arial" w:cs="Arial"/>
          <w:b/>
          <w:sz w:val="28"/>
        </w:rPr>
      </w:pPr>
    </w:p>
    <w:p w14:paraId="6729613D" w14:textId="491A4F17" w:rsidR="00DD78F4" w:rsidRPr="00EA3915" w:rsidRDefault="00DD78F4" w:rsidP="007220D4">
      <w:pPr>
        <w:numPr>
          <w:ilvl w:val="0"/>
          <w:numId w:val="41"/>
        </w:numPr>
        <w:ind w:hanging="1146"/>
        <w:rPr>
          <w:rFonts w:ascii="Arial" w:hAnsi="Arial" w:cs="Arial"/>
          <w:b/>
          <w:bCs/>
          <w:sz w:val="28"/>
          <w:szCs w:val="28"/>
          <w:lang w:val="en-GB"/>
        </w:rPr>
      </w:pPr>
      <w:r w:rsidRPr="595FDB0B">
        <w:rPr>
          <w:rFonts w:ascii="Arial" w:hAnsi="Arial" w:cs="Arial"/>
          <w:b/>
          <w:bCs/>
          <w:sz w:val="28"/>
          <w:szCs w:val="28"/>
          <w:lang w:val="en-GB"/>
        </w:rPr>
        <w:t>S</w:t>
      </w:r>
      <w:r w:rsidR="00F95BBD" w:rsidRPr="595FDB0B">
        <w:rPr>
          <w:rFonts w:ascii="Arial" w:hAnsi="Arial" w:cs="Arial"/>
          <w:b/>
          <w:bCs/>
          <w:sz w:val="28"/>
          <w:szCs w:val="28"/>
          <w:lang w:val="en-GB"/>
        </w:rPr>
        <w:t xml:space="preserve">taff </w:t>
      </w:r>
      <w:r w:rsidR="00C367BA">
        <w:rPr>
          <w:rFonts w:ascii="Arial" w:hAnsi="Arial" w:cs="Arial"/>
          <w:b/>
          <w:bCs/>
          <w:sz w:val="28"/>
          <w:szCs w:val="28"/>
          <w:lang w:val="en-GB"/>
        </w:rPr>
        <w:t>S</w:t>
      </w:r>
      <w:r w:rsidR="00C367BA" w:rsidRPr="595FDB0B">
        <w:rPr>
          <w:rFonts w:ascii="Arial" w:hAnsi="Arial" w:cs="Arial"/>
          <w:b/>
          <w:bCs/>
          <w:sz w:val="28"/>
          <w:szCs w:val="28"/>
          <w:lang w:val="en-GB"/>
        </w:rPr>
        <w:t xml:space="preserve">upervision and </w:t>
      </w:r>
      <w:r w:rsidR="00C367BA">
        <w:rPr>
          <w:rFonts w:ascii="Arial" w:hAnsi="Arial" w:cs="Arial"/>
          <w:b/>
          <w:bCs/>
          <w:sz w:val="28"/>
          <w:szCs w:val="28"/>
          <w:lang w:val="en-GB"/>
        </w:rPr>
        <w:t>S</w:t>
      </w:r>
      <w:r w:rsidR="00C367BA" w:rsidRPr="595FDB0B">
        <w:rPr>
          <w:rFonts w:ascii="Arial" w:hAnsi="Arial" w:cs="Arial"/>
          <w:b/>
          <w:bCs/>
          <w:sz w:val="28"/>
          <w:szCs w:val="28"/>
          <w:lang w:val="en-GB"/>
        </w:rPr>
        <w:t xml:space="preserve">upport </w:t>
      </w:r>
    </w:p>
    <w:p w14:paraId="398456F3" w14:textId="77777777" w:rsidR="00DD78F4" w:rsidRPr="007157DF" w:rsidRDefault="00DD78F4" w:rsidP="00DD78F4">
      <w:pPr>
        <w:rPr>
          <w:rFonts w:ascii="Arial" w:hAnsi="Arial" w:cs="Arial"/>
          <w:b/>
          <w:i/>
          <w:sz w:val="24"/>
          <w:lang w:val="en-GB"/>
        </w:rPr>
      </w:pPr>
    </w:p>
    <w:p w14:paraId="2508706F" w14:textId="77777777" w:rsidR="006D5E89" w:rsidRDefault="00DD78F4" w:rsidP="00F755B9">
      <w:pPr>
        <w:numPr>
          <w:ilvl w:val="0"/>
          <w:numId w:val="26"/>
        </w:numPr>
        <w:rPr>
          <w:rFonts w:ascii="Arial" w:hAnsi="Arial" w:cs="Arial"/>
          <w:sz w:val="22"/>
          <w:szCs w:val="22"/>
          <w:lang w:val="en-GB"/>
        </w:rPr>
      </w:pPr>
      <w:r w:rsidRPr="00875147">
        <w:rPr>
          <w:rFonts w:ascii="Arial" w:hAnsi="Arial" w:cs="Arial"/>
          <w:sz w:val="22"/>
          <w:szCs w:val="22"/>
          <w:lang w:val="en-GB"/>
        </w:rPr>
        <w:t>Any member of staff affected by issues arising from concerns for children’s welfare or safety can seek support from the DSL.</w:t>
      </w:r>
    </w:p>
    <w:p w14:paraId="4FCE2917" w14:textId="77777777" w:rsidR="00B76584" w:rsidRPr="00064D93" w:rsidRDefault="00B76584" w:rsidP="00B76584">
      <w:pPr>
        <w:ind w:left="360"/>
        <w:rPr>
          <w:rFonts w:ascii="Arial" w:hAnsi="Arial" w:cs="Arial"/>
          <w:sz w:val="22"/>
          <w:szCs w:val="22"/>
          <w:lang w:val="en-GB"/>
        </w:rPr>
      </w:pPr>
    </w:p>
    <w:p w14:paraId="4F1A101B" w14:textId="77777777" w:rsidR="009479BC" w:rsidRPr="009479BC" w:rsidRDefault="009479BC" w:rsidP="00F755B9">
      <w:pPr>
        <w:pStyle w:val="Default"/>
        <w:numPr>
          <w:ilvl w:val="0"/>
          <w:numId w:val="26"/>
        </w:numPr>
        <w:spacing w:after="118"/>
        <w:rPr>
          <w:rFonts w:ascii="Arial" w:hAnsi="Arial" w:cs="Arial"/>
          <w:color w:val="auto"/>
          <w:sz w:val="22"/>
          <w:szCs w:val="22"/>
          <w:lang w:val="en-GB"/>
        </w:rPr>
      </w:pPr>
      <w:r w:rsidRPr="009479BC">
        <w:rPr>
          <w:rFonts w:ascii="Arial" w:hAnsi="Arial" w:cs="Arial"/>
          <w:color w:val="auto"/>
          <w:sz w:val="22"/>
          <w:szCs w:val="22"/>
          <w:lang w:val="en-GB"/>
        </w:rPr>
        <w:lastRenderedPageBreak/>
        <w:t xml:space="preserve">The induction process will include familiarisation with child protection responsibilities and procedures to be followed if </w:t>
      </w:r>
      <w:r w:rsidR="00B51A96">
        <w:rPr>
          <w:rFonts w:ascii="Arial" w:hAnsi="Arial" w:cs="Arial"/>
          <w:color w:val="auto"/>
          <w:sz w:val="22"/>
          <w:szCs w:val="22"/>
          <w:lang w:val="en-GB"/>
        </w:rPr>
        <w:t xml:space="preserve">members of </w:t>
      </w:r>
      <w:r>
        <w:rPr>
          <w:rFonts w:ascii="Arial" w:hAnsi="Arial" w:cs="Arial"/>
          <w:color w:val="auto"/>
          <w:sz w:val="22"/>
          <w:szCs w:val="22"/>
          <w:lang w:val="en-GB"/>
        </w:rPr>
        <w:t>staff have</w:t>
      </w:r>
      <w:r w:rsidRPr="009479BC">
        <w:rPr>
          <w:rFonts w:ascii="Arial" w:hAnsi="Arial" w:cs="Arial"/>
          <w:color w:val="auto"/>
          <w:sz w:val="22"/>
          <w:szCs w:val="22"/>
          <w:lang w:val="en-GB"/>
        </w:rPr>
        <w:t xml:space="preserve"> any concerns about a child’s safety or welfare</w:t>
      </w:r>
      <w:r>
        <w:rPr>
          <w:rFonts w:ascii="Arial" w:hAnsi="Arial" w:cs="Arial"/>
          <w:color w:val="auto"/>
          <w:sz w:val="22"/>
          <w:szCs w:val="22"/>
          <w:lang w:val="en-GB"/>
        </w:rPr>
        <w:t>.</w:t>
      </w:r>
      <w:r w:rsidRPr="009479BC">
        <w:rPr>
          <w:rFonts w:ascii="Arial" w:hAnsi="Arial" w:cs="Arial"/>
          <w:color w:val="auto"/>
          <w:sz w:val="22"/>
          <w:szCs w:val="22"/>
          <w:lang w:val="en-GB"/>
        </w:rPr>
        <w:t xml:space="preserve"> </w:t>
      </w:r>
    </w:p>
    <w:p w14:paraId="35E8C4DC" w14:textId="5F544346" w:rsidR="009479BC" w:rsidRPr="009479BC" w:rsidRDefault="009479BC" w:rsidP="008A50D2">
      <w:pPr>
        <w:pStyle w:val="Default"/>
        <w:numPr>
          <w:ilvl w:val="0"/>
          <w:numId w:val="26"/>
        </w:numPr>
        <w:rPr>
          <w:rFonts w:ascii="Arial" w:hAnsi="Arial" w:cs="Arial"/>
          <w:color w:val="auto"/>
          <w:sz w:val="22"/>
          <w:szCs w:val="22"/>
          <w:lang w:val="en-GB"/>
        </w:rPr>
      </w:pPr>
      <w:r w:rsidRPr="009479BC">
        <w:rPr>
          <w:rFonts w:ascii="Arial" w:hAnsi="Arial" w:cs="Arial"/>
          <w:color w:val="auto"/>
          <w:sz w:val="22"/>
          <w:szCs w:val="22"/>
          <w:lang w:val="en-GB"/>
        </w:rPr>
        <w:t xml:space="preserve">The </w:t>
      </w:r>
      <w:r w:rsidR="00EB6438" w:rsidRPr="00F43E79">
        <w:rPr>
          <w:rFonts w:ascii="Arial" w:hAnsi="Arial" w:cs="Arial"/>
          <w:color w:val="009EFF"/>
          <w:sz w:val="22"/>
          <w:szCs w:val="22"/>
        </w:rPr>
        <w:t>school/college</w:t>
      </w:r>
      <w:r w:rsidRPr="00F43E79">
        <w:rPr>
          <w:rFonts w:ascii="Arial" w:hAnsi="Arial" w:cs="Arial"/>
          <w:color w:val="009EFF"/>
          <w:sz w:val="22"/>
          <w:szCs w:val="22"/>
          <w:lang w:val="en-GB"/>
        </w:rPr>
        <w:t xml:space="preserve"> </w:t>
      </w:r>
      <w:r w:rsidRPr="009479BC">
        <w:rPr>
          <w:rFonts w:ascii="Arial" w:hAnsi="Arial" w:cs="Arial"/>
          <w:color w:val="auto"/>
          <w:sz w:val="22"/>
          <w:szCs w:val="22"/>
          <w:lang w:val="en-GB"/>
        </w:rPr>
        <w:t>will provide appropriate supervision and support for all members of staff to ensure that:</w:t>
      </w:r>
    </w:p>
    <w:p w14:paraId="3DD4F8B9" w14:textId="77777777" w:rsidR="009479BC" w:rsidRDefault="009479BC" w:rsidP="00F755B9">
      <w:pPr>
        <w:numPr>
          <w:ilvl w:val="1"/>
          <w:numId w:val="26"/>
        </w:numPr>
        <w:rPr>
          <w:rFonts w:ascii="Arial" w:hAnsi="Arial" w:cs="Arial"/>
          <w:sz w:val="22"/>
          <w:szCs w:val="22"/>
          <w:lang w:val="en-GB"/>
        </w:rPr>
      </w:pPr>
      <w:r w:rsidRPr="009479BC">
        <w:rPr>
          <w:rFonts w:ascii="Arial" w:hAnsi="Arial" w:cs="Arial"/>
          <w:sz w:val="22"/>
          <w:szCs w:val="22"/>
          <w:lang w:val="en-GB"/>
        </w:rPr>
        <w:t>All staff are competent to carry out their responsibilities for safeguarding and promot</w:t>
      </w:r>
      <w:r>
        <w:rPr>
          <w:rFonts w:ascii="Arial" w:hAnsi="Arial" w:cs="Arial"/>
          <w:sz w:val="22"/>
          <w:szCs w:val="22"/>
          <w:lang w:val="en-GB"/>
        </w:rPr>
        <w:t>ing the welfare of children</w:t>
      </w:r>
    </w:p>
    <w:p w14:paraId="2E56B204" w14:textId="11E26EB1" w:rsidR="009479BC" w:rsidRPr="009479BC" w:rsidRDefault="006D4418" w:rsidP="00F755B9">
      <w:pPr>
        <w:numPr>
          <w:ilvl w:val="1"/>
          <w:numId w:val="26"/>
        </w:numPr>
        <w:rPr>
          <w:rFonts w:ascii="Arial" w:hAnsi="Arial" w:cs="Arial"/>
          <w:sz w:val="22"/>
          <w:szCs w:val="22"/>
          <w:lang w:val="en-GB"/>
        </w:rPr>
      </w:pPr>
      <w:r>
        <w:rPr>
          <w:rFonts w:ascii="Arial" w:hAnsi="Arial" w:cs="Arial"/>
          <w:sz w:val="22"/>
          <w:szCs w:val="22"/>
          <w:lang w:val="en-GB"/>
        </w:rPr>
        <w:t xml:space="preserve">All staff </w:t>
      </w:r>
      <w:r w:rsidR="00B6355B">
        <w:rPr>
          <w:rFonts w:ascii="Arial" w:hAnsi="Arial" w:cs="Arial"/>
          <w:sz w:val="22"/>
          <w:szCs w:val="22"/>
          <w:lang w:val="en-GB"/>
        </w:rPr>
        <w:t>are</w:t>
      </w:r>
      <w:r>
        <w:rPr>
          <w:rFonts w:ascii="Arial" w:hAnsi="Arial" w:cs="Arial"/>
          <w:sz w:val="22"/>
          <w:szCs w:val="22"/>
          <w:lang w:val="en-GB"/>
        </w:rPr>
        <w:t xml:space="preserve"> supported by the DSL in their safeguarding role. </w:t>
      </w:r>
    </w:p>
    <w:p w14:paraId="4EF81101" w14:textId="7A54FED4" w:rsidR="009479BC" w:rsidRPr="009479BC" w:rsidRDefault="009479BC" w:rsidP="00F755B9">
      <w:pPr>
        <w:numPr>
          <w:ilvl w:val="1"/>
          <w:numId w:val="26"/>
        </w:numPr>
        <w:rPr>
          <w:rFonts w:ascii="Arial" w:hAnsi="Arial" w:cs="Arial"/>
          <w:sz w:val="22"/>
          <w:szCs w:val="22"/>
          <w:lang w:val="en-GB"/>
        </w:rPr>
      </w:pPr>
      <w:r>
        <w:rPr>
          <w:rFonts w:ascii="Arial" w:hAnsi="Arial" w:cs="Arial"/>
          <w:sz w:val="22"/>
          <w:szCs w:val="22"/>
          <w:lang w:val="en-GB"/>
        </w:rPr>
        <w:t>A</w:t>
      </w:r>
      <w:r w:rsidRPr="009479BC">
        <w:rPr>
          <w:rFonts w:ascii="Arial" w:hAnsi="Arial" w:cs="Arial"/>
          <w:sz w:val="22"/>
          <w:szCs w:val="22"/>
          <w:lang w:val="en-GB"/>
        </w:rPr>
        <w:t xml:space="preserve">ll </w:t>
      </w:r>
      <w:r w:rsidR="00B51A96">
        <w:rPr>
          <w:rFonts w:ascii="Arial" w:hAnsi="Arial" w:cs="Arial"/>
          <w:sz w:val="22"/>
          <w:szCs w:val="22"/>
          <w:lang w:val="en-GB"/>
        </w:rPr>
        <w:t xml:space="preserve">members of </w:t>
      </w:r>
      <w:r w:rsidRPr="009479BC">
        <w:rPr>
          <w:rFonts w:ascii="Arial" w:hAnsi="Arial" w:cs="Arial"/>
          <w:sz w:val="22"/>
          <w:szCs w:val="22"/>
          <w:lang w:val="en-GB"/>
        </w:rPr>
        <w:t xml:space="preserve">staff have regular reviews of their own practice to ensure they improve over time. </w:t>
      </w:r>
      <w:r w:rsidR="004A080B">
        <w:br/>
      </w:r>
    </w:p>
    <w:p w14:paraId="4F44AC43" w14:textId="4DE12CAB" w:rsidR="00C36E87" w:rsidRPr="00BA1A00" w:rsidRDefault="00064D93" w:rsidP="00BA1A00">
      <w:pPr>
        <w:numPr>
          <w:ilvl w:val="0"/>
          <w:numId w:val="26"/>
        </w:numPr>
        <w:rPr>
          <w:rFonts w:ascii="Arial" w:hAnsi="Arial" w:cs="Arial"/>
          <w:b/>
          <w:color w:val="FF0000"/>
          <w:sz w:val="22"/>
          <w:szCs w:val="22"/>
          <w:lang w:val="en-GB"/>
        </w:rPr>
      </w:pPr>
      <w:r w:rsidRPr="006D4418">
        <w:rPr>
          <w:rFonts w:ascii="Arial" w:hAnsi="Arial" w:cs="Arial"/>
          <w:sz w:val="22"/>
          <w:szCs w:val="22"/>
          <w:lang w:val="en-GB"/>
        </w:rPr>
        <w:t xml:space="preserve">The DSL will also put staff in touch with outside agencies for professional support if they so wish. Staff can also approach organisations such as their Union, the Education Support Partnership or other similar organisations directly. </w:t>
      </w:r>
    </w:p>
    <w:p w14:paraId="703E9D24" w14:textId="77777777" w:rsidR="00BA1A00" w:rsidRDefault="00BA1A00" w:rsidP="00BA1A00">
      <w:pPr>
        <w:ind w:left="720"/>
        <w:rPr>
          <w:rFonts w:ascii="Arial" w:hAnsi="Arial" w:cs="Arial"/>
          <w:b/>
          <w:color w:val="FF0000"/>
          <w:sz w:val="22"/>
          <w:szCs w:val="22"/>
          <w:lang w:val="en-GB"/>
        </w:rPr>
      </w:pPr>
    </w:p>
    <w:p w14:paraId="46E83D69" w14:textId="0B314AA1" w:rsidR="00C36E87" w:rsidRPr="00C36E87" w:rsidRDefault="00477FC7" w:rsidP="00624D8D">
      <w:pPr>
        <w:numPr>
          <w:ilvl w:val="0"/>
          <w:numId w:val="48"/>
        </w:numPr>
        <w:rPr>
          <w:rFonts w:ascii="Arial" w:hAnsi="Arial" w:cs="Arial"/>
          <w:b/>
          <w:color w:val="FF0000"/>
          <w:sz w:val="22"/>
          <w:szCs w:val="22"/>
          <w:lang w:val="en-GB"/>
        </w:rPr>
      </w:pPr>
      <w:r w:rsidRPr="00064D93">
        <w:rPr>
          <w:rFonts w:ascii="Arial" w:hAnsi="Arial" w:cs="Arial"/>
          <w:sz w:val="22"/>
          <w:szCs w:val="22"/>
          <w:lang w:val="en-GB"/>
        </w:rPr>
        <w:t xml:space="preserve">The </w:t>
      </w:r>
      <w:r w:rsidR="00BA1A00" w:rsidRPr="00F43E79">
        <w:rPr>
          <w:rFonts w:ascii="Arial" w:hAnsi="Arial" w:cs="Arial"/>
          <w:color w:val="009EFF"/>
          <w:sz w:val="22"/>
          <w:szCs w:val="22"/>
        </w:rPr>
        <w:t>school/college</w:t>
      </w:r>
      <w:r w:rsidR="00BA1A00" w:rsidRPr="00064D93">
        <w:rPr>
          <w:rFonts w:ascii="Arial" w:hAnsi="Arial" w:cs="Arial"/>
          <w:sz w:val="22"/>
          <w:szCs w:val="22"/>
          <w:lang w:val="en-GB"/>
        </w:rPr>
        <w:t xml:space="preserve"> </w:t>
      </w:r>
      <w:r w:rsidRPr="00064D93">
        <w:rPr>
          <w:rFonts w:ascii="Arial" w:hAnsi="Arial" w:cs="Arial"/>
          <w:sz w:val="22"/>
          <w:szCs w:val="22"/>
          <w:lang w:val="en-GB"/>
        </w:rPr>
        <w:t>will</w:t>
      </w:r>
      <w:r w:rsidR="00F343CA" w:rsidRPr="00064D93">
        <w:rPr>
          <w:rFonts w:ascii="Arial" w:hAnsi="Arial" w:cs="Arial"/>
          <w:sz w:val="22"/>
          <w:szCs w:val="22"/>
          <w:lang w:val="en-GB"/>
        </w:rPr>
        <w:t xml:space="preserve"> ensure that members of staff </w:t>
      </w:r>
      <w:r w:rsidRPr="00064D93">
        <w:rPr>
          <w:rFonts w:ascii="Arial" w:hAnsi="Arial" w:cs="Arial"/>
          <w:sz w:val="22"/>
          <w:szCs w:val="22"/>
          <w:lang w:val="en-GB"/>
        </w:rPr>
        <w:t xml:space="preserve">who are working within the foundation stage </w:t>
      </w:r>
      <w:r w:rsidR="00F343CA" w:rsidRPr="00064D93">
        <w:rPr>
          <w:rFonts w:ascii="Arial" w:hAnsi="Arial" w:cs="Arial"/>
          <w:sz w:val="22"/>
          <w:szCs w:val="22"/>
          <w:lang w:val="en-GB"/>
        </w:rPr>
        <w:t xml:space="preserve">are provided with appropriate supervision in accordance with the statutory requirements of </w:t>
      </w:r>
      <w:r w:rsidRPr="00064D93">
        <w:rPr>
          <w:rFonts w:ascii="Arial" w:hAnsi="Arial" w:cs="Arial"/>
          <w:sz w:val="22"/>
          <w:szCs w:val="22"/>
          <w:lang w:val="en-GB"/>
        </w:rPr>
        <w:t>E</w:t>
      </w:r>
      <w:r w:rsidR="00730C6F">
        <w:rPr>
          <w:rFonts w:ascii="Arial" w:hAnsi="Arial" w:cs="Arial"/>
          <w:sz w:val="22"/>
          <w:szCs w:val="22"/>
          <w:lang w:val="en-GB"/>
        </w:rPr>
        <w:t>arly Years Foundation Stage (EYFS) 2017</w:t>
      </w:r>
      <w:r w:rsidR="00F343CA" w:rsidRPr="00064D93">
        <w:rPr>
          <w:rFonts w:ascii="Arial" w:hAnsi="Arial" w:cs="Arial"/>
          <w:sz w:val="22"/>
          <w:szCs w:val="22"/>
          <w:lang w:val="en-GB"/>
        </w:rPr>
        <w:t>.</w:t>
      </w:r>
      <w:r w:rsidR="00C36E87">
        <w:rPr>
          <w:rFonts w:ascii="Arial" w:hAnsi="Arial" w:cs="Arial"/>
          <w:sz w:val="22"/>
          <w:szCs w:val="22"/>
          <w:lang w:val="en-GB"/>
        </w:rPr>
        <w:t xml:space="preserve"> </w:t>
      </w:r>
      <w:r w:rsidR="00C36E87">
        <w:rPr>
          <w:rFonts w:ascii="Arial" w:hAnsi="Arial" w:cs="Arial"/>
          <w:b/>
          <w:iCs/>
          <w:color w:val="FF0096"/>
          <w:sz w:val="22"/>
          <w:szCs w:val="22"/>
        </w:rPr>
        <w:t>F</w:t>
      </w:r>
      <w:r w:rsidR="00C36E87" w:rsidRPr="00B9000E">
        <w:rPr>
          <w:rFonts w:ascii="Arial" w:hAnsi="Arial" w:cs="Arial"/>
          <w:b/>
          <w:iCs/>
          <w:color w:val="FF0096"/>
          <w:sz w:val="22"/>
          <w:szCs w:val="22"/>
        </w:rPr>
        <w:t>or schools with early years and foundation stage provision</w:t>
      </w:r>
      <w:r w:rsidR="00C36E87">
        <w:rPr>
          <w:rFonts w:ascii="Arial" w:hAnsi="Arial" w:cs="Arial"/>
          <w:b/>
          <w:iCs/>
          <w:color w:val="FF0096"/>
          <w:sz w:val="22"/>
          <w:szCs w:val="22"/>
        </w:rPr>
        <w:t xml:space="preserve"> only.</w:t>
      </w:r>
    </w:p>
    <w:p w14:paraId="1C86BB3E" w14:textId="77777777" w:rsidR="006B3F24" w:rsidRDefault="006B3F24" w:rsidP="00477FC7">
      <w:pPr>
        <w:rPr>
          <w:rFonts w:ascii="Arial" w:hAnsi="Arial" w:cs="Arial"/>
          <w:sz w:val="22"/>
          <w:szCs w:val="22"/>
          <w:lang w:val="en-GB"/>
        </w:rPr>
      </w:pPr>
    </w:p>
    <w:p w14:paraId="77C9F22B" w14:textId="20C6D5DE" w:rsidR="00F95BBD" w:rsidRPr="000C1E36" w:rsidRDefault="00CA1A0C" w:rsidP="007220D4">
      <w:pPr>
        <w:numPr>
          <w:ilvl w:val="0"/>
          <w:numId w:val="41"/>
        </w:numPr>
        <w:ind w:hanging="1146"/>
        <w:rPr>
          <w:rFonts w:ascii="Arial" w:hAnsi="Arial" w:cs="Arial"/>
          <w:b/>
          <w:bCs/>
          <w:sz w:val="28"/>
          <w:szCs w:val="28"/>
          <w:lang w:val="en-GB"/>
        </w:rPr>
      </w:pPr>
      <w:r w:rsidRPr="595FDB0B">
        <w:rPr>
          <w:rFonts w:ascii="Arial" w:hAnsi="Arial" w:cs="Arial"/>
          <w:b/>
          <w:bCs/>
          <w:sz w:val="28"/>
          <w:szCs w:val="28"/>
          <w:lang w:val="en-GB"/>
        </w:rPr>
        <w:t xml:space="preserve">Safer </w:t>
      </w:r>
      <w:r w:rsidR="00C367BA">
        <w:rPr>
          <w:rFonts w:ascii="Arial" w:hAnsi="Arial" w:cs="Arial"/>
          <w:b/>
          <w:bCs/>
          <w:sz w:val="28"/>
          <w:szCs w:val="28"/>
          <w:lang w:val="en-GB"/>
        </w:rPr>
        <w:t>R</w:t>
      </w:r>
      <w:r w:rsidR="00F95BBD" w:rsidRPr="595FDB0B">
        <w:rPr>
          <w:rFonts w:ascii="Arial" w:hAnsi="Arial" w:cs="Arial"/>
          <w:b/>
          <w:bCs/>
          <w:sz w:val="28"/>
          <w:szCs w:val="28"/>
          <w:lang w:val="en-GB"/>
        </w:rPr>
        <w:t>ecruitment</w:t>
      </w:r>
    </w:p>
    <w:p w14:paraId="195C41C0" w14:textId="77777777" w:rsidR="00F95BBD" w:rsidRPr="007157DF" w:rsidRDefault="00F95BBD" w:rsidP="00F95BBD">
      <w:pPr>
        <w:rPr>
          <w:rFonts w:ascii="Arial" w:hAnsi="Arial" w:cs="Arial"/>
          <w:sz w:val="24"/>
          <w:szCs w:val="24"/>
          <w:lang w:val="en-GB"/>
        </w:rPr>
      </w:pPr>
    </w:p>
    <w:p w14:paraId="6B904523" w14:textId="1346CAE1" w:rsidR="006D4418" w:rsidRDefault="00F95BBD" w:rsidP="00F755B9">
      <w:pPr>
        <w:numPr>
          <w:ilvl w:val="0"/>
          <w:numId w:val="26"/>
        </w:numPr>
        <w:rPr>
          <w:rFonts w:ascii="Arial" w:hAnsi="Arial" w:cs="Arial"/>
          <w:sz w:val="22"/>
          <w:szCs w:val="22"/>
          <w:lang w:val="en-GB"/>
        </w:rPr>
      </w:pPr>
      <w:r w:rsidRPr="00847D84">
        <w:rPr>
          <w:rFonts w:ascii="Arial" w:hAnsi="Arial" w:cs="Arial"/>
          <w:color w:val="0070C0"/>
          <w:sz w:val="22"/>
          <w:szCs w:val="22"/>
          <w:lang w:val="en-GB"/>
        </w:rPr>
        <w:t>[</w:t>
      </w:r>
      <w:r w:rsidRPr="00F43E79">
        <w:rPr>
          <w:rFonts w:ascii="Arial" w:hAnsi="Arial" w:cs="Arial"/>
          <w:color w:val="009EFF"/>
          <w:sz w:val="22"/>
          <w:szCs w:val="22"/>
          <w:lang w:val="en-GB"/>
        </w:rPr>
        <w:t>Name of School</w:t>
      </w:r>
      <w:r w:rsidR="00183C17" w:rsidRPr="00F43E79">
        <w:rPr>
          <w:rFonts w:ascii="Arial" w:hAnsi="Arial" w:cs="Arial"/>
          <w:color w:val="009EFF"/>
          <w:sz w:val="22"/>
          <w:szCs w:val="22"/>
          <w:lang w:val="en-GB"/>
        </w:rPr>
        <w:t>/</w:t>
      </w:r>
      <w:r w:rsidR="00F43E79">
        <w:rPr>
          <w:rFonts w:ascii="Arial" w:hAnsi="Arial" w:cs="Arial"/>
          <w:color w:val="009EFF"/>
          <w:sz w:val="22"/>
          <w:szCs w:val="22"/>
          <w:lang w:val="en-GB"/>
        </w:rPr>
        <w:t>Co</w:t>
      </w:r>
      <w:r w:rsidR="00183C17" w:rsidRPr="00F43E79">
        <w:rPr>
          <w:rFonts w:ascii="Arial" w:hAnsi="Arial" w:cs="Arial"/>
          <w:color w:val="009EFF"/>
          <w:sz w:val="22"/>
          <w:szCs w:val="22"/>
          <w:lang w:val="en-GB"/>
        </w:rPr>
        <w:t>llege</w:t>
      </w:r>
      <w:r w:rsidRPr="00847D84">
        <w:rPr>
          <w:rFonts w:ascii="Arial" w:hAnsi="Arial" w:cs="Arial"/>
          <w:color w:val="0070C0"/>
          <w:sz w:val="22"/>
          <w:szCs w:val="22"/>
          <w:lang w:val="en-GB"/>
        </w:rPr>
        <w:t>]</w:t>
      </w:r>
      <w:r w:rsidRPr="00875147">
        <w:rPr>
          <w:rFonts w:ascii="Arial" w:hAnsi="Arial" w:cs="Arial"/>
          <w:i/>
          <w:color w:val="008000"/>
          <w:sz w:val="22"/>
          <w:szCs w:val="22"/>
          <w:lang w:val="en-GB"/>
        </w:rPr>
        <w:t xml:space="preserve"> </w:t>
      </w:r>
      <w:r w:rsidRPr="00875147">
        <w:rPr>
          <w:rFonts w:ascii="Arial" w:hAnsi="Arial" w:cs="Arial"/>
          <w:sz w:val="22"/>
          <w:szCs w:val="22"/>
          <w:lang w:val="en-GB"/>
        </w:rPr>
        <w:t xml:space="preserve">is committed to ensure that </w:t>
      </w:r>
      <w:r w:rsidR="00AB0C8C">
        <w:rPr>
          <w:rFonts w:ascii="Arial" w:hAnsi="Arial" w:cs="Arial"/>
          <w:sz w:val="22"/>
          <w:szCs w:val="22"/>
          <w:lang w:val="en-GB"/>
        </w:rPr>
        <w:t xml:space="preserve">develop a safe culture and that </w:t>
      </w:r>
      <w:r w:rsidRPr="00875147">
        <w:rPr>
          <w:rFonts w:ascii="Arial" w:hAnsi="Arial" w:cs="Arial"/>
          <w:sz w:val="22"/>
          <w:szCs w:val="22"/>
          <w:lang w:val="en-GB"/>
        </w:rPr>
        <w:t xml:space="preserve">all steps are taken to recruit staff and volunteers who are safe to work with our </w:t>
      </w:r>
      <w:r w:rsidR="00BD5F03">
        <w:rPr>
          <w:rFonts w:ascii="Arial" w:hAnsi="Arial" w:cs="Arial"/>
          <w:sz w:val="22"/>
          <w:szCs w:val="22"/>
          <w:lang w:val="en-GB"/>
        </w:rPr>
        <w:t>learners</w:t>
      </w:r>
      <w:r w:rsidR="006D4418">
        <w:rPr>
          <w:rFonts w:ascii="Arial" w:hAnsi="Arial" w:cs="Arial"/>
          <w:sz w:val="22"/>
          <w:szCs w:val="22"/>
          <w:lang w:val="en-GB"/>
        </w:rPr>
        <w:t xml:space="preserve"> and staff.</w:t>
      </w:r>
    </w:p>
    <w:p w14:paraId="6679A74B" w14:textId="66982400" w:rsidR="00942AA6" w:rsidRDefault="00942AA6" w:rsidP="00942AA6">
      <w:pPr>
        <w:ind w:left="720"/>
        <w:rPr>
          <w:rFonts w:ascii="Arial" w:hAnsi="Arial" w:cs="Arial"/>
          <w:sz w:val="22"/>
          <w:szCs w:val="22"/>
          <w:lang w:val="en-GB"/>
        </w:rPr>
      </w:pPr>
    </w:p>
    <w:p w14:paraId="28DB5A77" w14:textId="49303EEE" w:rsidR="00AB0C8C" w:rsidRPr="007220D4" w:rsidRDefault="00183C17" w:rsidP="00F755B9">
      <w:pPr>
        <w:numPr>
          <w:ilvl w:val="0"/>
          <w:numId w:val="26"/>
        </w:numPr>
        <w:rPr>
          <w:rFonts w:ascii="Arial" w:hAnsi="Arial" w:cs="Arial"/>
          <w:sz w:val="22"/>
          <w:szCs w:val="22"/>
          <w:highlight w:val="yellow"/>
          <w:lang w:val="en-GB"/>
        </w:rPr>
      </w:pPr>
      <w:r w:rsidRPr="007220D4">
        <w:rPr>
          <w:rFonts w:ascii="Arial" w:hAnsi="Arial" w:cs="Arial"/>
          <w:color w:val="0070C0"/>
          <w:sz w:val="22"/>
          <w:szCs w:val="22"/>
          <w:highlight w:val="yellow"/>
          <w:lang w:val="en-GB"/>
        </w:rPr>
        <w:t>[</w:t>
      </w:r>
      <w:r w:rsidRPr="007220D4">
        <w:rPr>
          <w:rFonts w:ascii="Arial" w:hAnsi="Arial" w:cs="Arial"/>
          <w:color w:val="009EFF"/>
          <w:sz w:val="22"/>
          <w:szCs w:val="22"/>
          <w:highlight w:val="yellow"/>
          <w:lang w:val="en-GB"/>
        </w:rPr>
        <w:t>Name of School/</w:t>
      </w:r>
      <w:r w:rsidR="00F43E79" w:rsidRPr="007220D4">
        <w:rPr>
          <w:rFonts w:ascii="Arial" w:hAnsi="Arial" w:cs="Arial"/>
          <w:color w:val="009EFF"/>
          <w:sz w:val="22"/>
          <w:szCs w:val="22"/>
          <w:highlight w:val="yellow"/>
          <w:lang w:val="en-GB"/>
        </w:rPr>
        <w:t>C</w:t>
      </w:r>
      <w:r w:rsidRPr="007220D4">
        <w:rPr>
          <w:rFonts w:ascii="Arial" w:hAnsi="Arial" w:cs="Arial"/>
          <w:color w:val="009EFF"/>
          <w:sz w:val="22"/>
          <w:szCs w:val="22"/>
          <w:highlight w:val="yellow"/>
          <w:lang w:val="en-GB"/>
        </w:rPr>
        <w:t>ollege</w:t>
      </w:r>
      <w:r w:rsidRPr="007220D4">
        <w:rPr>
          <w:rFonts w:ascii="Arial" w:hAnsi="Arial" w:cs="Arial"/>
          <w:color w:val="0070C0"/>
          <w:sz w:val="22"/>
          <w:szCs w:val="22"/>
          <w:highlight w:val="yellow"/>
          <w:lang w:val="en-GB"/>
        </w:rPr>
        <w:t>]</w:t>
      </w:r>
      <w:r w:rsidRPr="007220D4">
        <w:rPr>
          <w:rFonts w:ascii="Arial" w:hAnsi="Arial" w:cs="Arial"/>
          <w:i/>
          <w:color w:val="008000"/>
          <w:sz w:val="22"/>
          <w:szCs w:val="22"/>
          <w:highlight w:val="yellow"/>
          <w:lang w:val="en-GB"/>
        </w:rPr>
        <w:t xml:space="preserve"> </w:t>
      </w:r>
      <w:r w:rsidR="00942AA6" w:rsidRPr="007220D4">
        <w:rPr>
          <w:rFonts w:ascii="Arial" w:hAnsi="Arial" w:cs="Arial"/>
          <w:sz w:val="22"/>
          <w:szCs w:val="22"/>
          <w:highlight w:val="yellow"/>
          <w:lang w:val="en-GB"/>
        </w:rPr>
        <w:t xml:space="preserve">will follow relevant guidance in Keeping </w:t>
      </w:r>
      <w:r w:rsidR="00F43E79" w:rsidRPr="007220D4">
        <w:rPr>
          <w:rFonts w:ascii="Arial" w:hAnsi="Arial" w:cs="Arial"/>
          <w:sz w:val="22"/>
          <w:szCs w:val="22"/>
          <w:highlight w:val="yellow"/>
          <w:lang w:val="en-GB"/>
        </w:rPr>
        <w:t xml:space="preserve">Children Safe in Education </w:t>
      </w:r>
      <w:r w:rsidR="00942AA6" w:rsidRPr="007220D4">
        <w:rPr>
          <w:rFonts w:ascii="Arial" w:hAnsi="Arial" w:cs="Arial"/>
          <w:sz w:val="22"/>
          <w:szCs w:val="22"/>
          <w:highlight w:val="yellow"/>
          <w:lang w:val="en-GB"/>
        </w:rPr>
        <w:t xml:space="preserve">2020 (Section 3 </w:t>
      </w:r>
      <w:r w:rsidR="00BD5F03" w:rsidRPr="007220D4">
        <w:rPr>
          <w:rFonts w:ascii="Arial" w:hAnsi="Arial" w:cs="Arial"/>
          <w:sz w:val="22"/>
          <w:szCs w:val="22"/>
          <w:highlight w:val="yellow"/>
          <w:lang w:val="en-GB"/>
        </w:rPr>
        <w:t>‘</w:t>
      </w:r>
      <w:r w:rsidR="00942AA6" w:rsidRPr="007220D4">
        <w:rPr>
          <w:rFonts w:ascii="Arial" w:hAnsi="Arial" w:cs="Arial"/>
          <w:sz w:val="22"/>
          <w:szCs w:val="22"/>
          <w:highlight w:val="yellow"/>
          <w:lang w:val="en-GB"/>
        </w:rPr>
        <w:t>Safer Recruitment</w:t>
      </w:r>
      <w:r w:rsidR="00BD5F03" w:rsidRPr="007220D4">
        <w:rPr>
          <w:rFonts w:ascii="Arial" w:hAnsi="Arial" w:cs="Arial"/>
          <w:sz w:val="22"/>
          <w:szCs w:val="22"/>
          <w:highlight w:val="yellow"/>
          <w:lang w:val="en-GB"/>
        </w:rPr>
        <w:t>’</w:t>
      </w:r>
      <w:r w:rsidR="00942AA6" w:rsidRPr="007220D4">
        <w:rPr>
          <w:rFonts w:ascii="Arial" w:hAnsi="Arial" w:cs="Arial"/>
          <w:sz w:val="22"/>
          <w:szCs w:val="22"/>
          <w:highlight w:val="yellow"/>
          <w:lang w:val="en-GB"/>
        </w:rPr>
        <w:t>) and from The Disclosure and Barring Service (DBS):</w:t>
      </w:r>
      <w:r w:rsidR="00942AA6" w:rsidRPr="007220D4">
        <w:rPr>
          <w:rFonts w:ascii="Arial" w:hAnsi="Arial" w:cs="Arial"/>
          <w:sz w:val="22"/>
          <w:szCs w:val="22"/>
          <w:highlight w:val="yellow"/>
          <w:lang w:val="en-GB"/>
        </w:rPr>
        <w:cr/>
      </w:r>
    </w:p>
    <w:p w14:paraId="022A420E" w14:textId="44576563" w:rsidR="00183C17" w:rsidRPr="007220D4" w:rsidRDefault="00F95BBD" w:rsidP="00F755B9">
      <w:pPr>
        <w:numPr>
          <w:ilvl w:val="0"/>
          <w:numId w:val="26"/>
        </w:numPr>
        <w:rPr>
          <w:rFonts w:ascii="Arial" w:hAnsi="Arial" w:cs="Arial"/>
          <w:sz w:val="22"/>
          <w:szCs w:val="22"/>
          <w:lang w:val="en-GB"/>
        </w:rPr>
      </w:pPr>
      <w:r w:rsidRPr="00875147">
        <w:rPr>
          <w:rFonts w:ascii="Arial" w:hAnsi="Arial" w:cs="Arial"/>
          <w:sz w:val="22"/>
          <w:szCs w:val="22"/>
          <w:lang w:val="en-GB"/>
        </w:rPr>
        <w:t>Th</w:t>
      </w:r>
      <w:r w:rsidRPr="007220D4">
        <w:rPr>
          <w:rFonts w:ascii="Arial" w:hAnsi="Arial" w:cs="Arial"/>
          <w:sz w:val="22"/>
          <w:szCs w:val="22"/>
          <w:lang w:val="en-GB"/>
        </w:rPr>
        <w:t xml:space="preserve">e </w:t>
      </w:r>
      <w:r w:rsidR="00BD5F03" w:rsidRPr="007220D4">
        <w:rPr>
          <w:rFonts w:ascii="Arial" w:hAnsi="Arial" w:cs="Arial"/>
          <w:color w:val="009EFF"/>
          <w:sz w:val="22"/>
        </w:rPr>
        <w:t xml:space="preserve">governing body/proprietor/leadership/management committee </w:t>
      </w:r>
      <w:r w:rsidRPr="007220D4">
        <w:rPr>
          <w:rFonts w:ascii="Arial" w:hAnsi="Arial" w:cs="Arial"/>
          <w:sz w:val="22"/>
          <w:szCs w:val="22"/>
          <w:lang w:val="en-GB"/>
        </w:rPr>
        <w:t xml:space="preserve">and </w:t>
      </w:r>
      <w:r w:rsidR="00BD5F03" w:rsidRPr="007220D4">
        <w:rPr>
          <w:rFonts w:ascii="Arial" w:hAnsi="Arial" w:cs="Arial"/>
          <w:sz w:val="22"/>
          <w:szCs w:val="22"/>
          <w:lang w:val="en-GB"/>
        </w:rPr>
        <w:t>leadership te</w:t>
      </w:r>
      <w:r w:rsidRPr="007220D4">
        <w:rPr>
          <w:rFonts w:ascii="Arial" w:hAnsi="Arial" w:cs="Arial"/>
          <w:sz w:val="22"/>
          <w:szCs w:val="22"/>
          <w:lang w:val="en-GB"/>
        </w:rPr>
        <w:t xml:space="preserve">am are responsible for ensuring that the </w:t>
      </w:r>
      <w:r w:rsidRPr="007220D4">
        <w:rPr>
          <w:rFonts w:ascii="Arial" w:hAnsi="Arial" w:cs="Arial"/>
          <w:color w:val="009EFF"/>
          <w:sz w:val="22"/>
          <w:szCs w:val="22"/>
          <w:lang w:val="en-GB"/>
        </w:rPr>
        <w:t>school</w:t>
      </w:r>
      <w:r w:rsidR="00BD5F03" w:rsidRPr="007220D4">
        <w:rPr>
          <w:rFonts w:ascii="Arial" w:hAnsi="Arial" w:cs="Arial"/>
          <w:color w:val="009EFF"/>
          <w:sz w:val="22"/>
          <w:szCs w:val="22"/>
          <w:lang w:val="en-GB"/>
        </w:rPr>
        <w:t>/college</w:t>
      </w:r>
      <w:r w:rsidRPr="007220D4">
        <w:rPr>
          <w:rFonts w:ascii="Arial" w:hAnsi="Arial" w:cs="Arial"/>
          <w:sz w:val="22"/>
          <w:szCs w:val="22"/>
          <w:lang w:val="en-GB"/>
        </w:rPr>
        <w:t xml:space="preserve"> follows safe recruitment processes outlined within guidance</w:t>
      </w:r>
      <w:r w:rsidR="006D4418" w:rsidRPr="007220D4">
        <w:rPr>
          <w:rFonts w:ascii="Arial" w:hAnsi="Arial" w:cs="Arial"/>
          <w:sz w:val="22"/>
          <w:szCs w:val="22"/>
          <w:lang w:val="en-GB"/>
        </w:rPr>
        <w:t xml:space="preserve">. </w:t>
      </w:r>
      <w:r w:rsidRPr="007220D4">
        <w:rPr>
          <w:rFonts w:ascii="Arial" w:hAnsi="Arial" w:cs="Arial"/>
          <w:sz w:val="22"/>
          <w:szCs w:val="22"/>
          <w:lang w:val="en-GB"/>
        </w:rPr>
        <w:t xml:space="preserve"> </w:t>
      </w:r>
    </w:p>
    <w:p w14:paraId="2A34CDC2" w14:textId="5B2382B3" w:rsidR="00183C17" w:rsidRDefault="00183C17" w:rsidP="00183C17">
      <w:pPr>
        <w:pStyle w:val="ListParagraph"/>
        <w:rPr>
          <w:rFonts w:ascii="Arial" w:hAnsi="Arial" w:cs="Arial"/>
          <w:color w:val="0070C0"/>
          <w:sz w:val="22"/>
          <w:szCs w:val="22"/>
          <w:lang w:val="en-GB"/>
        </w:rPr>
      </w:pPr>
    </w:p>
    <w:p w14:paraId="46C64792" w14:textId="3D433D38" w:rsidR="00B76584" w:rsidRPr="00183C17" w:rsidRDefault="009E5FDA" w:rsidP="00F755B9">
      <w:pPr>
        <w:numPr>
          <w:ilvl w:val="0"/>
          <w:numId w:val="26"/>
        </w:numPr>
        <w:rPr>
          <w:rFonts w:ascii="Arial" w:hAnsi="Arial" w:cs="Arial"/>
          <w:sz w:val="22"/>
          <w:szCs w:val="22"/>
          <w:lang w:val="en-GB"/>
        </w:rPr>
      </w:pPr>
      <w:r w:rsidRPr="009E5FDA">
        <w:rPr>
          <w:rFonts w:ascii="Arial" w:hAnsi="Arial" w:cs="Arial"/>
          <w:sz w:val="22"/>
          <w:szCs w:val="22"/>
        </w:rPr>
        <w:t>T</w:t>
      </w:r>
      <w:r w:rsidR="00183C17" w:rsidRPr="009E5FDA">
        <w:rPr>
          <w:rFonts w:ascii="Arial" w:hAnsi="Arial" w:cs="Arial"/>
          <w:sz w:val="22"/>
          <w:szCs w:val="22"/>
        </w:rPr>
        <w:t>he</w:t>
      </w:r>
      <w:r w:rsidR="00183C17">
        <w:rPr>
          <w:rFonts w:ascii="Arial" w:hAnsi="Arial" w:cs="Arial"/>
          <w:sz w:val="22"/>
          <w:szCs w:val="22"/>
        </w:rPr>
        <w:t xml:space="preserve"> </w:t>
      </w:r>
      <w:r w:rsidR="00183C17" w:rsidRPr="00F43E79">
        <w:rPr>
          <w:rFonts w:ascii="Arial" w:hAnsi="Arial" w:cs="Arial"/>
          <w:color w:val="009EFF"/>
          <w:sz w:val="22"/>
          <w:szCs w:val="22"/>
          <w:lang w:val="en-GB"/>
        </w:rPr>
        <w:t>school/college</w:t>
      </w:r>
      <w:r w:rsidR="00573D09" w:rsidRPr="00F43E79">
        <w:rPr>
          <w:rFonts w:ascii="Arial" w:hAnsi="Arial" w:cs="Arial"/>
          <w:color w:val="009EFF"/>
          <w:sz w:val="22"/>
          <w:szCs w:val="22"/>
        </w:rPr>
        <w:t xml:space="preserve"> </w:t>
      </w:r>
      <w:r w:rsidR="00573D09" w:rsidRPr="00183C17">
        <w:rPr>
          <w:rFonts w:ascii="Arial" w:hAnsi="Arial" w:cs="Arial"/>
          <w:sz w:val="22"/>
          <w:szCs w:val="22"/>
        </w:rPr>
        <w:t>maintains an accurate Single Central Record (SCR)</w:t>
      </w:r>
      <w:r w:rsidR="001B062C" w:rsidRPr="00183C17">
        <w:rPr>
          <w:rFonts w:ascii="Arial" w:hAnsi="Arial" w:cs="Arial"/>
          <w:sz w:val="22"/>
          <w:szCs w:val="22"/>
        </w:rPr>
        <w:t xml:space="preserve"> in line with statutory guidance</w:t>
      </w:r>
      <w:r w:rsidR="00573D09" w:rsidRPr="00183C17">
        <w:rPr>
          <w:rFonts w:ascii="Arial" w:hAnsi="Arial" w:cs="Arial"/>
          <w:sz w:val="22"/>
          <w:szCs w:val="22"/>
        </w:rPr>
        <w:t xml:space="preserve">. </w:t>
      </w:r>
    </w:p>
    <w:p w14:paraId="280532BC" w14:textId="77777777" w:rsidR="006D4418" w:rsidRDefault="006D4418" w:rsidP="00B76584">
      <w:pPr>
        <w:ind w:left="720"/>
        <w:rPr>
          <w:rFonts w:ascii="Arial" w:hAnsi="Arial" w:cs="Arial"/>
          <w:sz w:val="22"/>
          <w:szCs w:val="22"/>
          <w:lang w:val="en-GB"/>
        </w:rPr>
      </w:pPr>
    </w:p>
    <w:p w14:paraId="4864C3A0" w14:textId="3055A298" w:rsidR="006D4418" w:rsidRDefault="00F95BBD" w:rsidP="00F755B9">
      <w:pPr>
        <w:numPr>
          <w:ilvl w:val="0"/>
          <w:numId w:val="26"/>
        </w:numPr>
        <w:rPr>
          <w:rFonts w:ascii="Arial" w:hAnsi="Arial" w:cs="Arial"/>
          <w:sz w:val="22"/>
          <w:szCs w:val="22"/>
          <w:lang w:val="en-GB"/>
        </w:rPr>
      </w:pPr>
      <w:r w:rsidRPr="00064D93">
        <w:rPr>
          <w:rFonts w:ascii="Arial" w:hAnsi="Arial" w:cs="Arial"/>
          <w:sz w:val="22"/>
          <w:szCs w:val="22"/>
          <w:lang w:val="en-GB"/>
        </w:rPr>
        <w:t xml:space="preserve">The </w:t>
      </w:r>
      <w:r w:rsidR="003973B9" w:rsidRPr="003973B9">
        <w:rPr>
          <w:rFonts w:ascii="Arial" w:hAnsi="Arial" w:cs="Arial"/>
          <w:color w:val="009EFF"/>
          <w:sz w:val="22"/>
        </w:rPr>
        <w:t>governing body/proprietor/leadership/management committee</w:t>
      </w:r>
      <w:r w:rsidRPr="003973B9">
        <w:rPr>
          <w:rFonts w:ascii="Arial" w:hAnsi="Arial" w:cs="Arial"/>
          <w:sz w:val="22"/>
          <w:szCs w:val="22"/>
          <w:lang w:val="en-GB"/>
        </w:rPr>
        <w:t xml:space="preserve"> w</w:t>
      </w:r>
      <w:r w:rsidRPr="00064D93">
        <w:rPr>
          <w:rFonts w:ascii="Arial" w:hAnsi="Arial" w:cs="Arial"/>
          <w:sz w:val="22"/>
          <w:szCs w:val="22"/>
          <w:lang w:val="en-GB"/>
        </w:rPr>
        <w:t>i</w:t>
      </w:r>
      <w:r w:rsidR="003B58C3">
        <w:rPr>
          <w:rFonts w:ascii="Arial" w:hAnsi="Arial" w:cs="Arial"/>
          <w:sz w:val="22"/>
          <w:szCs w:val="22"/>
          <w:lang w:val="en-GB"/>
        </w:rPr>
        <w:t xml:space="preserve">ll ensure that </w:t>
      </w:r>
      <w:r w:rsidR="00A7243D">
        <w:rPr>
          <w:rFonts w:ascii="Arial" w:hAnsi="Arial" w:cs="Arial"/>
          <w:sz w:val="22"/>
          <w:szCs w:val="22"/>
          <w:lang w:val="en-GB"/>
        </w:rPr>
        <w:t xml:space="preserve">there is at least one of the persons who conducts an interview has completed safer recruitment training. </w:t>
      </w:r>
    </w:p>
    <w:p w14:paraId="29799A90" w14:textId="77777777" w:rsidR="006D4418" w:rsidRPr="006D4418" w:rsidRDefault="006D4418" w:rsidP="006D4418">
      <w:pPr>
        <w:ind w:left="360"/>
        <w:rPr>
          <w:rFonts w:ascii="Arial" w:hAnsi="Arial" w:cs="Arial"/>
          <w:sz w:val="22"/>
          <w:szCs w:val="22"/>
          <w:lang w:val="en-GB"/>
        </w:rPr>
      </w:pPr>
    </w:p>
    <w:p w14:paraId="26101A1F" w14:textId="20AAE108" w:rsidR="00573D09" w:rsidRPr="006D4418" w:rsidRDefault="003973B9" w:rsidP="00F755B9">
      <w:pPr>
        <w:numPr>
          <w:ilvl w:val="0"/>
          <w:numId w:val="26"/>
        </w:numPr>
        <w:rPr>
          <w:rFonts w:ascii="Arial" w:hAnsi="Arial" w:cs="Arial"/>
          <w:sz w:val="22"/>
          <w:szCs w:val="22"/>
          <w:lang w:val="en-GB"/>
        </w:rPr>
      </w:pPr>
      <w:r w:rsidRPr="00847D84">
        <w:rPr>
          <w:rFonts w:ascii="Arial" w:hAnsi="Arial" w:cs="Arial"/>
          <w:color w:val="0070C0"/>
          <w:sz w:val="22"/>
          <w:szCs w:val="22"/>
          <w:lang w:val="en-GB"/>
        </w:rPr>
        <w:t>[</w:t>
      </w:r>
      <w:r w:rsidRPr="00F43E79">
        <w:rPr>
          <w:rFonts w:ascii="Arial" w:hAnsi="Arial" w:cs="Arial"/>
          <w:color w:val="009EFF"/>
          <w:sz w:val="22"/>
          <w:szCs w:val="22"/>
          <w:lang w:val="en-GB"/>
        </w:rPr>
        <w:t>Name of School/College</w:t>
      </w:r>
      <w:r w:rsidRPr="00847D84">
        <w:rPr>
          <w:rFonts w:ascii="Arial" w:hAnsi="Arial" w:cs="Arial"/>
          <w:color w:val="0070C0"/>
          <w:sz w:val="22"/>
          <w:szCs w:val="22"/>
          <w:lang w:val="en-GB"/>
        </w:rPr>
        <w:t>]</w:t>
      </w:r>
      <w:r>
        <w:rPr>
          <w:rFonts w:ascii="Arial" w:hAnsi="Arial" w:cs="Arial"/>
          <w:color w:val="0070C0"/>
          <w:sz w:val="22"/>
          <w:szCs w:val="22"/>
          <w:lang w:val="en-GB"/>
        </w:rPr>
        <w:t xml:space="preserve"> are </w:t>
      </w:r>
      <w:r w:rsidR="00F95BBD" w:rsidRPr="006D4418">
        <w:rPr>
          <w:rFonts w:ascii="Arial" w:hAnsi="Arial" w:cs="Arial"/>
          <w:bCs/>
          <w:sz w:val="22"/>
          <w:szCs w:val="22"/>
        </w:rPr>
        <w:t xml:space="preserve">committed to supporting the statutory guidance from the Department for Education on the application of the Childcare (Disqualification) Regulations 2009 and related obligations under the Childcare Act 2006 in schools. </w:t>
      </w:r>
    </w:p>
    <w:p w14:paraId="20097E52" w14:textId="77777777" w:rsidR="006D4418" w:rsidRPr="00B01824" w:rsidRDefault="006D4418" w:rsidP="006D4418">
      <w:pPr>
        <w:autoSpaceDE w:val="0"/>
        <w:autoSpaceDN w:val="0"/>
        <w:adjustRightInd w:val="0"/>
        <w:ind w:left="1080"/>
        <w:jc w:val="both"/>
        <w:rPr>
          <w:rFonts w:ascii="Arial" w:hAnsi="Arial" w:cs="Arial"/>
          <w:bCs/>
          <w:sz w:val="22"/>
          <w:szCs w:val="22"/>
        </w:rPr>
      </w:pPr>
    </w:p>
    <w:p w14:paraId="52C6CD95" w14:textId="5CEEB7A7" w:rsidR="00DC5F29" w:rsidRPr="00183C17" w:rsidRDefault="00573D09" w:rsidP="00F755B9">
      <w:pPr>
        <w:numPr>
          <w:ilvl w:val="0"/>
          <w:numId w:val="27"/>
        </w:numPr>
        <w:jc w:val="both"/>
        <w:rPr>
          <w:rFonts w:ascii="Arial" w:hAnsi="Arial" w:cs="Arial"/>
          <w:b/>
          <w:sz w:val="28"/>
          <w:szCs w:val="28"/>
          <w:lang w:val="en-GB"/>
        </w:rPr>
      </w:pPr>
      <w:r w:rsidRPr="00B01824">
        <w:rPr>
          <w:rFonts w:ascii="Arial" w:hAnsi="Arial" w:cs="Arial"/>
          <w:bCs/>
          <w:sz w:val="22"/>
          <w:szCs w:val="22"/>
        </w:rPr>
        <w:t xml:space="preserve">We advise all staff to disclose any reason that may affect their suitability to work with children including convictions, cautions, court orders, cautions, reprimands and warnings. </w:t>
      </w:r>
    </w:p>
    <w:p w14:paraId="5BF8EC94" w14:textId="3FB10D86" w:rsidR="00183C17" w:rsidRPr="008F3FA8" w:rsidRDefault="00183C17" w:rsidP="00183C17">
      <w:pPr>
        <w:ind w:left="720"/>
        <w:jc w:val="both"/>
        <w:rPr>
          <w:rFonts w:ascii="Arial" w:hAnsi="Arial" w:cs="Arial"/>
          <w:b/>
          <w:sz w:val="28"/>
          <w:szCs w:val="28"/>
          <w:lang w:val="en-GB"/>
        </w:rPr>
      </w:pPr>
    </w:p>
    <w:p w14:paraId="4C55A9FB" w14:textId="54D33E7C" w:rsidR="00D87E91" w:rsidRPr="00664438" w:rsidRDefault="00197307" w:rsidP="00D87E91">
      <w:pPr>
        <w:numPr>
          <w:ilvl w:val="0"/>
          <w:numId w:val="27"/>
        </w:numPr>
        <w:jc w:val="both"/>
        <w:rPr>
          <w:rFonts w:ascii="Arial" w:hAnsi="Arial" w:cs="Arial"/>
          <w:bCs/>
          <w:sz w:val="22"/>
          <w:szCs w:val="22"/>
          <w:highlight w:val="yellow"/>
          <w:lang w:val="en-GB"/>
        </w:rPr>
      </w:pPr>
      <w:r w:rsidRPr="00197307">
        <w:rPr>
          <w:rFonts w:ascii="Arial" w:hAnsi="Arial" w:cs="Arial"/>
          <w:bCs/>
          <w:sz w:val="22"/>
          <w:szCs w:val="22"/>
          <w:highlight w:val="yellow"/>
          <w:lang w:val="en-GB"/>
        </w:rPr>
        <w:t xml:space="preserve">We will ensure that all staff and volunteers have read the staff </w:t>
      </w:r>
      <w:r w:rsidR="002D0856">
        <w:rPr>
          <w:rFonts w:ascii="Arial" w:hAnsi="Arial" w:cs="Arial"/>
          <w:bCs/>
          <w:sz w:val="22"/>
          <w:szCs w:val="22"/>
          <w:highlight w:val="yellow"/>
          <w:lang w:val="en-GB"/>
        </w:rPr>
        <w:t>behaviour policy/</w:t>
      </w:r>
      <w:r w:rsidR="002D0856" w:rsidRPr="00197307">
        <w:rPr>
          <w:rFonts w:ascii="Arial" w:hAnsi="Arial" w:cs="Arial"/>
          <w:bCs/>
          <w:sz w:val="22"/>
          <w:szCs w:val="22"/>
          <w:highlight w:val="yellow"/>
          <w:lang w:val="en-GB"/>
        </w:rPr>
        <w:t xml:space="preserve">code of conduct </w:t>
      </w:r>
      <w:r w:rsidRPr="00197307">
        <w:rPr>
          <w:rFonts w:ascii="Arial" w:hAnsi="Arial" w:cs="Arial"/>
          <w:bCs/>
          <w:sz w:val="22"/>
          <w:szCs w:val="22"/>
          <w:highlight w:val="yellow"/>
          <w:lang w:val="en-GB"/>
        </w:rPr>
        <w:t>and understand that their behaviour and practice must be in line with it.</w:t>
      </w:r>
    </w:p>
    <w:p w14:paraId="41695D71" w14:textId="265244D1" w:rsidR="00D87E91" w:rsidRDefault="00D87E91" w:rsidP="00D87E91">
      <w:pPr>
        <w:jc w:val="both"/>
        <w:rPr>
          <w:rFonts w:ascii="Arial" w:hAnsi="Arial" w:cs="Arial"/>
          <w:bCs/>
          <w:sz w:val="22"/>
          <w:szCs w:val="22"/>
          <w:lang w:val="en-GB"/>
        </w:rPr>
      </w:pPr>
    </w:p>
    <w:p w14:paraId="3D26DDAB" w14:textId="1712B780" w:rsidR="00AB1F4E" w:rsidRDefault="00AB1F4E" w:rsidP="00D87E91">
      <w:pPr>
        <w:jc w:val="both"/>
        <w:rPr>
          <w:rFonts w:ascii="Arial" w:hAnsi="Arial" w:cs="Arial"/>
          <w:bCs/>
          <w:sz w:val="22"/>
          <w:szCs w:val="22"/>
          <w:lang w:val="en-GB"/>
        </w:rPr>
      </w:pPr>
    </w:p>
    <w:p w14:paraId="44165CD3" w14:textId="28F3F4C1" w:rsidR="00AB1F4E" w:rsidRDefault="00AB1F4E" w:rsidP="00D87E91">
      <w:pPr>
        <w:jc w:val="both"/>
        <w:rPr>
          <w:rFonts w:ascii="Arial" w:hAnsi="Arial" w:cs="Arial"/>
          <w:bCs/>
          <w:sz w:val="22"/>
          <w:szCs w:val="22"/>
          <w:lang w:val="en-GB"/>
        </w:rPr>
      </w:pPr>
    </w:p>
    <w:p w14:paraId="32014B62" w14:textId="76B5BC13" w:rsidR="00AB1F4E" w:rsidRDefault="00AB1F4E" w:rsidP="00D87E91">
      <w:pPr>
        <w:jc w:val="both"/>
        <w:rPr>
          <w:rFonts w:ascii="Arial" w:hAnsi="Arial" w:cs="Arial"/>
          <w:bCs/>
          <w:sz w:val="22"/>
          <w:szCs w:val="22"/>
          <w:lang w:val="en-GB"/>
        </w:rPr>
      </w:pPr>
    </w:p>
    <w:p w14:paraId="34FD1E10" w14:textId="6D771AB6" w:rsidR="00AB1F4E" w:rsidRDefault="00AB1F4E" w:rsidP="00D87E91">
      <w:pPr>
        <w:jc w:val="both"/>
        <w:rPr>
          <w:rFonts w:ascii="Arial" w:hAnsi="Arial" w:cs="Arial"/>
          <w:bCs/>
          <w:sz w:val="22"/>
          <w:szCs w:val="22"/>
          <w:lang w:val="en-GB"/>
        </w:rPr>
      </w:pPr>
    </w:p>
    <w:p w14:paraId="0D489C3A" w14:textId="77777777" w:rsidR="00AB1F4E" w:rsidRPr="00197307" w:rsidRDefault="00AB1F4E" w:rsidP="00D87E91">
      <w:pPr>
        <w:jc w:val="both"/>
        <w:rPr>
          <w:rFonts w:ascii="Arial" w:hAnsi="Arial" w:cs="Arial"/>
          <w:bCs/>
          <w:sz w:val="22"/>
          <w:szCs w:val="22"/>
          <w:lang w:val="en-GB"/>
        </w:rPr>
      </w:pPr>
    </w:p>
    <w:p w14:paraId="2FC9C16B" w14:textId="05B4D949" w:rsidR="00DA73C6" w:rsidRPr="008902F7" w:rsidRDefault="00875147" w:rsidP="007220D4">
      <w:pPr>
        <w:numPr>
          <w:ilvl w:val="0"/>
          <w:numId w:val="41"/>
        </w:numPr>
        <w:ind w:hanging="1146"/>
        <w:rPr>
          <w:rFonts w:ascii="Arial" w:hAnsi="Arial" w:cs="Arial"/>
          <w:b/>
          <w:bCs/>
          <w:sz w:val="28"/>
          <w:szCs w:val="28"/>
          <w:lang w:val="en-GB"/>
        </w:rPr>
      </w:pPr>
      <w:r w:rsidRPr="595FDB0B">
        <w:rPr>
          <w:rFonts w:ascii="Arial" w:hAnsi="Arial" w:cs="Arial"/>
          <w:b/>
          <w:bCs/>
          <w:sz w:val="28"/>
          <w:szCs w:val="28"/>
          <w:lang w:val="en-GB"/>
        </w:rPr>
        <w:lastRenderedPageBreak/>
        <w:t xml:space="preserve">Allegations </w:t>
      </w:r>
      <w:r w:rsidR="00C367BA" w:rsidRPr="595FDB0B">
        <w:rPr>
          <w:rFonts w:ascii="Arial" w:hAnsi="Arial" w:cs="Arial"/>
          <w:b/>
          <w:bCs/>
          <w:sz w:val="28"/>
          <w:szCs w:val="28"/>
          <w:lang w:val="en-GB"/>
        </w:rPr>
        <w:t xml:space="preserve">Against Members </w:t>
      </w:r>
      <w:r w:rsidR="00C367BA">
        <w:rPr>
          <w:rFonts w:ascii="Arial" w:hAnsi="Arial" w:cs="Arial"/>
          <w:b/>
          <w:bCs/>
          <w:sz w:val="28"/>
          <w:szCs w:val="28"/>
          <w:lang w:val="en-GB"/>
        </w:rPr>
        <w:t>o</w:t>
      </w:r>
      <w:r w:rsidR="00C367BA" w:rsidRPr="595FDB0B">
        <w:rPr>
          <w:rFonts w:ascii="Arial" w:hAnsi="Arial" w:cs="Arial"/>
          <w:b/>
          <w:bCs/>
          <w:sz w:val="28"/>
          <w:szCs w:val="28"/>
          <w:lang w:val="en-GB"/>
        </w:rPr>
        <w:t xml:space="preserve">f Staff </w:t>
      </w:r>
      <w:r w:rsidR="00C367BA">
        <w:rPr>
          <w:rFonts w:ascii="Arial" w:hAnsi="Arial" w:cs="Arial"/>
          <w:b/>
          <w:bCs/>
          <w:sz w:val="28"/>
          <w:szCs w:val="28"/>
          <w:lang w:val="en-GB"/>
        </w:rPr>
        <w:t>a</w:t>
      </w:r>
      <w:r w:rsidR="00C367BA" w:rsidRPr="595FDB0B">
        <w:rPr>
          <w:rFonts w:ascii="Arial" w:hAnsi="Arial" w:cs="Arial"/>
          <w:b/>
          <w:bCs/>
          <w:sz w:val="28"/>
          <w:szCs w:val="28"/>
          <w:lang w:val="en-GB"/>
        </w:rPr>
        <w:t>nd Volunteers</w:t>
      </w:r>
    </w:p>
    <w:p w14:paraId="6A0DFC1C" w14:textId="48828958" w:rsidR="008254C3" w:rsidRDefault="008254C3" w:rsidP="00395F65">
      <w:pPr>
        <w:rPr>
          <w:rFonts w:ascii="Arial" w:hAnsi="Arial" w:cs="Arial"/>
          <w:color w:val="008000"/>
          <w:sz w:val="24"/>
          <w:szCs w:val="24"/>
          <w:lang w:val="en-GB"/>
        </w:rPr>
      </w:pPr>
    </w:p>
    <w:p w14:paraId="00C56DE0" w14:textId="0E6B0D3E" w:rsidR="00BD1571" w:rsidRPr="00F43E79" w:rsidRDefault="009D4BBF" w:rsidP="00BD1571">
      <w:pPr>
        <w:numPr>
          <w:ilvl w:val="0"/>
          <w:numId w:val="33"/>
        </w:numPr>
        <w:rPr>
          <w:highlight w:val="yellow"/>
        </w:rPr>
      </w:pPr>
      <w:r w:rsidRPr="00F43E79">
        <w:rPr>
          <w:rFonts w:ascii="Arial" w:hAnsi="Arial" w:cs="Arial"/>
          <w:color w:val="0070C0"/>
          <w:sz w:val="22"/>
          <w:szCs w:val="22"/>
          <w:highlight w:val="yellow"/>
          <w:lang w:val="en-GB"/>
        </w:rPr>
        <w:t>[</w:t>
      </w:r>
      <w:r w:rsidRPr="00F43E79">
        <w:rPr>
          <w:rFonts w:ascii="Arial" w:hAnsi="Arial" w:cs="Arial"/>
          <w:color w:val="009EFF"/>
          <w:sz w:val="22"/>
          <w:szCs w:val="22"/>
          <w:highlight w:val="yellow"/>
          <w:lang w:val="en-GB"/>
        </w:rPr>
        <w:t>Name of School</w:t>
      </w:r>
      <w:r w:rsidR="00183C17" w:rsidRPr="00F43E79">
        <w:rPr>
          <w:rFonts w:ascii="Arial" w:hAnsi="Arial" w:cs="Arial"/>
          <w:color w:val="009EFF"/>
          <w:sz w:val="22"/>
          <w:szCs w:val="22"/>
          <w:highlight w:val="yellow"/>
          <w:lang w:val="en-GB"/>
        </w:rPr>
        <w:t>/</w:t>
      </w:r>
      <w:r w:rsidR="00F43E79" w:rsidRPr="00F43E79">
        <w:rPr>
          <w:rFonts w:ascii="Arial" w:hAnsi="Arial" w:cs="Arial"/>
          <w:color w:val="009EFF"/>
          <w:sz w:val="22"/>
          <w:szCs w:val="22"/>
          <w:highlight w:val="yellow"/>
          <w:lang w:val="en-GB"/>
        </w:rPr>
        <w:t>C</w:t>
      </w:r>
      <w:r w:rsidR="00183C17" w:rsidRPr="00F43E79">
        <w:rPr>
          <w:rFonts w:ascii="Arial" w:hAnsi="Arial" w:cs="Arial"/>
          <w:color w:val="009EFF"/>
          <w:sz w:val="22"/>
          <w:szCs w:val="22"/>
          <w:highlight w:val="yellow"/>
          <w:lang w:val="en-GB"/>
        </w:rPr>
        <w:t>ollege</w:t>
      </w:r>
      <w:r w:rsidRPr="00F43E79">
        <w:rPr>
          <w:rFonts w:ascii="Arial" w:hAnsi="Arial" w:cs="Arial"/>
          <w:color w:val="0070C0"/>
          <w:sz w:val="22"/>
          <w:szCs w:val="22"/>
          <w:highlight w:val="yellow"/>
          <w:lang w:val="en-GB"/>
        </w:rPr>
        <w:t>]</w:t>
      </w:r>
      <w:r w:rsidRPr="00F43E79">
        <w:rPr>
          <w:rFonts w:ascii="Arial" w:hAnsi="Arial" w:cs="Arial"/>
          <w:i/>
          <w:color w:val="008000"/>
          <w:sz w:val="22"/>
          <w:szCs w:val="22"/>
          <w:highlight w:val="yellow"/>
          <w:lang w:val="en-GB"/>
        </w:rPr>
        <w:t xml:space="preserve"> </w:t>
      </w:r>
      <w:r w:rsidR="00DA73C6" w:rsidRPr="00F43E79">
        <w:rPr>
          <w:rFonts w:ascii="Arial" w:hAnsi="Arial" w:cs="Arial"/>
          <w:sz w:val="22"/>
          <w:szCs w:val="22"/>
          <w:highlight w:val="yellow"/>
          <w:lang w:val="en-GB"/>
        </w:rPr>
        <w:t xml:space="preserve">recognises that it is possible for </w:t>
      </w:r>
      <w:r w:rsidR="006A5E29" w:rsidRPr="00F43E79">
        <w:rPr>
          <w:rFonts w:ascii="Arial" w:hAnsi="Arial" w:cs="Arial"/>
          <w:sz w:val="22"/>
          <w:szCs w:val="22"/>
          <w:highlight w:val="yellow"/>
          <w:lang w:val="en-GB"/>
        </w:rPr>
        <w:t xml:space="preserve">any member of </w:t>
      </w:r>
      <w:r w:rsidR="00DA73C6" w:rsidRPr="00F43E79">
        <w:rPr>
          <w:rFonts w:ascii="Arial" w:hAnsi="Arial" w:cs="Arial"/>
          <w:sz w:val="22"/>
          <w:szCs w:val="22"/>
          <w:highlight w:val="yellow"/>
          <w:lang w:val="en-GB"/>
        </w:rPr>
        <w:t>staff</w:t>
      </w:r>
      <w:r w:rsidR="0015483B" w:rsidRPr="00F43E79">
        <w:rPr>
          <w:rFonts w:ascii="Arial" w:hAnsi="Arial" w:cs="Arial"/>
          <w:sz w:val="22"/>
          <w:szCs w:val="22"/>
          <w:highlight w:val="yellow"/>
          <w:lang w:val="en-GB"/>
        </w:rPr>
        <w:t>,</w:t>
      </w:r>
      <w:r w:rsidR="006A5E29" w:rsidRPr="00F43E79">
        <w:rPr>
          <w:rFonts w:ascii="Arial" w:hAnsi="Arial" w:cs="Arial"/>
          <w:sz w:val="22"/>
          <w:szCs w:val="22"/>
          <w:highlight w:val="yellow"/>
          <w:lang w:val="en-GB"/>
        </w:rPr>
        <w:t xml:space="preserve"> including</w:t>
      </w:r>
      <w:r w:rsidR="0015483B" w:rsidRPr="00F43E79">
        <w:rPr>
          <w:rFonts w:ascii="Arial" w:hAnsi="Arial" w:cs="Arial"/>
          <w:sz w:val="22"/>
          <w:szCs w:val="22"/>
          <w:highlight w:val="yellow"/>
          <w:lang w:val="en-GB"/>
        </w:rPr>
        <w:t xml:space="preserve"> </w:t>
      </w:r>
      <w:r w:rsidR="00DA73C6" w:rsidRPr="00F43E79">
        <w:rPr>
          <w:rFonts w:ascii="Arial" w:hAnsi="Arial" w:cs="Arial"/>
          <w:sz w:val="22"/>
          <w:szCs w:val="22"/>
          <w:highlight w:val="yellow"/>
          <w:lang w:val="en-GB"/>
        </w:rPr>
        <w:t>volunteers</w:t>
      </w:r>
      <w:r w:rsidR="00FB40C0" w:rsidRPr="00F43E79">
        <w:rPr>
          <w:rFonts w:ascii="Arial" w:hAnsi="Arial" w:cs="Arial"/>
          <w:sz w:val="22"/>
          <w:szCs w:val="22"/>
          <w:highlight w:val="yellow"/>
          <w:lang w:val="en-GB"/>
        </w:rPr>
        <w:t xml:space="preserve">, governors, contractors, </w:t>
      </w:r>
      <w:r w:rsidR="009260EC">
        <w:rPr>
          <w:rFonts w:ascii="Arial" w:hAnsi="Arial" w:cs="Arial"/>
          <w:sz w:val="22"/>
          <w:szCs w:val="22"/>
          <w:highlight w:val="yellow"/>
          <w:lang w:val="en-GB"/>
        </w:rPr>
        <w:t>agency and third party staff (including supply teachers)</w:t>
      </w:r>
      <w:r w:rsidR="00FB40C0" w:rsidRPr="00F43E79">
        <w:rPr>
          <w:rFonts w:ascii="Arial" w:hAnsi="Arial" w:cs="Arial"/>
          <w:sz w:val="22"/>
          <w:szCs w:val="22"/>
          <w:highlight w:val="yellow"/>
          <w:lang w:val="en-GB"/>
        </w:rPr>
        <w:t xml:space="preserve"> and visitors</w:t>
      </w:r>
      <w:r w:rsidR="00DA73C6" w:rsidRPr="00F43E79">
        <w:rPr>
          <w:rFonts w:ascii="Arial" w:hAnsi="Arial" w:cs="Arial"/>
          <w:sz w:val="22"/>
          <w:szCs w:val="22"/>
          <w:highlight w:val="yellow"/>
          <w:lang w:val="en-GB"/>
        </w:rPr>
        <w:t xml:space="preserve"> to behave in a way</w:t>
      </w:r>
      <w:r w:rsidR="00D621D3" w:rsidRPr="00F43E79">
        <w:rPr>
          <w:rFonts w:ascii="Arial" w:hAnsi="Arial" w:cs="Arial"/>
          <w:sz w:val="22"/>
          <w:szCs w:val="22"/>
          <w:highlight w:val="yellow"/>
          <w:lang w:val="en-GB"/>
        </w:rPr>
        <w:t xml:space="preserve"> </w:t>
      </w:r>
      <w:r w:rsidR="00DA73C6" w:rsidRPr="00F43E79">
        <w:rPr>
          <w:rFonts w:ascii="Arial" w:hAnsi="Arial" w:cs="Arial"/>
          <w:sz w:val="22"/>
          <w:szCs w:val="22"/>
          <w:highlight w:val="yellow"/>
          <w:lang w:val="en-GB"/>
        </w:rPr>
        <w:t>that</w:t>
      </w:r>
      <w:r w:rsidR="00BD1571" w:rsidRPr="00F43E79">
        <w:rPr>
          <w:rFonts w:ascii="Arial" w:hAnsi="Arial" w:cs="Arial"/>
          <w:sz w:val="22"/>
          <w:szCs w:val="22"/>
          <w:highlight w:val="yellow"/>
          <w:lang w:val="en-GB"/>
        </w:rPr>
        <w:t>:</w:t>
      </w:r>
    </w:p>
    <w:p w14:paraId="1BE58F86" w14:textId="3D34D2A9" w:rsidR="00BD1571" w:rsidRPr="00F43E79" w:rsidRDefault="00BD1571" w:rsidP="00BD1571">
      <w:pPr>
        <w:numPr>
          <w:ilvl w:val="1"/>
          <w:numId w:val="33"/>
        </w:numPr>
        <w:rPr>
          <w:rFonts w:ascii="Arial" w:hAnsi="Arial" w:cs="Arial"/>
          <w:sz w:val="22"/>
          <w:szCs w:val="22"/>
          <w:highlight w:val="yellow"/>
          <w:lang w:val="en-GB"/>
        </w:rPr>
      </w:pPr>
      <w:r w:rsidRPr="00F43E79">
        <w:rPr>
          <w:rFonts w:ascii="Arial" w:hAnsi="Arial" w:cs="Arial"/>
          <w:sz w:val="22"/>
          <w:szCs w:val="22"/>
          <w:highlight w:val="yellow"/>
          <w:lang w:val="en-GB"/>
        </w:rPr>
        <w:t xml:space="preserve">Indicates they have harmed a child, or may have harmed a child; </w:t>
      </w:r>
    </w:p>
    <w:p w14:paraId="68A494C8" w14:textId="522B679C" w:rsidR="00BD1571" w:rsidRPr="00F43E79" w:rsidRDefault="00BD1571" w:rsidP="00BD1571">
      <w:pPr>
        <w:numPr>
          <w:ilvl w:val="1"/>
          <w:numId w:val="33"/>
        </w:numPr>
        <w:rPr>
          <w:rFonts w:ascii="Arial" w:hAnsi="Arial" w:cs="Arial"/>
          <w:sz w:val="22"/>
          <w:szCs w:val="22"/>
          <w:highlight w:val="yellow"/>
          <w:lang w:val="en-GB"/>
        </w:rPr>
      </w:pPr>
      <w:r w:rsidRPr="00F43E79">
        <w:rPr>
          <w:rFonts w:ascii="Arial" w:hAnsi="Arial" w:cs="Arial"/>
          <w:sz w:val="22"/>
          <w:szCs w:val="22"/>
          <w:highlight w:val="yellow"/>
          <w:lang w:val="en-GB"/>
        </w:rPr>
        <w:t xml:space="preserve">Means they have committed a criminal offence against or related to a child; </w:t>
      </w:r>
    </w:p>
    <w:p w14:paraId="548EC408" w14:textId="090D31CD" w:rsidR="00BD1571" w:rsidRPr="00F43E79" w:rsidRDefault="00BD1571" w:rsidP="00BD1571">
      <w:pPr>
        <w:numPr>
          <w:ilvl w:val="1"/>
          <w:numId w:val="33"/>
        </w:numPr>
        <w:rPr>
          <w:rFonts w:ascii="Arial" w:hAnsi="Arial" w:cs="Arial"/>
          <w:sz w:val="22"/>
          <w:szCs w:val="22"/>
          <w:highlight w:val="yellow"/>
          <w:lang w:val="en-GB"/>
        </w:rPr>
      </w:pPr>
      <w:r w:rsidRPr="00F43E79">
        <w:rPr>
          <w:rFonts w:ascii="Arial" w:hAnsi="Arial" w:cs="Arial"/>
          <w:sz w:val="22"/>
          <w:szCs w:val="22"/>
          <w:highlight w:val="yellow"/>
          <w:lang w:val="en-GB"/>
        </w:rPr>
        <w:t xml:space="preserve">behaved towards a child or children in a way that indicates he or she may pose a risk of harm to children; or </w:t>
      </w:r>
    </w:p>
    <w:p w14:paraId="4FF47CFF" w14:textId="7CD4904F" w:rsidR="003B5721" w:rsidRPr="00F43E79" w:rsidRDefault="00BD1571" w:rsidP="003B5721">
      <w:pPr>
        <w:numPr>
          <w:ilvl w:val="1"/>
          <w:numId w:val="33"/>
        </w:numPr>
        <w:rPr>
          <w:rFonts w:ascii="Arial" w:hAnsi="Arial" w:cs="Arial"/>
          <w:sz w:val="22"/>
          <w:szCs w:val="22"/>
          <w:highlight w:val="yellow"/>
          <w:lang w:val="en-GB"/>
        </w:rPr>
      </w:pPr>
      <w:r w:rsidRPr="00F43E79">
        <w:rPr>
          <w:rFonts w:ascii="Arial" w:hAnsi="Arial" w:cs="Arial"/>
          <w:sz w:val="22"/>
          <w:szCs w:val="22"/>
          <w:highlight w:val="yellow"/>
          <w:lang w:val="en-GB"/>
        </w:rPr>
        <w:t>behaved or may have behaved in a way that indicates they may not be suitable to work with children.</w:t>
      </w:r>
    </w:p>
    <w:p w14:paraId="044D9170" w14:textId="38658D9C" w:rsidR="008A25F4" w:rsidRDefault="008A25F4" w:rsidP="008A25F4">
      <w:pPr>
        <w:ind w:left="1080"/>
        <w:rPr>
          <w:rFonts w:ascii="Arial" w:hAnsi="Arial" w:cs="Arial"/>
          <w:sz w:val="22"/>
          <w:szCs w:val="22"/>
          <w:lang w:val="en-GB"/>
        </w:rPr>
      </w:pPr>
    </w:p>
    <w:p w14:paraId="455B761D" w14:textId="2D8553D3" w:rsidR="008A25F4" w:rsidRPr="00F43E79" w:rsidRDefault="6B37C62B" w:rsidP="00F43E79">
      <w:pPr>
        <w:rPr>
          <w:rFonts w:ascii="Arial" w:hAnsi="Arial" w:cs="Arial"/>
          <w:b/>
          <w:color w:val="FF0096"/>
          <w:sz w:val="22"/>
          <w:szCs w:val="22"/>
          <w:lang w:val="en-GB"/>
        </w:rPr>
      </w:pPr>
      <w:r w:rsidRPr="00F43E79">
        <w:rPr>
          <w:rFonts w:ascii="Arial" w:hAnsi="Arial" w:cs="Arial"/>
          <w:b/>
          <w:color w:val="FF0096"/>
          <w:sz w:val="22"/>
          <w:szCs w:val="22"/>
          <w:lang w:val="en-GB"/>
        </w:rPr>
        <w:t>If</w:t>
      </w:r>
      <w:r w:rsidRPr="00F43E79">
        <w:rPr>
          <w:rFonts w:ascii="Arial" w:hAnsi="Arial" w:cs="Arial"/>
          <w:b/>
          <w:sz w:val="22"/>
          <w:szCs w:val="22"/>
          <w:lang w:val="en-GB"/>
        </w:rPr>
        <w:t xml:space="preserve"> </w:t>
      </w:r>
      <w:r w:rsidRPr="00F43E79">
        <w:rPr>
          <w:rFonts w:ascii="Arial" w:hAnsi="Arial" w:cs="Arial"/>
          <w:b/>
          <w:color w:val="FF0096"/>
          <w:sz w:val="22"/>
          <w:szCs w:val="22"/>
          <w:lang w:val="en-GB"/>
        </w:rPr>
        <w:t>your setting has an allegations against staff policy add this here</w:t>
      </w:r>
    </w:p>
    <w:p w14:paraId="21F3312A" w14:textId="6F2D68F5" w:rsidR="00F755B9" w:rsidRPr="00183C17" w:rsidRDefault="00F755B9" w:rsidP="00183C17">
      <w:pPr>
        <w:ind w:left="720"/>
        <w:rPr>
          <w:rFonts w:ascii="Arial" w:hAnsi="Arial" w:cs="Arial"/>
          <w:sz w:val="22"/>
          <w:szCs w:val="22"/>
          <w:highlight w:val="yellow"/>
          <w:lang w:val="en-GB"/>
        </w:rPr>
      </w:pPr>
    </w:p>
    <w:p w14:paraId="611C1203" w14:textId="74C289C4" w:rsidR="00D621D3" w:rsidRPr="00F52721" w:rsidRDefault="00F52721" w:rsidP="00105BFF">
      <w:pPr>
        <w:numPr>
          <w:ilvl w:val="0"/>
          <w:numId w:val="33"/>
        </w:numPr>
        <w:rPr>
          <w:rFonts w:ascii="Arial" w:hAnsi="Arial" w:cs="Arial"/>
          <w:sz w:val="22"/>
          <w:szCs w:val="22"/>
          <w:highlight w:val="yellow"/>
          <w:lang w:val="en-GB"/>
        </w:rPr>
      </w:pPr>
      <w:r w:rsidRPr="00316216">
        <w:rPr>
          <w:rFonts w:ascii="Arial" w:hAnsi="Arial" w:cs="Arial"/>
          <w:sz w:val="22"/>
          <w:szCs w:val="22"/>
          <w:highlight w:val="yellow"/>
          <w:lang w:val="en-GB"/>
        </w:rPr>
        <w:t xml:space="preserve">All staff and volunteers should feel able to raise concerns about poor or unsafe practice and potential failures in the </w:t>
      </w:r>
      <w:r w:rsidRPr="00316216">
        <w:rPr>
          <w:rFonts w:ascii="Arial" w:hAnsi="Arial" w:cs="Arial"/>
          <w:color w:val="009EFF"/>
          <w:sz w:val="22"/>
          <w:szCs w:val="22"/>
          <w:highlight w:val="yellow"/>
          <w:lang w:val="en-GB"/>
        </w:rPr>
        <w:t>school/college</w:t>
      </w:r>
      <w:r w:rsidRPr="00316216">
        <w:rPr>
          <w:rFonts w:ascii="Arial" w:hAnsi="Arial" w:cs="Arial"/>
          <w:sz w:val="22"/>
          <w:szCs w:val="22"/>
          <w:highlight w:val="yellow"/>
          <w:lang w:val="en-GB"/>
        </w:rPr>
        <w:t xml:space="preserve"> safeguarding regime.</w:t>
      </w:r>
      <w:r w:rsidR="00516CC5">
        <w:rPr>
          <w:rFonts w:ascii="Arial" w:hAnsi="Arial" w:cs="Arial"/>
          <w:sz w:val="22"/>
          <w:szCs w:val="22"/>
          <w:lang w:val="en-GB"/>
        </w:rPr>
        <w:t xml:space="preserve"> </w:t>
      </w:r>
      <w:r w:rsidR="00516CC5" w:rsidRPr="00F35ED5">
        <w:rPr>
          <w:rFonts w:ascii="Arial" w:hAnsi="Arial" w:cs="Arial"/>
          <w:sz w:val="22"/>
          <w:szCs w:val="22"/>
          <w:highlight w:val="yellow"/>
          <w:lang w:val="en-GB"/>
        </w:rPr>
        <w:t>The leadership team at</w:t>
      </w:r>
      <w:r w:rsidRPr="00F35ED5">
        <w:rPr>
          <w:highlight w:val="yellow"/>
        </w:rPr>
        <w:t xml:space="preserve"> </w:t>
      </w:r>
      <w:r w:rsidRPr="00F35ED5">
        <w:rPr>
          <w:rFonts w:ascii="Arial" w:hAnsi="Arial" w:cs="Arial"/>
          <w:color w:val="0070C0"/>
          <w:sz w:val="22"/>
          <w:szCs w:val="22"/>
          <w:highlight w:val="yellow"/>
          <w:lang w:val="en-GB"/>
        </w:rPr>
        <w:t>[</w:t>
      </w:r>
      <w:r w:rsidR="00664438" w:rsidRPr="00F35ED5">
        <w:rPr>
          <w:rFonts w:ascii="Arial" w:hAnsi="Arial" w:cs="Arial"/>
          <w:color w:val="009EFF"/>
          <w:sz w:val="22"/>
          <w:szCs w:val="22"/>
          <w:highlight w:val="yellow"/>
          <w:lang w:val="en-GB"/>
        </w:rPr>
        <w:t>name of school/college</w:t>
      </w:r>
      <w:r w:rsidRPr="00F35ED5">
        <w:rPr>
          <w:rFonts w:ascii="Arial" w:hAnsi="Arial" w:cs="Arial"/>
          <w:color w:val="0070C0"/>
          <w:sz w:val="22"/>
          <w:szCs w:val="22"/>
          <w:highlight w:val="yellow"/>
          <w:lang w:val="en-GB"/>
        </w:rPr>
        <w:t>]</w:t>
      </w:r>
      <w:r w:rsidRPr="00F35ED5">
        <w:rPr>
          <w:rFonts w:ascii="Arial" w:hAnsi="Arial" w:cs="Arial"/>
          <w:sz w:val="22"/>
          <w:szCs w:val="22"/>
          <w:highlight w:val="yellow"/>
          <w:lang w:val="en-GB"/>
        </w:rPr>
        <w:t xml:space="preserve"> </w:t>
      </w:r>
      <w:r w:rsidR="00516CC5" w:rsidRPr="00F35ED5">
        <w:rPr>
          <w:rFonts w:ascii="Arial" w:hAnsi="Arial" w:cs="Arial"/>
          <w:sz w:val="22"/>
          <w:szCs w:val="22"/>
          <w:highlight w:val="yellow"/>
          <w:lang w:val="en-GB"/>
        </w:rPr>
        <w:t xml:space="preserve">will </w:t>
      </w:r>
      <w:r w:rsidRPr="00F35ED5">
        <w:rPr>
          <w:rFonts w:ascii="Arial" w:hAnsi="Arial" w:cs="Arial"/>
          <w:sz w:val="22"/>
          <w:szCs w:val="22"/>
          <w:highlight w:val="yellow"/>
          <w:lang w:val="en-GB"/>
        </w:rPr>
        <w:t>takes</w:t>
      </w:r>
      <w:r w:rsidR="00316216" w:rsidRPr="00F35ED5">
        <w:rPr>
          <w:rFonts w:ascii="Arial" w:hAnsi="Arial" w:cs="Arial"/>
          <w:sz w:val="22"/>
          <w:szCs w:val="22"/>
          <w:highlight w:val="yellow"/>
          <w:lang w:val="en-GB"/>
        </w:rPr>
        <w:t xml:space="preserve"> </w:t>
      </w:r>
      <w:r w:rsidR="00516CC5" w:rsidRPr="00F35ED5">
        <w:rPr>
          <w:rFonts w:ascii="Arial" w:hAnsi="Arial" w:cs="Arial"/>
          <w:sz w:val="22"/>
          <w:szCs w:val="22"/>
          <w:highlight w:val="yellow"/>
          <w:lang w:val="en-GB"/>
        </w:rPr>
        <w:t xml:space="preserve">all </w:t>
      </w:r>
      <w:r w:rsidR="00727557" w:rsidRPr="00F35ED5">
        <w:rPr>
          <w:rFonts w:ascii="Arial" w:hAnsi="Arial" w:cs="Arial"/>
          <w:sz w:val="22"/>
          <w:szCs w:val="22"/>
          <w:highlight w:val="yellow"/>
          <w:lang w:val="en-GB"/>
        </w:rPr>
        <w:t xml:space="preserve">concerns or </w:t>
      </w:r>
      <w:r w:rsidRPr="00F35ED5">
        <w:rPr>
          <w:rFonts w:ascii="Arial" w:hAnsi="Arial" w:cs="Arial"/>
          <w:sz w:val="22"/>
          <w:szCs w:val="22"/>
          <w:highlight w:val="yellow"/>
          <w:lang w:val="en-GB"/>
        </w:rPr>
        <w:t>allegation</w:t>
      </w:r>
      <w:r w:rsidR="00FC1BAF" w:rsidRPr="00F35ED5">
        <w:rPr>
          <w:rFonts w:ascii="Arial" w:hAnsi="Arial" w:cs="Arial"/>
          <w:sz w:val="22"/>
          <w:szCs w:val="22"/>
          <w:highlight w:val="yellow"/>
          <w:lang w:val="en-GB"/>
        </w:rPr>
        <w:t>s</w:t>
      </w:r>
      <w:r w:rsidRPr="00F35ED5">
        <w:rPr>
          <w:rFonts w:ascii="Arial" w:hAnsi="Arial" w:cs="Arial"/>
          <w:sz w:val="22"/>
          <w:szCs w:val="22"/>
          <w:highlight w:val="yellow"/>
          <w:lang w:val="en-GB"/>
        </w:rPr>
        <w:t xml:space="preserve"> received seriously.</w:t>
      </w:r>
    </w:p>
    <w:p w14:paraId="5881C443" w14:textId="77777777" w:rsidR="00F52721" w:rsidRPr="00F52721" w:rsidRDefault="00F52721" w:rsidP="00FC1BAF">
      <w:pPr>
        <w:ind w:left="720"/>
        <w:rPr>
          <w:rFonts w:ascii="Arial" w:hAnsi="Arial" w:cs="Arial"/>
          <w:sz w:val="22"/>
          <w:szCs w:val="22"/>
          <w:highlight w:val="yellow"/>
          <w:lang w:val="en-GB"/>
        </w:rPr>
      </w:pPr>
    </w:p>
    <w:p w14:paraId="4520B36C" w14:textId="6ADC9A79" w:rsidR="002C1422" w:rsidRPr="0014277F" w:rsidRDefault="00D621D3" w:rsidP="00F755B9">
      <w:pPr>
        <w:numPr>
          <w:ilvl w:val="0"/>
          <w:numId w:val="33"/>
        </w:numPr>
        <w:rPr>
          <w:rFonts w:ascii="Arial" w:hAnsi="Arial" w:cs="Arial"/>
          <w:sz w:val="22"/>
          <w:szCs w:val="22"/>
          <w:lang w:val="en-GB"/>
        </w:rPr>
      </w:pPr>
      <w:r w:rsidRPr="0014277F">
        <w:rPr>
          <w:rFonts w:ascii="Arial" w:hAnsi="Arial" w:cs="Arial"/>
          <w:sz w:val="22"/>
          <w:szCs w:val="22"/>
          <w:lang w:val="en-GB"/>
        </w:rPr>
        <w:t>A</w:t>
      </w:r>
      <w:r w:rsidR="00DA73C6" w:rsidRPr="0014277F">
        <w:rPr>
          <w:rFonts w:ascii="Arial" w:hAnsi="Arial" w:cs="Arial"/>
          <w:sz w:val="22"/>
          <w:szCs w:val="22"/>
          <w:lang w:val="en-GB"/>
        </w:rPr>
        <w:t>l</w:t>
      </w:r>
      <w:r w:rsidR="0026167E" w:rsidRPr="0014277F">
        <w:rPr>
          <w:rFonts w:ascii="Arial" w:hAnsi="Arial" w:cs="Arial"/>
          <w:sz w:val="22"/>
          <w:szCs w:val="22"/>
          <w:lang w:val="en-GB"/>
        </w:rPr>
        <w:t>l</w:t>
      </w:r>
      <w:r w:rsidR="00DA73C6" w:rsidRPr="0014277F">
        <w:rPr>
          <w:rFonts w:ascii="Arial" w:hAnsi="Arial" w:cs="Arial"/>
          <w:sz w:val="22"/>
          <w:szCs w:val="22"/>
          <w:lang w:val="en-GB"/>
        </w:rPr>
        <w:t xml:space="preserve">egations should be referred immediately to the </w:t>
      </w:r>
      <w:r w:rsidR="00E80EA1" w:rsidRPr="0014277F">
        <w:rPr>
          <w:rFonts w:ascii="Arial" w:hAnsi="Arial" w:cs="Arial"/>
          <w:color w:val="009EFF"/>
          <w:sz w:val="22"/>
          <w:szCs w:val="22"/>
          <w:lang w:val="en-GB"/>
        </w:rPr>
        <w:t>headteacher/principal</w:t>
      </w:r>
      <w:r w:rsidR="00E80EA1" w:rsidRPr="0014277F">
        <w:rPr>
          <w:rFonts w:ascii="Arial" w:hAnsi="Arial" w:cs="Arial"/>
          <w:sz w:val="22"/>
          <w:szCs w:val="22"/>
          <w:lang w:val="en-GB"/>
        </w:rPr>
        <w:t xml:space="preserve"> </w:t>
      </w:r>
      <w:r w:rsidR="00DA73C6" w:rsidRPr="0014277F">
        <w:rPr>
          <w:rFonts w:ascii="Arial" w:hAnsi="Arial" w:cs="Arial"/>
          <w:sz w:val="22"/>
          <w:szCs w:val="22"/>
          <w:lang w:val="en-GB"/>
        </w:rPr>
        <w:t>who will conta</w:t>
      </w:r>
      <w:r w:rsidR="009D4BBF" w:rsidRPr="0014277F">
        <w:rPr>
          <w:rFonts w:ascii="Arial" w:hAnsi="Arial" w:cs="Arial"/>
          <w:sz w:val="22"/>
          <w:szCs w:val="22"/>
          <w:lang w:val="en-GB"/>
        </w:rPr>
        <w:t xml:space="preserve">ct the </w:t>
      </w:r>
      <w:hyperlink r:id="rId29" w:history="1">
        <w:r w:rsidR="00DA73C6" w:rsidRPr="0014277F">
          <w:rPr>
            <w:rStyle w:val="Hyperlink"/>
            <w:rFonts w:ascii="Arial" w:hAnsi="Arial" w:cs="Arial"/>
            <w:sz w:val="22"/>
            <w:szCs w:val="22"/>
            <w:lang w:val="en-GB"/>
          </w:rPr>
          <w:t>L</w:t>
        </w:r>
        <w:r w:rsidR="009B5957" w:rsidRPr="0014277F">
          <w:rPr>
            <w:rStyle w:val="Hyperlink"/>
            <w:rFonts w:ascii="Arial" w:hAnsi="Arial" w:cs="Arial"/>
            <w:sz w:val="22"/>
            <w:szCs w:val="22"/>
            <w:lang w:val="en-GB"/>
          </w:rPr>
          <w:t xml:space="preserve">ocal </w:t>
        </w:r>
        <w:r w:rsidR="00DA73C6" w:rsidRPr="0014277F">
          <w:rPr>
            <w:rStyle w:val="Hyperlink"/>
            <w:rFonts w:ascii="Arial" w:hAnsi="Arial" w:cs="Arial"/>
            <w:sz w:val="22"/>
            <w:szCs w:val="22"/>
            <w:lang w:val="en-GB"/>
          </w:rPr>
          <w:t>A</w:t>
        </w:r>
        <w:r w:rsidR="009B5957" w:rsidRPr="0014277F">
          <w:rPr>
            <w:rStyle w:val="Hyperlink"/>
            <w:rFonts w:ascii="Arial" w:hAnsi="Arial" w:cs="Arial"/>
            <w:sz w:val="22"/>
            <w:szCs w:val="22"/>
            <w:lang w:val="en-GB"/>
          </w:rPr>
          <w:t xml:space="preserve">uthority </w:t>
        </w:r>
        <w:r w:rsidR="00DA73C6" w:rsidRPr="0014277F">
          <w:rPr>
            <w:rStyle w:val="Hyperlink"/>
            <w:rFonts w:ascii="Arial" w:hAnsi="Arial" w:cs="Arial"/>
            <w:sz w:val="22"/>
            <w:szCs w:val="22"/>
            <w:lang w:val="en-GB"/>
          </w:rPr>
          <w:t>D</w:t>
        </w:r>
        <w:r w:rsidR="009B5957" w:rsidRPr="0014277F">
          <w:rPr>
            <w:rStyle w:val="Hyperlink"/>
            <w:rFonts w:ascii="Arial" w:hAnsi="Arial" w:cs="Arial"/>
            <w:sz w:val="22"/>
            <w:szCs w:val="22"/>
            <w:lang w:val="en-GB"/>
          </w:rPr>
          <w:t xml:space="preserve">esignated </w:t>
        </w:r>
        <w:r w:rsidR="00DA73C6" w:rsidRPr="0014277F">
          <w:rPr>
            <w:rStyle w:val="Hyperlink"/>
            <w:rFonts w:ascii="Arial" w:hAnsi="Arial" w:cs="Arial"/>
            <w:sz w:val="22"/>
            <w:szCs w:val="22"/>
            <w:lang w:val="en-GB"/>
          </w:rPr>
          <w:t>O</w:t>
        </w:r>
        <w:r w:rsidR="009B5957" w:rsidRPr="0014277F">
          <w:rPr>
            <w:rStyle w:val="Hyperlink"/>
            <w:rFonts w:ascii="Arial" w:hAnsi="Arial" w:cs="Arial"/>
            <w:sz w:val="22"/>
            <w:szCs w:val="22"/>
            <w:lang w:val="en-GB"/>
          </w:rPr>
          <w:t>fficer</w:t>
        </w:r>
      </w:hyperlink>
      <w:r w:rsidR="009B5957" w:rsidRPr="0014277F">
        <w:rPr>
          <w:rFonts w:ascii="Arial" w:hAnsi="Arial" w:cs="Arial"/>
          <w:sz w:val="22"/>
          <w:szCs w:val="22"/>
          <w:lang w:val="en-GB"/>
        </w:rPr>
        <w:t xml:space="preserve"> (LADO)</w:t>
      </w:r>
      <w:r w:rsidR="00DA73C6" w:rsidRPr="0014277F">
        <w:rPr>
          <w:rFonts w:ascii="Arial" w:hAnsi="Arial" w:cs="Arial"/>
          <w:sz w:val="22"/>
          <w:szCs w:val="22"/>
          <w:lang w:val="en-GB"/>
        </w:rPr>
        <w:t xml:space="preserve"> to agree further action to be taken in respect of the child and staff member. </w:t>
      </w:r>
    </w:p>
    <w:p w14:paraId="129010AD" w14:textId="77777777" w:rsidR="002C1422" w:rsidRDefault="002C1422" w:rsidP="002C1422">
      <w:pPr>
        <w:pStyle w:val="ListParagraph"/>
        <w:rPr>
          <w:rFonts w:ascii="Arial" w:hAnsi="Arial" w:cs="Arial"/>
          <w:sz w:val="22"/>
          <w:szCs w:val="22"/>
          <w:lang w:val="en-GB"/>
        </w:rPr>
      </w:pPr>
    </w:p>
    <w:p w14:paraId="54ACBA1A" w14:textId="29E5AAF7" w:rsidR="00A2038D" w:rsidRPr="007220D4" w:rsidRDefault="003A4B28" w:rsidP="002C1422">
      <w:pPr>
        <w:numPr>
          <w:ilvl w:val="0"/>
          <w:numId w:val="33"/>
        </w:numPr>
        <w:rPr>
          <w:rFonts w:ascii="Arial" w:hAnsi="Arial" w:cs="Arial"/>
          <w:sz w:val="22"/>
          <w:szCs w:val="22"/>
          <w:highlight w:val="yellow"/>
          <w:lang w:val="en-GB"/>
        </w:rPr>
      </w:pPr>
      <w:r w:rsidRPr="007220D4">
        <w:rPr>
          <w:rFonts w:ascii="Arial" w:hAnsi="Arial" w:cs="Arial"/>
          <w:sz w:val="22"/>
          <w:szCs w:val="22"/>
          <w:highlight w:val="yellow"/>
          <w:lang w:val="en-GB"/>
        </w:rPr>
        <w:t xml:space="preserve">In the event of allegations of abuse being made against the </w:t>
      </w:r>
      <w:r w:rsidRPr="007220D4">
        <w:rPr>
          <w:rFonts w:ascii="Arial" w:hAnsi="Arial" w:cs="Arial"/>
          <w:color w:val="009EFF"/>
          <w:sz w:val="22"/>
          <w:szCs w:val="22"/>
          <w:highlight w:val="yellow"/>
          <w:lang w:val="en-GB"/>
        </w:rPr>
        <w:t>headteacher</w:t>
      </w:r>
      <w:r w:rsidR="00E80EA1" w:rsidRPr="007220D4">
        <w:rPr>
          <w:rFonts w:ascii="Arial" w:hAnsi="Arial" w:cs="Arial"/>
          <w:color w:val="009EFF"/>
          <w:sz w:val="22"/>
          <w:szCs w:val="22"/>
          <w:highlight w:val="yellow"/>
          <w:lang w:val="en-GB"/>
        </w:rPr>
        <w:t>/principal</w:t>
      </w:r>
      <w:r w:rsidR="00AB621E" w:rsidRPr="007220D4">
        <w:rPr>
          <w:rFonts w:ascii="Arial" w:hAnsi="Arial" w:cs="Arial"/>
          <w:sz w:val="22"/>
          <w:szCs w:val="22"/>
          <w:highlight w:val="yellow"/>
          <w:lang w:val="en-GB"/>
        </w:rPr>
        <w:t>,</w:t>
      </w:r>
      <w:r w:rsidRPr="007220D4">
        <w:rPr>
          <w:rFonts w:ascii="Arial" w:hAnsi="Arial" w:cs="Arial"/>
          <w:sz w:val="22"/>
          <w:szCs w:val="22"/>
          <w:highlight w:val="yellow"/>
          <w:lang w:val="en-GB"/>
        </w:rPr>
        <w:t xml:space="preserve"> staff are advised that allegations should be reported </w:t>
      </w:r>
      <w:r w:rsidR="006D4418" w:rsidRPr="007220D4">
        <w:rPr>
          <w:rFonts w:ascii="Arial" w:hAnsi="Arial" w:cs="Arial"/>
          <w:sz w:val="22"/>
          <w:szCs w:val="22"/>
          <w:highlight w:val="yellow"/>
          <w:lang w:val="en-GB"/>
        </w:rPr>
        <w:t xml:space="preserve">to the </w:t>
      </w:r>
      <w:r w:rsidR="00A2038D" w:rsidRPr="007220D4">
        <w:rPr>
          <w:rFonts w:ascii="Arial" w:hAnsi="Arial" w:cs="Arial"/>
          <w:color w:val="009EFF"/>
          <w:sz w:val="22"/>
          <w:szCs w:val="22"/>
          <w:highlight w:val="yellow"/>
          <w:lang w:val="en-GB"/>
        </w:rPr>
        <w:t>chair of governors/chair of the management committee/proprietor of an independent school</w:t>
      </w:r>
      <w:r w:rsidR="00A2038D" w:rsidRPr="007220D4">
        <w:rPr>
          <w:rFonts w:ascii="Arial" w:hAnsi="Arial" w:cs="Arial"/>
          <w:sz w:val="22"/>
          <w:szCs w:val="22"/>
          <w:highlight w:val="yellow"/>
          <w:lang w:val="en-GB"/>
        </w:rPr>
        <w:t xml:space="preserve"> </w:t>
      </w:r>
      <w:r w:rsidR="006D4418" w:rsidRPr="007220D4">
        <w:rPr>
          <w:rFonts w:ascii="Arial" w:hAnsi="Arial" w:cs="Arial"/>
          <w:sz w:val="22"/>
          <w:szCs w:val="22"/>
          <w:highlight w:val="yellow"/>
          <w:lang w:val="en-GB"/>
        </w:rPr>
        <w:t xml:space="preserve">who will contact the </w:t>
      </w:r>
      <w:r w:rsidRPr="007220D4">
        <w:rPr>
          <w:rFonts w:ascii="Arial" w:hAnsi="Arial" w:cs="Arial"/>
          <w:sz w:val="22"/>
          <w:szCs w:val="22"/>
          <w:highlight w:val="yellow"/>
          <w:lang w:val="en-GB"/>
        </w:rPr>
        <w:t>LADO</w:t>
      </w:r>
      <w:r w:rsidR="006D4418" w:rsidRPr="007220D4">
        <w:rPr>
          <w:rFonts w:ascii="Arial" w:hAnsi="Arial" w:cs="Arial"/>
          <w:sz w:val="22"/>
          <w:szCs w:val="22"/>
          <w:highlight w:val="yellow"/>
          <w:lang w:val="en-GB"/>
        </w:rPr>
        <w:t>.</w:t>
      </w:r>
      <w:r w:rsidR="00A2038D" w:rsidRPr="007220D4">
        <w:rPr>
          <w:rFonts w:ascii="Arial" w:hAnsi="Arial" w:cs="Arial"/>
          <w:sz w:val="22"/>
          <w:szCs w:val="22"/>
          <w:highlight w:val="yellow"/>
          <w:lang w:val="en-GB"/>
        </w:rPr>
        <w:t xml:space="preserve"> </w:t>
      </w:r>
      <w:r w:rsidR="00A2038D" w:rsidRPr="007220D4">
        <w:rPr>
          <w:rFonts w:ascii="Arial" w:hAnsi="Arial" w:cs="Arial"/>
          <w:b/>
          <w:color w:val="FF0096"/>
          <w:sz w:val="22"/>
          <w:szCs w:val="22"/>
          <w:highlight w:val="yellow"/>
          <w:lang w:val="en-GB"/>
        </w:rPr>
        <w:t xml:space="preserve">In the event of concerns/allegations about the headteacher, where the headteacher is also the sole proprietor of an independent school, this should be reported directly to the </w:t>
      </w:r>
      <w:r w:rsidR="00EA474C" w:rsidRPr="007220D4">
        <w:rPr>
          <w:rFonts w:ascii="Arial" w:hAnsi="Arial" w:cs="Arial"/>
          <w:b/>
          <w:color w:val="FF0096"/>
          <w:sz w:val="22"/>
          <w:szCs w:val="22"/>
          <w:highlight w:val="yellow"/>
          <w:lang w:val="en-GB"/>
        </w:rPr>
        <w:t>LADO</w:t>
      </w:r>
      <w:r w:rsidR="00A2038D" w:rsidRPr="007220D4">
        <w:rPr>
          <w:rFonts w:ascii="Arial" w:hAnsi="Arial" w:cs="Arial"/>
          <w:b/>
          <w:color w:val="FF0096"/>
          <w:sz w:val="22"/>
          <w:szCs w:val="22"/>
          <w:highlight w:val="yellow"/>
          <w:lang w:val="en-GB"/>
        </w:rPr>
        <w:t>.</w:t>
      </w:r>
    </w:p>
    <w:p w14:paraId="1A31D606" w14:textId="150932DF" w:rsidR="00B76584" w:rsidRPr="008D699D" w:rsidRDefault="00B76584" w:rsidP="00A2038D">
      <w:pPr>
        <w:rPr>
          <w:rFonts w:ascii="Arial" w:hAnsi="Arial" w:cs="Arial"/>
          <w:sz w:val="22"/>
          <w:szCs w:val="22"/>
          <w:lang w:val="en-GB"/>
        </w:rPr>
      </w:pPr>
    </w:p>
    <w:p w14:paraId="0B7E1B90" w14:textId="6AD2B63F" w:rsidR="006E4D8E" w:rsidRDefault="00214A1D" w:rsidP="006E4D8E">
      <w:pPr>
        <w:numPr>
          <w:ilvl w:val="0"/>
          <w:numId w:val="33"/>
        </w:numPr>
        <w:rPr>
          <w:rFonts w:ascii="Arial" w:hAnsi="Arial" w:cs="Arial"/>
          <w:sz w:val="22"/>
          <w:szCs w:val="22"/>
          <w:lang w:val="en-GB"/>
        </w:rPr>
      </w:pPr>
      <w:r w:rsidRPr="00CE0F93">
        <w:rPr>
          <w:rFonts w:ascii="Arial" w:hAnsi="Arial" w:cs="Arial"/>
          <w:sz w:val="22"/>
          <w:szCs w:val="22"/>
          <w:lang w:val="en-GB"/>
        </w:rPr>
        <w:t xml:space="preserve">All staff and volunteers should feel able to raise concerns about poor or unsafe practice and such concerns will always be taken seriously by the leadership team.  </w:t>
      </w:r>
    </w:p>
    <w:p w14:paraId="7FF4180F" w14:textId="77777777" w:rsidR="006E4D8E" w:rsidRDefault="006E4D8E" w:rsidP="006E4D8E">
      <w:pPr>
        <w:pStyle w:val="ListParagraph"/>
        <w:rPr>
          <w:rFonts w:ascii="Arial" w:hAnsi="Arial" w:cs="Arial"/>
          <w:sz w:val="22"/>
          <w:szCs w:val="22"/>
          <w:lang w:val="en-GB"/>
        </w:rPr>
      </w:pPr>
    </w:p>
    <w:p w14:paraId="096DCD91" w14:textId="0C11A460" w:rsidR="002E7E1B" w:rsidRDefault="00A87CDE" w:rsidP="002E7E1B">
      <w:pPr>
        <w:numPr>
          <w:ilvl w:val="0"/>
          <w:numId w:val="33"/>
        </w:numPr>
        <w:rPr>
          <w:rFonts w:ascii="Arial" w:hAnsi="Arial" w:cs="Arial"/>
          <w:sz w:val="22"/>
          <w:szCs w:val="22"/>
          <w:lang w:val="en-GB"/>
        </w:rPr>
      </w:pPr>
      <w:r w:rsidRPr="006E4D8E">
        <w:rPr>
          <w:rFonts w:ascii="Arial" w:hAnsi="Arial" w:cs="Arial"/>
          <w:sz w:val="22"/>
          <w:szCs w:val="22"/>
          <w:lang w:val="en-GB"/>
        </w:rPr>
        <w:t xml:space="preserve">All members of staff are made aware of the </w:t>
      </w:r>
      <w:r w:rsidR="000A0EA2" w:rsidRPr="006E4D8E">
        <w:rPr>
          <w:rFonts w:ascii="Arial" w:hAnsi="Arial" w:cs="Arial"/>
          <w:color w:val="009EFF"/>
          <w:sz w:val="22"/>
          <w:szCs w:val="22"/>
          <w:lang w:val="en-GB"/>
        </w:rPr>
        <w:t>s</w:t>
      </w:r>
      <w:r w:rsidR="00C3416E" w:rsidRPr="006E4D8E">
        <w:rPr>
          <w:rFonts w:ascii="Arial" w:hAnsi="Arial" w:cs="Arial"/>
          <w:color w:val="009EFF"/>
          <w:sz w:val="22"/>
          <w:szCs w:val="22"/>
          <w:lang w:val="en-GB"/>
        </w:rPr>
        <w:t>chool/college</w:t>
      </w:r>
      <w:r w:rsidRPr="006E4D8E">
        <w:rPr>
          <w:rFonts w:ascii="Arial" w:hAnsi="Arial" w:cs="Arial"/>
          <w:color w:val="009EFF"/>
          <w:sz w:val="22"/>
          <w:szCs w:val="22"/>
          <w:lang w:val="en-GB"/>
        </w:rPr>
        <w:t xml:space="preserve"> </w:t>
      </w:r>
      <w:r w:rsidRPr="006E4D8E">
        <w:rPr>
          <w:rFonts w:ascii="Arial" w:hAnsi="Arial" w:cs="Arial"/>
          <w:sz w:val="22"/>
          <w:szCs w:val="22"/>
          <w:lang w:val="en-GB"/>
        </w:rPr>
        <w:t xml:space="preserve">Whistleblowing procedure </w:t>
      </w:r>
      <w:r w:rsidR="00956082" w:rsidRPr="006E4D8E">
        <w:rPr>
          <w:rFonts w:ascii="Arial" w:hAnsi="Arial" w:cs="Arial"/>
          <w:sz w:val="22"/>
          <w:szCs w:val="22"/>
          <w:lang w:val="en-GB"/>
        </w:rPr>
        <w:t>(</w:t>
      </w:r>
      <w:r w:rsidR="00956082" w:rsidRPr="006E4D8E">
        <w:rPr>
          <w:rFonts w:ascii="Arial" w:hAnsi="Arial" w:cs="Arial"/>
          <w:b/>
          <w:color w:val="FF0096"/>
          <w:sz w:val="22"/>
          <w:szCs w:val="22"/>
          <w:lang w:val="en-GB"/>
        </w:rPr>
        <w:t xml:space="preserve">If you </w:t>
      </w:r>
      <w:r w:rsidR="00457144">
        <w:rPr>
          <w:rFonts w:ascii="Arial" w:hAnsi="Arial" w:cs="Arial"/>
          <w:b/>
          <w:color w:val="FF0096"/>
          <w:sz w:val="22"/>
          <w:szCs w:val="22"/>
          <w:lang w:val="en-GB"/>
        </w:rPr>
        <w:t>have</w:t>
      </w:r>
      <w:r w:rsidR="00956082" w:rsidRPr="006E4D8E">
        <w:rPr>
          <w:rFonts w:ascii="Arial" w:hAnsi="Arial" w:cs="Arial"/>
          <w:b/>
          <w:color w:val="FF0096"/>
          <w:sz w:val="22"/>
          <w:szCs w:val="22"/>
          <w:lang w:val="en-GB"/>
        </w:rPr>
        <w:t xml:space="preserve"> a standalone Whistleblowing policy</w:t>
      </w:r>
      <w:r w:rsidR="00457144">
        <w:rPr>
          <w:rFonts w:ascii="Arial" w:hAnsi="Arial" w:cs="Arial"/>
          <w:b/>
          <w:color w:val="FF0096"/>
          <w:sz w:val="22"/>
          <w:szCs w:val="22"/>
          <w:lang w:val="en-GB"/>
        </w:rPr>
        <w:t>,</w:t>
      </w:r>
      <w:r w:rsidR="00956082" w:rsidRPr="006E4D8E">
        <w:rPr>
          <w:rFonts w:ascii="Arial" w:hAnsi="Arial" w:cs="Arial"/>
          <w:b/>
          <w:color w:val="FF0096"/>
          <w:sz w:val="22"/>
          <w:szCs w:val="22"/>
          <w:lang w:val="en-GB"/>
        </w:rPr>
        <w:t xml:space="preserve"> provide</w:t>
      </w:r>
      <w:r w:rsidR="00457144">
        <w:rPr>
          <w:rFonts w:ascii="Arial" w:hAnsi="Arial" w:cs="Arial"/>
          <w:b/>
          <w:color w:val="FF0096"/>
          <w:sz w:val="22"/>
          <w:szCs w:val="22"/>
          <w:lang w:val="en-GB"/>
        </w:rPr>
        <w:t xml:space="preserve"> a</w:t>
      </w:r>
      <w:r w:rsidR="00956082" w:rsidRPr="006E4D8E">
        <w:rPr>
          <w:rFonts w:ascii="Arial" w:hAnsi="Arial" w:cs="Arial"/>
          <w:b/>
          <w:color w:val="FF0096"/>
          <w:sz w:val="22"/>
          <w:szCs w:val="22"/>
          <w:lang w:val="en-GB"/>
        </w:rPr>
        <w:t xml:space="preserve"> link here</w:t>
      </w:r>
      <w:r w:rsidR="00956082" w:rsidRPr="006E4D8E">
        <w:rPr>
          <w:rFonts w:ascii="Arial" w:hAnsi="Arial" w:cs="Arial"/>
          <w:sz w:val="22"/>
          <w:szCs w:val="22"/>
          <w:lang w:val="en-GB"/>
        </w:rPr>
        <w:t>)</w:t>
      </w:r>
      <w:r w:rsidR="00A31945">
        <w:rPr>
          <w:rFonts w:ascii="Arial" w:hAnsi="Arial" w:cs="Arial"/>
          <w:sz w:val="22"/>
          <w:szCs w:val="22"/>
          <w:lang w:val="en-GB"/>
        </w:rPr>
        <w:t>. I</w:t>
      </w:r>
      <w:r w:rsidRPr="006E4D8E">
        <w:rPr>
          <w:rFonts w:ascii="Arial" w:hAnsi="Arial" w:cs="Arial"/>
          <w:sz w:val="22"/>
          <w:szCs w:val="22"/>
          <w:lang w:val="en-GB"/>
        </w:rPr>
        <w:t>t is a disciplinary offence not to report concerns about the conduct of a colleague that could place a child at risk</w:t>
      </w:r>
      <w:r w:rsidR="00A31945">
        <w:rPr>
          <w:rFonts w:ascii="Arial" w:hAnsi="Arial" w:cs="Arial"/>
          <w:sz w:val="22"/>
          <w:szCs w:val="22"/>
          <w:lang w:val="en-GB"/>
        </w:rPr>
        <w:t>.</w:t>
      </w:r>
    </w:p>
    <w:p w14:paraId="5473E2BB" w14:textId="77777777" w:rsidR="002E7E1B" w:rsidRDefault="002E7E1B" w:rsidP="002E7E1B">
      <w:pPr>
        <w:pStyle w:val="ListParagraph"/>
        <w:rPr>
          <w:rFonts w:ascii="Arial" w:hAnsi="Arial" w:cs="Arial"/>
          <w:sz w:val="22"/>
          <w:szCs w:val="22"/>
          <w:lang w:val="en-GB"/>
        </w:rPr>
      </w:pPr>
    </w:p>
    <w:p w14:paraId="07ADA5E5" w14:textId="7728917D" w:rsidR="00A31945" w:rsidRPr="00A31945" w:rsidRDefault="00A87CDE" w:rsidP="00A31945">
      <w:pPr>
        <w:numPr>
          <w:ilvl w:val="0"/>
          <w:numId w:val="33"/>
        </w:numPr>
        <w:rPr>
          <w:rFonts w:ascii="Arial" w:hAnsi="Arial" w:cs="Arial"/>
          <w:sz w:val="22"/>
          <w:szCs w:val="22"/>
          <w:lang w:val="en-GB"/>
        </w:rPr>
      </w:pPr>
      <w:r w:rsidRPr="002E7E1B">
        <w:rPr>
          <w:rFonts w:ascii="Arial" w:hAnsi="Arial" w:cs="Arial"/>
          <w:sz w:val="22"/>
          <w:szCs w:val="22"/>
          <w:lang w:val="en-GB"/>
        </w:rPr>
        <w:t xml:space="preserve">Staff </w:t>
      </w:r>
      <w:r w:rsidR="00B20B83" w:rsidRPr="002E7E1B">
        <w:rPr>
          <w:rFonts w:ascii="Arial" w:hAnsi="Arial" w:cs="Arial"/>
          <w:sz w:val="22"/>
          <w:szCs w:val="22"/>
          <w:lang w:val="en-GB"/>
        </w:rPr>
        <w:t xml:space="preserve">can </w:t>
      </w:r>
      <w:r w:rsidRPr="002E7E1B">
        <w:rPr>
          <w:rFonts w:ascii="Arial" w:hAnsi="Arial" w:cs="Arial"/>
          <w:sz w:val="22"/>
          <w:szCs w:val="22"/>
          <w:lang w:val="en-GB"/>
        </w:rPr>
        <w:t xml:space="preserve">access the NSPCC whistleblowing helpline if they do not feel able to raise concerns regarding child protection failures internally. </w:t>
      </w:r>
    </w:p>
    <w:p w14:paraId="02EB9781" w14:textId="1BDBB930" w:rsidR="2AF27128" w:rsidRPr="002E7E1B" w:rsidRDefault="00A87CDE" w:rsidP="00A31945">
      <w:pPr>
        <w:numPr>
          <w:ilvl w:val="1"/>
          <w:numId w:val="33"/>
        </w:numPr>
        <w:rPr>
          <w:rFonts w:ascii="Arial" w:hAnsi="Arial" w:cs="Arial"/>
          <w:sz w:val="22"/>
          <w:szCs w:val="22"/>
          <w:lang w:val="en-GB"/>
        </w:rPr>
      </w:pPr>
      <w:r w:rsidRPr="002E7E1B">
        <w:rPr>
          <w:rFonts w:ascii="Arial" w:hAnsi="Arial" w:cs="Arial"/>
          <w:sz w:val="22"/>
          <w:szCs w:val="22"/>
          <w:lang w:val="en-GB"/>
        </w:rPr>
        <w:t>Staff can call 0800 028 0285 (8:00 AM to 8:00 PM Monday to Friday) or email</w:t>
      </w:r>
      <w:r w:rsidR="002E7E1B">
        <w:rPr>
          <w:rFonts w:ascii="Arial" w:hAnsi="Arial" w:cs="Arial"/>
          <w:sz w:val="22"/>
          <w:szCs w:val="22"/>
          <w:lang w:val="en-GB"/>
        </w:rPr>
        <w:t xml:space="preserve"> </w:t>
      </w:r>
      <w:hyperlink r:id="rId30" w:history="1">
        <w:r w:rsidR="002E7E1B" w:rsidRPr="00A065E0">
          <w:rPr>
            <w:rStyle w:val="Hyperlink"/>
            <w:rFonts w:ascii="Arial" w:hAnsi="Arial" w:cs="Arial"/>
            <w:sz w:val="22"/>
            <w:szCs w:val="22"/>
          </w:rPr>
          <w:t>help@nspcc.org.uk</w:t>
        </w:r>
      </w:hyperlink>
      <w:r w:rsidR="002E7E1B">
        <w:rPr>
          <w:rFonts w:ascii="Arial" w:hAnsi="Arial" w:cs="Arial"/>
          <w:sz w:val="22"/>
          <w:szCs w:val="22"/>
        </w:rPr>
        <w:t>.</w:t>
      </w:r>
      <w:r w:rsidR="50DDF22B" w:rsidRPr="002E7E1B">
        <w:rPr>
          <w:rFonts w:ascii="Arial" w:hAnsi="Arial" w:cs="Arial"/>
          <w:b/>
          <w:color w:val="FF0096"/>
          <w:sz w:val="22"/>
          <w:szCs w:val="22"/>
          <w:lang w:val="en-GB"/>
        </w:rPr>
        <w:t xml:space="preserve"> </w:t>
      </w:r>
    </w:p>
    <w:p w14:paraId="349ED9C2" w14:textId="28F6C792" w:rsidR="00B76584" w:rsidRPr="001D249F" w:rsidRDefault="00B76584" w:rsidP="00B76584">
      <w:pPr>
        <w:ind w:left="360"/>
      </w:pPr>
    </w:p>
    <w:p w14:paraId="2BE7108E" w14:textId="58FB675F" w:rsidR="002E7E1B" w:rsidRPr="002E7E1B" w:rsidRDefault="001D249F" w:rsidP="00105BFF">
      <w:pPr>
        <w:numPr>
          <w:ilvl w:val="0"/>
          <w:numId w:val="33"/>
        </w:numPr>
        <w:tabs>
          <w:tab w:val="left" w:pos="460"/>
        </w:tabs>
        <w:spacing w:line="268" w:lineRule="exact"/>
        <w:ind w:right="-20"/>
        <w:rPr>
          <w:rFonts w:ascii="Arial" w:hAnsi="Arial" w:cs="Arial"/>
          <w:sz w:val="22"/>
          <w:szCs w:val="22"/>
          <w:lang w:val="en-GB"/>
        </w:rPr>
      </w:pPr>
      <w:r w:rsidRPr="002E7E1B">
        <w:rPr>
          <w:rFonts w:ascii="Arial" w:hAnsi="Arial" w:cs="Arial"/>
          <w:color w:val="0070C0"/>
          <w:sz w:val="22"/>
          <w:szCs w:val="22"/>
          <w:lang w:val="en-GB"/>
        </w:rPr>
        <w:t>[</w:t>
      </w:r>
      <w:r w:rsidRPr="002E7E1B">
        <w:rPr>
          <w:rFonts w:ascii="Arial" w:hAnsi="Arial" w:cs="Arial"/>
          <w:color w:val="009EFF"/>
          <w:sz w:val="22"/>
          <w:szCs w:val="22"/>
          <w:lang w:val="en-GB"/>
        </w:rPr>
        <w:t>Name of School</w:t>
      </w:r>
      <w:r w:rsidR="000A0EA2" w:rsidRPr="002E7E1B">
        <w:rPr>
          <w:rFonts w:ascii="Arial" w:hAnsi="Arial" w:cs="Arial"/>
          <w:color w:val="009EFF"/>
          <w:sz w:val="22"/>
          <w:szCs w:val="22"/>
          <w:lang w:val="en-GB"/>
        </w:rPr>
        <w:t>/</w:t>
      </w:r>
      <w:r w:rsidR="006E4D8E" w:rsidRPr="002E7E1B">
        <w:rPr>
          <w:rFonts w:ascii="Arial" w:hAnsi="Arial" w:cs="Arial"/>
          <w:color w:val="009EFF"/>
          <w:sz w:val="22"/>
          <w:szCs w:val="22"/>
          <w:lang w:val="en-GB"/>
        </w:rPr>
        <w:t>C</w:t>
      </w:r>
      <w:r w:rsidR="000A0EA2" w:rsidRPr="002E7E1B">
        <w:rPr>
          <w:rFonts w:ascii="Arial" w:hAnsi="Arial" w:cs="Arial"/>
          <w:color w:val="009EFF"/>
          <w:sz w:val="22"/>
          <w:szCs w:val="22"/>
          <w:lang w:val="en-GB"/>
        </w:rPr>
        <w:t>ollege</w:t>
      </w:r>
      <w:r w:rsidRPr="002E7E1B">
        <w:rPr>
          <w:rFonts w:ascii="Arial" w:hAnsi="Arial" w:cs="Arial"/>
          <w:color w:val="0070C0"/>
          <w:sz w:val="22"/>
          <w:szCs w:val="22"/>
          <w:lang w:val="en-GB"/>
        </w:rPr>
        <w:t>]</w:t>
      </w:r>
      <w:r w:rsidRPr="002E7E1B">
        <w:rPr>
          <w:rFonts w:ascii="Arial" w:hAnsi="Arial" w:cs="Arial"/>
          <w:i/>
          <w:color w:val="008000"/>
          <w:sz w:val="22"/>
          <w:szCs w:val="22"/>
          <w:lang w:val="en-GB"/>
        </w:rPr>
        <w:t xml:space="preserve"> </w:t>
      </w:r>
      <w:r w:rsidRPr="002E7E1B">
        <w:rPr>
          <w:rFonts w:ascii="Arial" w:hAnsi="Arial" w:cs="Arial"/>
          <w:sz w:val="22"/>
          <w:szCs w:val="22"/>
          <w:lang w:val="en-GB"/>
        </w:rPr>
        <w:t xml:space="preserve">has a legal duty to refer to the Disclosure and Barring Service (DBS) anyone who has harmed, or poses a risk of harm, to a child, or if there is reason to believe the member of staff has committed one of a number of listed offences, and who has been removed from working (paid or unpaid) in regulated activity, or would have been removed had they not left. The DBS will consider whether to bar the person. </w:t>
      </w:r>
    </w:p>
    <w:p w14:paraId="07306F7C" w14:textId="2FB4B4BA" w:rsidR="001C5C49" w:rsidRPr="001807F9" w:rsidRDefault="001D249F" w:rsidP="002E7E1B">
      <w:pPr>
        <w:numPr>
          <w:ilvl w:val="1"/>
          <w:numId w:val="33"/>
        </w:numPr>
        <w:tabs>
          <w:tab w:val="left" w:pos="460"/>
        </w:tabs>
        <w:spacing w:line="268" w:lineRule="exact"/>
        <w:ind w:right="-20"/>
        <w:rPr>
          <w:rFonts w:ascii="Arial" w:eastAsia="Arial" w:hAnsi="Arial" w:cs="Arial"/>
          <w:color w:val="7030A0"/>
        </w:rPr>
      </w:pPr>
      <w:r w:rsidRPr="001D249F">
        <w:rPr>
          <w:rFonts w:ascii="Arial" w:hAnsi="Arial" w:cs="Arial"/>
          <w:sz w:val="22"/>
          <w:szCs w:val="22"/>
          <w:lang w:val="en-GB"/>
        </w:rPr>
        <w:t xml:space="preserve">If these circumstances arise in relation to a member of staff at our </w:t>
      </w:r>
      <w:r w:rsidR="000A0EA2" w:rsidRPr="006E4D8E">
        <w:rPr>
          <w:rFonts w:ascii="Arial" w:hAnsi="Arial" w:cs="Arial"/>
          <w:color w:val="009EFF"/>
          <w:sz w:val="22"/>
          <w:szCs w:val="22"/>
          <w:lang w:val="en-GB"/>
        </w:rPr>
        <w:t>school/college</w:t>
      </w:r>
      <w:r w:rsidRPr="001D249F">
        <w:rPr>
          <w:rFonts w:ascii="Arial" w:hAnsi="Arial" w:cs="Arial"/>
          <w:sz w:val="22"/>
          <w:szCs w:val="22"/>
          <w:lang w:val="en-GB"/>
        </w:rPr>
        <w:t>, a referral will be made as soon as possible after the resignation or removal of the individual in accordance with advice from the LADO and/or Schools Personnel Service</w:t>
      </w:r>
      <w:r>
        <w:rPr>
          <w:rFonts w:ascii="Arial" w:eastAsia="Arial" w:hAnsi="Arial" w:cs="Arial"/>
          <w:color w:val="7030A0"/>
        </w:rPr>
        <w:t>.</w:t>
      </w:r>
    </w:p>
    <w:p w14:paraId="459F2E9F" w14:textId="359E03F6" w:rsidR="00C367BA" w:rsidRDefault="00C367BA" w:rsidP="00395F65">
      <w:pPr>
        <w:rPr>
          <w:rFonts w:ascii="Arial" w:hAnsi="Arial" w:cs="Arial"/>
          <w:b/>
          <w:sz w:val="24"/>
          <w:lang w:val="en-GB"/>
        </w:rPr>
      </w:pPr>
    </w:p>
    <w:p w14:paraId="0A0AB243" w14:textId="5765692A" w:rsidR="00AB1F4E" w:rsidRDefault="00AB1F4E" w:rsidP="00395F65">
      <w:pPr>
        <w:rPr>
          <w:rFonts w:ascii="Arial" w:hAnsi="Arial" w:cs="Arial"/>
          <w:b/>
          <w:sz w:val="24"/>
          <w:lang w:val="en-GB"/>
        </w:rPr>
      </w:pPr>
    </w:p>
    <w:p w14:paraId="68804C45" w14:textId="1CFACF02" w:rsidR="00AB1F4E" w:rsidRDefault="00AB1F4E" w:rsidP="00395F65">
      <w:pPr>
        <w:rPr>
          <w:rFonts w:ascii="Arial" w:hAnsi="Arial" w:cs="Arial"/>
          <w:b/>
          <w:sz w:val="24"/>
          <w:lang w:val="en-GB"/>
        </w:rPr>
      </w:pPr>
    </w:p>
    <w:p w14:paraId="5CE42E55" w14:textId="77777777" w:rsidR="00AB1F4E" w:rsidRPr="007157DF" w:rsidRDefault="00AB1F4E" w:rsidP="00395F65">
      <w:pPr>
        <w:rPr>
          <w:rFonts w:ascii="Arial" w:hAnsi="Arial" w:cs="Arial"/>
          <w:b/>
          <w:sz w:val="24"/>
          <w:lang w:val="en-GB"/>
        </w:rPr>
      </w:pPr>
    </w:p>
    <w:p w14:paraId="7F7A8C37" w14:textId="6769BB65" w:rsidR="00ED5C9D" w:rsidRPr="000C1E36" w:rsidRDefault="00ED5C9D" w:rsidP="007220D4">
      <w:pPr>
        <w:numPr>
          <w:ilvl w:val="0"/>
          <w:numId w:val="41"/>
        </w:numPr>
        <w:ind w:hanging="1146"/>
        <w:rPr>
          <w:rFonts w:ascii="Arial" w:hAnsi="Arial" w:cs="Arial"/>
          <w:b/>
          <w:bCs/>
          <w:sz w:val="28"/>
          <w:szCs w:val="28"/>
          <w:lang w:val="en-GB"/>
        </w:rPr>
      </w:pPr>
      <w:r w:rsidRPr="595FDB0B">
        <w:rPr>
          <w:rFonts w:ascii="Arial" w:hAnsi="Arial" w:cs="Arial"/>
          <w:b/>
          <w:bCs/>
          <w:sz w:val="28"/>
          <w:szCs w:val="28"/>
          <w:lang w:val="en-GB"/>
        </w:rPr>
        <w:lastRenderedPageBreak/>
        <w:t xml:space="preserve">Safeguarding </w:t>
      </w:r>
      <w:r w:rsidR="00C367BA">
        <w:rPr>
          <w:rFonts w:ascii="Arial" w:hAnsi="Arial" w:cs="Arial"/>
          <w:b/>
          <w:bCs/>
          <w:sz w:val="28"/>
          <w:szCs w:val="28"/>
          <w:lang w:val="en-GB"/>
        </w:rPr>
        <w:t>C</w:t>
      </w:r>
      <w:r w:rsidR="00CA1A0C" w:rsidRPr="595FDB0B">
        <w:rPr>
          <w:rFonts w:ascii="Arial" w:hAnsi="Arial" w:cs="Arial"/>
          <w:b/>
          <w:bCs/>
          <w:sz w:val="28"/>
          <w:szCs w:val="28"/>
          <w:lang w:val="en-GB"/>
        </w:rPr>
        <w:t>hildren with Special Educational Needs and Disabilities</w:t>
      </w:r>
    </w:p>
    <w:p w14:paraId="1B621949" w14:textId="77777777" w:rsidR="00ED5C9D" w:rsidRDefault="00ED5C9D" w:rsidP="00ED5C9D">
      <w:pPr>
        <w:rPr>
          <w:rFonts w:ascii="Arial" w:hAnsi="Arial" w:cs="Arial"/>
          <w:color w:val="008000"/>
          <w:sz w:val="22"/>
          <w:szCs w:val="24"/>
          <w:lang w:val="en-GB"/>
        </w:rPr>
      </w:pPr>
    </w:p>
    <w:p w14:paraId="0BF6B7F6" w14:textId="786D2CB3" w:rsidR="00B76584" w:rsidRPr="007220D4" w:rsidRDefault="00ED5C9D" w:rsidP="00F755B9">
      <w:pPr>
        <w:numPr>
          <w:ilvl w:val="0"/>
          <w:numId w:val="34"/>
        </w:numPr>
        <w:rPr>
          <w:rFonts w:ascii="Arial" w:hAnsi="Arial" w:cs="Arial"/>
          <w:color w:val="000000"/>
          <w:sz w:val="22"/>
          <w:szCs w:val="22"/>
          <w:lang w:val="en-GB"/>
        </w:rPr>
      </w:pPr>
      <w:r w:rsidRPr="007220D4">
        <w:rPr>
          <w:rFonts w:ascii="Arial" w:hAnsi="Arial" w:cs="Arial"/>
          <w:color w:val="0070C0"/>
          <w:sz w:val="22"/>
          <w:szCs w:val="22"/>
          <w:lang w:val="en-GB"/>
        </w:rPr>
        <w:t>[</w:t>
      </w:r>
      <w:r w:rsidR="006E4D8E" w:rsidRPr="007220D4">
        <w:rPr>
          <w:rFonts w:ascii="Arial" w:hAnsi="Arial" w:cs="Arial"/>
          <w:color w:val="009EFF"/>
          <w:sz w:val="22"/>
          <w:szCs w:val="22"/>
          <w:lang w:val="en-GB"/>
        </w:rPr>
        <w:t>Name of School/College</w:t>
      </w:r>
      <w:r w:rsidRPr="007220D4">
        <w:rPr>
          <w:rFonts w:ascii="Arial" w:hAnsi="Arial" w:cs="Arial"/>
          <w:color w:val="0070C0"/>
          <w:sz w:val="22"/>
          <w:szCs w:val="22"/>
          <w:lang w:val="en-GB"/>
        </w:rPr>
        <w:t>]</w:t>
      </w:r>
      <w:r w:rsidRPr="007220D4">
        <w:rPr>
          <w:rFonts w:ascii="Arial" w:hAnsi="Arial" w:cs="Arial"/>
          <w:color w:val="008000"/>
          <w:sz w:val="22"/>
          <w:szCs w:val="22"/>
          <w:lang w:val="en-GB"/>
        </w:rPr>
        <w:t xml:space="preserve"> </w:t>
      </w:r>
      <w:r w:rsidRPr="007220D4">
        <w:rPr>
          <w:rFonts w:ascii="Arial" w:hAnsi="Arial" w:cs="Arial"/>
          <w:sz w:val="22"/>
          <w:szCs w:val="22"/>
          <w:lang w:val="en-GB"/>
        </w:rPr>
        <w:t xml:space="preserve">acknowledges that children with </w:t>
      </w:r>
      <w:r w:rsidRPr="007220D4">
        <w:rPr>
          <w:rFonts w:ascii="Arial" w:hAnsi="Arial" w:cs="Arial"/>
          <w:color w:val="000000"/>
          <w:sz w:val="22"/>
          <w:szCs w:val="22"/>
          <w:lang w:val="en-GB"/>
        </w:rPr>
        <w:t xml:space="preserve">special educational needs (SEN) and disabilities can face additional safeguarding challenges </w:t>
      </w:r>
      <w:r w:rsidR="00DD78F4" w:rsidRPr="007220D4">
        <w:rPr>
          <w:rFonts w:ascii="Arial" w:hAnsi="Arial" w:cs="Arial"/>
          <w:sz w:val="22"/>
          <w:szCs w:val="22"/>
          <w:lang w:val="en-GB"/>
        </w:rPr>
        <w:t xml:space="preserve">as they may have an impaired capacity to resist or avoid abuse. </w:t>
      </w:r>
      <w:r w:rsidR="00A97EF4">
        <w:rPr>
          <w:rFonts w:ascii="Arial" w:hAnsi="Arial" w:cs="Arial"/>
          <w:sz w:val="22"/>
          <w:szCs w:val="22"/>
          <w:lang w:val="en-GB"/>
        </w:rPr>
        <w:t>The DSL will work closely with the SENDco (</w:t>
      </w:r>
      <w:r w:rsidR="00A97EF4" w:rsidRPr="00A97EF4">
        <w:rPr>
          <w:rFonts w:ascii="Arial" w:hAnsi="Arial" w:cs="Arial"/>
          <w:color w:val="009EFF"/>
          <w:sz w:val="22"/>
          <w:szCs w:val="22"/>
          <w:lang w:val="en-GB"/>
        </w:rPr>
        <w:t>Name</w:t>
      </w:r>
      <w:r w:rsidR="00A97EF4">
        <w:rPr>
          <w:rFonts w:ascii="Arial" w:hAnsi="Arial" w:cs="Arial"/>
          <w:sz w:val="22"/>
          <w:szCs w:val="22"/>
          <w:lang w:val="en-GB"/>
        </w:rPr>
        <w:t>) to plan support as required.</w:t>
      </w:r>
    </w:p>
    <w:p w14:paraId="0AAFFAEA" w14:textId="77777777" w:rsidR="006D4418" w:rsidRPr="007220D4" w:rsidRDefault="006D4418" w:rsidP="006D4418">
      <w:pPr>
        <w:ind w:left="360"/>
        <w:rPr>
          <w:rFonts w:ascii="Arial" w:hAnsi="Arial" w:cs="Arial"/>
          <w:color w:val="000000"/>
          <w:sz w:val="22"/>
          <w:szCs w:val="22"/>
          <w:lang w:val="en-GB"/>
        </w:rPr>
      </w:pPr>
    </w:p>
    <w:p w14:paraId="12FC1DFB" w14:textId="20A9D006" w:rsidR="008D699D" w:rsidRPr="007220D4" w:rsidRDefault="00ED5C9D" w:rsidP="00F755B9">
      <w:pPr>
        <w:numPr>
          <w:ilvl w:val="0"/>
          <w:numId w:val="34"/>
        </w:numPr>
        <w:autoSpaceDE w:val="0"/>
        <w:autoSpaceDN w:val="0"/>
        <w:adjustRightInd w:val="0"/>
        <w:rPr>
          <w:rFonts w:ascii="Arial" w:hAnsi="Arial" w:cs="Arial"/>
          <w:color w:val="000000"/>
          <w:sz w:val="22"/>
          <w:szCs w:val="22"/>
          <w:lang w:val="en-GB"/>
        </w:rPr>
      </w:pPr>
      <w:bookmarkStart w:id="1" w:name="_Hlk15462742"/>
      <w:r w:rsidRPr="007220D4">
        <w:rPr>
          <w:rFonts w:ascii="Arial" w:hAnsi="Arial" w:cs="Arial"/>
          <w:color w:val="0070C0"/>
          <w:sz w:val="22"/>
          <w:szCs w:val="22"/>
          <w:lang w:val="en-GB"/>
        </w:rPr>
        <w:t>[</w:t>
      </w:r>
      <w:r w:rsidR="006E4D8E" w:rsidRPr="007220D4">
        <w:rPr>
          <w:rFonts w:ascii="Arial" w:hAnsi="Arial" w:cs="Arial"/>
          <w:color w:val="009EFF"/>
          <w:sz w:val="22"/>
          <w:szCs w:val="22"/>
          <w:lang w:val="en-GB"/>
        </w:rPr>
        <w:t>Name of School/College</w:t>
      </w:r>
      <w:r w:rsidRPr="007220D4">
        <w:rPr>
          <w:rFonts w:ascii="Arial" w:hAnsi="Arial" w:cs="Arial"/>
          <w:color w:val="0070C0"/>
          <w:sz w:val="22"/>
          <w:szCs w:val="22"/>
          <w:lang w:val="en-GB"/>
        </w:rPr>
        <w:t>]</w:t>
      </w:r>
      <w:r w:rsidRPr="007220D4">
        <w:rPr>
          <w:rFonts w:ascii="Arial" w:hAnsi="Arial" w:cs="Arial"/>
          <w:color w:val="008000"/>
          <w:sz w:val="22"/>
          <w:szCs w:val="22"/>
          <w:lang w:val="en-GB"/>
        </w:rPr>
        <w:t xml:space="preserve"> </w:t>
      </w:r>
      <w:bookmarkEnd w:id="1"/>
      <w:r w:rsidRPr="007220D4">
        <w:rPr>
          <w:rFonts w:ascii="Arial" w:hAnsi="Arial" w:cs="Arial"/>
          <w:color w:val="000000"/>
          <w:sz w:val="22"/>
          <w:szCs w:val="22"/>
          <w:lang w:val="en-GB"/>
        </w:rPr>
        <w:t>will ensure that children with</w:t>
      </w:r>
      <w:r w:rsidRPr="007220D4">
        <w:rPr>
          <w:rFonts w:ascii="Arial" w:hAnsi="Arial" w:cs="Arial"/>
          <w:color w:val="008000"/>
          <w:sz w:val="22"/>
          <w:szCs w:val="22"/>
          <w:lang w:val="en-GB"/>
        </w:rPr>
        <w:t xml:space="preserve"> </w:t>
      </w:r>
      <w:r w:rsidRPr="007220D4">
        <w:rPr>
          <w:rFonts w:ascii="Arial" w:hAnsi="Arial" w:cs="Arial"/>
          <w:color w:val="000000"/>
          <w:sz w:val="22"/>
          <w:szCs w:val="22"/>
          <w:lang w:val="en-GB"/>
        </w:rPr>
        <w:t xml:space="preserve">SEN and disabilities, specifically those with communication difficulties will be supported to ensure that their voice is heard and acted upon.  </w:t>
      </w:r>
    </w:p>
    <w:p w14:paraId="6D16CFD7" w14:textId="77777777" w:rsidR="00B76584" w:rsidRPr="007220D4" w:rsidRDefault="00B76584" w:rsidP="00B76584">
      <w:pPr>
        <w:autoSpaceDE w:val="0"/>
        <w:autoSpaceDN w:val="0"/>
        <w:adjustRightInd w:val="0"/>
        <w:rPr>
          <w:rFonts w:ascii="Arial" w:hAnsi="Arial" w:cs="Arial"/>
          <w:color w:val="000000"/>
          <w:sz w:val="22"/>
          <w:szCs w:val="22"/>
          <w:lang w:val="en-GB"/>
        </w:rPr>
      </w:pPr>
    </w:p>
    <w:p w14:paraId="0375366C" w14:textId="405982B9" w:rsidR="008616AF" w:rsidRPr="0014277F" w:rsidRDefault="00ED5C9D" w:rsidP="00583617">
      <w:pPr>
        <w:numPr>
          <w:ilvl w:val="0"/>
          <w:numId w:val="34"/>
        </w:numPr>
        <w:autoSpaceDE w:val="0"/>
        <w:autoSpaceDN w:val="0"/>
        <w:adjustRightInd w:val="0"/>
        <w:rPr>
          <w:rFonts w:ascii="Arial" w:hAnsi="Arial" w:cs="Arial"/>
          <w:color w:val="000000" w:themeColor="text1"/>
          <w:sz w:val="22"/>
          <w:szCs w:val="22"/>
          <w:lang w:val="en-GB"/>
        </w:rPr>
      </w:pPr>
      <w:r w:rsidRPr="007220D4">
        <w:rPr>
          <w:rFonts w:ascii="Arial" w:hAnsi="Arial" w:cs="Arial"/>
          <w:color w:val="000000" w:themeColor="text1"/>
          <w:sz w:val="22"/>
          <w:szCs w:val="22"/>
          <w:lang w:val="en-GB"/>
        </w:rPr>
        <w:t xml:space="preserve">Members of staff are encouraged to be aware that children with SEN and disabilities can be </w:t>
      </w:r>
      <w:r w:rsidRPr="0014277F">
        <w:rPr>
          <w:rFonts w:ascii="Arial" w:hAnsi="Arial" w:cs="Arial"/>
          <w:color w:val="000000" w:themeColor="text1"/>
          <w:sz w:val="22"/>
          <w:szCs w:val="22"/>
          <w:lang w:val="en-GB"/>
        </w:rPr>
        <w:t>disproportionally impacted by safeguarding concerns</w:t>
      </w:r>
      <w:r w:rsidR="00E23E07" w:rsidRPr="0014277F">
        <w:rPr>
          <w:rFonts w:ascii="Arial" w:hAnsi="Arial" w:cs="Arial"/>
          <w:color w:val="000000" w:themeColor="text1"/>
          <w:sz w:val="22"/>
          <w:szCs w:val="22"/>
          <w:lang w:val="en-GB"/>
        </w:rPr>
        <w:t>,</w:t>
      </w:r>
      <w:r w:rsidRPr="0014277F">
        <w:rPr>
          <w:rFonts w:ascii="Arial" w:hAnsi="Arial" w:cs="Arial"/>
          <w:color w:val="000000" w:themeColor="text1"/>
          <w:sz w:val="22"/>
          <w:szCs w:val="22"/>
          <w:lang w:val="en-GB"/>
        </w:rPr>
        <w:t xml:space="preserve"> such as bullying</w:t>
      </w:r>
      <w:r w:rsidR="00E23E07" w:rsidRPr="0014277F">
        <w:rPr>
          <w:rFonts w:ascii="Arial" w:hAnsi="Arial" w:cs="Arial"/>
          <w:color w:val="000000" w:themeColor="text1"/>
          <w:sz w:val="22"/>
          <w:szCs w:val="22"/>
          <w:lang w:val="en-GB"/>
        </w:rPr>
        <w:t xml:space="preserve"> and exploitation</w:t>
      </w:r>
      <w:r w:rsidRPr="0014277F">
        <w:rPr>
          <w:rFonts w:ascii="Arial" w:hAnsi="Arial" w:cs="Arial"/>
          <w:color w:val="000000" w:themeColor="text1"/>
          <w:sz w:val="22"/>
          <w:szCs w:val="22"/>
          <w:lang w:val="en-GB"/>
        </w:rPr>
        <w:t xml:space="preserve">. </w:t>
      </w:r>
    </w:p>
    <w:p w14:paraId="42B572EC" w14:textId="77777777" w:rsidR="008616AF" w:rsidRPr="0014277F" w:rsidRDefault="008616AF" w:rsidP="008616AF">
      <w:pPr>
        <w:pStyle w:val="ListParagraph"/>
        <w:rPr>
          <w:rFonts w:ascii="Arial" w:hAnsi="Arial" w:cs="Arial"/>
          <w:color w:val="000000" w:themeColor="text1"/>
          <w:sz w:val="22"/>
          <w:szCs w:val="22"/>
          <w:lang w:val="en-GB"/>
        </w:rPr>
      </w:pPr>
    </w:p>
    <w:p w14:paraId="2C44C264" w14:textId="179CFA02" w:rsidR="00583617" w:rsidRPr="0014277F" w:rsidRDefault="00ED5C9D" w:rsidP="00583617">
      <w:pPr>
        <w:numPr>
          <w:ilvl w:val="0"/>
          <w:numId w:val="34"/>
        </w:numPr>
        <w:autoSpaceDE w:val="0"/>
        <w:autoSpaceDN w:val="0"/>
        <w:adjustRightInd w:val="0"/>
        <w:rPr>
          <w:rFonts w:ascii="Arial" w:hAnsi="Arial" w:cs="Arial"/>
          <w:color w:val="000000" w:themeColor="text1"/>
          <w:sz w:val="22"/>
          <w:szCs w:val="22"/>
          <w:highlight w:val="yellow"/>
          <w:lang w:val="en-GB"/>
        </w:rPr>
      </w:pPr>
      <w:r w:rsidRPr="0014277F">
        <w:rPr>
          <w:rFonts w:ascii="Arial" w:hAnsi="Arial" w:cs="Arial"/>
          <w:color w:val="000000" w:themeColor="text1"/>
          <w:sz w:val="22"/>
          <w:szCs w:val="22"/>
          <w:highlight w:val="yellow"/>
          <w:lang w:val="en-GB"/>
        </w:rPr>
        <w:t>All members of staff will be encouraged to appropriately explore possible indicators of abuse such as behaviour/mood change or injuries and not to assume that they are related to the child’s disability and be aware that children with SEN and disabilities may not always outwardly display indicators of abuse.</w:t>
      </w:r>
      <w:r w:rsidR="00583617" w:rsidRPr="0014277F">
        <w:rPr>
          <w:rFonts w:ascii="Arial" w:hAnsi="Arial" w:cs="Arial"/>
          <w:color w:val="000000" w:themeColor="text1"/>
          <w:sz w:val="22"/>
          <w:szCs w:val="22"/>
          <w:highlight w:val="yellow"/>
        </w:rPr>
        <w:t xml:space="preserve"> To address these additional challenges, our </w:t>
      </w:r>
      <w:r w:rsidR="00C9124A" w:rsidRPr="0014277F">
        <w:rPr>
          <w:rFonts w:ascii="Arial" w:hAnsi="Arial" w:cs="Arial"/>
          <w:color w:val="009EFF"/>
          <w:sz w:val="22"/>
          <w:szCs w:val="22"/>
          <w:highlight w:val="yellow"/>
        </w:rPr>
        <w:t>school/college</w:t>
      </w:r>
      <w:r w:rsidR="00C9124A" w:rsidRPr="0014277F">
        <w:rPr>
          <w:rFonts w:ascii="Arial" w:hAnsi="Arial" w:cs="Arial"/>
          <w:color w:val="000000" w:themeColor="text1"/>
          <w:sz w:val="22"/>
          <w:szCs w:val="22"/>
          <w:highlight w:val="yellow"/>
        </w:rPr>
        <w:t xml:space="preserve"> </w:t>
      </w:r>
      <w:r w:rsidR="00583617" w:rsidRPr="0014277F">
        <w:rPr>
          <w:rFonts w:ascii="Arial" w:hAnsi="Arial" w:cs="Arial"/>
          <w:color w:val="000000" w:themeColor="text1"/>
          <w:sz w:val="22"/>
          <w:szCs w:val="22"/>
          <w:highlight w:val="yellow"/>
        </w:rPr>
        <w:t>will always consider extra pastoral support for children with SEN and disabilities.</w:t>
      </w:r>
    </w:p>
    <w:p w14:paraId="74EF616F" w14:textId="067AF5C3" w:rsidR="595FDB0B" w:rsidRDefault="595FDB0B" w:rsidP="595FDB0B">
      <w:pPr>
        <w:rPr>
          <w:rFonts w:ascii="Arial" w:hAnsi="Arial" w:cs="Arial"/>
          <w:b/>
          <w:bCs/>
          <w:sz w:val="28"/>
          <w:szCs w:val="28"/>
          <w:highlight w:val="yellow"/>
          <w:lang w:val="en-GB"/>
        </w:rPr>
      </w:pPr>
    </w:p>
    <w:p w14:paraId="73EC5935" w14:textId="6D02AD1D" w:rsidR="00266E94" w:rsidRDefault="00C54BAA" w:rsidP="007220D4">
      <w:pPr>
        <w:numPr>
          <w:ilvl w:val="0"/>
          <w:numId w:val="41"/>
        </w:numPr>
        <w:ind w:hanging="1146"/>
        <w:rPr>
          <w:rFonts w:ascii="Arial" w:hAnsi="Arial" w:cs="Arial"/>
          <w:b/>
          <w:bCs/>
          <w:sz w:val="28"/>
          <w:szCs w:val="28"/>
          <w:lang w:val="en-GB"/>
        </w:rPr>
      </w:pPr>
      <w:r w:rsidRPr="595FDB0B">
        <w:rPr>
          <w:rFonts w:ascii="Arial" w:hAnsi="Arial" w:cs="Arial"/>
          <w:b/>
          <w:bCs/>
          <w:sz w:val="28"/>
          <w:szCs w:val="28"/>
          <w:lang w:val="en-GB"/>
        </w:rPr>
        <w:t>Peer on Peer Abuse</w:t>
      </w:r>
    </w:p>
    <w:p w14:paraId="1AB833B0" w14:textId="26C8E4B4" w:rsidR="00C54BAA" w:rsidRDefault="00C54BAA" w:rsidP="00C54BAA">
      <w:pPr>
        <w:rPr>
          <w:rFonts w:ascii="Arial" w:hAnsi="Arial" w:cs="Arial"/>
          <w:b/>
          <w:sz w:val="28"/>
          <w:szCs w:val="28"/>
          <w:lang w:val="en-GB"/>
        </w:rPr>
      </w:pPr>
    </w:p>
    <w:p w14:paraId="5AF2BE11" w14:textId="1B89DE23" w:rsidR="00E01ABD" w:rsidRPr="0014277F" w:rsidRDefault="00C54BAA" w:rsidP="00624D8D">
      <w:pPr>
        <w:numPr>
          <w:ilvl w:val="0"/>
          <w:numId w:val="43"/>
        </w:numPr>
        <w:rPr>
          <w:rFonts w:ascii="Arial" w:hAnsi="Arial" w:cs="Arial"/>
          <w:sz w:val="22"/>
          <w:szCs w:val="22"/>
          <w:highlight w:val="yellow"/>
          <w:lang w:val="en-GB"/>
        </w:rPr>
      </w:pPr>
      <w:r w:rsidRPr="0014277F">
        <w:rPr>
          <w:rFonts w:ascii="Arial" w:hAnsi="Arial" w:cs="Arial"/>
          <w:sz w:val="22"/>
          <w:szCs w:val="22"/>
          <w:highlight w:val="yellow"/>
          <w:lang w:val="en-GB"/>
        </w:rPr>
        <w:t xml:space="preserve">All members of staff at </w:t>
      </w:r>
      <w:r w:rsidRPr="0014277F">
        <w:rPr>
          <w:rFonts w:ascii="Arial" w:hAnsi="Arial" w:cs="Arial"/>
          <w:color w:val="0070C0"/>
          <w:sz w:val="22"/>
          <w:szCs w:val="22"/>
          <w:highlight w:val="yellow"/>
          <w:lang w:val="en-GB"/>
        </w:rPr>
        <w:t>[</w:t>
      </w:r>
      <w:r w:rsidR="006C5178" w:rsidRPr="0014277F">
        <w:rPr>
          <w:rFonts w:ascii="Arial" w:hAnsi="Arial" w:cs="Arial"/>
          <w:color w:val="009EFF"/>
          <w:sz w:val="22"/>
          <w:szCs w:val="22"/>
          <w:highlight w:val="yellow"/>
          <w:lang w:val="en-GB"/>
        </w:rPr>
        <w:t>name of school/college</w:t>
      </w:r>
      <w:r w:rsidRPr="0014277F">
        <w:rPr>
          <w:rFonts w:ascii="Arial" w:hAnsi="Arial" w:cs="Arial"/>
          <w:color w:val="0070C0"/>
          <w:sz w:val="22"/>
          <w:szCs w:val="22"/>
          <w:highlight w:val="yellow"/>
          <w:lang w:val="en-GB"/>
        </w:rPr>
        <w:t xml:space="preserve">] </w:t>
      </w:r>
      <w:r w:rsidRPr="0014277F">
        <w:rPr>
          <w:rFonts w:ascii="Arial" w:hAnsi="Arial" w:cs="Arial"/>
          <w:sz w:val="22"/>
          <w:szCs w:val="22"/>
          <w:highlight w:val="yellow"/>
          <w:lang w:val="en-GB"/>
        </w:rPr>
        <w:t xml:space="preserve">recognise that children are capable of abusing their peers. </w:t>
      </w:r>
      <w:r w:rsidR="00E01ABD" w:rsidRPr="0014277F">
        <w:rPr>
          <w:rFonts w:ascii="Arial" w:hAnsi="Arial" w:cs="Arial"/>
          <w:sz w:val="22"/>
          <w:szCs w:val="22"/>
          <w:highlight w:val="yellow"/>
          <w:lang w:val="en-GB"/>
        </w:rPr>
        <w:t>[</w:t>
      </w:r>
      <w:r w:rsidR="00E01ABD" w:rsidRPr="0014277F">
        <w:rPr>
          <w:rFonts w:ascii="Arial" w:hAnsi="Arial" w:cs="Arial"/>
          <w:color w:val="009EFF"/>
          <w:sz w:val="22"/>
          <w:szCs w:val="22"/>
          <w:highlight w:val="yellow"/>
          <w:lang w:val="en-GB"/>
        </w:rPr>
        <w:t>Name of School/College</w:t>
      </w:r>
      <w:r w:rsidR="00E01ABD" w:rsidRPr="0014277F">
        <w:rPr>
          <w:rFonts w:ascii="Arial" w:hAnsi="Arial" w:cs="Arial"/>
          <w:color w:val="0070C0"/>
          <w:sz w:val="22"/>
          <w:szCs w:val="22"/>
          <w:highlight w:val="yellow"/>
          <w:lang w:val="en-GB"/>
        </w:rPr>
        <w:t xml:space="preserve">] </w:t>
      </w:r>
      <w:r w:rsidR="00E01ABD" w:rsidRPr="0014277F">
        <w:rPr>
          <w:rFonts w:ascii="Arial" w:hAnsi="Arial" w:cs="Arial"/>
          <w:sz w:val="22"/>
          <w:szCs w:val="22"/>
          <w:highlight w:val="yellow"/>
          <w:lang w:val="en-GB"/>
        </w:rPr>
        <w:t>believes that abuse is abuse and it will never be tolerated. All victims will be taken seriously and offered appropriate support, regardless of where the abuse takes place.</w:t>
      </w:r>
    </w:p>
    <w:p w14:paraId="0051AA34" w14:textId="77777777" w:rsidR="00E01ABD" w:rsidRDefault="00E01ABD" w:rsidP="00AF0434">
      <w:pPr>
        <w:ind w:left="720"/>
        <w:rPr>
          <w:rFonts w:ascii="Arial" w:hAnsi="Arial" w:cs="Arial"/>
          <w:sz w:val="22"/>
          <w:szCs w:val="22"/>
          <w:lang w:val="en-GB"/>
        </w:rPr>
      </w:pPr>
    </w:p>
    <w:p w14:paraId="422D3265" w14:textId="1AD1AFAA" w:rsidR="00EA34E3" w:rsidRDefault="00E01ABD" w:rsidP="00624D8D">
      <w:pPr>
        <w:numPr>
          <w:ilvl w:val="0"/>
          <w:numId w:val="43"/>
        </w:numPr>
        <w:rPr>
          <w:rFonts w:ascii="Arial" w:hAnsi="Arial" w:cs="Arial"/>
          <w:sz w:val="22"/>
          <w:szCs w:val="22"/>
          <w:lang w:val="en-GB"/>
        </w:rPr>
      </w:pPr>
      <w:r w:rsidRPr="00E01ABD">
        <w:rPr>
          <w:rFonts w:ascii="Arial" w:hAnsi="Arial" w:cs="Arial"/>
          <w:color w:val="0070C0"/>
          <w:sz w:val="22"/>
          <w:szCs w:val="22"/>
          <w:lang w:val="en-GB"/>
        </w:rPr>
        <w:t>[</w:t>
      </w:r>
      <w:r w:rsidRPr="00E01ABD">
        <w:rPr>
          <w:rFonts w:ascii="Arial" w:hAnsi="Arial" w:cs="Arial"/>
          <w:color w:val="009EFF"/>
          <w:sz w:val="22"/>
          <w:szCs w:val="22"/>
          <w:lang w:val="en-GB"/>
        </w:rPr>
        <w:t>Name of School/College</w:t>
      </w:r>
      <w:r w:rsidRPr="00E01ABD">
        <w:rPr>
          <w:rFonts w:ascii="Arial" w:hAnsi="Arial" w:cs="Arial"/>
          <w:color w:val="0070C0"/>
          <w:sz w:val="22"/>
          <w:szCs w:val="22"/>
          <w:lang w:val="en-GB"/>
        </w:rPr>
        <w:t xml:space="preserve">] </w:t>
      </w:r>
      <w:r w:rsidRPr="00E01ABD">
        <w:rPr>
          <w:rFonts w:ascii="Arial" w:hAnsi="Arial" w:cs="Arial"/>
          <w:sz w:val="22"/>
          <w:szCs w:val="22"/>
          <w:lang w:val="en-GB"/>
        </w:rPr>
        <w:t>recognise</w:t>
      </w:r>
      <w:r>
        <w:rPr>
          <w:rFonts w:ascii="Arial" w:hAnsi="Arial" w:cs="Arial"/>
          <w:sz w:val="22"/>
          <w:szCs w:val="22"/>
          <w:lang w:val="en-GB"/>
        </w:rPr>
        <w:t>s that p</w:t>
      </w:r>
      <w:r w:rsidR="00C54BAA" w:rsidRPr="595FDB0B">
        <w:rPr>
          <w:rFonts w:ascii="Arial" w:hAnsi="Arial" w:cs="Arial"/>
          <w:sz w:val="22"/>
          <w:szCs w:val="22"/>
          <w:lang w:val="en-GB"/>
        </w:rPr>
        <w:t>eer on peer abuse can take many forms, including but not limited t</w:t>
      </w:r>
      <w:r w:rsidR="00EA34E3">
        <w:rPr>
          <w:rFonts w:ascii="Arial" w:hAnsi="Arial" w:cs="Arial"/>
          <w:sz w:val="22"/>
          <w:szCs w:val="22"/>
          <w:lang w:val="en-GB"/>
        </w:rPr>
        <w:t>o:</w:t>
      </w:r>
    </w:p>
    <w:p w14:paraId="5B728EDF" w14:textId="424C1C42" w:rsidR="00EA34E3" w:rsidRPr="00D16675" w:rsidRDefault="00EA34E3" w:rsidP="00624D8D">
      <w:pPr>
        <w:numPr>
          <w:ilvl w:val="1"/>
          <w:numId w:val="43"/>
        </w:numPr>
        <w:rPr>
          <w:rFonts w:ascii="Arial" w:hAnsi="Arial" w:cs="Arial"/>
          <w:sz w:val="22"/>
          <w:szCs w:val="22"/>
          <w:highlight w:val="yellow"/>
          <w:lang w:val="en-GB"/>
        </w:rPr>
      </w:pPr>
      <w:r w:rsidRPr="00D16675">
        <w:rPr>
          <w:rFonts w:ascii="Arial" w:hAnsi="Arial" w:cs="Arial"/>
          <w:sz w:val="22"/>
          <w:szCs w:val="22"/>
          <w:highlight w:val="yellow"/>
          <w:lang w:val="en-GB"/>
        </w:rPr>
        <w:t>bullying (including cyberbullying)</w:t>
      </w:r>
    </w:p>
    <w:p w14:paraId="0ABBB9A4" w14:textId="733B9BFE" w:rsidR="00EA34E3" w:rsidRPr="00D16675" w:rsidRDefault="00EA34E3" w:rsidP="00624D8D">
      <w:pPr>
        <w:numPr>
          <w:ilvl w:val="1"/>
          <w:numId w:val="43"/>
        </w:numPr>
        <w:rPr>
          <w:rFonts w:ascii="Arial" w:hAnsi="Arial" w:cs="Arial"/>
          <w:sz w:val="22"/>
          <w:szCs w:val="22"/>
          <w:highlight w:val="yellow"/>
          <w:lang w:val="en-GB"/>
        </w:rPr>
      </w:pPr>
      <w:r w:rsidRPr="00D16675">
        <w:rPr>
          <w:rFonts w:ascii="Arial" w:hAnsi="Arial" w:cs="Arial"/>
          <w:sz w:val="22"/>
          <w:szCs w:val="22"/>
          <w:highlight w:val="yellow"/>
          <w:lang w:val="en-GB"/>
        </w:rPr>
        <w:t>physical abuse which can include hitting, kicking, shaking, biting, hair pulling, or otherwise causing physical harm</w:t>
      </w:r>
    </w:p>
    <w:p w14:paraId="75743E36" w14:textId="31DD1658" w:rsidR="00EA34E3" w:rsidRPr="00D16675" w:rsidRDefault="00EA34E3" w:rsidP="00624D8D">
      <w:pPr>
        <w:numPr>
          <w:ilvl w:val="1"/>
          <w:numId w:val="43"/>
        </w:numPr>
        <w:rPr>
          <w:rFonts w:ascii="Arial" w:hAnsi="Arial" w:cs="Arial"/>
          <w:sz w:val="22"/>
          <w:szCs w:val="22"/>
          <w:highlight w:val="yellow"/>
          <w:lang w:val="en-GB"/>
        </w:rPr>
      </w:pPr>
      <w:r w:rsidRPr="00D16675">
        <w:rPr>
          <w:rFonts w:ascii="Arial" w:hAnsi="Arial" w:cs="Arial"/>
          <w:sz w:val="22"/>
          <w:szCs w:val="22"/>
          <w:highlight w:val="yellow"/>
          <w:lang w:val="en-GB"/>
        </w:rPr>
        <w:t>sexual violence and sexual harassment</w:t>
      </w:r>
    </w:p>
    <w:p w14:paraId="12F54540" w14:textId="18671D6C" w:rsidR="00EA34E3" w:rsidRPr="00D16675" w:rsidRDefault="00EA34E3" w:rsidP="00624D8D">
      <w:pPr>
        <w:numPr>
          <w:ilvl w:val="1"/>
          <w:numId w:val="43"/>
        </w:numPr>
        <w:rPr>
          <w:rFonts w:ascii="Arial" w:hAnsi="Arial" w:cs="Arial"/>
          <w:sz w:val="22"/>
          <w:szCs w:val="22"/>
          <w:highlight w:val="yellow"/>
          <w:lang w:val="en-GB"/>
        </w:rPr>
      </w:pPr>
      <w:r w:rsidRPr="00D16675">
        <w:rPr>
          <w:rFonts w:ascii="Arial" w:hAnsi="Arial" w:cs="Arial"/>
          <w:sz w:val="22"/>
          <w:szCs w:val="22"/>
          <w:highlight w:val="yellow"/>
          <w:lang w:val="en-GB"/>
        </w:rPr>
        <w:t>‘upskirting’, which typically involves taking a picture under a person’s clothing without them knowing, with the intention of viewing their genitals or buttocks to obtain sexual gratification, or cause the victim humiliation, distress or alarm</w:t>
      </w:r>
    </w:p>
    <w:p w14:paraId="30779B24" w14:textId="39EAC619" w:rsidR="00D16675" w:rsidRPr="00D16675" w:rsidRDefault="00EA34E3" w:rsidP="00624D8D">
      <w:pPr>
        <w:numPr>
          <w:ilvl w:val="1"/>
          <w:numId w:val="43"/>
        </w:numPr>
        <w:rPr>
          <w:rFonts w:ascii="Arial" w:hAnsi="Arial" w:cs="Arial"/>
          <w:sz w:val="22"/>
          <w:szCs w:val="22"/>
          <w:highlight w:val="yellow"/>
          <w:lang w:val="en-GB"/>
        </w:rPr>
      </w:pPr>
      <w:r w:rsidRPr="00D16675">
        <w:rPr>
          <w:rFonts w:ascii="Arial" w:hAnsi="Arial" w:cs="Arial"/>
          <w:sz w:val="22"/>
          <w:szCs w:val="22"/>
          <w:highlight w:val="yellow"/>
          <w:lang w:val="en-GB"/>
        </w:rPr>
        <w:t>sexting (also known as youth produced sexual imagery</w:t>
      </w:r>
    </w:p>
    <w:p w14:paraId="2A8A4C1B" w14:textId="130E153E" w:rsidR="00E01ABD" w:rsidRDefault="00EA34E3" w:rsidP="00E01ABD">
      <w:pPr>
        <w:numPr>
          <w:ilvl w:val="1"/>
          <w:numId w:val="43"/>
        </w:numPr>
        <w:rPr>
          <w:rFonts w:ascii="Arial" w:hAnsi="Arial" w:cs="Arial"/>
          <w:sz w:val="22"/>
          <w:szCs w:val="22"/>
          <w:highlight w:val="yellow"/>
          <w:lang w:val="en-GB"/>
        </w:rPr>
      </w:pPr>
      <w:r w:rsidRPr="00D16675">
        <w:rPr>
          <w:rFonts w:ascii="Arial" w:hAnsi="Arial" w:cs="Arial"/>
          <w:sz w:val="22"/>
          <w:szCs w:val="22"/>
          <w:highlight w:val="yellow"/>
          <w:lang w:val="en-GB"/>
        </w:rPr>
        <w:t xml:space="preserve"> initiation/hazing type violence and rituals.</w:t>
      </w:r>
    </w:p>
    <w:p w14:paraId="1E51AE83" w14:textId="77777777" w:rsidR="009A4342" w:rsidRPr="009A4342" w:rsidRDefault="009A4342" w:rsidP="009A4342">
      <w:pPr>
        <w:ind w:left="1440"/>
        <w:rPr>
          <w:rFonts w:ascii="Arial" w:hAnsi="Arial" w:cs="Arial"/>
          <w:sz w:val="22"/>
          <w:szCs w:val="22"/>
          <w:highlight w:val="yellow"/>
          <w:lang w:val="en-GB"/>
        </w:rPr>
      </w:pPr>
    </w:p>
    <w:p w14:paraId="45D63765" w14:textId="22E14758" w:rsidR="00B36951" w:rsidRPr="00006791" w:rsidRDefault="009A616E" w:rsidP="00624D8D">
      <w:pPr>
        <w:numPr>
          <w:ilvl w:val="0"/>
          <w:numId w:val="43"/>
        </w:numPr>
        <w:rPr>
          <w:rFonts w:ascii="Arial" w:hAnsi="Arial" w:cs="Arial"/>
          <w:sz w:val="22"/>
          <w:szCs w:val="22"/>
          <w:highlight w:val="yellow"/>
          <w:lang w:val="en-GB"/>
        </w:rPr>
      </w:pPr>
      <w:r w:rsidRPr="00006791">
        <w:rPr>
          <w:rFonts w:ascii="Arial" w:hAnsi="Arial" w:cs="Arial"/>
          <w:color w:val="0070C0"/>
          <w:sz w:val="22"/>
          <w:szCs w:val="22"/>
          <w:highlight w:val="yellow"/>
          <w:lang w:val="en-GB"/>
        </w:rPr>
        <w:t>[</w:t>
      </w:r>
      <w:r w:rsidRPr="00006791">
        <w:rPr>
          <w:rFonts w:ascii="Arial" w:hAnsi="Arial" w:cs="Arial"/>
          <w:color w:val="009EFF"/>
          <w:sz w:val="22"/>
          <w:szCs w:val="22"/>
          <w:highlight w:val="yellow"/>
          <w:lang w:val="en-GB"/>
        </w:rPr>
        <w:t>Name of School/College</w:t>
      </w:r>
      <w:r w:rsidRPr="00006791">
        <w:rPr>
          <w:rFonts w:ascii="Arial" w:hAnsi="Arial" w:cs="Arial"/>
          <w:color w:val="0070C0"/>
          <w:sz w:val="22"/>
          <w:szCs w:val="22"/>
          <w:highlight w:val="yellow"/>
          <w:lang w:val="en-GB"/>
        </w:rPr>
        <w:t xml:space="preserve">] </w:t>
      </w:r>
      <w:r w:rsidRPr="00006791">
        <w:rPr>
          <w:rFonts w:ascii="Arial" w:hAnsi="Arial" w:cs="Arial"/>
          <w:sz w:val="22"/>
          <w:szCs w:val="22"/>
          <w:highlight w:val="yellow"/>
        </w:rPr>
        <w:t xml:space="preserve">recognises youth produced sexual imagery (also known as “sexting”) as a safeguarding issue; all concerns will be reported to and dealt with by the DSL (or deputy). </w:t>
      </w:r>
      <w:r w:rsidR="00B36951" w:rsidRPr="00006791">
        <w:rPr>
          <w:rFonts w:ascii="Arial" w:hAnsi="Arial" w:cs="Arial"/>
          <w:sz w:val="22"/>
          <w:szCs w:val="22"/>
          <w:highlight w:val="yellow"/>
        </w:rPr>
        <w:t xml:space="preserve"> </w:t>
      </w:r>
    </w:p>
    <w:p w14:paraId="2F5287B6" w14:textId="4B21B650" w:rsidR="00B36951" w:rsidRPr="00417CD3" w:rsidRDefault="00F033FF" w:rsidP="00624D8D">
      <w:pPr>
        <w:numPr>
          <w:ilvl w:val="1"/>
          <w:numId w:val="43"/>
        </w:numPr>
        <w:rPr>
          <w:rFonts w:ascii="Arial" w:hAnsi="Arial" w:cs="Arial"/>
          <w:highlight w:val="yellow"/>
          <w:lang w:val="en-GB"/>
        </w:rPr>
      </w:pPr>
      <w:r w:rsidRPr="00006791">
        <w:rPr>
          <w:rFonts w:ascii="Arial" w:hAnsi="Arial" w:cs="Arial"/>
          <w:sz w:val="22"/>
          <w:szCs w:val="22"/>
          <w:highlight w:val="yellow"/>
        </w:rPr>
        <w:t xml:space="preserve">We will follow the advice as set out in the non-statutory UKCIS guidance: </w:t>
      </w:r>
      <w:hyperlink r:id="rId31" w:history="1">
        <w:r w:rsidRPr="00006791">
          <w:rPr>
            <w:rStyle w:val="Hyperlink"/>
            <w:rFonts w:ascii="Arial" w:hAnsi="Arial" w:cs="Arial"/>
            <w:sz w:val="22"/>
            <w:szCs w:val="22"/>
            <w:highlight w:val="yellow"/>
          </w:rPr>
          <w:t>‘Sexting in schools and colleges: responding to incidents and safeguarding young people’</w:t>
        </w:r>
      </w:hyperlink>
      <w:r w:rsidRPr="00006791">
        <w:rPr>
          <w:rFonts w:ascii="Arial" w:hAnsi="Arial" w:cs="Arial"/>
          <w:sz w:val="22"/>
          <w:szCs w:val="22"/>
          <w:highlight w:val="yellow"/>
        </w:rPr>
        <w:t xml:space="preserve"> and the local  </w:t>
      </w:r>
      <w:hyperlink r:id="rId32" w:history="1">
        <w:r w:rsidR="001E49F9" w:rsidRPr="00006791">
          <w:rPr>
            <w:rStyle w:val="Hyperlink"/>
            <w:rFonts w:ascii="Arial" w:hAnsi="Arial" w:cs="Arial"/>
            <w:sz w:val="22"/>
            <w:szCs w:val="22"/>
            <w:highlight w:val="yellow"/>
          </w:rPr>
          <w:t>KSCMP</w:t>
        </w:r>
      </w:hyperlink>
      <w:r w:rsidRPr="00006791">
        <w:rPr>
          <w:rFonts w:ascii="Arial" w:hAnsi="Arial" w:cs="Arial"/>
          <w:sz w:val="22"/>
          <w:szCs w:val="22"/>
          <w:highlight w:val="yellow"/>
        </w:rPr>
        <w:t xml:space="preserve"> guidance: “Responding to youth produced sexual imagery”. </w:t>
      </w:r>
    </w:p>
    <w:p w14:paraId="4A43D08E" w14:textId="77777777" w:rsidR="00417CD3" w:rsidRPr="00CC43B7" w:rsidRDefault="00417CD3" w:rsidP="00417CD3">
      <w:pPr>
        <w:ind w:left="1440"/>
        <w:rPr>
          <w:rFonts w:ascii="Arial" w:hAnsi="Arial" w:cs="Arial"/>
          <w:highlight w:val="yellow"/>
          <w:lang w:val="en-GB"/>
        </w:rPr>
      </w:pPr>
    </w:p>
    <w:p w14:paraId="524D71C9" w14:textId="7680E5BE" w:rsidR="00CC43B7" w:rsidRPr="00006791" w:rsidRDefault="00417CD3" w:rsidP="00624D8D">
      <w:pPr>
        <w:numPr>
          <w:ilvl w:val="0"/>
          <w:numId w:val="43"/>
        </w:numPr>
        <w:rPr>
          <w:rFonts w:ascii="Arial" w:hAnsi="Arial" w:cs="Arial"/>
          <w:highlight w:val="yellow"/>
          <w:lang w:val="en-GB"/>
        </w:rPr>
      </w:pPr>
      <w:r>
        <w:rPr>
          <w:rFonts w:ascii="Arial" w:hAnsi="Arial" w:cs="Arial"/>
          <w:sz w:val="22"/>
          <w:szCs w:val="22"/>
          <w:highlight w:val="yellow"/>
        </w:rPr>
        <w:t xml:space="preserve">When responding to concerns relating to child on child sexual violence or harassment, </w:t>
      </w:r>
      <w:r w:rsidRPr="00AD52EA">
        <w:rPr>
          <w:rFonts w:ascii="Arial" w:hAnsi="Arial" w:cs="Arial"/>
          <w:color w:val="009EFF"/>
          <w:sz w:val="22"/>
          <w:szCs w:val="22"/>
          <w:highlight w:val="yellow"/>
          <w:lang w:val="en-GB"/>
        </w:rPr>
        <w:t>school/college</w:t>
      </w:r>
      <w:r>
        <w:rPr>
          <w:rFonts w:ascii="Arial" w:hAnsi="Arial" w:cs="Arial"/>
          <w:color w:val="009EFF"/>
          <w:sz w:val="22"/>
          <w:szCs w:val="22"/>
          <w:highlight w:val="yellow"/>
          <w:lang w:val="en-GB"/>
        </w:rPr>
        <w:t xml:space="preserve"> </w:t>
      </w:r>
      <w:r w:rsidRPr="00417CD3">
        <w:rPr>
          <w:rFonts w:ascii="Arial" w:hAnsi="Arial" w:cs="Arial"/>
          <w:sz w:val="22"/>
          <w:szCs w:val="22"/>
          <w:highlight w:val="yellow"/>
          <w:lang w:val="en-GB"/>
        </w:rPr>
        <w:t>will</w:t>
      </w:r>
      <w:r w:rsidR="002F4700">
        <w:rPr>
          <w:rFonts w:ascii="Arial" w:hAnsi="Arial" w:cs="Arial"/>
          <w:sz w:val="22"/>
          <w:szCs w:val="22"/>
          <w:highlight w:val="yellow"/>
          <w:lang w:val="en-GB"/>
        </w:rPr>
        <w:t xml:space="preserve"> follow guidance </w:t>
      </w:r>
      <w:r w:rsidR="00EF5853">
        <w:rPr>
          <w:rFonts w:ascii="Arial" w:hAnsi="Arial" w:cs="Arial"/>
          <w:sz w:val="22"/>
          <w:szCs w:val="22"/>
          <w:highlight w:val="yellow"/>
          <w:lang w:val="en-GB"/>
        </w:rPr>
        <w:t>outline</w:t>
      </w:r>
      <w:r w:rsidR="002F4700">
        <w:rPr>
          <w:rFonts w:ascii="Arial" w:hAnsi="Arial" w:cs="Arial"/>
          <w:sz w:val="22"/>
          <w:szCs w:val="22"/>
          <w:highlight w:val="yellow"/>
          <w:lang w:val="en-GB"/>
        </w:rPr>
        <w:t xml:space="preserve">d in </w:t>
      </w:r>
      <w:r w:rsidR="00EF5853">
        <w:rPr>
          <w:rFonts w:ascii="Arial" w:hAnsi="Arial" w:cs="Arial"/>
          <w:sz w:val="22"/>
          <w:szCs w:val="22"/>
          <w:highlight w:val="yellow"/>
          <w:lang w:val="en-GB"/>
        </w:rPr>
        <w:t>p</w:t>
      </w:r>
      <w:r w:rsidR="002F4700">
        <w:rPr>
          <w:rFonts w:ascii="Arial" w:hAnsi="Arial" w:cs="Arial"/>
          <w:sz w:val="22"/>
          <w:szCs w:val="22"/>
          <w:highlight w:val="yellow"/>
          <w:lang w:val="en-GB"/>
        </w:rPr>
        <w:t>art five of KCSIE 2020 and ‘</w:t>
      </w:r>
      <w:hyperlink r:id="rId33" w:history="1">
        <w:r w:rsidR="002F4700" w:rsidRPr="00EF5853">
          <w:rPr>
            <w:rStyle w:val="Hyperlink"/>
            <w:rFonts w:ascii="Arial" w:hAnsi="Arial" w:cs="Arial"/>
            <w:sz w:val="22"/>
            <w:szCs w:val="22"/>
            <w:highlight w:val="yellow"/>
          </w:rPr>
          <w:t>Sexual Violence and Sexual Harassment Between Children in Schools and Colleges</w:t>
        </w:r>
        <w:r w:rsidR="00EF5853" w:rsidRPr="00EF5853">
          <w:rPr>
            <w:rStyle w:val="Hyperlink"/>
            <w:rFonts w:ascii="Arial" w:hAnsi="Arial" w:cs="Arial"/>
            <w:sz w:val="22"/>
            <w:szCs w:val="22"/>
            <w:highlight w:val="yellow"/>
          </w:rPr>
          <w:t>’</w:t>
        </w:r>
      </w:hyperlink>
      <w:r w:rsidR="00EF5853">
        <w:rPr>
          <w:rFonts w:ascii="Arial" w:hAnsi="Arial" w:cs="Arial"/>
          <w:sz w:val="22"/>
          <w:szCs w:val="22"/>
          <w:highlight w:val="yellow"/>
        </w:rPr>
        <w:t>.</w:t>
      </w:r>
    </w:p>
    <w:p w14:paraId="30B0B1C0" w14:textId="77777777" w:rsidR="00A44AC2" w:rsidRDefault="00A44AC2" w:rsidP="00E01ABD">
      <w:pPr>
        <w:pStyle w:val="ListParagraph"/>
        <w:ind w:left="0"/>
      </w:pPr>
    </w:p>
    <w:p w14:paraId="6DDBCF5D" w14:textId="19696FB1" w:rsidR="009A4342" w:rsidRDefault="009A4342" w:rsidP="009A4342">
      <w:pPr>
        <w:numPr>
          <w:ilvl w:val="0"/>
          <w:numId w:val="43"/>
        </w:numPr>
        <w:rPr>
          <w:rFonts w:ascii="Arial" w:hAnsi="Arial" w:cs="Arial"/>
          <w:sz w:val="22"/>
          <w:szCs w:val="22"/>
          <w:highlight w:val="yellow"/>
          <w:lang w:val="en-GB"/>
        </w:rPr>
      </w:pPr>
      <w:r w:rsidRPr="005269AD">
        <w:rPr>
          <w:rFonts w:ascii="Arial" w:hAnsi="Arial" w:cs="Arial"/>
          <w:sz w:val="22"/>
          <w:szCs w:val="22"/>
          <w:highlight w:val="yellow"/>
          <w:lang w:val="en-GB"/>
        </w:rPr>
        <w:t>Staff and leadership are mindful that some p</w:t>
      </w:r>
      <w:r>
        <w:rPr>
          <w:rFonts w:ascii="Arial" w:hAnsi="Arial" w:cs="Arial"/>
          <w:sz w:val="22"/>
          <w:szCs w:val="22"/>
          <w:highlight w:val="yellow"/>
          <w:lang w:val="en-GB"/>
        </w:rPr>
        <w:t>eer on peer abuse</w:t>
      </w:r>
      <w:r w:rsidRPr="005269AD">
        <w:rPr>
          <w:rFonts w:ascii="Arial" w:hAnsi="Arial" w:cs="Arial"/>
          <w:sz w:val="22"/>
          <w:szCs w:val="22"/>
          <w:highlight w:val="yellow"/>
          <w:lang w:val="en-GB"/>
        </w:rPr>
        <w:t xml:space="preserve"> issues may be affected by gender, age, ability and culture of those involved.</w:t>
      </w:r>
    </w:p>
    <w:p w14:paraId="7CEE9A69" w14:textId="77777777" w:rsidR="009A4342" w:rsidRDefault="009A4342" w:rsidP="009A4342">
      <w:pPr>
        <w:rPr>
          <w:rFonts w:ascii="Arial" w:hAnsi="Arial" w:cs="Arial"/>
          <w:sz w:val="22"/>
          <w:szCs w:val="22"/>
          <w:highlight w:val="yellow"/>
          <w:lang w:val="en-GB"/>
        </w:rPr>
      </w:pPr>
    </w:p>
    <w:p w14:paraId="6DD13147" w14:textId="087D5515" w:rsidR="00E01ABD" w:rsidRPr="00AD52EA" w:rsidRDefault="00AD52EA" w:rsidP="00624D8D">
      <w:pPr>
        <w:numPr>
          <w:ilvl w:val="0"/>
          <w:numId w:val="43"/>
        </w:numPr>
        <w:rPr>
          <w:rFonts w:ascii="Arial" w:hAnsi="Arial" w:cs="Arial"/>
          <w:sz w:val="22"/>
          <w:szCs w:val="22"/>
          <w:highlight w:val="yellow"/>
        </w:rPr>
      </w:pPr>
      <w:r>
        <w:rPr>
          <w:rFonts w:ascii="Arial" w:hAnsi="Arial" w:cs="Arial"/>
          <w:sz w:val="22"/>
          <w:szCs w:val="22"/>
          <w:highlight w:val="yellow"/>
        </w:rPr>
        <w:lastRenderedPageBreak/>
        <w:t xml:space="preserve">All </w:t>
      </w:r>
      <w:r w:rsidR="00A87A4D">
        <w:rPr>
          <w:rFonts w:ascii="Arial" w:hAnsi="Arial" w:cs="Arial"/>
          <w:sz w:val="22"/>
          <w:szCs w:val="22"/>
          <w:highlight w:val="yellow"/>
        </w:rPr>
        <w:t>a</w:t>
      </w:r>
      <w:r w:rsidR="00A87A4D" w:rsidRPr="00AD52EA">
        <w:rPr>
          <w:rFonts w:ascii="Arial" w:hAnsi="Arial" w:cs="Arial"/>
          <w:sz w:val="22"/>
          <w:szCs w:val="22"/>
          <w:highlight w:val="yellow"/>
        </w:rPr>
        <w:t xml:space="preserve">llegations of peer on peer abuse will be recorded, </w:t>
      </w:r>
      <w:r w:rsidR="009A4342" w:rsidRPr="00AD52EA">
        <w:rPr>
          <w:rFonts w:ascii="Arial" w:hAnsi="Arial" w:cs="Arial"/>
          <w:sz w:val="22"/>
          <w:szCs w:val="22"/>
          <w:highlight w:val="yellow"/>
        </w:rPr>
        <w:t>investigated,</w:t>
      </w:r>
      <w:r w:rsidR="00A87A4D" w:rsidRPr="00AD52EA">
        <w:rPr>
          <w:rFonts w:ascii="Arial" w:hAnsi="Arial" w:cs="Arial"/>
          <w:sz w:val="22"/>
          <w:szCs w:val="22"/>
          <w:highlight w:val="yellow"/>
        </w:rPr>
        <w:t xml:space="preserve"> and dealt with</w:t>
      </w:r>
      <w:r w:rsidR="00A44AC2" w:rsidRPr="00AD52EA">
        <w:rPr>
          <w:rFonts w:ascii="Arial" w:hAnsi="Arial" w:cs="Arial"/>
          <w:sz w:val="22"/>
          <w:szCs w:val="22"/>
          <w:highlight w:val="yellow"/>
        </w:rPr>
        <w:t xml:space="preserve"> in line with </w:t>
      </w:r>
      <w:r w:rsidR="00E01ABD" w:rsidRPr="00AD52EA">
        <w:rPr>
          <w:rFonts w:ascii="Arial" w:hAnsi="Arial" w:cs="Arial"/>
          <w:sz w:val="22"/>
          <w:szCs w:val="22"/>
          <w:highlight w:val="yellow"/>
        </w:rPr>
        <w:t xml:space="preserve">associated </w:t>
      </w:r>
      <w:r w:rsidRPr="00AD52EA">
        <w:rPr>
          <w:rFonts w:ascii="Arial" w:hAnsi="Arial" w:cs="Arial"/>
          <w:color w:val="009EFF"/>
          <w:sz w:val="22"/>
          <w:szCs w:val="22"/>
          <w:highlight w:val="yellow"/>
          <w:lang w:val="en-GB"/>
        </w:rPr>
        <w:t>school/college</w:t>
      </w:r>
      <w:r>
        <w:rPr>
          <w:rFonts w:ascii="Arial" w:hAnsi="Arial" w:cs="Arial"/>
          <w:sz w:val="22"/>
          <w:szCs w:val="22"/>
          <w:highlight w:val="yellow"/>
        </w:rPr>
        <w:t xml:space="preserve"> </w:t>
      </w:r>
      <w:r w:rsidR="00E01ABD" w:rsidRPr="00AD52EA">
        <w:rPr>
          <w:rFonts w:ascii="Arial" w:hAnsi="Arial" w:cs="Arial"/>
          <w:sz w:val="22"/>
          <w:szCs w:val="22"/>
          <w:highlight w:val="yellow"/>
        </w:rPr>
        <w:t>policies, including child protection, anti-</w:t>
      </w:r>
      <w:r w:rsidRPr="00AD52EA">
        <w:rPr>
          <w:rFonts w:ascii="Arial" w:hAnsi="Arial" w:cs="Arial"/>
          <w:sz w:val="22"/>
          <w:szCs w:val="22"/>
          <w:highlight w:val="yellow"/>
        </w:rPr>
        <w:t>bullying</w:t>
      </w:r>
      <w:r w:rsidR="00E01ABD" w:rsidRPr="00AD52EA">
        <w:rPr>
          <w:rFonts w:ascii="Arial" w:hAnsi="Arial" w:cs="Arial"/>
          <w:sz w:val="22"/>
          <w:szCs w:val="22"/>
          <w:highlight w:val="yellow"/>
        </w:rPr>
        <w:t xml:space="preserve"> and behaviour</w:t>
      </w:r>
      <w:r>
        <w:rPr>
          <w:rFonts w:ascii="Arial" w:hAnsi="Arial" w:cs="Arial"/>
          <w:sz w:val="22"/>
          <w:szCs w:val="22"/>
          <w:highlight w:val="yellow"/>
        </w:rPr>
        <w:t>.</w:t>
      </w:r>
    </w:p>
    <w:p w14:paraId="0D5C70EC" w14:textId="77777777" w:rsidR="00E01ABD" w:rsidRPr="00AD52EA" w:rsidRDefault="00E01ABD" w:rsidP="00E01ABD">
      <w:pPr>
        <w:pStyle w:val="ListParagraph"/>
        <w:rPr>
          <w:rFonts w:ascii="Arial" w:hAnsi="Arial" w:cs="Arial"/>
          <w:sz w:val="22"/>
          <w:szCs w:val="22"/>
          <w:highlight w:val="yellow"/>
        </w:rPr>
      </w:pPr>
    </w:p>
    <w:p w14:paraId="5741EC66" w14:textId="0B5E26A3" w:rsidR="00AD52EA" w:rsidRPr="00AD52EA" w:rsidRDefault="00E01ABD" w:rsidP="00624D8D">
      <w:pPr>
        <w:numPr>
          <w:ilvl w:val="0"/>
          <w:numId w:val="43"/>
        </w:numPr>
        <w:rPr>
          <w:rFonts w:ascii="Arial" w:hAnsi="Arial" w:cs="Arial"/>
          <w:sz w:val="22"/>
          <w:szCs w:val="22"/>
          <w:highlight w:val="yellow"/>
        </w:rPr>
      </w:pPr>
      <w:r w:rsidRPr="00AD52EA">
        <w:rPr>
          <w:rFonts w:ascii="Arial" w:hAnsi="Arial" w:cs="Arial"/>
          <w:sz w:val="22"/>
          <w:szCs w:val="22"/>
          <w:highlight w:val="yellow"/>
        </w:rPr>
        <w:t>Alleged v</w:t>
      </w:r>
      <w:r w:rsidR="00A87A4D" w:rsidRPr="00AD52EA">
        <w:rPr>
          <w:rFonts w:ascii="Arial" w:hAnsi="Arial" w:cs="Arial"/>
          <w:sz w:val="22"/>
          <w:szCs w:val="22"/>
          <w:highlight w:val="yellow"/>
        </w:rPr>
        <w:t xml:space="preserve">ictims, perpetrators and any other child affected by peer on peer abuse will be </w:t>
      </w:r>
      <w:r w:rsidRPr="00AD52EA">
        <w:rPr>
          <w:rFonts w:ascii="Arial" w:hAnsi="Arial" w:cs="Arial"/>
          <w:sz w:val="22"/>
          <w:szCs w:val="22"/>
          <w:highlight w:val="yellow"/>
        </w:rPr>
        <w:t xml:space="preserve">supported </w:t>
      </w:r>
      <w:r w:rsidR="00AD52EA">
        <w:rPr>
          <w:rFonts w:ascii="Arial" w:hAnsi="Arial" w:cs="Arial"/>
          <w:sz w:val="22"/>
          <w:szCs w:val="22"/>
          <w:highlight w:val="yellow"/>
        </w:rPr>
        <w:t>by:</w:t>
      </w:r>
    </w:p>
    <w:p w14:paraId="296D2AA4" w14:textId="3A037CA9" w:rsidR="006C5178" w:rsidRPr="00AB1F4E" w:rsidRDefault="00AD52EA" w:rsidP="008E30F4">
      <w:pPr>
        <w:numPr>
          <w:ilvl w:val="1"/>
          <w:numId w:val="43"/>
        </w:numPr>
        <w:rPr>
          <w:rFonts w:ascii="Arial" w:hAnsi="Arial" w:cs="Arial"/>
          <w:b/>
          <w:bCs/>
          <w:i/>
          <w:iCs/>
          <w:sz w:val="22"/>
          <w:szCs w:val="22"/>
          <w:highlight w:val="yellow"/>
        </w:rPr>
      </w:pPr>
      <w:r w:rsidRPr="006E256D">
        <w:rPr>
          <w:rFonts w:ascii="Arial" w:hAnsi="Arial" w:cs="Arial"/>
          <w:b/>
          <w:color w:val="FF0096"/>
          <w:sz w:val="22"/>
          <w:szCs w:val="22"/>
          <w:highlight w:val="yellow"/>
          <w:lang w:val="en-GB"/>
        </w:rPr>
        <w:t xml:space="preserve">Insert specific details here e.g. providing pastoral support, </w:t>
      </w:r>
      <w:r w:rsidR="006E256D" w:rsidRPr="006E256D">
        <w:rPr>
          <w:rFonts w:ascii="Arial" w:hAnsi="Arial" w:cs="Arial"/>
          <w:b/>
          <w:color w:val="FF0096"/>
          <w:sz w:val="22"/>
          <w:szCs w:val="22"/>
          <w:highlight w:val="yellow"/>
          <w:lang w:val="en-GB"/>
        </w:rPr>
        <w:t xml:space="preserve">working with parents/carers, and in cases of sexual </w:t>
      </w:r>
      <w:r w:rsidR="006E256D">
        <w:rPr>
          <w:rFonts w:ascii="Arial" w:hAnsi="Arial" w:cs="Arial"/>
          <w:b/>
          <w:color w:val="FF0096"/>
          <w:sz w:val="22"/>
          <w:szCs w:val="22"/>
          <w:highlight w:val="yellow"/>
          <w:lang w:val="en-GB"/>
        </w:rPr>
        <w:t>assault,</w:t>
      </w:r>
      <w:r w:rsidR="006E256D" w:rsidRPr="006E256D">
        <w:rPr>
          <w:rFonts w:ascii="Arial" w:hAnsi="Arial" w:cs="Arial"/>
          <w:b/>
          <w:color w:val="FF0096"/>
          <w:sz w:val="22"/>
          <w:szCs w:val="22"/>
          <w:highlight w:val="yellow"/>
          <w:lang w:val="en-GB"/>
        </w:rPr>
        <w:t xml:space="preserve"> informing the police and/or Front Door</w:t>
      </w:r>
      <w:r w:rsidR="006E256D" w:rsidRPr="006E256D">
        <w:rPr>
          <w:rFonts w:ascii="Arial" w:hAnsi="Arial" w:cs="Arial"/>
          <w:b/>
          <w:bCs/>
          <w:i/>
          <w:iCs/>
          <w:sz w:val="22"/>
          <w:szCs w:val="22"/>
          <w:highlight w:val="yellow"/>
        </w:rPr>
        <w:t>.</w:t>
      </w:r>
    </w:p>
    <w:p w14:paraId="77655287" w14:textId="77777777" w:rsidR="006C5178" w:rsidRDefault="006C5178" w:rsidP="008E30F4">
      <w:pPr>
        <w:rPr>
          <w:rFonts w:ascii="Arial" w:hAnsi="Arial" w:cs="Arial"/>
          <w:b/>
          <w:bCs/>
          <w:sz w:val="28"/>
          <w:szCs w:val="28"/>
          <w:lang w:val="en-GB"/>
        </w:rPr>
      </w:pPr>
    </w:p>
    <w:p w14:paraId="79718A51" w14:textId="398C71C1" w:rsidR="002D14EB" w:rsidRPr="002D14EB" w:rsidRDefault="002D14EB" w:rsidP="007220D4">
      <w:pPr>
        <w:numPr>
          <w:ilvl w:val="0"/>
          <w:numId w:val="41"/>
        </w:numPr>
        <w:ind w:hanging="1146"/>
        <w:rPr>
          <w:rFonts w:ascii="Arial" w:hAnsi="Arial" w:cs="Arial"/>
          <w:b/>
          <w:bCs/>
          <w:sz w:val="28"/>
          <w:szCs w:val="28"/>
          <w:lang w:val="en-GB"/>
        </w:rPr>
      </w:pPr>
      <w:r w:rsidRPr="595FDB0B">
        <w:rPr>
          <w:rFonts w:ascii="Arial" w:hAnsi="Arial" w:cs="Arial"/>
          <w:b/>
          <w:bCs/>
          <w:sz w:val="28"/>
          <w:szCs w:val="28"/>
          <w:lang w:val="en-GB"/>
        </w:rPr>
        <w:t xml:space="preserve">Gangs, County Lines, </w:t>
      </w:r>
      <w:r w:rsidR="4D0E2191" w:rsidRPr="595FDB0B">
        <w:rPr>
          <w:rFonts w:ascii="Arial" w:hAnsi="Arial" w:cs="Arial"/>
          <w:b/>
          <w:bCs/>
          <w:sz w:val="28"/>
          <w:szCs w:val="28"/>
          <w:highlight w:val="yellow"/>
          <w:lang w:val="en-GB"/>
        </w:rPr>
        <w:t xml:space="preserve">Serious </w:t>
      </w:r>
      <w:r w:rsidR="6F1C21E1" w:rsidRPr="595FDB0B">
        <w:rPr>
          <w:rFonts w:ascii="Arial" w:hAnsi="Arial" w:cs="Arial"/>
          <w:b/>
          <w:bCs/>
          <w:sz w:val="28"/>
          <w:szCs w:val="28"/>
          <w:highlight w:val="yellow"/>
          <w:lang w:val="en-GB"/>
        </w:rPr>
        <w:t>v</w:t>
      </w:r>
      <w:r w:rsidRPr="595FDB0B">
        <w:rPr>
          <w:rFonts w:ascii="Arial" w:hAnsi="Arial" w:cs="Arial"/>
          <w:b/>
          <w:bCs/>
          <w:sz w:val="28"/>
          <w:szCs w:val="28"/>
          <w:highlight w:val="yellow"/>
          <w:lang w:val="en-GB"/>
        </w:rPr>
        <w:t>iolen</w:t>
      </w:r>
      <w:r w:rsidR="2A0A2F44" w:rsidRPr="595FDB0B">
        <w:rPr>
          <w:rFonts w:ascii="Arial" w:hAnsi="Arial" w:cs="Arial"/>
          <w:b/>
          <w:bCs/>
          <w:sz w:val="28"/>
          <w:szCs w:val="28"/>
          <w:highlight w:val="yellow"/>
          <w:lang w:val="en-GB"/>
        </w:rPr>
        <w:t>ce</w:t>
      </w:r>
      <w:r w:rsidR="2A0A2F44" w:rsidRPr="595FDB0B">
        <w:rPr>
          <w:rFonts w:ascii="Arial" w:hAnsi="Arial" w:cs="Arial"/>
          <w:b/>
          <w:bCs/>
          <w:sz w:val="28"/>
          <w:szCs w:val="28"/>
          <w:lang w:val="en-GB"/>
        </w:rPr>
        <w:t>,</w:t>
      </w:r>
      <w:r w:rsidRPr="595FDB0B">
        <w:rPr>
          <w:rFonts w:ascii="Arial" w:hAnsi="Arial" w:cs="Arial"/>
          <w:b/>
          <w:bCs/>
          <w:sz w:val="28"/>
          <w:szCs w:val="28"/>
          <w:lang w:val="en-GB"/>
        </w:rPr>
        <w:t xml:space="preserve"> Crime and Exploitation</w:t>
      </w:r>
    </w:p>
    <w:p w14:paraId="4B6FF2CF" w14:textId="2A7C8A5C" w:rsidR="00C54BAA" w:rsidRDefault="00C54BAA" w:rsidP="00C54BAA">
      <w:pPr>
        <w:rPr>
          <w:rFonts w:ascii="Arial" w:hAnsi="Arial" w:cs="Arial"/>
          <w:bCs/>
          <w:sz w:val="28"/>
          <w:szCs w:val="24"/>
          <w:lang w:val="en-GB"/>
        </w:rPr>
      </w:pPr>
    </w:p>
    <w:p w14:paraId="06D4AF89" w14:textId="3928802C" w:rsidR="002D14EB" w:rsidRDefault="005E57BB" w:rsidP="00624D8D">
      <w:pPr>
        <w:numPr>
          <w:ilvl w:val="0"/>
          <w:numId w:val="44"/>
        </w:numPr>
        <w:rPr>
          <w:rFonts w:ascii="Arial" w:hAnsi="Arial" w:cs="Arial"/>
          <w:sz w:val="22"/>
          <w:szCs w:val="22"/>
          <w:lang w:val="en-GB"/>
        </w:rPr>
      </w:pPr>
      <w:r w:rsidRPr="595FDB0B">
        <w:rPr>
          <w:rFonts w:ascii="Arial" w:hAnsi="Arial" w:cs="Arial"/>
          <w:color w:val="0070C0"/>
          <w:sz w:val="22"/>
          <w:szCs w:val="22"/>
          <w:lang w:val="en-GB"/>
        </w:rPr>
        <w:t>[</w:t>
      </w:r>
      <w:r w:rsidR="00C3102F" w:rsidRPr="006E4D8E">
        <w:rPr>
          <w:rFonts w:ascii="Arial" w:hAnsi="Arial" w:cs="Arial"/>
          <w:color w:val="009EFF"/>
          <w:sz w:val="22"/>
          <w:szCs w:val="22"/>
          <w:lang w:val="en-GB"/>
        </w:rPr>
        <w:t>Name of School/</w:t>
      </w:r>
      <w:r w:rsidR="00C3102F">
        <w:rPr>
          <w:rFonts w:ascii="Arial" w:hAnsi="Arial" w:cs="Arial"/>
          <w:color w:val="009EFF"/>
          <w:sz w:val="22"/>
          <w:szCs w:val="22"/>
          <w:lang w:val="en-GB"/>
        </w:rPr>
        <w:t>C</w:t>
      </w:r>
      <w:r w:rsidR="00C3102F" w:rsidRPr="006E4D8E">
        <w:rPr>
          <w:rFonts w:ascii="Arial" w:hAnsi="Arial" w:cs="Arial"/>
          <w:color w:val="009EFF"/>
          <w:sz w:val="22"/>
          <w:szCs w:val="22"/>
          <w:lang w:val="en-GB"/>
        </w:rPr>
        <w:t>ollege</w:t>
      </w:r>
      <w:r w:rsidRPr="595FDB0B">
        <w:rPr>
          <w:rFonts w:ascii="Arial" w:hAnsi="Arial" w:cs="Arial"/>
          <w:color w:val="0070C0"/>
          <w:sz w:val="22"/>
          <w:szCs w:val="22"/>
          <w:lang w:val="en-GB"/>
        </w:rPr>
        <w:t xml:space="preserve">] </w:t>
      </w:r>
      <w:r w:rsidRPr="595FDB0B">
        <w:rPr>
          <w:rFonts w:ascii="Arial" w:hAnsi="Arial" w:cs="Arial"/>
          <w:sz w:val="22"/>
          <w:szCs w:val="22"/>
          <w:lang w:val="en-GB"/>
        </w:rPr>
        <w:t xml:space="preserve">recognises the impact of gangs, county lines, </w:t>
      </w:r>
      <w:r w:rsidR="5F05C879" w:rsidRPr="595FDB0B">
        <w:rPr>
          <w:rFonts w:ascii="Arial" w:hAnsi="Arial" w:cs="Arial"/>
          <w:sz w:val="22"/>
          <w:szCs w:val="22"/>
          <w:highlight w:val="yellow"/>
          <w:lang w:val="en-GB"/>
        </w:rPr>
        <w:t>serious violence</w:t>
      </w:r>
      <w:r w:rsidR="5F05C879" w:rsidRPr="595FDB0B">
        <w:rPr>
          <w:rFonts w:ascii="Arial" w:hAnsi="Arial" w:cs="Arial"/>
          <w:sz w:val="22"/>
          <w:szCs w:val="22"/>
          <w:lang w:val="en-GB"/>
        </w:rPr>
        <w:t>,</w:t>
      </w:r>
      <w:r w:rsidRPr="595FDB0B">
        <w:rPr>
          <w:rFonts w:ascii="Arial" w:hAnsi="Arial" w:cs="Arial"/>
          <w:sz w:val="22"/>
          <w:szCs w:val="22"/>
          <w:lang w:val="en-GB"/>
        </w:rPr>
        <w:t xml:space="preserve"> crime and exploitation.  It is recognised that the initial response to child victims is important and that staff will take any allegation seriously and work in ways that support children and keep them safe.</w:t>
      </w:r>
    </w:p>
    <w:p w14:paraId="15B5F9E1" w14:textId="5D5E8C52" w:rsidR="00451198" w:rsidRPr="005E57BB" w:rsidRDefault="00451198" w:rsidP="00451198">
      <w:pPr>
        <w:ind w:left="720"/>
        <w:rPr>
          <w:rFonts w:ascii="Arial" w:hAnsi="Arial" w:cs="Arial"/>
          <w:sz w:val="22"/>
          <w:szCs w:val="22"/>
          <w:lang w:val="en-GB"/>
        </w:rPr>
      </w:pPr>
    </w:p>
    <w:p w14:paraId="0AF8FCDF" w14:textId="5B100FAF" w:rsidR="005E57BB" w:rsidRDefault="005E57BB" w:rsidP="00624D8D">
      <w:pPr>
        <w:numPr>
          <w:ilvl w:val="0"/>
          <w:numId w:val="44"/>
        </w:numPr>
        <w:rPr>
          <w:rFonts w:ascii="Arial" w:hAnsi="Arial" w:cs="Arial"/>
          <w:sz w:val="22"/>
          <w:szCs w:val="22"/>
          <w:lang w:val="en-GB"/>
        </w:rPr>
      </w:pPr>
      <w:r w:rsidRPr="005E57BB">
        <w:rPr>
          <w:rFonts w:ascii="Arial" w:hAnsi="Arial" w:cs="Arial"/>
          <w:sz w:val="22"/>
          <w:szCs w:val="22"/>
          <w:lang w:val="en-GB"/>
        </w:rPr>
        <w:t xml:space="preserve">All staff have been trained and recognise the </w:t>
      </w:r>
      <w:r>
        <w:rPr>
          <w:rFonts w:ascii="Arial" w:hAnsi="Arial" w:cs="Arial"/>
          <w:sz w:val="22"/>
          <w:szCs w:val="22"/>
          <w:lang w:val="en-GB"/>
        </w:rPr>
        <w:t>need to be vigilant for the signs that may include, but not exclusively:</w:t>
      </w:r>
    </w:p>
    <w:p w14:paraId="240C6752" w14:textId="21DB8C3F" w:rsidR="005E57BB" w:rsidRDefault="005E57BB" w:rsidP="00624D8D">
      <w:pPr>
        <w:numPr>
          <w:ilvl w:val="1"/>
          <w:numId w:val="44"/>
        </w:numPr>
        <w:rPr>
          <w:rFonts w:ascii="Arial" w:hAnsi="Arial" w:cs="Arial"/>
          <w:sz w:val="22"/>
          <w:szCs w:val="22"/>
          <w:lang w:val="en-GB"/>
        </w:rPr>
      </w:pPr>
      <w:r>
        <w:rPr>
          <w:rFonts w:ascii="Arial" w:hAnsi="Arial" w:cs="Arial"/>
          <w:sz w:val="22"/>
          <w:szCs w:val="22"/>
          <w:lang w:val="en-GB"/>
        </w:rPr>
        <w:t>Unexplained gifts/new possessions – these can indicate children have been approached by/involved with individuals associated with criminal networks/gangs.</w:t>
      </w:r>
    </w:p>
    <w:p w14:paraId="073970C4" w14:textId="6E8A1A8F" w:rsidR="0016731F" w:rsidRPr="0016731F" w:rsidRDefault="0016731F" w:rsidP="00624D8D">
      <w:pPr>
        <w:numPr>
          <w:ilvl w:val="1"/>
          <w:numId w:val="44"/>
        </w:numPr>
        <w:rPr>
          <w:rFonts w:ascii="Arial" w:hAnsi="Arial" w:cs="Arial"/>
          <w:sz w:val="22"/>
          <w:szCs w:val="22"/>
          <w:highlight w:val="yellow"/>
          <w:lang w:val="en-GB"/>
        </w:rPr>
      </w:pPr>
      <w:r w:rsidRPr="0016731F">
        <w:rPr>
          <w:rFonts w:ascii="Arial" w:hAnsi="Arial" w:cs="Arial"/>
          <w:sz w:val="22"/>
          <w:szCs w:val="22"/>
          <w:highlight w:val="yellow"/>
          <w:lang w:val="en-GB"/>
        </w:rPr>
        <w:t xml:space="preserve">Children who go missing for periods of time or regularly come home late </w:t>
      </w:r>
    </w:p>
    <w:p w14:paraId="25DD013C" w14:textId="4329D1C4" w:rsidR="005E57BB" w:rsidRPr="0016731F" w:rsidRDefault="0016731F" w:rsidP="00624D8D">
      <w:pPr>
        <w:numPr>
          <w:ilvl w:val="1"/>
          <w:numId w:val="44"/>
        </w:numPr>
        <w:rPr>
          <w:rFonts w:ascii="Arial" w:hAnsi="Arial" w:cs="Arial"/>
          <w:sz w:val="22"/>
          <w:szCs w:val="22"/>
          <w:highlight w:val="yellow"/>
          <w:lang w:val="en-GB"/>
        </w:rPr>
      </w:pPr>
      <w:r w:rsidRPr="0016731F">
        <w:rPr>
          <w:rFonts w:ascii="Arial" w:hAnsi="Arial" w:cs="Arial"/>
          <w:sz w:val="22"/>
          <w:szCs w:val="22"/>
          <w:highlight w:val="yellow"/>
          <w:lang w:val="en-GB"/>
        </w:rPr>
        <w:t>Children who regularly miss school or education or do not take part in education</w:t>
      </w:r>
    </w:p>
    <w:p w14:paraId="29D95FEE" w14:textId="366122BF" w:rsidR="005E57BB" w:rsidRDefault="005E57BB" w:rsidP="00624D8D">
      <w:pPr>
        <w:numPr>
          <w:ilvl w:val="1"/>
          <w:numId w:val="44"/>
        </w:numPr>
        <w:rPr>
          <w:rFonts w:ascii="Arial" w:hAnsi="Arial" w:cs="Arial"/>
          <w:sz w:val="22"/>
          <w:szCs w:val="22"/>
          <w:lang w:val="en-GB"/>
        </w:rPr>
      </w:pPr>
      <w:r>
        <w:rPr>
          <w:rFonts w:ascii="Arial" w:hAnsi="Arial" w:cs="Arial"/>
          <w:sz w:val="22"/>
          <w:szCs w:val="22"/>
          <w:lang w:val="en-GB"/>
        </w:rPr>
        <w:t>Change in friendships/relationships with others/groups</w:t>
      </w:r>
    </w:p>
    <w:p w14:paraId="4CFD246D" w14:textId="477ECB5C" w:rsidR="002E17F9" w:rsidRPr="002E17F9" w:rsidRDefault="002E17F9" w:rsidP="00624D8D">
      <w:pPr>
        <w:numPr>
          <w:ilvl w:val="1"/>
          <w:numId w:val="44"/>
        </w:numPr>
        <w:rPr>
          <w:rFonts w:ascii="Arial" w:hAnsi="Arial" w:cs="Arial"/>
          <w:sz w:val="22"/>
          <w:szCs w:val="22"/>
          <w:highlight w:val="yellow"/>
          <w:lang w:val="en-GB"/>
        </w:rPr>
      </w:pPr>
      <w:r w:rsidRPr="002E17F9">
        <w:rPr>
          <w:rFonts w:ascii="Arial" w:hAnsi="Arial" w:cs="Arial"/>
          <w:sz w:val="22"/>
          <w:szCs w:val="22"/>
          <w:highlight w:val="yellow"/>
          <w:lang w:val="en-GB"/>
        </w:rPr>
        <w:t>Children who associate with other young people involved in exploitation</w:t>
      </w:r>
    </w:p>
    <w:p w14:paraId="221F5CB5" w14:textId="664C5752" w:rsidR="002E17F9" w:rsidRPr="002E17F9" w:rsidRDefault="002E17F9" w:rsidP="00624D8D">
      <w:pPr>
        <w:numPr>
          <w:ilvl w:val="1"/>
          <w:numId w:val="44"/>
        </w:numPr>
        <w:rPr>
          <w:rFonts w:ascii="Arial" w:hAnsi="Arial" w:cs="Arial"/>
          <w:sz w:val="22"/>
          <w:szCs w:val="22"/>
          <w:highlight w:val="yellow"/>
          <w:lang w:val="en-GB"/>
        </w:rPr>
      </w:pPr>
      <w:r w:rsidRPr="002E17F9">
        <w:rPr>
          <w:rFonts w:ascii="Arial" w:hAnsi="Arial" w:cs="Arial"/>
          <w:sz w:val="22"/>
          <w:szCs w:val="22"/>
          <w:highlight w:val="yellow"/>
          <w:lang w:val="en-GB"/>
        </w:rPr>
        <w:t>Children who suffer from changes in emotional well-being</w:t>
      </w:r>
    </w:p>
    <w:p w14:paraId="175C4429" w14:textId="19BEC8E5" w:rsidR="005E57BB" w:rsidRDefault="005E57BB" w:rsidP="00624D8D">
      <w:pPr>
        <w:numPr>
          <w:ilvl w:val="1"/>
          <w:numId w:val="44"/>
        </w:numPr>
        <w:rPr>
          <w:rFonts w:ascii="Arial" w:hAnsi="Arial" w:cs="Arial"/>
          <w:sz w:val="22"/>
          <w:szCs w:val="22"/>
          <w:lang w:val="en-GB"/>
        </w:rPr>
      </w:pPr>
      <w:r>
        <w:rPr>
          <w:rFonts w:ascii="Arial" w:hAnsi="Arial" w:cs="Arial"/>
          <w:sz w:val="22"/>
          <w:szCs w:val="22"/>
          <w:lang w:val="en-GB"/>
        </w:rPr>
        <w:t>Significant decline in performance</w:t>
      </w:r>
    </w:p>
    <w:p w14:paraId="4748A2CA" w14:textId="472DC671" w:rsidR="005E57BB" w:rsidRDefault="005E57BB" w:rsidP="00624D8D">
      <w:pPr>
        <w:numPr>
          <w:ilvl w:val="1"/>
          <w:numId w:val="44"/>
        </w:numPr>
        <w:rPr>
          <w:rFonts w:ascii="Arial" w:hAnsi="Arial" w:cs="Arial"/>
          <w:sz w:val="22"/>
          <w:szCs w:val="22"/>
          <w:lang w:val="en-GB"/>
        </w:rPr>
      </w:pPr>
      <w:r>
        <w:rPr>
          <w:rFonts w:ascii="Arial" w:hAnsi="Arial" w:cs="Arial"/>
          <w:sz w:val="22"/>
          <w:szCs w:val="22"/>
          <w:lang w:val="en-GB"/>
        </w:rPr>
        <w:t>Signs of self-harm/significant change in wellbeing</w:t>
      </w:r>
    </w:p>
    <w:p w14:paraId="311957B6" w14:textId="4222C14E" w:rsidR="001C5C49" w:rsidRPr="00110391" w:rsidRDefault="005E57BB" w:rsidP="001C5C49">
      <w:pPr>
        <w:numPr>
          <w:ilvl w:val="1"/>
          <w:numId w:val="44"/>
        </w:numPr>
        <w:rPr>
          <w:rFonts w:ascii="Arial" w:hAnsi="Arial" w:cs="Arial"/>
          <w:sz w:val="22"/>
          <w:szCs w:val="22"/>
          <w:lang w:val="en-GB"/>
        </w:rPr>
      </w:pPr>
      <w:r>
        <w:rPr>
          <w:rFonts w:ascii="Arial" w:hAnsi="Arial" w:cs="Arial"/>
          <w:sz w:val="22"/>
          <w:szCs w:val="22"/>
          <w:lang w:val="en-GB"/>
        </w:rPr>
        <w:t>Signs of assault/unexplained injuries</w:t>
      </w:r>
    </w:p>
    <w:p w14:paraId="2D812454" w14:textId="55AF74E1" w:rsidR="001C5C49" w:rsidRDefault="001C5C49" w:rsidP="001C5C49">
      <w:pPr>
        <w:rPr>
          <w:rFonts w:ascii="Arial" w:hAnsi="Arial" w:cs="Arial"/>
          <w:b/>
          <w:sz w:val="28"/>
          <w:szCs w:val="28"/>
          <w:lang w:val="en-GB"/>
        </w:rPr>
      </w:pPr>
      <w:r w:rsidRPr="00671058">
        <w:rPr>
          <w:rFonts w:ascii="Arial" w:hAnsi="Arial" w:cs="Arial"/>
          <w:b/>
          <w:sz w:val="28"/>
          <w:szCs w:val="28"/>
          <w:lang w:val="en-GB"/>
        </w:rPr>
        <w:t xml:space="preserve"> </w:t>
      </w:r>
    </w:p>
    <w:p w14:paraId="1E789748" w14:textId="64F6ED59" w:rsidR="00291768" w:rsidRDefault="00291768" w:rsidP="007220D4">
      <w:pPr>
        <w:numPr>
          <w:ilvl w:val="0"/>
          <w:numId w:val="41"/>
        </w:numPr>
        <w:ind w:hanging="1146"/>
        <w:rPr>
          <w:rFonts w:ascii="Arial" w:hAnsi="Arial" w:cs="Arial"/>
          <w:b/>
          <w:bCs/>
          <w:sz w:val="28"/>
          <w:szCs w:val="28"/>
          <w:highlight w:val="yellow"/>
          <w:lang w:val="en-GB"/>
        </w:rPr>
      </w:pPr>
      <w:r>
        <w:rPr>
          <w:rFonts w:ascii="Arial" w:hAnsi="Arial" w:cs="Arial"/>
          <w:b/>
          <w:bCs/>
          <w:sz w:val="28"/>
          <w:szCs w:val="28"/>
          <w:highlight w:val="yellow"/>
          <w:lang w:val="en-GB"/>
        </w:rPr>
        <w:t xml:space="preserve">Mental </w:t>
      </w:r>
      <w:r w:rsidR="00C367BA">
        <w:rPr>
          <w:rFonts w:ascii="Arial" w:hAnsi="Arial" w:cs="Arial"/>
          <w:b/>
          <w:bCs/>
          <w:sz w:val="28"/>
          <w:szCs w:val="28"/>
          <w:highlight w:val="yellow"/>
          <w:lang w:val="en-GB"/>
        </w:rPr>
        <w:t>H</w:t>
      </w:r>
      <w:r>
        <w:rPr>
          <w:rFonts w:ascii="Arial" w:hAnsi="Arial" w:cs="Arial"/>
          <w:b/>
          <w:bCs/>
          <w:sz w:val="28"/>
          <w:szCs w:val="28"/>
          <w:highlight w:val="yellow"/>
          <w:lang w:val="en-GB"/>
        </w:rPr>
        <w:t xml:space="preserve">ealth </w:t>
      </w:r>
    </w:p>
    <w:p w14:paraId="582BAF39" w14:textId="77777777" w:rsidR="00291768" w:rsidRDefault="00291768" w:rsidP="00291768">
      <w:pPr>
        <w:rPr>
          <w:rFonts w:ascii="Arial" w:hAnsi="Arial" w:cs="Arial"/>
          <w:b/>
          <w:bCs/>
          <w:sz w:val="28"/>
          <w:szCs w:val="28"/>
          <w:highlight w:val="yellow"/>
          <w:lang w:val="en-GB"/>
        </w:rPr>
      </w:pPr>
    </w:p>
    <w:p w14:paraId="79D5BBB7" w14:textId="6E06F7DF" w:rsidR="0059096A" w:rsidRPr="00C66E2D" w:rsidRDefault="0059096A" w:rsidP="00624D8D">
      <w:pPr>
        <w:numPr>
          <w:ilvl w:val="0"/>
          <w:numId w:val="52"/>
        </w:numPr>
        <w:rPr>
          <w:rFonts w:ascii="Arial" w:hAnsi="Arial" w:cs="Arial"/>
          <w:b/>
          <w:bCs/>
          <w:sz w:val="28"/>
          <w:szCs w:val="28"/>
          <w:highlight w:val="yellow"/>
          <w:lang w:val="en-GB"/>
        </w:rPr>
      </w:pPr>
      <w:r w:rsidRPr="0059096A">
        <w:rPr>
          <w:rFonts w:ascii="Arial" w:hAnsi="Arial" w:cs="Arial"/>
          <w:sz w:val="22"/>
          <w:szCs w:val="22"/>
          <w:highlight w:val="yellow"/>
          <w:lang w:val="en-GB"/>
        </w:rPr>
        <w:t xml:space="preserve">All staff </w:t>
      </w:r>
      <w:r w:rsidR="0076168E">
        <w:rPr>
          <w:rFonts w:ascii="Arial" w:hAnsi="Arial" w:cs="Arial"/>
          <w:sz w:val="22"/>
          <w:szCs w:val="22"/>
          <w:highlight w:val="yellow"/>
          <w:lang w:val="en-GB"/>
        </w:rPr>
        <w:t>will be made</w:t>
      </w:r>
      <w:r w:rsidRPr="0059096A">
        <w:rPr>
          <w:rFonts w:ascii="Arial" w:hAnsi="Arial" w:cs="Arial"/>
          <w:sz w:val="22"/>
          <w:szCs w:val="22"/>
          <w:highlight w:val="yellow"/>
          <w:lang w:val="en-GB"/>
        </w:rPr>
        <w:t xml:space="preserve"> aware that mental health problems can, in some cases, be an indicator that a child has suffered or is at risk of suffering abuse, neglect or exploitation. </w:t>
      </w:r>
      <w:r w:rsidR="0076168E">
        <w:rPr>
          <w:rFonts w:ascii="Arial" w:hAnsi="Arial" w:cs="Arial"/>
          <w:sz w:val="22"/>
          <w:szCs w:val="22"/>
          <w:highlight w:val="yellow"/>
          <w:lang w:val="en-GB"/>
        </w:rPr>
        <w:t>S</w:t>
      </w:r>
      <w:r w:rsidR="00C66E2D" w:rsidRPr="0059096A">
        <w:rPr>
          <w:rFonts w:ascii="Arial" w:hAnsi="Arial" w:cs="Arial"/>
          <w:sz w:val="22"/>
          <w:szCs w:val="22"/>
          <w:highlight w:val="yellow"/>
          <w:lang w:val="en-GB"/>
        </w:rPr>
        <w:t>taff are aware of how children’s experiences, can impact on their mental health, behaviour and education.</w:t>
      </w:r>
    </w:p>
    <w:p w14:paraId="5413B04B" w14:textId="77777777" w:rsidR="00C66E2D" w:rsidRPr="0059096A" w:rsidRDefault="00C66E2D" w:rsidP="00C66E2D">
      <w:pPr>
        <w:ind w:left="720"/>
        <w:rPr>
          <w:rFonts w:ascii="Arial" w:hAnsi="Arial" w:cs="Arial"/>
          <w:b/>
          <w:bCs/>
          <w:sz w:val="28"/>
          <w:szCs w:val="28"/>
          <w:highlight w:val="yellow"/>
          <w:lang w:val="en-GB"/>
        </w:rPr>
      </w:pPr>
    </w:p>
    <w:p w14:paraId="0E37A6C3" w14:textId="77777777" w:rsidR="00C66E2D" w:rsidRPr="00C66E2D" w:rsidRDefault="0059096A" w:rsidP="00624D8D">
      <w:pPr>
        <w:numPr>
          <w:ilvl w:val="0"/>
          <w:numId w:val="52"/>
        </w:numPr>
        <w:rPr>
          <w:rFonts w:ascii="Arial" w:hAnsi="Arial" w:cs="Arial"/>
          <w:b/>
          <w:bCs/>
          <w:sz w:val="28"/>
          <w:szCs w:val="28"/>
          <w:highlight w:val="yellow"/>
          <w:lang w:val="en-GB"/>
        </w:rPr>
      </w:pPr>
      <w:r w:rsidRPr="0059096A">
        <w:rPr>
          <w:rFonts w:ascii="Arial" w:hAnsi="Arial" w:cs="Arial"/>
          <w:sz w:val="22"/>
          <w:szCs w:val="22"/>
          <w:highlight w:val="yellow"/>
          <w:lang w:val="en-GB"/>
        </w:rPr>
        <w:t xml:space="preserve">Staff are well placed to observe children day-to-day and identify those whose behaviour suggests that they may be experiencing a mental health problem or be at risk of developing one. </w:t>
      </w:r>
    </w:p>
    <w:p w14:paraId="0805524C" w14:textId="77777777" w:rsidR="00C66E2D" w:rsidRDefault="00C66E2D" w:rsidP="00C66E2D">
      <w:pPr>
        <w:pStyle w:val="ListParagraph"/>
        <w:rPr>
          <w:rFonts w:ascii="Arial" w:hAnsi="Arial" w:cs="Arial"/>
          <w:sz w:val="22"/>
          <w:szCs w:val="22"/>
          <w:highlight w:val="yellow"/>
          <w:lang w:val="en-GB"/>
        </w:rPr>
      </w:pPr>
    </w:p>
    <w:p w14:paraId="2CD689A9" w14:textId="4F6F59CC" w:rsidR="00291768" w:rsidRPr="00C66E2D" w:rsidRDefault="0059096A" w:rsidP="00624D8D">
      <w:pPr>
        <w:numPr>
          <w:ilvl w:val="0"/>
          <w:numId w:val="52"/>
        </w:numPr>
        <w:rPr>
          <w:rFonts w:ascii="Arial" w:hAnsi="Arial" w:cs="Arial"/>
          <w:b/>
          <w:bCs/>
          <w:sz w:val="28"/>
          <w:szCs w:val="28"/>
          <w:highlight w:val="yellow"/>
          <w:lang w:val="en-GB"/>
        </w:rPr>
      </w:pPr>
      <w:r w:rsidRPr="0059096A">
        <w:rPr>
          <w:rFonts w:ascii="Arial" w:hAnsi="Arial" w:cs="Arial"/>
          <w:sz w:val="22"/>
          <w:szCs w:val="22"/>
          <w:highlight w:val="yellow"/>
          <w:lang w:val="en-GB"/>
        </w:rPr>
        <w:t xml:space="preserve">If staff have a mental health concern about a child that is also a safeguarding concern, immediate action should be taken </w:t>
      </w:r>
      <w:r w:rsidR="00C66E2D">
        <w:rPr>
          <w:rFonts w:ascii="Arial" w:hAnsi="Arial" w:cs="Arial"/>
          <w:sz w:val="22"/>
          <w:szCs w:val="22"/>
          <w:highlight w:val="yellow"/>
          <w:lang w:val="en-GB"/>
        </w:rPr>
        <w:t xml:space="preserve">by </w:t>
      </w:r>
      <w:r w:rsidRPr="0059096A">
        <w:rPr>
          <w:rFonts w:ascii="Arial" w:hAnsi="Arial" w:cs="Arial"/>
          <w:sz w:val="22"/>
          <w:szCs w:val="22"/>
          <w:highlight w:val="yellow"/>
          <w:lang w:val="en-GB"/>
        </w:rPr>
        <w:t xml:space="preserve">speaking to the </w:t>
      </w:r>
      <w:r w:rsidR="00C66E2D">
        <w:rPr>
          <w:rFonts w:ascii="Arial" w:hAnsi="Arial" w:cs="Arial"/>
          <w:sz w:val="22"/>
          <w:szCs w:val="22"/>
          <w:highlight w:val="yellow"/>
          <w:lang w:val="en-GB"/>
        </w:rPr>
        <w:t>DSL</w:t>
      </w:r>
      <w:r w:rsidRPr="0059096A">
        <w:rPr>
          <w:rFonts w:ascii="Arial" w:hAnsi="Arial" w:cs="Arial"/>
          <w:sz w:val="22"/>
          <w:szCs w:val="22"/>
          <w:highlight w:val="yellow"/>
          <w:lang w:val="en-GB"/>
        </w:rPr>
        <w:t xml:space="preserve"> or a deputy</w:t>
      </w:r>
      <w:r>
        <w:t>.</w:t>
      </w:r>
    </w:p>
    <w:p w14:paraId="6D70807B" w14:textId="77777777" w:rsidR="00C66E2D" w:rsidRDefault="00C66E2D" w:rsidP="00C66E2D">
      <w:pPr>
        <w:rPr>
          <w:rFonts w:ascii="Arial" w:hAnsi="Arial" w:cs="Arial"/>
          <w:b/>
          <w:bCs/>
          <w:sz w:val="28"/>
          <w:szCs w:val="28"/>
          <w:highlight w:val="yellow"/>
          <w:lang w:val="en-GB"/>
        </w:rPr>
      </w:pPr>
    </w:p>
    <w:p w14:paraId="34C40C4F" w14:textId="3F530ED8" w:rsidR="00C54BAA" w:rsidRPr="007220D4" w:rsidRDefault="00C54BAA" w:rsidP="007220D4">
      <w:pPr>
        <w:numPr>
          <w:ilvl w:val="0"/>
          <w:numId w:val="41"/>
        </w:numPr>
        <w:ind w:hanging="1146"/>
        <w:rPr>
          <w:rFonts w:ascii="Arial" w:hAnsi="Arial" w:cs="Arial"/>
          <w:b/>
          <w:sz w:val="28"/>
          <w:szCs w:val="24"/>
          <w:lang w:val="en-GB"/>
        </w:rPr>
      </w:pPr>
      <w:r w:rsidRPr="007220D4">
        <w:rPr>
          <w:rFonts w:ascii="Arial" w:hAnsi="Arial" w:cs="Arial"/>
          <w:b/>
          <w:sz w:val="28"/>
          <w:szCs w:val="24"/>
          <w:lang w:val="en-GB"/>
        </w:rPr>
        <w:t xml:space="preserve">Online </w:t>
      </w:r>
      <w:r w:rsidR="00C367BA">
        <w:rPr>
          <w:rFonts w:ascii="Arial" w:hAnsi="Arial" w:cs="Arial"/>
          <w:b/>
          <w:sz w:val="28"/>
          <w:szCs w:val="24"/>
          <w:lang w:val="en-GB"/>
        </w:rPr>
        <w:t>S</w:t>
      </w:r>
      <w:r w:rsidRPr="007220D4">
        <w:rPr>
          <w:rFonts w:ascii="Arial" w:hAnsi="Arial" w:cs="Arial"/>
          <w:b/>
          <w:sz w:val="28"/>
          <w:szCs w:val="24"/>
          <w:lang w:val="en-GB"/>
        </w:rPr>
        <w:t>afety</w:t>
      </w:r>
    </w:p>
    <w:p w14:paraId="4D273539" w14:textId="77777777" w:rsidR="002C72CB" w:rsidRPr="00986384" w:rsidRDefault="002C72CB" w:rsidP="002C72CB">
      <w:pPr>
        <w:rPr>
          <w:rFonts w:ascii="Arial" w:hAnsi="Arial" w:cs="Arial"/>
          <w:b/>
          <w:i/>
          <w:color w:val="008000"/>
          <w:sz w:val="22"/>
          <w:szCs w:val="24"/>
          <w:highlight w:val="yellow"/>
          <w:lang w:val="en-GB"/>
        </w:rPr>
      </w:pPr>
    </w:p>
    <w:p w14:paraId="7431A5FE" w14:textId="4E113916" w:rsidR="002C72CB" w:rsidRPr="00986384" w:rsidRDefault="00421E91" w:rsidP="002C72CB">
      <w:pPr>
        <w:rPr>
          <w:rFonts w:ascii="Arial" w:hAnsi="Arial" w:cs="Arial"/>
          <w:b/>
          <w:iCs/>
          <w:color w:val="FF0096"/>
          <w:sz w:val="22"/>
          <w:szCs w:val="22"/>
          <w:highlight w:val="yellow"/>
        </w:rPr>
      </w:pPr>
      <w:r w:rsidRPr="00986384">
        <w:rPr>
          <w:rFonts w:ascii="Arial" w:hAnsi="Arial" w:cs="Arial"/>
          <w:b/>
          <w:iCs/>
          <w:color w:val="FF0096"/>
          <w:sz w:val="22"/>
          <w:szCs w:val="22"/>
          <w:highlight w:val="yellow"/>
        </w:rPr>
        <w:t xml:space="preserve">If </w:t>
      </w:r>
      <w:r w:rsidR="00C3102F" w:rsidRPr="00986384">
        <w:rPr>
          <w:rFonts w:ascii="Arial" w:hAnsi="Arial" w:cs="Arial"/>
          <w:b/>
          <w:iCs/>
          <w:color w:val="FF0096"/>
          <w:sz w:val="22"/>
          <w:szCs w:val="22"/>
          <w:highlight w:val="yellow"/>
        </w:rPr>
        <w:t>settings</w:t>
      </w:r>
      <w:r w:rsidRPr="00986384">
        <w:rPr>
          <w:rFonts w:ascii="Arial" w:hAnsi="Arial" w:cs="Arial"/>
          <w:b/>
          <w:iCs/>
          <w:color w:val="FF0096"/>
          <w:sz w:val="22"/>
          <w:szCs w:val="22"/>
          <w:highlight w:val="yellow"/>
        </w:rPr>
        <w:t xml:space="preserve"> choose to integrate online safety within the child protection policy and not have a separate policy</w:t>
      </w:r>
      <w:r w:rsidR="00C3102F" w:rsidRPr="00986384">
        <w:rPr>
          <w:rFonts w:ascii="Arial" w:hAnsi="Arial" w:cs="Arial"/>
          <w:b/>
          <w:iCs/>
          <w:color w:val="FF0096"/>
          <w:sz w:val="22"/>
          <w:szCs w:val="22"/>
          <w:highlight w:val="yellow"/>
        </w:rPr>
        <w:t>,</w:t>
      </w:r>
      <w:r w:rsidRPr="00986384">
        <w:rPr>
          <w:rFonts w:ascii="Arial" w:hAnsi="Arial" w:cs="Arial"/>
          <w:b/>
          <w:iCs/>
          <w:color w:val="FF0096"/>
          <w:sz w:val="22"/>
          <w:szCs w:val="22"/>
          <w:highlight w:val="yellow"/>
        </w:rPr>
        <w:t xml:space="preserve"> Governing bodies and proprietors will need to ensure th</w:t>
      </w:r>
      <w:r w:rsidR="001E49CA" w:rsidRPr="00986384">
        <w:rPr>
          <w:rFonts w:ascii="Arial" w:hAnsi="Arial" w:cs="Arial"/>
          <w:b/>
          <w:iCs/>
          <w:color w:val="FF0096"/>
          <w:sz w:val="22"/>
          <w:szCs w:val="22"/>
          <w:highlight w:val="yellow"/>
        </w:rPr>
        <w:t>ere i</w:t>
      </w:r>
      <w:r w:rsidR="00C3102F" w:rsidRPr="00986384">
        <w:rPr>
          <w:rFonts w:ascii="Arial" w:hAnsi="Arial" w:cs="Arial"/>
          <w:b/>
          <w:iCs/>
          <w:color w:val="FF0096"/>
          <w:sz w:val="22"/>
          <w:szCs w:val="22"/>
          <w:highlight w:val="yellow"/>
        </w:rPr>
        <w:t>s</w:t>
      </w:r>
      <w:r w:rsidRPr="00986384">
        <w:rPr>
          <w:rFonts w:ascii="Arial" w:hAnsi="Arial" w:cs="Arial"/>
          <w:b/>
          <w:iCs/>
          <w:color w:val="FF0096"/>
          <w:sz w:val="22"/>
          <w:szCs w:val="22"/>
          <w:highlight w:val="yellow"/>
        </w:rPr>
        <w:t xml:space="preserve"> sufficient depth of information provided within this section.</w:t>
      </w:r>
    </w:p>
    <w:p w14:paraId="2FB9FCC2" w14:textId="77777777" w:rsidR="00266E94" w:rsidRPr="00986384" w:rsidRDefault="00266E94" w:rsidP="00266E94">
      <w:pPr>
        <w:rPr>
          <w:rFonts w:ascii="Arial" w:hAnsi="Arial" w:cs="Arial"/>
          <w:b/>
          <w:sz w:val="24"/>
          <w:highlight w:val="yellow"/>
          <w:lang w:val="en-GB"/>
        </w:rPr>
      </w:pPr>
    </w:p>
    <w:p w14:paraId="29C53D10" w14:textId="20E799B7" w:rsidR="00846292" w:rsidRPr="0063222E" w:rsidRDefault="00266E94" w:rsidP="0063222E">
      <w:pPr>
        <w:numPr>
          <w:ilvl w:val="0"/>
          <w:numId w:val="37"/>
        </w:numPr>
        <w:rPr>
          <w:rFonts w:ascii="Arial" w:hAnsi="Arial" w:cs="Arial"/>
          <w:sz w:val="22"/>
          <w:highlight w:val="yellow"/>
          <w:lang w:val="en-GB"/>
        </w:rPr>
      </w:pPr>
      <w:r w:rsidRPr="00986384">
        <w:rPr>
          <w:rFonts w:ascii="Arial" w:hAnsi="Arial" w:cs="Arial"/>
          <w:sz w:val="22"/>
          <w:highlight w:val="yellow"/>
          <w:lang w:val="en-GB"/>
        </w:rPr>
        <w:t xml:space="preserve">It is recognised by </w:t>
      </w:r>
      <w:r w:rsidRPr="00986384">
        <w:rPr>
          <w:rFonts w:ascii="Arial" w:hAnsi="Arial" w:cs="Arial"/>
          <w:color w:val="0070C0"/>
          <w:sz w:val="22"/>
          <w:szCs w:val="24"/>
          <w:highlight w:val="yellow"/>
          <w:lang w:val="en-GB"/>
        </w:rPr>
        <w:t>[</w:t>
      </w:r>
      <w:r w:rsidR="006C5178" w:rsidRPr="00986384">
        <w:rPr>
          <w:rFonts w:ascii="Arial" w:hAnsi="Arial" w:cs="Arial"/>
          <w:color w:val="009EFF"/>
          <w:sz w:val="22"/>
          <w:szCs w:val="22"/>
          <w:highlight w:val="yellow"/>
          <w:lang w:val="en-GB"/>
        </w:rPr>
        <w:t>name of school/college</w:t>
      </w:r>
      <w:r w:rsidRPr="00986384">
        <w:rPr>
          <w:rFonts w:ascii="Arial" w:hAnsi="Arial" w:cs="Arial"/>
          <w:color w:val="0070C0"/>
          <w:sz w:val="22"/>
          <w:szCs w:val="24"/>
          <w:highlight w:val="yellow"/>
          <w:lang w:val="en-GB"/>
        </w:rPr>
        <w:t>]</w:t>
      </w:r>
      <w:r w:rsidRPr="00986384">
        <w:rPr>
          <w:rFonts w:ascii="Arial" w:hAnsi="Arial" w:cs="Arial"/>
          <w:i/>
          <w:color w:val="008000"/>
          <w:sz w:val="22"/>
          <w:szCs w:val="24"/>
          <w:highlight w:val="yellow"/>
          <w:lang w:val="en-GB"/>
        </w:rPr>
        <w:t xml:space="preserve"> </w:t>
      </w:r>
      <w:r w:rsidRPr="00986384">
        <w:rPr>
          <w:rFonts w:ascii="Arial" w:hAnsi="Arial" w:cs="Arial"/>
          <w:sz w:val="22"/>
          <w:highlight w:val="yellow"/>
          <w:lang w:val="en-GB"/>
        </w:rPr>
        <w:t xml:space="preserve">that the use of technology presents </w:t>
      </w:r>
      <w:r w:rsidR="006D4418" w:rsidRPr="00986384">
        <w:rPr>
          <w:rFonts w:ascii="Arial" w:hAnsi="Arial" w:cs="Arial"/>
          <w:sz w:val="22"/>
          <w:highlight w:val="yellow"/>
          <w:lang w:val="en-GB"/>
        </w:rPr>
        <w:t>challenges</w:t>
      </w:r>
      <w:r w:rsidRPr="00986384">
        <w:rPr>
          <w:rFonts w:ascii="Arial" w:hAnsi="Arial" w:cs="Arial"/>
          <w:sz w:val="22"/>
          <w:highlight w:val="yellow"/>
          <w:lang w:val="en-GB"/>
        </w:rPr>
        <w:t xml:space="preserve"> and risks to children and adults both inside and outside of </w:t>
      </w:r>
      <w:r w:rsidRPr="00986384">
        <w:rPr>
          <w:rFonts w:ascii="Arial" w:hAnsi="Arial" w:cs="Arial"/>
          <w:color w:val="009EFF"/>
          <w:sz w:val="22"/>
          <w:szCs w:val="24"/>
          <w:highlight w:val="yellow"/>
          <w:lang w:val="en-GB"/>
        </w:rPr>
        <w:t>school</w:t>
      </w:r>
      <w:r w:rsidR="001E49CA" w:rsidRPr="00986384">
        <w:rPr>
          <w:rFonts w:ascii="Arial" w:hAnsi="Arial" w:cs="Arial"/>
          <w:color w:val="009EFF"/>
          <w:sz w:val="22"/>
          <w:szCs w:val="24"/>
          <w:highlight w:val="yellow"/>
          <w:lang w:val="en-GB"/>
        </w:rPr>
        <w:t>/college</w:t>
      </w:r>
      <w:r w:rsidRPr="00986384">
        <w:rPr>
          <w:rFonts w:ascii="Arial" w:hAnsi="Arial" w:cs="Arial"/>
          <w:sz w:val="22"/>
          <w:highlight w:val="yellow"/>
          <w:lang w:val="en-GB"/>
        </w:rPr>
        <w:t xml:space="preserve">.  </w:t>
      </w:r>
      <w:r w:rsidR="0063222E" w:rsidRPr="005241C5">
        <w:rPr>
          <w:rFonts w:ascii="Arial" w:hAnsi="Arial" w:cs="Arial"/>
          <w:color w:val="0070C0"/>
          <w:sz w:val="22"/>
          <w:szCs w:val="24"/>
          <w:highlight w:val="yellow"/>
          <w:lang w:val="en-GB"/>
        </w:rPr>
        <w:t>[</w:t>
      </w:r>
      <w:r w:rsidR="0063222E" w:rsidRPr="005241C5">
        <w:rPr>
          <w:rFonts w:ascii="Arial" w:hAnsi="Arial" w:cs="Arial"/>
          <w:color w:val="009EFF"/>
          <w:sz w:val="22"/>
          <w:szCs w:val="22"/>
          <w:highlight w:val="yellow"/>
          <w:lang w:val="en-GB"/>
        </w:rPr>
        <w:t>Name of School/College</w:t>
      </w:r>
      <w:r w:rsidR="0063222E" w:rsidRPr="005241C5">
        <w:rPr>
          <w:rFonts w:ascii="Arial" w:hAnsi="Arial" w:cs="Arial"/>
          <w:color w:val="0070C0"/>
          <w:sz w:val="22"/>
          <w:szCs w:val="24"/>
          <w:highlight w:val="yellow"/>
          <w:lang w:val="en-GB"/>
        </w:rPr>
        <w:t>]</w:t>
      </w:r>
      <w:r w:rsidR="0063222E" w:rsidRPr="005241C5">
        <w:rPr>
          <w:rFonts w:ascii="Arial" w:hAnsi="Arial" w:cs="Arial"/>
          <w:i/>
          <w:color w:val="008000"/>
          <w:sz w:val="22"/>
          <w:szCs w:val="24"/>
          <w:highlight w:val="yellow"/>
          <w:lang w:val="en-GB"/>
        </w:rPr>
        <w:t xml:space="preserve"> </w:t>
      </w:r>
      <w:r w:rsidR="0063222E">
        <w:rPr>
          <w:rFonts w:ascii="Arial" w:hAnsi="Arial" w:cs="Arial"/>
          <w:sz w:val="22"/>
          <w:highlight w:val="yellow"/>
        </w:rPr>
        <w:t xml:space="preserve">will </w:t>
      </w:r>
      <w:r w:rsidR="0063222E" w:rsidRPr="005241C5">
        <w:rPr>
          <w:rFonts w:ascii="Arial" w:hAnsi="Arial" w:cs="Arial"/>
          <w:sz w:val="22"/>
          <w:highlight w:val="yellow"/>
        </w:rPr>
        <w:t>empowe</w:t>
      </w:r>
      <w:r w:rsidR="0063222E">
        <w:rPr>
          <w:rFonts w:ascii="Arial" w:hAnsi="Arial" w:cs="Arial"/>
          <w:sz w:val="22"/>
          <w:highlight w:val="yellow"/>
        </w:rPr>
        <w:t xml:space="preserve">r, </w:t>
      </w:r>
      <w:r w:rsidR="0063222E" w:rsidRPr="005241C5">
        <w:rPr>
          <w:rFonts w:ascii="Arial" w:hAnsi="Arial" w:cs="Arial"/>
          <w:sz w:val="22"/>
          <w:highlight w:val="yellow"/>
        </w:rPr>
        <w:t>protect and educate the community in their use of technology and establish mechanisms to identify, intervene in, and escalate any incident where appropriate.</w:t>
      </w:r>
    </w:p>
    <w:p w14:paraId="1FC48248" w14:textId="77777777" w:rsidR="00846292" w:rsidRDefault="00846292" w:rsidP="00846292">
      <w:pPr>
        <w:ind w:left="720"/>
        <w:rPr>
          <w:rFonts w:ascii="Arial" w:hAnsi="Arial" w:cs="Arial"/>
          <w:sz w:val="22"/>
          <w:highlight w:val="yellow"/>
          <w:lang w:val="en-GB"/>
        </w:rPr>
      </w:pPr>
    </w:p>
    <w:p w14:paraId="0012B1A7" w14:textId="13003AE2" w:rsidR="00521E9F" w:rsidRPr="00521E9F" w:rsidRDefault="00266E94" w:rsidP="00521E9F">
      <w:pPr>
        <w:numPr>
          <w:ilvl w:val="0"/>
          <w:numId w:val="36"/>
        </w:numPr>
        <w:rPr>
          <w:rFonts w:ascii="Arial" w:hAnsi="Arial" w:cs="Arial"/>
          <w:sz w:val="22"/>
          <w:highlight w:val="yellow"/>
          <w:lang w:val="en-GB"/>
        </w:rPr>
      </w:pPr>
      <w:r w:rsidRPr="005241C5">
        <w:rPr>
          <w:rFonts w:ascii="Arial" w:hAnsi="Arial" w:cs="Arial"/>
          <w:color w:val="0070C0"/>
          <w:sz w:val="22"/>
          <w:szCs w:val="24"/>
          <w:highlight w:val="yellow"/>
          <w:lang w:val="en-GB"/>
        </w:rPr>
        <w:lastRenderedPageBreak/>
        <w:t>[</w:t>
      </w:r>
      <w:r w:rsidR="00C3102F" w:rsidRPr="005241C5">
        <w:rPr>
          <w:rFonts w:ascii="Arial" w:hAnsi="Arial" w:cs="Arial"/>
          <w:color w:val="009EFF"/>
          <w:sz w:val="22"/>
          <w:szCs w:val="22"/>
          <w:highlight w:val="yellow"/>
          <w:lang w:val="en-GB"/>
        </w:rPr>
        <w:t>Name of School/College</w:t>
      </w:r>
      <w:r w:rsidRPr="005241C5">
        <w:rPr>
          <w:rFonts w:ascii="Arial" w:hAnsi="Arial" w:cs="Arial"/>
          <w:color w:val="0070C0"/>
          <w:sz w:val="22"/>
          <w:szCs w:val="24"/>
          <w:highlight w:val="yellow"/>
          <w:lang w:val="en-GB"/>
        </w:rPr>
        <w:t>]</w:t>
      </w:r>
      <w:r w:rsidRPr="005241C5">
        <w:rPr>
          <w:rFonts w:ascii="Arial" w:hAnsi="Arial" w:cs="Arial"/>
          <w:i/>
          <w:color w:val="008000"/>
          <w:sz w:val="22"/>
          <w:szCs w:val="24"/>
          <w:highlight w:val="yellow"/>
          <w:lang w:val="en-GB"/>
        </w:rPr>
        <w:t xml:space="preserve"> </w:t>
      </w:r>
      <w:r w:rsidRPr="005241C5">
        <w:rPr>
          <w:rFonts w:ascii="Arial" w:hAnsi="Arial" w:cs="Arial"/>
          <w:sz w:val="22"/>
          <w:highlight w:val="yellow"/>
        </w:rPr>
        <w:t xml:space="preserve">identifies </w:t>
      </w:r>
      <w:r w:rsidRPr="00521E9F">
        <w:rPr>
          <w:rFonts w:ascii="Arial" w:hAnsi="Arial" w:cs="Arial"/>
          <w:sz w:val="22"/>
          <w:highlight w:val="yellow"/>
          <w:lang w:val="en-GB"/>
        </w:rPr>
        <w:t>that</w:t>
      </w:r>
      <w:r w:rsidR="00521E9F" w:rsidRPr="00521E9F">
        <w:rPr>
          <w:rFonts w:ascii="Arial" w:hAnsi="Arial" w:cs="Arial"/>
          <w:sz w:val="22"/>
          <w:highlight w:val="yellow"/>
          <w:lang w:val="en-GB"/>
        </w:rPr>
        <w:t xml:space="preserve"> the breadth of issues classified within online safety is considerable, but can be categorised into three areas of risk: </w:t>
      </w:r>
    </w:p>
    <w:p w14:paraId="2DB5EF25" w14:textId="26151C5D" w:rsidR="00521E9F" w:rsidRDefault="00521E9F" w:rsidP="00521E9F">
      <w:pPr>
        <w:numPr>
          <w:ilvl w:val="1"/>
          <w:numId w:val="36"/>
        </w:numPr>
        <w:rPr>
          <w:rFonts w:ascii="Arial" w:hAnsi="Arial" w:cs="Arial"/>
          <w:sz w:val="22"/>
          <w:highlight w:val="yellow"/>
          <w:lang w:val="en-GB"/>
        </w:rPr>
      </w:pPr>
      <w:r w:rsidRPr="00521E9F">
        <w:rPr>
          <w:rFonts w:ascii="Arial" w:hAnsi="Arial" w:cs="Arial"/>
          <w:sz w:val="22"/>
          <w:highlight w:val="yellow"/>
          <w:lang w:val="en-GB"/>
        </w:rPr>
        <w:t xml:space="preserve">content: being exposed to illegal, inappropriate or harmful material; for </w:t>
      </w:r>
      <w:r w:rsidR="00DE3E6E" w:rsidRPr="00521E9F">
        <w:rPr>
          <w:rFonts w:ascii="Arial" w:hAnsi="Arial" w:cs="Arial"/>
          <w:sz w:val="22"/>
          <w:highlight w:val="yellow"/>
          <w:lang w:val="en-GB"/>
        </w:rPr>
        <w:t>example,</w:t>
      </w:r>
      <w:r w:rsidRPr="00521E9F">
        <w:rPr>
          <w:rFonts w:ascii="Arial" w:hAnsi="Arial" w:cs="Arial"/>
          <w:sz w:val="22"/>
          <w:highlight w:val="yellow"/>
          <w:lang w:val="en-GB"/>
        </w:rPr>
        <w:t xml:space="preserve"> pornography, fake news, racist or radical and extremist views; </w:t>
      </w:r>
    </w:p>
    <w:p w14:paraId="15A01763" w14:textId="443B533F" w:rsidR="00521E9F" w:rsidRDefault="00521E9F" w:rsidP="00521E9F">
      <w:pPr>
        <w:numPr>
          <w:ilvl w:val="1"/>
          <w:numId w:val="36"/>
        </w:numPr>
        <w:rPr>
          <w:rFonts w:ascii="Arial" w:hAnsi="Arial" w:cs="Arial"/>
          <w:sz w:val="22"/>
          <w:highlight w:val="yellow"/>
          <w:lang w:val="en-GB"/>
        </w:rPr>
      </w:pPr>
      <w:r w:rsidRPr="00521E9F">
        <w:rPr>
          <w:rFonts w:ascii="Arial" w:hAnsi="Arial" w:cs="Arial"/>
          <w:sz w:val="22"/>
          <w:highlight w:val="yellow"/>
          <w:lang w:val="en-GB"/>
        </w:rPr>
        <w:t xml:space="preserve">contact: being subjected to harmful online interaction with other users; for </w:t>
      </w:r>
      <w:r w:rsidR="00DE3E6E" w:rsidRPr="00521E9F">
        <w:rPr>
          <w:rFonts w:ascii="Arial" w:hAnsi="Arial" w:cs="Arial"/>
          <w:sz w:val="22"/>
          <w:highlight w:val="yellow"/>
          <w:lang w:val="en-GB"/>
        </w:rPr>
        <w:t>example,</w:t>
      </w:r>
      <w:r w:rsidRPr="00521E9F">
        <w:rPr>
          <w:rFonts w:ascii="Arial" w:hAnsi="Arial" w:cs="Arial"/>
          <w:sz w:val="22"/>
          <w:highlight w:val="yellow"/>
          <w:lang w:val="en-GB"/>
        </w:rPr>
        <w:t xml:space="preserve"> commercial advertising as well as adults posing as children or young adults; and </w:t>
      </w:r>
    </w:p>
    <w:p w14:paraId="37DE6E47" w14:textId="0908EFB4" w:rsidR="008A1A81" w:rsidRPr="00F56D26" w:rsidRDefault="00266E94" w:rsidP="00521E9F">
      <w:pPr>
        <w:numPr>
          <w:ilvl w:val="1"/>
          <w:numId w:val="36"/>
        </w:numPr>
        <w:rPr>
          <w:rFonts w:ascii="Arial" w:hAnsi="Arial" w:cs="Arial"/>
          <w:sz w:val="22"/>
          <w:highlight w:val="yellow"/>
        </w:rPr>
      </w:pPr>
      <w:r w:rsidRPr="00521E9F">
        <w:rPr>
          <w:rFonts w:ascii="Arial" w:hAnsi="Arial" w:cs="Arial"/>
          <w:sz w:val="22"/>
          <w:highlight w:val="yellow"/>
          <w:lang w:val="en-GB"/>
        </w:rPr>
        <w:t xml:space="preserve">conduct: </w:t>
      </w:r>
      <w:r w:rsidRPr="00986384">
        <w:rPr>
          <w:rFonts w:ascii="Arial" w:hAnsi="Arial" w:cs="Arial"/>
          <w:sz w:val="22"/>
          <w:highlight w:val="yellow"/>
          <w:lang w:val="en-GB"/>
        </w:rPr>
        <w:t>personal online behaviour that increases the likelihood of, or causes, harm</w:t>
      </w:r>
      <w:r w:rsidR="00521E9F" w:rsidRPr="00521E9F">
        <w:rPr>
          <w:rFonts w:ascii="Arial" w:hAnsi="Arial" w:cs="Arial"/>
          <w:sz w:val="22"/>
          <w:highlight w:val="yellow"/>
          <w:lang w:val="en-GB"/>
        </w:rPr>
        <w:t xml:space="preserve">; for </w:t>
      </w:r>
      <w:r w:rsidR="00DE3E6E" w:rsidRPr="00521E9F">
        <w:rPr>
          <w:rFonts w:ascii="Arial" w:hAnsi="Arial" w:cs="Arial"/>
          <w:sz w:val="22"/>
          <w:highlight w:val="yellow"/>
          <w:lang w:val="en-GB"/>
        </w:rPr>
        <w:t>example,</w:t>
      </w:r>
      <w:r w:rsidR="00521E9F" w:rsidRPr="00521E9F">
        <w:rPr>
          <w:rFonts w:ascii="Arial" w:hAnsi="Arial" w:cs="Arial"/>
          <w:sz w:val="22"/>
          <w:highlight w:val="yellow"/>
          <w:lang w:val="en-GB"/>
        </w:rPr>
        <w:t xml:space="preserve"> making, sending and receiving explicit images, or online bullying.</w:t>
      </w:r>
    </w:p>
    <w:p w14:paraId="763BF332" w14:textId="77777777" w:rsidR="00846292" w:rsidRPr="00846292" w:rsidRDefault="00846292" w:rsidP="0063222E">
      <w:pPr>
        <w:rPr>
          <w:rFonts w:ascii="Arial" w:hAnsi="Arial" w:cs="Arial"/>
          <w:sz w:val="22"/>
          <w:highlight w:val="yellow"/>
          <w:lang w:val="en-GB"/>
        </w:rPr>
      </w:pPr>
    </w:p>
    <w:p w14:paraId="2C0F3805" w14:textId="4CE7DDFC" w:rsidR="00647CDD" w:rsidRPr="00647CDD" w:rsidRDefault="00B03317" w:rsidP="00624D8D">
      <w:pPr>
        <w:numPr>
          <w:ilvl w:val="0"/>
          <w:numId w:val="37"/>
        </w:numPr>
        <w:rPr>
          <w:rFonts w:ascii="Arial" w:hAnsi="Arial" w:cs="Arial"/>
          <w:sz w:val="22"/>
          <w:highlight w:val="yellow"/>
          <w:lang w:val="en-GB"/>
        </w:rPr>
      </w:pPr>
      <w:r w:rsidRPr="00986384">
        <w:rPr>
          <w:rFonts w:ascii="Arial" w:hAnsi="Arial" w:cs="Arial"/>
          <w:sz w:val="22"/>
          <w:highlight w:val="yellow"/>
        </w:rPr>
        <w:t xml:space="preserve">The DSL has overall responsibility for online safeguarding within the </w:t>
      </w:r>
      <w:r w:rsidRPr="00986384">
        <w:rPr>
          <w:rFonts w:ascii="Arial" w:hAnsi="Arial" w:cs="Arial"/>
          <w:color w:val="009EFF"/>
          <w:sz w:val="22"/>
          <w:szCs w:val="24"/>
          <w:highlight w:val="yellow"/>
          <w:lang w:val="en-GB"/>
        </w:rPr>
        <w:t>school/college</w:t>
      </w:r>
      <w:r w:rsidR="00647CDD">
        <w:rPr>
          <w:rFonts w:ascii="Arial" w:hAnsi="Arial" w:cs="Arial"/>
          <w:sz w:val="22"/>
        </w:rPr>
        <w:t xml:space="preserve"> </w:t>
      </w:r>
      <w:r w:rsidR="00647CDD" w:rsidRPr="00647CDD">
        <w:rPr>
          <w:rFonts w:ascii="Arial" w:hAnsi="Arial" w:cs="Arial"/>
          <w:sz w:val="22"/>
          <w:highlight w:val="yellow"/>
        </w:rPr>
        <w:t>but will liaise as necessary with other members of staff.</w:t>
      </w:r>
    </w:p>
    <w:p w14:paraId="2451F3CC" w14:textId="77777777" w:rsidR="00CC77C9" w:rsidRDefault="00CC77C9" w:rsidP="0063222E">
      <w:pPr>
        <w:pStyle w:val="ListParagraph"/>
        <w:ind w:left="0"/>
        <w:rPr>
          <w:rFonts w:ascii="Arial" w:hAnsi="Arial" w:cs="Arial"/>
          <w:color w:val="0070C0"/>
          <w:sz w:val="22"/>
          <w:szCs w:val="24"/>
          <w:highlight w:val="yellow"/>
          <w:lang w:val="en-GB"/>
        </w:rPr>
      </w:pPr>
    </w:p>
    <w:p w14:paraId="4E66A024" w14:textId="5DBA0FA8" w:rsidR="006E0900" w:rsidRPr="00EC55F8" w:rsidRDefault="006E0900" w:rsidP="00624D8D">
      <w:pPr>
        <w:numPr>
          <w:ilvl w:val="0"/>
          <w:numId w:val="37"/>
        </w:numPr>
        <w:rPr>
          <w:rFonts w:ascii="Arial" w:hAnsi="Arial" w:cs="Arial"/>
          <w:sz w:val="22"/>
          <w:highlight w:val="yellow"/>
          <w:lang w:val="en-GB"/>
        </w:rPr>
      </w:pPr>
      <w:r w:rsidRPr="006E0900">
        <w:rPr>
          <w:rFonts w:ascii="Arial" w:hAnsi="Arial" w:cs="Arial"/>
          <w:color w:val="0070C0"/>
          <w:sz w:val="22"/>
          <w:szCs w:val="24"/>
          <w:highlight w:val="yellow"/>
          <w:lang w:val="en-GB"/>
        </w:rPr>
        <w:t>[</w:t>
      </w:r>
      <w:r w:rsidRPr="006E0900">
        <w:rPr>
          <w:rFonts w:ascii="Arial" w:hAnsi="Arial" w:cs="Arial"/>
          <w:color w:val="009EFF"/>
          <w:sz w:val="22"/>
          <w:szCs w:val="22"/>
          <w:highlight w:val="yellow"/>
          <w:lang w:val="en-GB"/>
        </w:rPr>
        <w:t>Name of School/College</w:t>
      </w:r>
      <w:r w:rsidRPr="006E0900">
        <w:rPr>
          <w:rFonts w:ascii="Arial" w:hAnsi="Arial" w:cs="Arial"/>
          <w:color w:val="0070C0"/>
          <w:sz w:val="22"/>
          <w:szCs w:val="24"/>
          <w:highlight w:val="yellow"/>
          <w:lang w:val="en-GB"/>
        </w:rPr>
        <w:t>]</w:t>
      </w:r>
      <w:r w:rsidRPr="006E0900">
        <w:rPr>
          <w:rFonts w:ascii="Arial" w:hAnsi="Arial" w:cs="Arial"/>
          <w:color w:val="008000"/>
          <w:sz w:val="22"/>
          <w:szCs w:val="24"/>
          <w:highlight w:val="yellow"/>
          <w:lang w:val="en-GB"/>
        </w:rPr>
        <w:t xml:space="preserve"> </w:t>
      </w:r>
      <w:r w:rsidRPr="006E0900">
        <w:rPr>
          <w:rFonts w:ascii="Arial" w:hAnsi="Arial" w:cs="Arial"/>
          <w:sz w:val="22"/>
          <w:highlight w:val="yellow"/>
          <w:lang w:val="en-GB"/>
        </w:rPr>
        <w:t xml:space="preserve">uses a wide range of technology. This includes </w:t>
      </w:r>
      <w:r w:rsidR="0001239C">
        <w:rPr>
          <w:rFonts w:ascii="Arial" w:hAnsi="Arial" w:cs="Arial"/>
          <w:sz w:val="22"/>
          <w:highlight w:val="yellow"/>
          <w:lang w:val="en-GB"/>
        </w:rPr>
        <w:t>(</w:t>
      </w:r>
      <w:r w:rsidR="0001239C" w:rsidRPr="0001239C">
        <w:rPr>
          <w:rFonts w:ascii="Arial" w:hAnsi="Arial" w:cs="Arial"/>
          <w:b/>
          <w:iCs/>
          <w:color w:val="FF0096"/>
          <w:sz w:val="22"/>
          <w:szCs w:val="22"/>
          <w:highlight w:val="yellow"/>
        </w:rPr>
        <w:t>amend as appropriate</w:t>
      </w:r>
      <w:r w:rsidR="0001239C">
        <w:rPr>
          <w:rFonts w:ascii="Arial" w:hAnsi="Arial" w:cs="Arial"/>
          <w:sz w:val="22"/>
          <w:highlight w:val="yellow"/>
          <w:lang w:val="en-GB"/>
        </w:rPr>
        <w:t xml:space="preserve">) </w:t>
      </w:r>
      <w:r w:rsidRPr="006E0900">
        <w:rPr>
          <w:rFonts w:ascii="Arial" w:hAnsi="Arial" w:cs="Arial"/>
          <w:sz w:val="22"/>
          <w:highlight w:val="yellow"/>
          <w:lang w:val="en-GB"/>
        </w:rPr>
        <w:t xml:space="preserve">computers, laptops, tablets and other digital devices, the </w:t>
      </w:r>
      <w:r w:rsidR="00EC55F8" w:rsidRPr="006E0900">
        <w:rPr>
          <w:rFonts w:ascii="Arial" w:hAnsi="Arial" w:cs="Arial"/>
          <w:sz w:val="22"/>
          <w:highlight w:val="yellow"/>
          <w:lang w:val="en-GB"/>
        </w:rPr>
        <w:t>internet, our</w:t>
      </w:r>
      <w:r w:rsidRPr="006E0900">
        <w:rPr>
          <w:rFonts w:ascii="Arial" w:hAnsi="Arial" w:cs="Arial"/>
          <w:sz w:val="22"/>
          <w:highlight w:val="yellow"/>
          <w:lang w:val="en-GB"/>
        </w:rPr>
        <w:t xml:space="preserve"> </w:t>
      </w:r>
      <w:r w:rsidR="0001239C">
        <w:rPr>
          <w:rFonts w:ascii="Arial" w:hAnsi="Arial" w:cs="Arial"/>
          <w:sz w:val="22"/>
          <w:highlight w:val="yellow"/>
          <w:lang w:val="en-GB"/>
        </w:rPr>
        <w:t>l</w:t>
      </w:r>
      <w:r w:rsidRPr="006E0900">
        <w:rPr>
          <w:rFonts w:ascii="Arial" w:hAnsi="Arial" w:cs="Arial"/>
          <w:sz w:val="22"/>
          <w:highlight w:val="yellow"/>
          <w:lang w:val="en-GB"/>
        </w:rPr>
        <w:t>earning platform</w:t>
      </w:r>
      <w:r w:rsidR="0001239C">
        <w:rPr>
          <w:rFonts w:ascii="Arial" w:hAnsi="Arial" w:cs="Arial"/>
          <w:sz w:val="22"/>
          <w:highlight w:val="yellow"/>
          <w:lang w:val="en-GB"/>
        </w:rPr>
        <w:t xml:space="preserve">, </w:t>
      </w:r>
      <w:r w:rsidRPr="006E0900">
        <w:rPr>
          <w:rFonts w:ascii="Arial" w:hAnsi="Arial" w:cs="Arial"/>
          <w:sz w:val="22"/>
          <w:highlight w:val="yellow"/>
          <w:lang w:val="en-GB"/>
        </w:rPr>
        <w:t>intranet</w:t>
      </w:r>
      <w:r w:rsidR="005C4C94">
        <w:rPr>
          <w:rFonts w:ascii="Arial" w:hAnsi="Arial" w:cs="Arial"/>
          <w:sz w:val="22"/>
          <w:highlight w:val="yellow"/>
          <w:lang w:val="en-GB"/>
        </w:rPr>
        <w:t xml:space="preserve"> and </w:t>
      </w:r>
      <w:r w:rsidR="00EC55F8">
        <w:rPr>
          <w:rFonts w:ascii="Arial" w:hAnsi="Arial" w:cs="Arial"/>
          <w:sz w:val="22"/>
          <w:highlight w:val="yellow"/>
          <w:lang w:val="en-GB"/>
        </w:rPr>
        <w:t>e</w:t>
      </w:r>
      <w:r w:rsidRPr="006E0900">
        <w:rPr>
          <w:rFonts w:ascii="Arial" w:hAnsi="Arial" w:cs="Arial"/>
          <w:sz w:val="22"/>
          <w:highlight w:val="yellow"/>
          <w:lang w:val="en-GB"/>
        </w:rPr>
        <w:t>mail</w:t>
      </w:r>
      <w:r w:rsidR="005C4C94">
        <w:rPr>
          <w:rFonts w:ascii="Arial" w:hAnsi="Arial" w:cs="Arial"/>
          <w:sz w:val="22"/>
          <w:highlight w:val="yellow"/>
          <w:lang w:val="en-GB"/>
        </w:rPr>
        <w:t xml:space="preserve"> systems</w:t>
      </w:r>
      <w:r w:rsidR="00EC55F8">
        <w:rPr>
          <w:rFonts w:ascii="Arial" w:hAnsi="Arial" w:cs="Arial"/>
          <w:sz w:val="22"/>
          <w:highlight w:val="yellow"/>
          <w:lang w:val="en-GB"/>
        </w:rPr>
        <w:t xml:space="preserve">. </w:t>
      </w:r>
    </w:p>
    <w:p w14:paraId="7B5C5946" w14:textId="375A0A01" w:rsidR="00EC1982" w:rsidRPr="00EC1982" w:rsidRDefault="006E0900" w:rsidP="00624D8D">
      <w:pPr>
        <w:pStyle w:val="ListParagraph"/>
        <w:numPr>
          <w:ilvl w:val="1"/>
          <w:numId w:val="37"/>
        </w:numPr>
        <w:autoSpaceDE w:val="0"/>
        <w:autoSpaceDN w:val="0"/>
        <w:adjustRightInd w:val="0"/>
        <w:spacing w:after="200" w:line="276" w:lineRule="auto"/>
        <w:contextualSpacing/>
        <w:rPr>
          <w:rFonts w:ascii="Arial" w:hAnsi="Arial" w:cs="Arial"/>
          <w:sz w:val="22"/>
          <w:highlight w:val="yellow"/>
          <w:lang w:val="en-GB"/>
        </w:rPr>
      </w:pPr>
      <w:r w:rsidRPr="006E0900">
        <w:rPr>
          <w:rFonts w:ascii="Arial" w:hAnsi="Arial" w:cs="Arial"/>
          <w:sz w:val="22"/>
          <w:highlight w:val="yellow"/>
          <w:lang w:val="en-GB"/>
        </w:rPr>
        <w:t xml:space="preserve">All </w:t>
      </w:r>
      <w:r w:rsidR="005C4C94" w:rsidRPr="006E0900">
        <w:rPr>
          <w:rFonts w:ascii="Arial" w:hAnsi="Arial" w:cs="Arial"/>
          <w:color w:val="009EFF"/>
          <w:sz w:val="22"/>
          <w:szCs w:val="22"/>
          <w:highlight w:val="yellow"/>
          <w:lang w:val="en-GB"/>
        </w:rPr>
        <w:t>School/College</w:t>
      </w:r>
      <w:r w:rsidRPr="006E0900">
        <w:rPr>
          <w:rFonts w:ascii="Arial" w:hAnsi="Arial" w:cs="Arial"/>
          <w:sz w:val="22"/>
          <w:highlight w:val="yellow"/>
          <w:lang w:val="en-GB"/>
        </w:rPr>
        <w:t xml:space="preserve"> owned devices </w:t>
      </w:r>
      <w:r w:rsidR="005C4C94">
        <w:rPr>
          <w:rFonts w:ascii="Arial" w:hAnsi="Arial" w:cs="Arial"/>
          <w:sz w:val="22"/>
          <w:highlight w:val="yellow"/>
          <w:lang w:val="en-GB"/>
        </w:rPr>
        <w:t xml:space="preserve">and systems </w:t>
      </w:r>
      <w:r w:rsidRPr="006E0900">
        <w:rPr>
          <w:rFonts w:ascii="Arial" w:hAnsi="Arial" w:cs="Arial"/>
          <w:sz w:val="22"/>
          <w:highlight w:val="yellow"/>
          <w:lang w:val="en-GB"/>
        </w:rPr>
        <w:t xml:space="preserve">will be used in accordance with our acceptable use policies and with appropriate safety and security measures in place. </w:t>
      </w:r>
    </w:p>
    <w:p w14:paraId="0411F806" w14:textId="3F4D850C" w:rsidR="00E47A5F" w:rsidRPr="00986384" w:rsidRDefault="00E47A5F" w:rsidP="00624D8D">
      <w:pPr>
        <w:numPr>
          <w:ilvl w:val="0"/>
          <w:numId w:val="37"/>
        </w:numPr>
        <w:rPr>
          <w:rFonts w:ascii="Arial" w:hAnsi="Arial" w:cs="Arial"/>
          <w:b/>
          <w:i/>
          <w:sz w:val="22"/>
          <w:highlight w:val="yellow"/>
          <w:lang w:val="en-GB"/>
        </w:rPr>
      </w:pPr>
      <w:r w:rsidRPr="00986384">
        <w:rPr>
          <w:rFonts w:ascii="Arial" w:hAnsi="Arial" w:cs="Arial"/>
          <w:color w:val="0070C0"/>
          <w:sz w:val="22"/>
          <w:szCs w:val="24"/>
          <w:highlight w:val="yellow"/>
          <w:lang w:val="en-GB"/>
        </w:rPr>
        <w:t>[</w:t>
      </w:r>
      <w:r w:rsidRPr="00986384">
        <w:rPr>
          <w:rFonts w:ascii="Arial" w:hAnsi="Arial" w:cs="Arial"/>
          <w:color w:val="009EFF"/>
          <w:sz w:val="22"/>
          <w:szCs w:val="22"/>
          <w:highlight w:val="yellow"/>
          <w:lang w:val="en-GB"/>
        </w:rPr>
        <w:t>Name of School/College</w:t>
      </w:r>
      <w:r w:rsidRPr="00986384">
        <w:rPr>
          <w:rFonts w:ascii="Arial" w:hAnsi="Arial" w:cs="Arial"/>
          <w:color w:val="0070C0"/>
          <w:sz w:val="22"/>
          <w:szCs w:val="24"/>
          <w:highlight w:val="yellow"/>
          <w:lang w:val="en-GB"/>
        </w:rPr>
        <w:t>]</w:t>
      </w:r>
      <w:r w:rsidRPr="00986384">
        <w:rPr>
          <w:rFonts w:ascii="Arial" w:hAnsi="Arial" w:cs="Arial"/>
          <w:color w:val="008000"/>
          <w:sz w:val="22"/>
          <w:szCs w:val="24"/>
          <w:highlight w:val="yellow"/>
          <w:lang w:val="en-GB"/>
        </w:rPr>
        <w:t xml:space="preserve"> </w:t>
      </w:r>
      <w:r w:rsidRPr="00986384">
        <w:rPr>
          <w:rFonts w:ascii="Arial" w:hAnsi="Arial" w:cs="Arial"/>
          <w:sz w:val="22"/>
          <w:highlight w:val="yellow"/>
          <w:lang w:val="en-GB"/>
        </w:rPr>
        <w:t>recognises the specific risks that can be posed by mobile technology, including mobile phones and cameras. In accordance with KCSIE 2020 and EYFS 2017 (</w:t>
      </w:r>
      <w:r w:rsidRPr="00986384">
        <w:rPr>
          <w:rFonts w:ascii="Arial" w:hAnsi="Arial" w:cs="Arial"/>
          <w:b/>
          <w:iCs/>
          <w:color w:val="FF0096"/>
          <w:sz w:val="22"/>
          <w:szCs w:val="22"/>
          <w:highlight w:val="yellow"/>
        </w:rPr>
        <w:t>remove reference for settings without EYFS provision</w:t>
      </w:r>
      <w:r w:rsidRPr="00986384">
        <w:rPr>
          <w:rFonts w:ascii="Arial" w:hAnsi="Arial" w:cs="Arial"/>
          <w:sz w:val="22"/>
          <w:highlight w:val="yellow"/>
          <w:lang w:val="en-GB"/>
        </w:rPr>
        <w:t xml:space="preserve">) has appropriate policies in place that are shared and understood by all members of the community.  </w:t>
      </w:r>
    </w:p>
    <w:p w14:paraId="615B3BCC" w14:textId="34CF29E0" w:rsidR="003907A0" w:rsidRPr="00314780" w:rsidRDefault="00E47A5F" w:rsidP="00314780">
      <w:pPr>
        <w:numPr>
          <w:ilvl w:val="1"/>
          <w:numId w:val="37"/>
        </w:numPr>
        <w:rPr>
          <w:rFonts w:ascii="Arial" w:hAnsi="Arial" w:cs="Arial"/>
          <w:b/>
          <w:i/>
          <w:iCs/>
          <w:color w:val="FF0096"/>
          <w:sz w:val="22"/>
          <w:szCs w:val="22"/>
          <w:highlight w:val="yellow"/>
          <w:lang w:val="en-GB"/>
        </w:rPr>
      </w:pPr>
      <w:r w:rsidRPr="00986384">
        <w:rPr>
          <w:rFonts w:ascii="Arial" w:hAnsi="Arial" w:cs="Arial"/>
          <w:sz w:val="22"/>
          <w:highlight w:val="yellow"/>
          <w:lang w:val="en-GB"/>
        </w:rPr>
        <w:t>Further information reading the specific approaches relating to this can be found in our</w:t>
      </w:r>
      <w:r w:rsidR="007E3C59">
        <w:rPr>
          <w:rFonts w:ascii="Arial" w:hAnsi="Arial" w:cs="Arial"/>
          <w:sz w:val="22"/>
          <w:highlight w:val="yellow"/>
          <w:lang w:val="en-GB"/>
        </w:rPr>
        <w:t xml:space="preserve"> </w:t>
      </w:r>
      <w:r w:rsidR="004D7611" w:rsidRPr="009E71BA">
        <w:rPr>
          <w:rFonts w:ascii="Arial" w:hAnsi="Arial" w:cs="Arial"/>
          <w:b/>
          <w:iCs/>
          <w:color w:val="009EFF"/>
          <w:sz w:val="22"/>
          <w:szCs w:val="24"/>
          <w:highlight w:val="yellow"/>
          <w:lang w:val="en-GB"/>
        </w:rPr>
        <w:t xml:space="preserve">mobile technology, </w:t>
      </w:r>
      <w:r w:rsidR="007E3C59" w:rsidRPr="009E71BA">
        <w:rPr>
          <w:rFonts w:ascii="Arial" w:hAnsi="Arial" w:cs="Arial"/>
          <w:b/>
          <w:iCs/>
          <w:color w:val="009EFF"/>
          <w:sz w:val="22"/>
          <w:szCs w:val="24"/>
          <w:highlight w:val="yellow"/>
          <w:lang w:val="en-GB"/>
        </w:rPr>
        <w:t>social media,</w:t>
      </w:r>
      <w:r w:rsidR="004D7611" w:rsidRPr="009E71BA">
        <w:rPr>
          <w:rFonts w:ascii="Arial" w:hAnsi="Arial" w:cs="Arial"/>
          <w:b/>
          <w:iCs/>
          <w:color w:val="009EFF"/>
          <w:sz w:val="22"/>
          <w:szCs w:val="24"/>
          <w:highlight w:val="yellow"/>
          <w:lang w:val="en-GB"/>
        </w:rPr>
        <w:t xml:space="preserve"> acceptable use and image use policies</w:t>
      </w:r>
      <w:r w:rsidR="004D7611">
        <w:rPr>
          <w:rFonts w:ascii="Arial" w:hAnsi="Arial" w:cs="Arial"/>
          <w:b/>
          <w:sz w:val="22"/>
          <w:highlight w:val="yellow"/>
          <w:lang w:val="en-GB"/>
        </w:rPr>
        <w:t xml:space="preserve"> </w:t>
      </w:r>
      <w:r w:rsidR="0001239C">
        <w:rPr>
          <w:rFonts w:ascii="Arial" w:hAnsi="Arial" w:cs="Arial"/>
          <w:sz w:val="22"/>
          <w:highlight w:val="yellow"/>
          <w:lang w:val="en-GB"/>
        </w:rPr>
        <w:t>(</w:t>
      </w:r>
      <w:r w:rsidR="0001239C" w:rsidRPr="0001239C">
        <w:rPr>
          <w:rFonts w:ascii="Arial" w:hAnsi="Arial" w:cs="Arial"/>
          <w:b/>
          <w:iCs/>
          <w:color w:val="FF0096"/>
          <w:sz w:val="22"/>
          <w:szCs w:val="22"/>
          <w:highlight w:val="yellow"/>
        </w:rPr>
        <w:t>amend as appropriate</w:t>
      </w:r>
      <w:r w:rsidR="00FD79D0">
        <w:rPr>
          <w:rFonts w:ascii="Arial" w:hAnsi="Arial" w:cs="Arial"/>
          <w:b/>
          <w:iCs/>
          <w:color w:val="FF0096"/>
          <w:sz w:val="22"/>
          <w:szCs w:val="22"/>
          <w:highlight w:val="yellow"/>
        </w:rPr>
        <w:t xml:space="preserve"> – many settings opt to combine these policies within an online safety policy</w:t>
      </w:r>
      <w:r w:rsidR="0001239C">
        <w:rPr>
          <w:rFonts w:ascii="Arial" w:hAnsi="Arial" w:cs="Arial"/>
          <w:sz w:val="22"/>
          <w:highlight w:val="yellow"/>
          <w:lang w:val="en-GB"/>
        </w:rPr>
        <w:t xml:space="preserve">) </w:t>
      </w:r>
      <w:r w:rsidRPr="00986384">
        <w:rPr>
          <w:rFonts w:ascii="Arial" w:hAnsi="Arial" w:cs="Arial"/>
          <w:sz w:val="22"/>
          <w:highlight w:val="yellow"/>
          <w:lang w:val="en-GB"/>
        </w:rPr>
        <w:t xml:space="preserve">which can be found </w:t>
      </w:r>
      <w:r w:rsidRPr="009E71BA">
        <w:rPr>
          <w:rFonts w:ascii="Arial" w:hAnsi="Arial" w:cs="Arial"/>
          <w:b/>
          <w:iCs/>
          <w:color w:val="009EFF"/>
          <w:sz w:val="22"/>
          <w:szCs w:val="24"/>
          <w:highlight w:val="yellow"/>
          <w:lang w:val="en-GB"/>
        </w:rPr>
        <w:t>in the staff room/ office/ staff intranet/ website etc.</w:t>
      </w:r>
      <w:r w:rsidRPr="00986384">
        <w:rPr>
          <w:rFonts w:ascii="Arial" w:hAnsi="Arial" w:cs="Arial"/>
          <w:b/>
          <w:i/>
          <w:color w:val="009EFF"/>
          <w:sz w:val="22"/>
          <w:highlight w:val="yellow"/>
          <w:lang w:val="en-GB"/>
        </w:rPr>
        <w:t xml:space="preserve"> </w:t>
      </w:r>
      <w:r w:rsidRPr="00986384">
        <w:rPr>
          <w:rFonts w:ascii="Arial" w:hAnsi="Arial" w:cs="Arial"/>
          <w:b/>
          <w:i/>
          <w:color w:val="FF0096"/>
          <w:sz w:val="22"/>
          <w:szCs w:val="24"/>
          <w:highlight w:val="yellow"/>
          <w:lang w:val="en-GB"/>
        </w:rPr>
        <w:t>I</w:t>
      </w:r>
      <w:r>
        <w:rPr>
          <w:rFonts w:ascii="Arial" w:hAnsi="Arial" w:cs="Arial"/>
          <w:b/>
          <w:i/>
          <w:color w:val="FF0096"/>
          <w:sz w:val="22"/>
          <w:szCs w:val="24"/>
          <w:highlight w:val="yellow"/>
          <w:lang w:val="en-GB"/>
        </w:rPr>
        <w:t>f</w:t>
      </w:r>
      <w:r w:rsidRPr="00986384">
        <w:rPr>
          <w:rFonts w:ascii="Arial" w:hAnsi="Arial" w:cs="Arial"/>
          <w:b/>
          <w:iCs/>
          <w:color w:val="FF0096"/>
          <w:sz w:val="22"/>
          <w:szCs w:val="22"/>
          <w:highlight w:val="yellow"/>
        </w:rPr>
        <w:t xml:space="preserve"> the s</w:t>
      </w:r>
      <w:r w:rsidR="009A647A">
        <w:rPr>
          <w:rFonts w:ascii="Arial" w:hAnsi="Arial" w:cs="Arial"/>
          <w:b/>
          <w:iCs/>
          <w:color w:val="FF0096"/>
          <w:sz w:val="22"/>
          <w:szCs w:val="22"/>
          <w:highlight w:val="yellow"/>
        </w:rPr>
        <w:t>etting</w:t>
      </w:r>
      <w:r w:rsidRPr="00986384">
        <w:rPr>
          <w:rFonts w:ascii="Arial" w:hAnsi="Arial" w:cs="Arial"/>
          <w:b/>
          <w:iCs/>
          <w:color w:val="FF0096"/>
          <w:sz w:val="22"/>
          <w:szCs w:val="22"/>
          <w:highlight w:val="yellow"/>
        </w:rPr>
        <w:t xml:space="preserve"> does not have separate policies</w:t>
      </w:r>
      <w:r w:rsidR="00FD79D0">
        <w:rPr>
          <w:rFonts w:ascii="Arial" w:hAnsi="Arial" w:cs="Arial"/>
          <w:b/>
          <w:iCs/>
          <w:color w:val="FF0096"/>
          <w:sz w:val="22"/>
          <w:szCs w:val="22"/>
          <w:highlight w:val="yellow"/>
        </w:rPr>
        <w:t>,</w:t>
      </w:r>
      <w:r w:rsidRPr="00986384">
        <w:rPr>
          <w:rFonts w:ascii="Arial" w:hAnsi="Arial" w:cs="Arial"/>
          <w:b/>
          <w:iCs/>
          <w:color w:val="FF0096"/>
          <w:sz w:val="22"/>
          <w:szCs w:val="22"/>
          <w:highlight w:val="yellow"/>
        </w:rPr>
        <w:t xml:space="preserve"> this information should be detailed within the Child Protection Policy.</w:t>
      </w:r>
      <w:r w:rsidR="00314780">
        <w:rPr>
          <w:rFonts w:ascii="Arial" w:hAnsi="Arial" w:cs="Arial"/>
          <w:b/>
          <w:iCs/>
          <w:color w:val="FF0096"/>
          <w:sz w:val="22"/>
          <w:szCs w:val="22"/>
          <w:highlight w:val="yellow"/>
        </w:rPr>
        <w:t xml:space="preserve"> </w:t>
      </w:r>
      <w:r w:rsidR="00314780" w:rsidRPr="00314780">
        <w:rPr>
          <w:rFonts w:ascii="Arial" w:hAnsi="Arial" w:cs="Arial"/>
          <w:b/>
          <w:iCs/>
          <w:color w:val="FF0096"/>
          <w:sz w:val="22"/>
          <w:szCs w:val="22"/>
          <w:highlight w:val="yellow"/>
          <w:lang w:val="en-GB"/>
        </w:rPr>
        <w:t xml:space="preserve">Template </w:t>
      </w:r>
      <w:r w:rsidR="009E71BA" w:rsidRPr="00314780">
        <w:rPr>
          <w:rFonts w:ascii="Arial" w:hAnsi="Arial" w:cs="Arial"/>
          <w:b/>
          <w:iCs/>
          <w:color w:val="FF0096"/>
          <w:sz w:val="22"/>
          <w:szCs w:val="22"/>
          <w:highlight w:val="yellow"/>
          <w:lang w:val="en-GB"/>
        </w:rPr>
        <w:t xml:space="preserve">mobile technology, social media and acceptable use policies </w:t>
      </w:r>
      <w:r w:rsidR="00314780" w:rsidRPr="00314780">
        <w:rPr>
          <w:rFonts w:ascii="Arial" w:hAnsi="Arial" w:cs="Arial"/>
          <w:b/>
          <w:iCs/>
          <w:color w:val="FF0096"/>
          <w:sz w:val="22"/>
          <w:szCs w:val="22"/>
          <w:highlight w:val="yellow"/>
          <w:lang w:val="en-GB"/>
        </w:rPr>
        <w:t xml:space="preserve">can be found on </w:t>
      </w:r>
      <w:hyperlink r:id="rId34" w:history="1">
        <w:r w:rsidR="00314780" w:rsidRPr="00314780">
          <w:rPr>
            <w:rStyle w:val="Hyperlink"/>
            <w:rFonts w:ascii="Arial" w:hAnsi="Arial" w:cs="Arial"/>
            <w:b/>
            <w:iCs/>
            <w:sz w:val="22"/>
            <w:szCs w:val="22"/>
            <w:highlight w:val="yellow"/>
            <w:lang w:val="en-GB"/>
          </w:rPr>
          <w:t>Kelsi.</w:t>
        </w:r>
      </w:hyperlink>
    </w:p>
    <w:p w14:paraId="39CD1834" w14:textId="77777777" w:rsidR="009070BA" w:rsidRPr="00E47A5F" w:rsidRDefault="009070BA" w:rsidP="009070BA">
      <w:pPr>
        <w:ind w:left="1440"/>
        <w:rPr>
          <w:rFonts w:ascii="Arial" w:hAnsi="Arial" w:cs="Arial"/>
          <w:b/>
          <w:i/>
          <w:sz w:val="22"/>
          <w:highlight w:val="yellow"/>
          <w:lang w:val="en-GB"/>
        </w:rPr>
      </w:pPr>
    </w:p>
    <w:p w14:paraId="7EBBC30A" w14:textId="77777777" w:rsidR="00A20083" w:rsidRPr="00986384" w:rsidRDefault="00266E94" w:rsidP="00624D8D">
      <w:pPr>
        <w:numPr>
          <w:ilvl w:val="0"/>
          <w:numId w:val="37"/>
        </w:numPr>
        <w:rPr>
          <w:rFonts w:ascii="Arial" w:hAnsi="Arial" w:cs="Arial"/>
          <w:b/>
          <w:i/>
          <w:sz w:val="22"/>
          <w:highlight w:val="yellow"/>
          <w:lang w:val="en-GB"/>
        </w:rPr>
      </w:pPr>
      <w:r w:rsidRPr="00986384">
        <w:rPr>
          <w:rFonts w:ascii="Arial" w:hAnsi="Arial" w:cs="Arial"/>
          <w:color w:val="0070C0"/>
          <w:sz w:val="22"/>
          <w:szCs w:val="24"/>
          <w:highlight w:val="yellow"/>
          <w:lang w:val="en-GB"/>
        </w:rPr>
        <w:t>[</w:t>
      </w:r>
      <w:r w:rsidR="00583C28" w:rsidRPr="00986384">
        <w:rPr>
          <w:rFonts w:ascii="Arial" w:hAnsi="Arial" w:cs="Arial"/>
          <w:color w:val="009EFF"/>
          <w:sz w:val="22"/>
          <w:szCs w:val="22"/>
          <w:highlight w:val="yellow"/>
          <w:lang w:val="en-GB"/>
        </w:rPr>
        <w:t>Name of School/College</w:t>
      </w:r>
      <w:r w:rsidRPr="00986384">
        <w:rPr>
          <w:rFonts w:ascii="Arial" w:hAnsi="Arial" w:cs="Arial"/>
          <w:color w:val="0070C0"/>
          <w:sz w:val="22"/>
          <w:szCs w:val="24"/>
          <w:highlight w:val="yellow"/>
          <w:lang w:val="en-GB"/>
        </w:rPr>
        <w:t>]</w:t>
      </w:r>
      <w:r w:rsidRPr="00986384">
        <w:rPr>
          <w:rFonts w:ascii="Arial" w:hAnsi="Arial" w:cs="Arial"/>
          <w:color w:val="008000"/>
          <w:sz w:val="22"/>
          <w:szCs w:val="24"/>
          <w:highlight w:val="yellow"/>
          <w:lang w:val="en-GB"/>
        </w:rPr>
        <w:t xml:space="preserve"> </w:t>
      </w:r>
      <w:r w:rsidRPr="00986384">
        <w:rPr>
          <w:rFonts w:ascii="Arial" w:hAnsi="Arial" w:cs="Arial"/>
          <w:sz w:val="22"/>
          <w:highlight w:val="yellow"/>
          <w:lang w:val="en-GB"/>
        </w:rPr>
        <w:t xml:space="preserve">will </w:t>
      </w:r>
      <w:r w:rsidR="008C4EE6" w:rsidRPr="00986384">
        <w:rPr>
          <w:rFonts w:ascii="Arial" w:hAnsi="Arial" w:cs="Arial"/>
          <w:sz w:val="22"/>
          <w:highlight w:val="yellow"/>
        </w:rPr>
        <w:t xml:space="preserve">do all </w:t>
      </w:r>
      <w:r w:rsidR="00061201" w:rsidRPr="00986384">
        <w:rPr>
          <w:rFonts w:ascii="Arial" w:hAnsi="Arial" w:cs="Arial"/>
          <w:sz w:val="22"/>
          <w:highlight w:val="yellow"/>
        </w:rPr>
        <w:t>we</w:t>
      </w:r>
      <w:r w:rsidR="008C4EE6" w:rsidRPr="00986384">
        <w:rPr>
          <w:rFonts w:ascii="Arial" w:hAnsi="Arial" w:cs="Arial"/>
          <w:sz w:val="22"/>
          <w:highlight w:val="yellow"/>
        </w:rPr>
        <w:t xml:space="preserve"> reasonably can to limit children’s exposure to </w:t>
      </w:r>
      <w:r w:rsidR="00146D3C" w:rsidRPr="00986384">
        <w:rPr>
          <w:rFonts w:ascii="Arial" w:hAnsi="Arial" w:cs="Arial"/>
          <w:sz w:val="22"/>
          <w:highlight w:val="yellow"/>
        </w:rPr>
        <w:t>online</w:t>
      </w:r>
      <w:r w:rsidR="008C4EE6" w:rsidRPr="00986384">
        <w:rPr>
          <w:rFonts w:ascii="Arial" w:hAnsi="Arial" w:cs="Arial"/>
          <w:sz w:val="22"/>
          <w:highlight w:val="yellow"/>
        </w:rPr>
        <w:t xml:space="preserve"> risks </w:t>
      </w:r>
      <w:r w:rsidR="00A20083" w:rsidRPr="00986384">
        <w:rPr>
          <w:rFonts w:ascii="Arial" w:hAnsi="Arial" w:cs="Arial"/>
          <w:sz w:val="22"/>
          <w:highlight w:val="yellow"/>
        </w:rPr>
        <w:t>through</w:t>
      </w:r>
      <w:r w:rsidR="008C4EE6" w:rsidRPr="00986384">
        <w:rPr>
          <w:rFonts w:ascii="Arial" w:hAnsi="Arial" w:cs="Arial"/>
          <w:sz w:val="22"/>
          <w:highlight w:val="yellow"/>
        </w:rPr>
        <w:t xml:space="preserve"> </w:t>
      </w:r>
      <w:r w:rsidR="00A20083" w:rsidRPr="00986384">
        <w:rPr>
          <w:rFonts w:ascii="Arial" w:hAnsi="Arial" w:cs="Arial"/>
          <w:sz w:val="22"/>
          <w:highlight w:val="yellow"/>
        </w:rPr>
        <w:t xml:space="preserve">our </w:t>
      </w:r>
      <w:r w:rsidR="008C4EE6" w:rsidRPr="00685C92">
        <w:rPr>
          <w:rFonts w:ascii="Arial" w:hAnsi="Arial" w:cs="Arial"/>
          <w:color w:val="009EFF"/>
          <w:sz w:val="22"/>
          <w:szCs w:val="22"/>
          <w:highlight w:val="yellow"/>
          <w:lang w:val="en-GB"/>
        </w:rPr>
        <w:t>school</w:t>
      </w:r>
      <w:r w:rsidR="00A20083" w:rsidRPr="00685C92">
        <w:rPr>
          <w:rFonts w:ascii="Arial" w:hAnsi="Arial" w:cs="Arial"/>
          <w:color w:val="009EFF"/>
          <w:sz w:val="22"/>
          <w:szCs w:val="22"/>
          <w:highlight w:val="yellow"/>
          <w:lang w:val="en-GB"/>
        </w:rPr>
        <w:t>/</w:t>
      </w:r>
      <w:r w:rsidR="008C4EE6" w:rsidRPr="00685C92">
        <w:rPr>
          <w:rFonts w:ascii="Arial" w:hAnsi="Arial" w:cs="Arial"/>
          <w:color w:val="009EFF"/>
          <w:sz w:val="22"/>
          <w:szCs w:val="22"/>
          <w:highlight w:val="yellow"/>
          <w:lang w:val="en-GB"/>
        </w:rPr>
        <w:t>college</w:t>
      </w:r>
      <w:r w:rsidR="008C4EE6" w:rsidRPr="00986384">
        <w:rPr>
          <w:rFonts w:ascii="Arial" w:hAnsi="Arial" w:cs="Arial"/>
          <w:sz w:val="22"/>
          <w:highlight w:val="yellow"/>
        </w:rPr>
        <w:t xml:space="preserve"> IT system</w:t>
      </w:r>
      <w:r w:rsidR="00A20083" w:rsidRPr="00986384">
        <w:rPr>
          <w:rFonts w:ascii="Arial" w:hAnsi="Arial" w:cs="Arial"/>
          <w:sz w:val="22"/>
          <w:highlight w:val="yellow"/>
        </w:rPr>
        <w:t xml:space="preserve">s and </w:t>
      </w:r>
      <w:r w:rsidR="00A20083" w:rsidRPr="00986384">
        <w:rPr>
          <w:rFonts w:ascii="Arial" w:hAnsi="Arial" w:cs="Arial"/>
          <w:sz w:val="22"/>
          <w:highlight w:val="yellow"/>
          <w:lang w:val="en-GB"/>
        </w:rPr>
        <w:t xml:space="preserve">will </w:t>
      </w:r>
      <w:r w:rsidRPr="00986384">
        <w:rPr>
          <w:rFonts w:ascii="Arial" w:hAnsi="Arial" w:cs="Arial"/>
          <w:sz w:val="22"/>
          <w:highlight w:val="yellow"/>
          <w:lang w:val="en-GB"/>
        </w:rPr>
        <w:t>ensure that appropriate filtering and monitoring systems are in place.</w:t>
      </w:r>
      <w:r w:rsidRPr="00986384">
        <w:rPr>
          <w:rFonts w:ascii="Arial" w:hAnsi="Arial" w:cs="Arial"/>
          <w:color w:val="008000"/>
          <w:sz w:val="22"/>
          <w:szCs w:val="24"/>
          <w:highlight w:val="yellow"/>
          <w:lang w:val="en-GB"/>
        </w:rPr>
        <w:t xml:space="preserve"> </w:t>
      </w:r>
    </w:p>
    <w:p w14:paraId="376F6BBA" w14:textId="18F9EAB5" w:rsidR="00930686" w:rsidRPr="009E71BA" w:rsidRDefault="00474AC5" w:rsidP="00624D8D">
      <w:pPr>
        <w:numPr>
          <w:ilvl w:val="1"/>
          <w:numId w:val="37"/>
        </w:numPr>
        <w:rPr>
          <w:rFonts w:ascii="Arial" w:hAnsi="Arial" w:cs="Arial"/>
          <w:b/>
          <w:iCs/>
          <w:sz w:val="22"/>
          <w:highlight w:val="yellow"/>
          <w:lang w:val="en-GB"/>
        </w:rPr>
      </w:pPr>
      <w:r w:rsidRPr="009E71BA">
        <w:rPr>
          <w:rFonts w:ascii="Arial" w:hAnsi="Arial" w:cs="Arial"/>
          <w:b/>
          <w:iCs/>
          <w:color w:val="FF0096"/>
          <w:sz w:val="22"/>
          <w:szCs w:val="22"/>
          <w:highlight w:val="yellow"/>
        </w:rPr>
        <w:t xml:space="preserve">Settings should list details of how this is established and achieved on site e.g. which filtering/monitoring system </w:t>
      </w:r>
      <w:r w:rsidR="009070BA" w:rsidRPr="009E71BA">
        <w:rPr>
          <w:rFonts w:ascii="Arial" w:hAnsi="Arial" w:cs="Arial"/>
          <w:b/>
          <w:iCs/>
          <w:color w:val="FF0096"/>
          <w:sz w:val="22"/>
          <w:szCs w:val="22"/>
          <w:highlight w:val="yellow"/>
        </w:rPr>
        <w:t>or approach</w:t>
      </w:r>
      <w:r w:rsidRPr="009E71BA">
        <w:rPr>
          <w:rFonts w:ascii="Arial" w:hAnsi="Arial" w:cs="Arial"/>
          <w:b/>
          <w:iCs/>
          <w:color w:val="FF0096"/>
          <w:sz w:val="22"/>
          <w:szCs w:val="22"/>
          <w:highlight w:val="yellow"/>
        </w:rPr>
        <w:t xml:space="preserve"> is in place and why these decisions have been made. </w:t>
      </w:r>
      <w:r w:rsidR="001D360A" w:rsidRPr="009E71BA">
        <w:rPr>
          <w:rFonts w:ascii="Arial" w:hAnsi="Arial" w:cs="Arial"/>
          <w:b/>
          <w:iCs/>
          <w:color w:val="FF0096"/>
          <w:sz w:val="22"/>
          <w:szCs w:val="22"/>
          <w:highlight w:val="yellow"/>
        </w:rPr>
        <w:t xml:space="preserve">The </w:t>
      </w:r>
      <w:hyperlink r:id="rId35" w:history="1">
        <w:r w:rsidR="001D360A" w:rsidRPr="009E71BA">
          <w:rPr>
            <w:rStyle w:val="Hyperlink"/>
            <w:rFonts w:ascii="Arial" w:hAnsi="Arial" w:cs="Arial"/>
            <w:b/>
            <w:iCs/>
            <w:sz w:val="22"/>
            <w:szCs w:val="22"/>
            <w:highlight w:val="yellow"/>
          </w:rPr>
          <w:t>UK Safer Internet Centre</w:t>
        </w:r>
      </w:hyperlink>
      <w:r w:rsidR="001D360A" w:rsidRPr="009E71BA">
        <w:rPr>
          <w:rFonts w:ascii="Arial" w:hAnsi="Arial" w:cs="Arial"/>
          <w:b/>
          <w:iCs/>
          <w:color w:val="FF0096"/>
          <w:sz w:val="22"/>
          <w:szCs w:val="22"/>
          <w:highlight w:val="yellow"/>
        </w:rPr>
        <w:t xml:space="preserve"> has published guidance as to what “appropriate” filtering and monitoring might look like</w:t>
      </w:r>
      <w:r w:rsidR="00B1321C" w:rsidRPr="009E71BA">
        <w:rPr>
          <w:rFonts w:ascii="Arial" w:hAnsi="Arial" w:cs="Arial"/>
          <w:b/>
          <w:iCs/>
          <w:color w:val="FF0096"/>
          <w:sz w:val="22"/>
          <w:szCs w:val="22"/>
          <w:highlight w:val="yellow"/>
        </w:rPr>
        <w:t>.</w:t>
      </w:r>
    </w:p>
    <w:p w14:paraId="108CEE90" w14:textId="77777777" w:rsidR="00F62B96" w:rsidRPr="009E71BA" w:rsidRDefault="00EE4894" w:rsidP="00624D8D">
      <w:pPr>
        <w:pStyle w:val="NoSpacing"/>
        <w:numPr>
          <w:ilvl w:val="2"/>
          <w:numId w:val="37"/>
        </w:numPr>
        <w:spacing w:line="276" w:lineRule="auto"/>
        <w:rPr>
          <w:rFonts w:ascii="Arial" w:eastAsia="Times New Roman" w:hAnsi="Arial" w:cs="Arial"/>
          <w:iCs/>
          <w:szCs w:val="20"/>
          <w:highlight w:val="yellow"/>
          <w:lang w:val="en-US" w:eastAsia="en-GB"/>
        </w:rPr>
      </w:pPr>
      <w:r w:rsidRPr="009E71BA">
        <w:rPr>
          <w:rFonts w:ascii="Arial" w:eastAsia="Times New Roman" w:hAnsi="Arial" w:cs="Arial"/>
          <w:iCs/>
          <w:szCs w:val="20"/>
          <w:highlight w:val="yellow"/>
          <w:lang w:eastAsia="en-GB"/>
        </w:rPr>
        <w:t>If learners or staff discover unsuitable sites or material, they are required to</w:t>
      </w:r>
      <w:r w:rsidR="00BA1362" w:rsidRPr="009E71BA">
        <w:rPr>
          <w:rFonts w:ascii="Arial" w:eastAsia="Times New Roman" w:hAnsi="Arial" w:cs="Arial"/>
          <w:iCs/>
          <w:szCs w:val="20"/>
          <w:highlight w:val="yellow"/>
          <w:lang w:eastAsia="en-GB"/>
        </w:rPr>
        <w:t>:</w:t>
      </w:r>
      <w:r w:rsidRPr="009E71BA">
        <w:rPr>
          <w:rFonts w:ascii="Arial" w:eastAsia="Times New Roman" w:hAnsi="Arial" w:cs="Arial"/>
          <w:iCs/>
          <w:szCs w:val="20"/>
          <w:highlight w:val="yellow"/>
          <w:lang w:eastAsia="en-GB"/>
        </w:rPr>
        <w:t xml:space="preserve"> </w:t>
      </w:r>
      <w:r w:rsidRPr="009E71BA">
        <w:rPr>
          <w:rFonts w:ascii="Arial" w:eastAsia="Times New Roman" w:hAnsi="Arial" w:cs="Arial"/>
          <w:b/>
          <w:iCs/>
          <w:color w:val="FF0096"/>
          <w:highlight w:val="yellow"/>
          <w:lang w:val="en-US" w:eastAsia="en-GB"/>
        </w:rPr>
        <w:t>Insert details of your procedure e.g. turn off monitor/screen, use a screen cover widget, report the concern immediately to a member of staff, report the URL of the site to technical staff/services</w:t>
      </w:r>
      <w:r w:rsidR="00BA1362" w:rsidRPr="009E71BA">
        <w:rPr>
          <w:rFonts w:ascii="Arial" w:eastAsia="Times New Roman" w:hAnsi="Arial" w:cs="Arial"/>
          <w:b/>
          <w:iCs/>
          <w:color w:val="FF0096"/>
          <w:highlight w:val="yellow"/>
          <w:lang w:val="en-US" w:eastAsia="en-GB"/>
        </w:rPr>
        <w:t>.</w:t>
      </w:r>
      <w:r w:rsidR="00F62B96" w:rsidRPr="009E71BA">
        <w:rPr>
          <w:rFonts w:eastAsiaTheme="minorEastAsia" w:cs="Arial"/>
          <w:iCs/>
          <w:szCs w:val="24"/>
        </w:rPr>
        <w:t xml:space="preserve"> </w:t>
      </w:r>
    </w:p>
    <w:p w14:paraId="5BEE4826" w14:textId="5B189E80" w:rsidR="0055612F" w:rsidRPr="0055612F" w:rsidRDefault="0055612F" w:rsidP="00624D8D">
      <w:pPr>
        <w:pStyle w:val="NoSpacing"/>
        <w:numPr>
          <w:ilvl w:val="1"/>
          <w:numId w:val="37"/>
        </w:numPr>
        <w:spacing w:line="276" w:lineRule="auto"/>
        <w:rPr>
          <w:rFonts w:ascii="Arial" w:eastAsia="Times New Roman" w:hAnsi="Arial" w:cs="Arial"/>
          <w:szCs w:val="20"/>
          <w:highlight w:val="yellow"/>
          <w:lang w:val="en-US" w:eastAsia="en-GB"/>
        </w:rPr>
      </w:pPr>
      <w:r w:rsidRPr="0055612F">
        <w:rPr>
          <w:rFonts w:ascii="Arial" w:eastAsia="Times New Roman" w:hAnsi="Arial" w:cs="Arial"/>
          <w:szCs w:val="20"/>
          <w:highlight w:val="yellow"/>
          <w:lang w:val="en-US" w:eastAsia="en-GB"/>
        </w:rPr>
        <w:t>All users will be informed that use of our systems can be monitored</w:t>
      </w:r>
      <w:r w:rsidR="00963EB5" w:rsidRPr="0055612F">
        <w:rPr>
          <w:rFonts w:ascii="Arial" w:eastAsia="Times New Roman" w:hAnsi="Arial" w:cs="Arial"/>
          <w:szCs w:val="20"/>
          <w:highlight w:val="yellow"/>
          <w:lang w:val="en-US" w:eastAsia="en-GB"/>
        </w:rPr>
        <w:t>,</w:t>
      </w:r>
      <w:r w:rsidRPr="0055612F">
        <w:rPr>
          <w:rFonts w:ascii="Arial" w:eastAsia="Times New Roman" w:hAnsi="Arial" w:cs="Arial"/>
          <w:szCs w:val="20"/>
          <w:highlight w:val="yellow"/>
          <w:lang w:val="en-US" w:eastAsia="en-GB"/>
        </w:rPr>
        <w:t xml:space="preserve"> and that monitoring will be in line with data protection, human rights and privacy legislation. </w:t>
      </w:r>
    </w:p>
    <w:p w14:paraId="5E518E6F" w14:textId="3A9A1CB0" w:rsidR="001040CB" w:rsidRPr="009E71BA" w:rsidRDefault="00F62B96" w:rsidP="00624D8D">
      <w:pPr>
        <w:pStyle w:val="NoSpacing"/>
        <w:numPr>
          <w:ilvl w:val="1"/>
          <w:numId w:val="37"/>
        </w:numPr>
        <w:spacing w:line="276" w:lineRule="auto"/>
        <w:rPr>
          <w:rFonts w:ascii="Arial" w:eastAsia="Times New Roman" w:hAnsi="Arial" w:cs="Arial"/>
          <w:iCs/>
          <w:szCs w:val="20"/>
          <w:highlight w:val="yellow"/>
          <w:lang w:val="en-US" w:eastAsia="en-GB"/>
        </w:rPr>
      </w:pPr>
      <w:r w:rsidRPr="00F62B96">
        <w:rPr>
          <w:rFonts w:ascii="Arial" w:eastAsia="Times New Roman" w:hAnsi="Arial" w:cs="Arial"/>
          <w:szCs w:val="20"/>
          <w:highlight w:val="yellow"/>
          <w:lang w:val="en-US" w:eastAsia="en-GB"/>
        </w:rPr>
        <w:t xml:space="preserve">Filtering breaches </w:t>
      </w:r>
      <w:r w:rsidR="009070BA">
        <w:rPr>
          <w:rFonts w:ascii="Arial" w:eastAsia="Times New Roman" w:hAnsi="Arial" w:cs="Arial"/>
          <w:szCs w:val="20"/>
          <w:highlight w:val="yellow"/>
          <w:lang w:val="en-US" w:eastAsia="en-GB"/>
        </w:rPr>
        <w:t xml:space="preserve">or </w:t>
      </w:r>
      <w:r w:rsidR="0016539C">
        <w:rPr>
          <w:rFonts w:ascii="Arial" w:eastAsia="Times New Roman" w:hAnsi="Arial" w:cs="Arial"/>
          <w:szCs w:val="20"/>
          <w:highlight w:val="yellow"/>
          <w:lang w:val="en-US" w:eastAsia="en-GB"/>
        </w:rPr>
        <w:t xml:space="preserve">concerns identified through our </w:t>
      </w:r>
      <w:r w:rsidR="009070BA">
        <w:rPr>
          <w:rFonts w:ascii="Arial" w:eastAsia="Times New Roman" w:hAnsi="Arial" w:cs="Arial"/>
          <w:szCs w:val="20"/>
          <w:highlight w:val="yellow"/>
          <w:lang w:val="en-US" w:eastAsia="en-GB"/>
        </w:rPr>
        <w:t xml:space="preserve">monitoring </w:t>
      </w:r>
      <w:r w:rsidR="0016539C">
        <w:rPr>
          <w:rFonts w:ascii="Arial" w:eastAsia="Times New Roman" w:hAnsi="Arial" w:cs="Arial"/>
          <w:szCs w:val="20"/>
          <w:highlight w:val="yellow"/>
          <w:lang w:val="en-US" w:eastAsia="en-GB"/>
        </w:rPr>
        <w:t>approaches</w:t>
      </w:r>
      <w:r w:rsidRPr="00F62B96">
        <w:rPr>
          <w:rFonts w:ascii="Arial" w:eastAsia="Times New Roman" w:hAnsi="Arial" w:cs="Arial"/>
          <w:szCs w:val="20"/>
          <w:highlight w:val="yellow"/>
          <w:lang w:val="en-US" w:eastAsia="en-GB"/>
        </w:rPr>
        <w:t xml:space="preserve"> will be </w:t>
      </w:r>
      <w:r w:rsidR="008F20A4">
        <w:rPr>
          <w:rFonts w:ascii="Arial" w:eastAsia="Times New Roman" w:hAnsi="Arial" w:cs="Arial"/>
          <w:szCs w:val="20"/>
          <w:highlight w:val="yellow"/>
          <w:lang w:val="en-US" w:eastAsia="en-GB"/>
        </w:rPr>
        <w:t>record</w:t>
      </w:r>
      <w:r w:rsidR="00287BBF">
        <w:rPr>
          <w:rFonts w:ascii="Arial" w:eastAsia="Times New Roman" w:hAnsi="Arial" w:cs="Arial"/>
          <w:szCs w:val="20"/>
          <w:highlight w:val="yellow"/>
          <w:lang w:val="en-US" w:eastAsia="en-GB"/>
        </w:rPr>
        <w:t>ed</w:t>
      </w:r>
      <w:r w:rsidR="008F20A4">
        <w:rPr>
          <w:rFonts w:ascii="Arial" w:eastAsia="Times New Roman" w:hAnsi="Arial" w:cs="Arial"/>
          <w:szCs w:val="20"/>
          <w:highlight w:val="yellow"/>
          <w:lang w:val="en-US" w:eastAsia="en-GB"/>
        </w:rPr>
        <w:t xml:space="preserve"> and </w:t>
      </w:r>
      <w:r w:rsidRPr="00F62B96">
        <w:rPr>
          <w:rFonts w:ascii="Arial" w:eastAsia="Times New Roman" w:hAnsi="Arial" w:cs="Arial"/>
          <w:szCs w:val="20"/>
          <w:highlight w:val="yellow"/>
          <w:lang w:val="en-US" w:eastAsia="en-GB"/>
        </w:rPr>
        <w:t xml:space="preserve">reported to the </w:t>
      </w:r>
      <w:r w:rsidRPr="00DF7566">
        <w:rPr>
          <w:rFonts w:ascii="Arial" w:hAnsi="Arial" w:cs="Arial"/>
          <w:color w:val="009EFF"/>
          <w:highlight w:val="yellow"/>
        </w:rPr>
        <w:t>DSL and technical staff</w:t>
      </w:r>
      <w:r w:rsidR="00DF7566">
        <w:rPr>
          <w:rFonts w:ascii="Arial" w:eastAsia="Times New Roman" w:hAnsi="Arial" w:cs="Arial"/>
          <w:szCs w:val="20"/>
          <w:highlight w:val="yellow"/>
          <w:lang w:val="en-US" w:eastAsia="en-GB"/>
        </w:rPr>
        <w:t xml:space="preserve">, </w:t>
      </w:r>
      <w:r w:rsidR="0016539C">
        <w:rPr>
          <w:rFonts w:ascii="Arial" w:eastAsia="Times New Roman" w:hAnsi="Arial" w:cs="Arial"/>
          <w:szCs w:val="20"/>
          <w:highlight w:val="yellow"/>
          <w:lang w:val="en-US" w:eastAsia="en-GB"/>
        </w:rPr>
        <w:t>as appr</w:t>
      </w:r>
      <w:r w:rsidR="00D2709A">
        <w:rPr>
          <w:rFonts w:ascii="Arial" w:eastAsia="Times New Roman" w:hAnsi="Arial" w:cs="Arial"/>
          <w:szCs w:val="20"/>
          <w:highlight w:val="yellow"/>
          <w:lang w:val="en-US" w:eastAsia="en-GB"/>
        </w:rPr>
        <w:t>opri</w:t>
      </w:r>
      <w:r w:rsidR="0016539C">
        <w:rPr>
          <w:rFonts w:ascii="Arial" w:eastAsia="Times New Roman" w:hAnsi="Arial" w:cs="Arial"/>
          <w:szCs w:val="20"/>
          <w:highlight w:val="yellow"/>
          <w:lang w:val="en-US" w:eastAsia="en-GB"/>
        </w:rPr>
        <w:t>ate.</w:t>
      </w:r>
      <w:r w:rsidR="00DF7566">
        <w:rPr>
          <w:rFonts w:ascii="Arial" w:eastAsia="Times New Roman" w:hAnsi="Arial" w:cs="Arial"/>
          <w:szCs w:val="20"/>
          <w:highlight w:val="yellow"/>
          <w:lang w:val="en-US" w:eastAsia="en-GB"/>
        </w:rPr>
        <w:t xml:space="preserve"> </w:t>
      </w:r>
      <w:r w:rsidR="00DF7566" w:rsidRPr="009E71BA">
        <w:rPr>
          <w:rFonts w:ascii="Arial" w:eastAsia="Times New Roman" w:hAnsi="Arial" w:cs="Arial"/>
          <w:b/>
          <w:iCs/>
          <w:color w:val="FF0096"/>
          <w:highlight w:val="yellow"/>
          <w:lang w:val="en-US" w:eastAsia="en-GB"/>
        </w:rPr>
        <w:t>Amend as appropriate.</w:t>
      </w:r>
      <w:r w:rsidR="0016539C" w:rsidRPr="009E71BA">
        <w:rPr>
          <w:rFonts w:ascii="Arial" w:eastAsia="Times New Roman" w:hAnsi="Arial" w:cs="Arial"/>
          <w:iCs/>
          <w:szCs w:val="20"/>
          <w:highlight w:val="yellow"/>
          <w:lang w:val="en-US" w:eastAsia="en-GB"/>
        </w:rPr>
        <w:t xml:space="preserve"> </w:t>
      </w:r>
    </w:p>
    <w:p w14:paraId="2C2B8413" w14:textId="77777777" w:rsidR="00CE1723" w:rsidRPr="009E71BA" w:rsidRDefault="00915A31" w:rsidP="00624D8D">
      <w:pPr>
        <w:pStyle w:val="NoSpacing"/>
        <w:numPr>
          <w:ilvl w:val="1"/>
          <w:numId w:val="37"/>
        </w:numPr>
        <w:spacing w:line="276" w:lineRule="auto"/>
        <w:rPr>
          <w:rFonts w:ascii="Arial" w:hAnsi="Arial" w:cs="Arial"/>
          <w:b/>
          <w:iCs/>
          <w:sz w:val="20"/>
          <w:szCs w:val="20"/>
          <w:highlight w:val="yellow"/>
        </w:rPr>
      </w:pPr>
      <w:r w:rsidRPr="009E71BA">
        <w:rPr>
          <w:rFonts w:ascii="Arial" w:hAnsi="Arial" w:cs="Arial"/>
          <w:iCs/>
          <w:highlight w:val="yellow"/>
        </w:rPr>
        <w:t xml:space="preserve">Any access to material believed to be illegal will be reported immediately to the appropriate agencies, such as the </w:t>
      </w:r>
      <w:hyperlink r:id="rId36" w:history="1">
        <w:r w:rsidRPr="009E71BA">
          <w:rPr>
            <w:rStyle w:val="Hyperlink"/>
            <w:rFonts w:ascii="Arial" w:hAnsi="Arial" w:cs="Arial"/>
            <w:iCs/>
            <w:highlight w:val="yellow"/>
          </w:rPr>
          <w:t>Internet Watch Foundation</w:t>
        </w:r>
      </w:hyperlink>
      <w:r w:rsidRPr="009E71BA">
        <w:rPr>
          <w:rFonts w:ascii="Arial" w:hAnsi="Arial" w:cs="Arial"/>
          <w:iCs/>
          <w:highlight w:val="yellow"/>
        </w:rPr>
        <w:t xml:space="preserve"> and the police.</w:t>
      </w:r>
    </w:p>
    <w:p w14:paraId="533A07B8" w14:textId="3AAC2450" w:rsidR="00932078" w:rsidRPr="009E71BA" w:rsidRDefault="00932078" w:rsidP="00624D8D">
      <w:pPr>
        <w:pStyle w:val="NoSpacing"/>
        <w:numPr>
          <w:ilvl w:val="1"/>
          <w:numId w:val="37"/>
        </w:numPr>
        <w:spacing w:line="276" w:lineRule="auto"/>
        <w:rPr>
          <w:rFonts w:ascii="Arial" w:hAnsi="Arial" w:cs="Arial"/>
          <w:iCs/>
          <w:highlight w:val="yellow"/>
        </w:rPr>
      </w:pPr>
      <w:r w:rsidRPr="009E71BA">
        <w:rPr>
          <w:rFonts w:ascii="Arial" w:hAnsi="Arial" w:cs="Arial"/>
          <w:iCs/>
          <w:highlight w:val="yellow"/>
        </w:rPr>
        <w:t>When implementing appropriate filtering and monitoring, [</w:t>
      </w:r>
      <w:r w:rsidR="006C5178" w:rsidRPr="009E71BA">
        <w:rPr>
          <w:rFonts w:ascii="Arial" w:hAnsi="Arial" w:cs="Arial"/>
          <w:iCs/>
          <w:color w:val="009EFF"/>
          <w:highlight w:val="yellow"/>
        </w:rPr>
        <w:t>name of school/college</w:t>
      </w:r>
      <w:r w:rsidRPr="009E71BA">
        <w:rPr>
          <w:rFonts w:ascii="Arial" w:hAnsi="Arial" w:cs="Arial"/>
          <w:iCs/>
          <w:highlight w:val="yellow"/>
        </w:rPr>
        <w:t>] will ensure that “over blocking” does not lead to unreasonable restrictions as to what children can be taught with regard</w:t>
      </w:r>
      <w:r w:rsidR="006B11AD" w:rsidRPr="009E71BA">
        <w:rPr>
          <w:rFonts w:ascii="Arial" w:hAnsi="Arial" w:cs="Arial"/>
          <w:iCs/>
          <w:highlight w:val="yellow"/>
        </w:rPr>
        <w:t>s</w:t>
      </w:r>
      <w:r w:rsidRPr="009E71BA">
        <w:rPr>
          <w:rFonts w:ascii="Arial" w:hAnsi="Arial" w:cs="Arial"/>
          <w:iCs/>
          <w:highlight w:val="yellow"/>
        </w:rPr>
        <w:t xml:space="preserve"> to online teaching and safeguarding.</w:t>
      </w:r>
    </w:p>
    <w:p w14:paraId="723DEE80" w14:textId="77777777" w:rsidR="001D360A" w:rsidRPr="009E71BA" w:rsidRDefault="001D360A" w:rsidP="001D360A">
      <w:pPr>
        <w:ind w:left="1440"/>
        <w:rPr>
          <w:rFonts w:ascii="Arial" w:hAnsi="Arial" w:cs="Arial"/>
          <w:b/>
          <w:iCs/>
          <w:sz w:val="22"/>
          <w:highlight w:val="yellow"/>
          <w:lang w:val="en-GB"/>
        </w:rPr>
      </w:pPr>
    </w:p>
    <w:p w14:paraId="537F5445" w14:textId="77777777" w:rsidR="00BB64DE" w:rsidRPr="009E71BA" w:rsidRDefault="00266E94" w:rsidP="00624D8D">
      <w:pPr>
        <w:numPr>
          <w:ilvl w:val="0"/>
          <w:numId w:val="37"/>
        </w:numPr>
        <w:rPr>
          <w:rFonts w:ascii="Arial" w:hAnsi="Arial" w:cs="Arial"/>
          <w:iCs/>
          <w:sz w:val="22"/>
          <w:highlight w:val="yellow"/>
          <w:lang w:val="en-GB"/>
        </w:rPr>
      </w:pPr>
      <w:r w:rsidRPr="009E71BA">
        <w:rPr>
          <w:rFonts w:ascii="Arial" w:hAnsi="Arial" w:cs="Arial"/>
          <w:iCs/>
          <w:color w:val="0070C0"/>
          <w:sz w:val="22"/>
          <w:szCs w:val="24"/>
          <w:highlight w:val="yellow"/>
          <w:lang w:val="en-GB"/>
        </w:rPr>
        <w:t>[</w:t>
      </w:r>
      <w:r w:rsidR="00583C28" w:rsidRPr="009E71BA">
        <w:rPr>
          <w:rFonts w:ascii="Arial" w:hAnsi="Arial" w:cs="Arial"/>
          <w:iCs/>
          <w:color w:val="009EFF"/>
          <w:sz w:val="22"/>
          <w:szCs w:val="22"/>
          <w:highlight w:val="yellow"/>
          <w:lang w:val="en-GB"/>
        </w:rPr>
        <w:t>Name of School/College</w:t>
      </w:r>
      <w:r w:rsidRPr="009E71BA">
        <w:rPr>
          <w:rFonts w:ascii="Arial" w:hAnsi="Arial" w:cs="Arial"/>
          <w:iCs/>
          <w:color w:val="0070C0"/>
          <w:sz w:val="22"/>
          <w:szCs w:val="24"/>
          <w:highlight w:val="yellow"/>
          <w:lang w:val="en-GB"/>
        </w:rPr>
        <w:t>]</w:t>
      </w:r>
      <w:r w:rsidRPr="009E71BA">
        <w:rPr>
          <w:rFonts w:ascii="Arial" w:hAnsi="Arial" w:cs="Arial"/>
          <w:iCs/>
          <w:color w:val="008000"/>
          <w:sz w:val="22"/>
          <w:szCs w:val="24"/>
          <w:highlight w:val="yellow"/>
          <w:lang w:val="en-GB"/>
        </w:rPr>
        <w:t xml:space="preserve"> </w:t>
      </w:r>
      <w:r w:rsidRPr="009E71BA">
        <w:rPr>
          <w:rFonts w:ascii="Arial" w:hAnsi="Arial" w:cs="Arial"/>
          <w:iCs/>
          <w:sz w:val="22"/>
          <w:highlight w:val="yellow"/>
          <w:lang w:val="en-GB"/>
        </w:rPr>
        <w:t xml:space="preserve">acknowledges that whilst filtering and monitoring is an important part of </w:t>
      </w:r>
      <w:r w:rsidRPr="009E71BA">
        <w:rPr>
          <w:rFonts w:ascii="Arial" w:hAnsi="Arial" w:cs="Arial"/>
          <w:iCs/>
          <w:color w:val="009EFF"/>
          <w:sz w:val="22"/>
          <w:szCs w:val="22"/>
          <w:highlight w:val="yellow"/>
          <w:lang w:val="en-GB"/>
        </w:rPr>
        <w:t>school</w:t>
      </w:r>
      <w:r w:rsidR="00E47A5F" w:rsidRPr="009E71BA">
        <w:rPr>
          <w:rFonts w:ascii="Arial" w:hAnsi="Arial" w:cs="Arial"/>
          <w:iCs/>
          <w:color w:val="009EFF"/>
          <w:sz w:val="22"/>
          <w:szCs w:val="22"/>
          <w:highlight w:val="yellow"/>
          <w:lang w:val="en-GB"/>
        </w:rPr>
        <w:t>/college</w:t>
      </w:r>
      <w:r w:rsidRPr="009E71BA">
        <w:rPr>
          <w:rFonts w:ascii="Arial" w:hAnsi="Arial" w:cs="Arial"/>
          <w:iCs/>
          <w:sz w:val="22"/>
          <w:highlight w:val="yellow"/>
          <w:lang w:val="en-GB"/>
        </w:rPr>
        <w:t xml:space="preserve"> online safety responsibilities, it is only one part of our </w:t>
      </w:r>
      <w:r w:rsidR="006D4418" w:rsidRPr="009E71BA">
        <w:rPr>
          <w:rFonts w:ascii="Arial" w:hAnsi="Arial" w:cs="Arial"/>
          <w:iCs/>
          <w:sz w:val="22"/>
          <w:highlight w:val="yellow"/>
          <w:lang w:val="en-GB"/>
        </w:rPr>
        <w:t xml:space="preserve">approach to online safety. </w:t>
      </w:r>
      <w:r w:rsidR="00E47A5F" w:rsidRPr="009E71BA">
        <w:rPr>
          <w:rFonts w:ascii="Arial" w:hAnsi="Arial" w:cs="Arial"/>
          <w:b/>
          <w:iCs/>
          <w:color w:val="FF0096"/>
          <w:sz w:val="22"/>
          <w:szCs w:val="22"/>
          <w:highlight w:val="yellow"/>
        </w:rPr>
        <w:t>Amend as appropriate to school/college decisions</w:t>
      </w:r>
    </w:p>
    <w:p w14:paraId="52C861F8" w14:textId="5FC5E596" w:rsidR="00B338A0" w:rsidRPr="00E366ED" w:rsidRDefault="00CF3872" w:rsidP="00624D8D">
      <w:pPr>
        <w:numPr>
          <w:ilvl w:val="1"/>
          <w:numId w:val="37"/>
        </w:numPr>
        <w:rPr>
          <w:rFonts w:ascii="Arial" w:hAnsi="Arial" w:cs="Arial"/>
          <w:sz w:val="22"/>
          <w:highlight w:val="yellow"/>
          <w:lang w:val="en-GB"/>
        </w:rPr>
      </w:pPr>
      <w:r>
        <w:rPr>
          <w:rFonts w:ascii="Arial" w:hAnsi="Arial" w:cs="Arial"/>
          <w:sz w:val="22"/>
          <w:highlight w:val="yellow"/>
          <w:lang w:val="en-GB"/>
        </w:rPr>
        <w:t>Learners</w:t>
      </w:r>
      <w:r w:rsidR="00E47A5F" w:rsidRPr="00E366ED">
        <w:rPr>
          <w:rFonts w:ascii="Arial" w:hAnsi="Arial" w:cs="Arial"/>
          <w:sz w:val="22"/>
          <w:highlight w:val="yellow"/>
          <w:lang w:val="en-GB"/>
        </w:rPr>
        <w:t xml:space="preserve"> will use appropriate search tools</w:t>
      </w:r>
      <w:r w:rsidR="00E366ED">
        <w:rPr>
          <w:rFonts w:ascii="Arial" w:hAnsi="Arial" w:cs="Arial"/>
          <w:sz w:val="22"/>
          <w:highlight w:val="yellow"/>
          <w:lang w:val="en-GB"/>
        </w:rPr>
        <w:t>, apps and online resources</w:t>
      </w:r>
      <w:r w:rsidR="00E47A5F" w:rsidRPr="00E366ED">
        <w:rPr>
          <w:rFonts w:ascii="Arial" w:hAnsi="Arial" w:cs="Arial"/>
          <w:sz w:val="22"/>
          <w:highlight w:val="yellow"/>
          <w:lang w:val="en-GB"/>
        </w:rPr>
        <w:t xml:space="preserve"> as identified following an informed risk assessment. </w:t>
      </w:r>
    </w:p>
    <w:p w14:paraId="762EF883" w14:textId="7895DEC3" w:rsidR="00BB64DE" w:rsidRPr="00986384" w:rsidRDefault="00CF3872" w:rsidP="00624D8D">
      <w:pPr>
        <w:numPr>
          <w:ilvl w:val="1"/>
          <w:numId w:val="37"/>
        </w:numPr>
        <w:rPr>
          <w:rFonts w:ascii="Arial" w:hAnsi="Arial" w:cs="Arial"/>
          <w:sz w:val="22"/>
          <w:highlight w:val="yellow"/>
          <w:lang w:val="en-GB"/>
        </w:rPr>
      </w:pPr>
      <w:r>
        <w:rPr>
          <w:rFonts w:ascii="Arial" w:hAnsi="Arial" w:cs="Arial"/>
          <w:sz w:val="22"/>
          <w:highlight w:val="yellow"/>
          <w:lang w:val="en-GB"/>
        </w:rPr>
        <w:t>Learners</w:t>
      </w:r>
      <w:r w:rsidR="00BB64DE" w:rsidRPr="00986384">
        <w:rPr>
          <w:rFonts w:ascii="Arial" w:hAnsi="Arial" w:cs="Arial"/>
          <w:sz w:val="22"/>
          <w:highlight w:val="yellow"/>
          <w:lang w:val="en-GB"/>
        </w:rPr>
        <w:t xml:space="preserve"> internet use will be supervised by staff according to their age and ability.</w:t>
      </w:r>
    </w:p>
    <w:p w14:paraId="7A810F0C" w14:textId="098A0321" w:rsidR="006D4418" w:rsidRPr="00986384" w:rsidRDefault="00CF3872" w:rsidP="00624D8D">
      <w:pPr>
        <w:numPr>
          <w:ilvl w:val="1"/>
          <w:numId w:val="37"/>
        </w:numPr>
        <w:rPr>
          <w:rFonts w:ascii="Arial" w:hAnsi="Arial" w:cs="Arial"/>
          <w:sz w:val="22"/>
          <w:highlight w:val="yellow"/>
          <w:lang w:val="en-GB"/>
        </w:rPr>
      </w:pPr>
      <w:r>
        <w:rPr>
          <w:rFonts w:ascii="Arial" w:hAnsi="Arial" w:cs="Arial"/>
          <w:sz w:val="22"/>
          <w:highlight w:val="yellow"/>
          <w:lang w:val="en-GB"/>
        </w:rPr>
        <w:t>Learners</w:t>
      </w:r>
      <w:r w:rsidR="00BB64DE" w:rsidRPr="00986384">
        <w:rPr>
          <w:rFonts w:ascii="Arial" w:hAnsi="Arial" w:cs="Arial"/>
          <w:sz w:val="22"/>
          <w:highlight w:val="yellow"/>
          <w:lang w:val="en-GB"/>
        </w:rPr>
        <w:t xml:space="preserve"> will be directed to use age appropriate online resources and tools by staff.</w:t>
      </w:r>
    </w:p>
    <w:p w14:paraId="40D21A1F" w14:textId="77777777" w:rsidR="00027F59" w:rsidRPr="00027F59" w:rsidRDefault="00027F59" w:rsidP="004C5BF3">
      <w:pPr>
        <w:rPr>
          <w:rFonts w:ascii="Arial" w:hAnsi="Arial" w:cs="Arial"/>
          <w:sz w:val="22"/>
          <w:highlight w:val="yellow"/>
          <w:lang w:val="en-GB"/>
        </w:rPr>
      </w:pPr>
    </w:p>
    <w:p w14:paraId="74BD53F9" w14:textId="27DE1EA2" w:rsidR="00BA5E08" w:rsidRPr="00986384" w:rsidRDefault="00E02215" w:rsidP="00624D8D">
      <w:pPr>
        <w:numPr>
          <w:ilvl w:val="0"/>
          <w:numId w:val="51"/>
        </w:numPr>
        <w:rPr>
          <w:rFonts w:ascii="Arial" w:hAnsi="Arial" w:cs="Arial"/>
          <w:sz w:val="22"/>
          <w:highlight w:val="yellow"/>
          <w:lang w:val="en-GB"/>
        </w:rPr>
      </w:pPr>
      <w:r w:rsidRPr="00986384">
        <w:rPr>
          <w:rFonts w:ascii="Arial" w:hAnsi="Arial" w:cs="Arial"/>
          <w:color w:val="0070C0"/>
          <w:sz w:val="22"/>
          <w:szCs w:val="24"/>
          <w:highlight w:val="yellow"/>
          <w:lang w:val="en-GB"/>
        </w:rPr>
        <w:t>[</w:t>
      </w:r>
      <w:r w:rsidRPr="00986384">
        <w:rPr>
          <w:rFonts w:ascii="Arial" w:hAnsi="Arial" w:cs="Arial"/>
          <w:color w:val="009EFF"/>
          <w:sz w:val="22"/>
          <w:szCs w:val="22"/>
          <w:highlight w:val="yellow"/>
          <w:lang w:val="en-GB"/>
        </w:rPr>
        <w:t>Name of School/College</w:t>
      </w:r>
      <w:r w:rsidRPr="00986384">
        <w:rPr>
          <w:rFonts w:ascii="Arial" w:hAnsi="Arial" w:cs="Arial"/>
          <w:color w:val="0070C0"/>
          <w:sz w:val="22"/>
          <w:szCs w:val="24"/>
          <w:highlight w:val="yellow"/>
          <w:lang w:val="en-GB"/>
        </w:rPr>
        <w:t>]</w:t>
      </w:r>
      <w:r w:rsidRPr="00986384">
        <w:rPr>
          <w:rFonts w:ascii="Arial" w:hAnsi="Arial" w:cs="Arial"/>
          <w:i/>
          <w:color w:val="008000"/>
          <w:sz w:val="22"/>
          <w:szCs w:val="24"/>
          <w:highlight w:val="yellow"/>
          <w:lang w:val="en-GB"/>
        </w:rPr>
        <w:t xml:space="preserve"> </w:t>
      </w:r>
      <w:r w:rsidR="00266E94" w:rsidRPr="00986384">
        <w:rPr>
          <w:rFonts w:ascii="Arial" w:hAnsi="Arial" w:cs="Arial"/>
          <w:sz w:val="22"/>
          <w:highlight w:val="yellow"/>
          <w:lang w:val="en-GB"/>
        </w:rPr>
        <w:t xml:space="preserve">will ensure a comprehensive whole </w:t>
      </w:r>
      <w:r w:rsidR="006D7105" w:rsidRPr="00986384">
        <w:rPr>
          <w:rFonts w:ascii="Arial" w:hAnsi="Arial" w:cs="Arial"/>
          <w:color w:val="009EFF"/>
          <w:sz w:val="22"/>
          <w:szCs w:val="24"/>
          <w:highlight w:val="yellow"/>
          <w:lang w:val="en-GB"/>
        </w:rPr>
        <w:t>school/college</w:t>
      </w:r>
      <w:r w:rsidR="006D7105" w:rsidRPr="00986384">
        <w:rPr>
          <w:rFonts w:ascii="Arial" w:hAnsi="Arial" w:cs="Arial"/>
          <w:color w:val="009EFF"/>
          <w:sz w:val="22"/>
          <w:highlight w:val="yellow"/>
          <w:lang w:val="en-GB"/>
        </w:rPr>
        <w:t xml:space="preserve"> </w:t>
      </w:r>
      <w:r w:rsidR="00266E94" w:rsidRPr="00986384">
        <w:rPr>
          <w:rFonts w:ascii="Arial" w:hAnsi="Arial" w:cs="Arial"/>
          <w:sz w:val="22"/>
          <w:highlight w:val="yellow"/>
          <w:lang w:val="en-GB"/>
        </w:rPr>
        <w:t xml:space="preserve">curriculum response is in place to enable all </w:t>
      </w:r>
      <w:r w:rsidR="00CF3872">
        <w:rPr>
          <w:rFonts w:ascii="Arial" w:hAnsi="Arial" w:cs="Arial"/>
          <w:sz w:val="22"/>
          <w:highlight w:val="yellow"/>
          <w:lang w:val="en-GB"/>
        </w:rPr>
        <w:t>learner</w:t>
      </w:r>
      <w:r w:rsidR="00266E94" w:rsidRPr="00986384">
        <w:rPr>
          <w:rFonts w:ascii="Arial" w:hAnsi="Arial" w:cs="Arial"/>
          <w:sz w:val="22"/>
          <w:highlight w:val="yellow"/>
          <w:lang w:val="en-GB"/>
        </w:rPr>
        <w:t xml:space="preserve">s to learn about and manage online risks effectively </w:t>
      </w:r>
      <w:r w:rsidR="00BA5E08" w:rsidRPr="00986384">
        <w:rPr>
          <w:rFonts w:ascii="Arial" w:hAnsi="Arial" w:cs="Arial"/>
          <w:sz w:val="22"/>
          <w:highlight w:val="yellow"/>
          <w:lang w:val="en-GB"/>
        </w:rPr>
        <w:t>as part of providing a broad and balanced curriculum.</w:t>
      </w:r>
      <w:r w:rsidR="00324F2E">
        <w:rPr>
          <w:rFonts w:ascii="Arial" w:hAnsi="Arial" w:cs="Arial"/>
          <w:sz w:val="22"/>
          <w:highlight w:val="yellow"/>
          <w:lang w:val="en-GB"/>
        </w:rPr>
        <w:t xml:space="preserve"> </w:t>
      </w:r>
      <w:r w:rsidR="00324F2E" w:rsidRPr="00324F2E">
        <w:rPr>
          <w:rFonts w:ascii="Arial" w:hAnsi="Arial" w:cs="Arial"/>
          <w:b/>
          <w:iCs/>
          <w:color w:val="FF0096"/>
          <w:sz w:val="22"/>
          <w:szCs w:val="22"/>
          <w:highlight w:val="yellow"/>
        </w:rPr>
        <w:t>DSLs and SLT may find it helpful to access UK Council for Internet Safety (UKCIS) ‘</w:t>
      </w:r>
      <w:hyperlink r:id="rId37" w:history="1">
        <w:r w:rsidR="00324F2E" w:rsidRPr="00324F2E">
          <w:rPr>
            <w:rStyle w:val="Hyperlink"/>
            <w:rFonts w:ascii="Arial" w:hAnsi="Arial" w:cs="Arial"/>
            <w:b/>
            <w:i/>
            <w:sz w:val="22"/>
            <w:szCs w:val="22"/>
            <w:highlight w:val="yellow"/>
          </w:rPr>
          <w:t>Education for a Connected World Framework</w:t>
        </w:r>
      </w:hyperlink>
      <w:r w:rsidR="00324F2E" w:rsidRPr="00324F2E">
        <w:rPr>
          <w:rFonts w:ascii="Arial" w:hAnsi="Arial" w:cs="Arial"/>
          <w:b/>
          <w:iCs/>
          <w:color w:val="FF0096"/>
          <w:sz w:val="22"/>
          <w:szCs w:val="22"/>
          <w:highlight w:val="yellow"/>
        </w:rPr>
        <w:t>’ and DfE ‘</w:t>
      </w:r>
      <w:hyperlink r:id="rId38" w:history="1">
        <w:r w:rsidR="00324F2E" w:rsidRPr="00324F2E">
          <w:rPr>
            <w:rStyle w:val="Hyperlink"/>
            <w:rFonts w:ascii="Arial" w:hAnsi="Arial" w:cs="Arial"/>
            <w:b/>
            <w:i/>
            <w:sz w:val="22"/>
            <w:szCs w:val="22"/>
            <w:highlight w:val="yellow"/>
          </w:rPr>
          <w:t>Teaching online safety in school</w:t>
        </w:r>
      </w:hyperlink>
      <w:r w:rsidR="00324F2E" w:rsidRPr="00324F2E">
        <w:rPr>
          <w:rStyle w:val="Hyperlink"/>
          <w:rFonts w:ascii="Arial" w:hAnsi="Arial" w:cs="Arial"/>
          <w:b/>
          <w:i/>
          <w:sz w:val="22"/>
          <w:szCs w:val="22"/>
          <w:highlight w:val="yellow"/>
        </w:rPr>
        <w:t>’</w:t>
      </w:r>
      <w:r w:rsidR="00324F2E" w:rsidRPr="00324F2E">
        <w:rPr>
          <w:rFonts w:ascii="Arial" w:hAnsi="Arial" w:cs="Arial"/>
          <w:b/>
          <w:iCs/>
          <w:color w:val="FF0096"/>
          <w:sz w:val="22"/>
          <w:szCs w:val="22"/>
          <w:highlight w:val="yellow"/>
        </w:rPr>
        <w:t xml:space="preserve"> guidance</w:t>
      </w:r>
      <w:r w:rsidR="00324F2E">
        <w:rPr>
          <w:rFonts w:ascii="Arial" w:hAnsi="Arial" w:cs="Arial"/>
          <w:b/>
          <w:iCs/>
          <w:color w:val="FF0096"/>
          <w:sz w:val="22"/>
          <w:szCs w:val="22"/>
          <w:highlight w:val="yellow"/>
        </w:rPr>
        <w:t>.</w:t>
      </w:r>
    </w:p>
    <w:p w14:paraId="60A39843" w14:textId="77777777" w:rsidR="00BA5E08" w:rsidRPr="00986384" w:rsidRDefault="00BA5E08" w:rsidP="00BA5E08">
      <w:pPr>
        <w:ind w:left="720"/>
        <w:rPr>
          <w:rFonts w:ascii="Arial" w:hAnsi="Arial" w:cs="Arial"/>
          <w:sz w:val="22"/>
          <w:highlight w:val="yellow"/>
          <w:lang w:val="en-GB"/>
        </w:rPr>
      </w:pPr>
    </w:p>
    <w:p w14:paraId="546BFFB1" w14:textId="5DD3583E" w:rsidR="00BA5E08" w:rsidRPr="00986384" w:rsidRDefault="00BA5E08" w:rsidP="00624D8D">
      <w:pPr>
        <w:numPr>
          <w:ilvl w:val="0"/>
          <w:numId w:val="51"/>
        </w:numPr>
        <w:rPr>
          <w:rFonts w:ascii="Arial" w:hAnsi="Arial" w:cs="Arial"/>
          <w:sz w:val="22"/>
          <w:highlight w:val="yellow"/>
          <w:lang w:val="en-GB"/>
        </w:rPr>
      </w:pPr>
      <w:r w:rsidRPr="00986384">
        <w:rPr>
          <w:rFonts w:ascii="Arial" w:hAnsi="Arial" w:cs="Arial"/>
          <w:color w:val="0070C0"/>
          <w:sz w:val="22"/>
          <w:szCs w:val="24"/>
          <w:highlight w:val="yellow"/>
          <w:lang w:val="en-GB"/>
        </w:rPr>
        <w:t>[</w:t>
      </w:r>
      <w:r w:rsidRPr="00986384">
        <w:rPr>
          <w:rFonts w:ascii="Arial" w:hAnsi="Arial" w:cs="Arial"/>
          <w:color w:val="009EFF"/>
          <w:sz w:val="22"/>
          <w:szCs w:val="22"/>
          <w:highlight w:val="yellow"/>
          <w:lang w:val="en-GB"/>
        </w:rPr>
        <w:t>Name of School/College</w:t>
      </w:r>
      <w:r w:rsidRPr="00986384">
        <w:rPr>
          <w:rFonts w:ascii="Arial" w:hAnsi="Arial" w:cs="Arial"/>
          <w:color w:val="0070C0"/>
          <w:sz w:val="22"/>
          <w:szCs w:val="24"/>
          <w:highlight w:val="yellow"/>
          <w:lang w:val="en-GB"/>
        </w:rPr>
        <w:t>]</w:t>
      </w:r>
      <w:r>
        <w:rPr>
          <w:rFonts w:ascii="Arial" w:hAnsi="Arial" w:cs="Arial"/>
          <w:color w:val="0070C0"/>
          <w:sz w:val="22"/>
          <w:szCs w:val="24"/>
          <w:highlight w:val="yellow"/>
          <w:lang w:val="en-GB"/>
        </w:rPr>
        <w:t xml:space="preserve"> </w:t>
      </w:r>
      <w:r w:rsidR="00DB67AB" w:rsidRPr="00DB67AB">
        <w:rPr>
          <w:rFonts w:ascii="Arial" w:hAnsi="Arial" w:cs="Arial"/>
          <w:sz w:val="22"/>
          <w:highlight w:val="yellow"/>
          <w:lang w:val="en-GB"/>
        </w:rPr>
        <w:t>will build a partnership approach to</w:t>
      </w:r>
      <w:r w:rsidR="00EE55B8">
        <w:rPr>
          <w:rFonts w:ascii="Arial" w:hAnsi="Arial" w:cs="Arial"/>
          <w:sz w:val="22"/>
          <w:highlight w:val="yellow"/>
          <w:lang w:val="en-GB"/>
        </w:rPr>
        <w:t xml:space="preserve"> online safety and will</w:t>
      </w:r>
      <w:r w:rsidRPr="00DB67AB">
        <w:rPr>
          <w:rFonts w:ascii="Arial" w:hAnsi="Arial" w:cs="Arial"/>
          <w:sz w:val="22"/>
          <w:highlight w:val="yellow"/>
          <w:lang w:val="en-GB"/>
        </w:rPr>
        <w:t xml:space="preserve"> </w:t>
      </w:r>
      <w:r w:rsidR="00266E94" w:rsidRPr="00986384">
        <w:rPr>
          <w:rFonts w:ascii="Arial" w:hAnsi="Arial" w:cs="Arial"/>
          <w:sz w:val="22"/>
          <w:highlight w:val="yellow"/>
          <w:lang w:val="en-GB"/>
        </w:rPr>
        <w:t>support parents</w:t>
      </w:r>
      <w:r w:rsidRPr="00986384">
        <w:rPr>
          <w:rFonts w:ascii="Arial" w:hAnsi="Arial" w:cs="Arial"/>
          <w:sz w:val="22"/>
          <w:highlight w:val="yellow"/>
          <w:lang w:val="en-GB"/>
        </w:rPr>
        <w:t xml:space="preserve">/carers </w:t>
      </w:r>
      <w:r w:rsidR="00266E94" w:rsidRPr="00986384">
        <w:rPr>
          <w:rFonts w:ascii="Arial" w:hAnsi="Arial" w:cs="Arial"/>
          <w:sz w:val="22"/>
          <w:highlight w:val="yellow"/>
          <w:lang w:val="en-GB"/>
        </w:rPr>
        <w:t xml:space="preserve">to become aware and alert </w:t>
      </w:r>
      <w:r w:rsidRPr="00986384">
        <w:rPr>
          <w:rFonts w:ascii="Arial" w:hAnsi="Arial" w:cs="Arial"/>
          <w:sz w:val="22"/>
          <w:highlight w:val="yellow"/>
          <w:lang w:val="en-GB"/>
        </w:rPr>
        <w:t>by:</w:t>
      </w:r>
    </w:p>
    <w:p w14:paraId="63948981" w14:textId="44CCE24C" w:rsidR="00BA5E08" w:rsidRPr="00986384" w:rsidRDefault="00BA5E08" w:rsidP="00624D8D">
      <w:pPr>
        <w:numPr>
          <w:ilvl w:val="1"/>
          <w:numId w:val="51"/>
        </w:numPr>
        <w:rPr>
          <w:rFonts w:ascii="Arial" w:hAnsi="Arial" w:cs="Arial"/>
          <w:sz w:val="22"/>
          <w:highlight w:val="yellow"/>
          <w:lang w:val="en-GB"/>
        </w:rPr>
      </w:pPr>
      <w:r w:rsidRPr="00986384">
        <w:rPr>
          <w:rFonts w:ascii="Arial" w:hAnsi="Arial" w:cs="Arial"/>
          <w:b/>
          <w:iCs/>
          <w:color w:val="FF0096"/>
          <w:sz w:val="22"/>
          <w:szCs w:val="22"/>
          <w:highlight w:val="yellow"/>
        </w:rPr>
        <w:t>Include details here e.g. providing information on our school/college website</w:t>
      </w:r>
      <w:r w:rsidR="00353220" w:rsidRPr="00986384">
        <w:rPr>
          <w:rFonts w:ascii="Arial" w:hAnsi="Arial" w:cs="Arial"/>
          <w:b/>
          <w:iCs/>
          <w:color w:val="FF0096"/>
          <w:sz w:val="22"/>
          <w:szCs w:val="22"/>
          <w:highlight w:val="yellow"/>
        </w:rPr>
        <w:t xml:space="preserve"> and through existing communication channels (such as official social media, newsletters etc.),</w:t>
      </w:r>
      <w:r w:rsidRPr="00986384">
        <w:rPr>
          <w:rFonts w:ascii="Arial" w:hAnsi="Arial" w:cs="Arial"/>
          <w:b/>
          <w:iCs/>
          <w:color w:val="FF0096"/>
          <w:sz w:val="22"/>
          <w:szCs w:val="22"/>
          <w:highlight w:val="yellow"/>
        </w:rPr>
        <w:t xml:space="preserve"> offering specific </w:t>
      </w:r>
      <w:r w:rsidR="00353220" w:rsidRPr="00986384">
        <w:rPr>
          <w:rFonts w:ascii="Arial" w:hAnsi="Arial" w:cs="Arial"/>
          <w:b/>
          <w:iCs/>
          <w:color w:val="FF0096"/>
          <w:sz w:val="22"/>
          <w:szCs w:val="22"/>
          <w:highlight w:val="yellow"/>
        </w:rPr>
        <w:t>online</w:t>
      </w:r>
      <w:r w:rsidRPr="00986384">
        <w:rPr>
          <w:rFonts w:ascii="Arial" w:hAnsi="Arial" w:cs="Arial"/>
          <w:b/>
          <w:iCs/>
          <w:color w:val="FF0096"/>
          <w:sz w:val="22"/>
          <w:szCs w:val="22"/>
          <w:highlight w:val="yellow"/>
        </w:rPr>
        <w:t xml:space="preserve"> safety events for parents/carers</w:t>
      </w:r>
      <w:r w:rsidR="00353220" w:rsidRPr="00986384">
        <w:rPr>
          <w:rFonts w:ascii="Arial" w:hAnsi="Arial" w:cs="Arial"/>
          <w:b/>
          <w:iCs/>
          <w:color w:val="FF0096"/>
          <w:sz w:val="22"/>
          <w:szCs w:val="22"/>
          <w:highlight w:val="yellow"/>
        </w:rPr>
        <w:t xml:space="preserve"> or </w:t>
      </w:r>
      <w:r w:rsidRPr="00986384">
        <w:rPr>
          <w:rFonts w:ascii="Arial" w:hAnsi="Arial" w:cs="Arial"/>
          <w:b/>
          <w:iCs/>
          <w:color w:val="FF0096"/>
          <w:sz w:val="22"/>
          <w:szCs w:val="22"/>
          <w:highlight w:val="yellow"/>
        </w:rPr>
        <w:t>highlighting online safety at existing parent events</w:t>
      </w:r>
      <w:r w:rsidR="00353220" w:rsidRPr="00986384">
        <w:rPr>
          <w:rFonts w:ascii="Arial" w:hAnsi="Arial" w:cs="Arial"/>
          <w:b/>
          <w:iCs/>
          <w:color w:val="FF0096"/>
          <w:sz w:val="22"/>
          <w:szCs w:val="22"/>
          <w:highlight w:val="yellow"/>
        </w:rPr>
        <w:t>.</w:t>
      </w:r>
      <w:r w:rsidRPr="00986384">
        <w:rPr>
          <w:rFonts w:ascii="Arial" w:hAnsi="Arial" w:cs="Arial"/>
          <w:b/>
          <w:iCs/>
          <w:color w:val="FF0096"/>
          <w:sz w:val="22"/>
          <w:szCs w:val="22"/>
          <w:highlight w:val="yellow"/>
        </w:rPr>
        <w:t xml:space="preserve"> </w:t>
      </w:r>
    </w:p>
    <w:p w14:paraId="2194828C" w14:textId="77777777" w:rsidR="00BA5E08" w:rsidRPr="00986384" w:rsidRDefault="00BA5E08" w:rsidP="00BA5E08">
      <w:pPr>
        <w:pStyle w:val="ListParagraph"/>
        <w:rPr>
          <w:highlight w:val="yellow"/>
        </w:rPr>
      </w:pPr>
    </w:p>
    <w:p w14:paraId="68467A3C" w14:textId="2193EDFF" w:rsidR="00EF3284" w:rsidRPr="00EF3284" w:rsidRDefault="00BA5E08" w:rsidP="00624D8D">
      <w:pPr>
        <w:numPr>
          <w:ilvl w:val="0"/>
          <w:numId w:val="51"/>
        </w:numPr>
        <w:rPr>
          <w:rFonts w:ascii="Arial" w:hAnsi="Arial" w:cs="Arial"/>
          <w:sz w:val="22"/>
          <w:highlight w:val="yellow"/>
          <w:lang w:val="en-GB"/>
        </w:rPr>
      </w:pPr>
      <w:r w:rsidRPr="00986384">
        <w:rPr>
          <w:highlight w:val="yellow"/>
        </w:rPr>
        <w:t xml:space="preserve"> </w:t>
      </w:r>
      <w:r w:rsidR="00E02215" w:rsidRPr="00986384">
        <w:rPr>
          <w:rFonts w:ascii="Arial" w:hAnsi="Arial" w:cs="Arial"/>
          <w:color w:val="0070C0"/>
          <w:sz w:val="22"/>
          <w:szCs w:val="24"/>
          <w:highlight w:val="yellow"/>
          <w:lang w:val="en-GB"/>
        </w:rPr>
        <w:t>[</w:t>
      </w:r>
      <w:r w:rsidR="00E02215" w:rsidRPr="00986384">
        <w:rPr>
          <w:rFonts w:ascii="Arial" w:hAnsi="Arial" w:cs="Arial"/>
          <w:color w:val="009EFF"/>
          <w:sz w:val="22"/>
          <w:szCs w:val="22"/>
          <w:highlight w:val="yellow"/>
          <w:lang w:val="en-GB"/>
        </w:rPr>
        <w:t>Name of School/College</w:t>
      </w:r>
      <w:r w:rsidR="00E02215" w:rsidRPr="00986384">
        <w:rPr>
          <w:rFonts w:ascii="Arial" w:hAnsi="Arial" w:cs="Arial"/>
          <w:color w:val="0070C0"/>
          <w:sz w:val="22"/>
          <w:szCs w:val="24"/>
          <w:highlight w:val="yellow"/>
          <w:lang w:val="en-GB"/>
        </w:rPr>
        <w:t>]</w:t>
      </w:r>
      <w:r w:rsidR="00E02215" w:rsidRPr="00986384">
        <w:rPr>
          <w:rFonts w:ascii="Arial" w:hAnsi="Arial" w:cs="Arial"/>
          <w:i/>
          <w:color w:val="008000"/>
          <w:sz w:val="22"/>
          <w:szCs w:val="24"/>
          <w:highlight w:val="yellow"/>
          <w:lang w:val="en-GB"/>
        </w:rPr>
        <w:t xml:space="preserve"> </w:t>
      </w:r>
      <w:r w:rsidR="00E02215" w:rsidRPr="00986384">
        <w:rPr>
          <w:rFonts w:ascii="Arial" w:hAnsi="Arial" w:cs="Arial"/>
          <w:sz w:val="22"/>
          <w:highlight w:val="yellow"/>
          <w:lang w:val="en-GB"/>
        </w:rPr>
        <w:t>will ensure</w:t>
      </w:r>
      <w:r w:rsidR="00B53595">
        <w:rPr>
          <w:rFonts w:ascii="Arial" w:hAnsi="Arial" w:cs="Arial"/>
          <w:sz w:val="22"/>
          <w:highlight w:val="yellow"/>
          <w:lang w:val="en-GB"/>
        </w:rPr>
        <w:t xml:space="preserve"> </w:t>
      </w:r>
      <w:r w:rsidR="00E02215" w:rsidRPr="00986384">
        <w:rPr>
          <w:rFonts w:ascii="Arial" w:hAnsi="Arial" w:cs="Arial"/>
          <w:sz w:val="22"/>
          <w:highlight w:val="yellow"/>
          <w:lang w:val="en-GB"/>
        </w:rPr>
        <w:t xml:space="preserve">that online safety training for </w:t>
      </w:r>
      <w:r w:rsidR="00B53595">
        <w:rPr>
          <w:rFonts w:ascii="Arial" w:hAnsi="Arial" w:cs="Arial"/>
          <w:sz w:val="22"/>
          <w:highlight w:val="yellow"/>
          <w:lang w:val="en-GB"/>
        </w:rPr>
        <w:t xml:space="preserve">all </w:t>
      </w:r>
      <w:r w:rsidR="00E02215" w:rsidRPr="00986384">
        <w:rPr>
          <w:rFonts w:ascii="Arial" w:hAnsi="Arial" w:cs="Arial"/>
          <w:sz w:val="22"/>
          <w:highlight w:val="yellow"/>
          <w:lang w:val="en-GB"/>
        </w:rPr>
        <w:t xml:space="preserve">staff is integrated, aligned and considered as part </w:t>
      </w:r>
      <w:r w:rsidR="002A6070" w:rsidRPr="00986384">
        <w:rPr>
          <w:rFonts w:ascii="Arial" w:hAnsi="Arial" w:cs="Arial"/>
          <w:sz w:val="22"/>
          <w:highlight w:val="yellow"/>
          <w:lang w:val="en-GB"/>
        </w:rPr>
        <w:t>of our</w:t>
      </w:r>
      <w:r w:rsidR="00E02215" w:rsidRPr="00986384">
        <w:rPr>
          <w:rFonts w:ascii="Arial" w:hAnsi="Arial" w:cs="Arial"/>
          <w:sz w:val="22"/>
          <w:highlight w:val="yellow"/>
          <w:lang w:val="en-GB"/>
        </w:rPr>
        <w:t xml:space="preserve"> overarching safeguarding approach.</w:t>
      </w:r>
    </w:p>
    <w:p w14:paraId="5070AB9B" w14:textId="77777777" w:rsidR="00827CA5" w:rsidRDefault="00827CA5" w:rsidP="00827CA5">
      <w:pPr>
        <w:ind w:left="720"/>
        <w:rPr>
          <w:rFonts w:ascii="Arial" w:hAnsi="Arial" w:cs="Arial"/>
          <w:sz w:val="22"/>
          <w:highlight w:val="yellow"/>
          <w:lang w:val="en-GB"/>
        </w:rPr>
      </w:pPr>
    </w:p>
    <w:p w14:paraId="30B9453E" w14:textId="4DDC71A3" w:rsidR="00BD4552" w:rsidRPr="00BD4552" w:rsidRDefault="00827CA5" w:rsidP="00624D8D">
      <w:pPr>
        <w:pStyle w:val="NoSpacing"/>
        <w:numPr>
          <w:ilvl w:val="0"/>
          <w:numId w:val="51"/>
        </w:numPr>
        <w:spacing w:line="276" w:lineRule="auto"/>
        <w:rPr>
          <w:rFonts w:ascii="Arial" w:eastAsia="Times New Roman" w:hAnsi="Arial" w:cs="Arial"/>
          <w:szCs w:val="20"/>
          <w:highlight w:val="yellow"/>
          <w:lang w:eastAsia="en-GB"/>
        </w:rPr>
      </w:pPr>
      <w:r w:rsidRPr="00827CA5">
        <w:rPr>
          <w:rFonts w:ascii="Arial" w:eastAsia="Times New Roman" w:hAnsi="Arial" w:cs="Arial"/>
          <w:szCs w:val="20"/>
          <w:highlight w:val="yellow"/>
          <w:lang w:eastAsia="en-GB"/>
        </w:rPr>
        <w:t xml:space="preserve">The DSL will </w:t>
      </w:r>
      <w:r w:rsidR="00D73A59">
        <w:rPr>
          <w:rFonts w:ascii="Arial" w:eastAsia="Times New Roman" w:hAnsi="Arial" w:cs="Arial"/>
          <w:szCs w:val="20"/>
          <w:highlight w:val="yellow"/>
          <w:lang w:eastAsia="en-GB"/>
        </w:rPr>
        <w:t>respond to</w:t>
      </w:r>
      <w:r w:rsidRPr="00827CA5">
        <w:rPr>
          <w:rFonts w:ascii="Arial" w:eastAsia="Times New Roman" w:hAnsi="Arial" w:cs="Arial"/>
          <w:szCs w:val="20"/>
          <w:highlight w:val="yellow"/>
          <w:lang w:eastAsia="en-GB"/>
        </w:rPr>
        <w:t xml:space="preserve"> online safety concerns in line with th</w:t>
      </w:r>
      <w:r w:rsidR="00D73A59">
        <w:rPr>
          <w:rFonts w:ascii="Arial" w:eastAsia="Times New Roman" w:hAnsi="Arial" w:cs="Arial"/>
          <w:szCs w:val="20"/>
          <w:highlight w:val="yellow"/>
          <w:lang w:eastAsia="en-GB"/>
        </w:rPr>
        <w:t>e</w:t>
      </w:r>
      <w:r w:rsidRPr="00827CA5">
        <w:rPr>
          <w:rFonts w:ascii="Arial" w:eastAsia="Times New Roman" w:hAnsi="Arial" w:cs="Arial"/>
          <w:szCs w:val="20"/>
          <w:highlight w:val="yellow"/>
          <w:lang w:eastAsia="en-GB"/>
        </w:rPr>
        <w:t xml:space="preserve"> child protection </w:t>
      </w:r>
      <w:r w:rsidR="00D73A59">
        <w:rPr>
          <w:rFonts w:ascii="Arial" w:eastAsia="Times New Roman" w:hAnsi="Arial" w:cs="Arial"/>
          <w:szCs w:val="20"/>
          <w:highlight w:val="yellow"/>
          <w:lang w:eastAsia="en-GB"/>
        </w:rPr>
        <w:t>and other associated policies</w:t>
      </w:r>
      <w:r w:rsidR="00B53595">
        <w:rPr>
          <w:rFonts w:ascii="Arial" w:eastAsia="Times New Roman" w:hAnsi="Arial" w:cs="Arial"/>
          <w:szCs w:val="20"/>
          <w:highlight w:val="yellow"/>
          <w:lang w:eastAsia="en-GB"/>
        </w:rPr>
        <w:t xml:space="preserve"> such as anti-bullying and behaviour.</w:t>
      </w:r>
      <w:r w:rsidRPr="00827CA5">
        <w:rPr>
          <w:rFonts w:ascii="Arial" w:eastAsia="Times New Roman" w:hAnsi="Arial" w:cs="Arial"/>
          <w:szCs w:val="20"/>
          <w:highlight w:val="yellow"/>
          <w:lang w:eastAsia="en-GB"/>
        </w:rPr>
        <w:t xml:space="preserve"> </w:t>
      </w:r>
      <w:r w:rsidR="00B53595">
        <w:rPr>
          <w:rFonts w:ascii="Arial" w:hAnsi="Arial" w:cs="Arial"/>
          <w:b/>
          <w:iCs/>
          <w:color w:val="FF0096"/>
          <w:highlight w:val="yellow"/>
        </w:rPr>
        <w:t>Amend as appropriate</w:t>
      </w:r>
      <w:r w:rsidR="00B53595">
        <w:rPr>
          <w:rFonts w:ascii="Arial" w:hAnsi="Arial" w:cs="Arial"/>
          <w:b/>
          <w:color w:val="FF0096"/>
          <w:highlight w:val="yellow"/>
        </w:rPr>
        <w:t xml:space="preserve">. </w:t>
      </w:r>
    </w:p>
    <w:p w14:paraId="7228C6FC" w14:textId="046C76A8" w:rsidR="00BD4552" w:rsidRDefault="0011449D" w:rsidP="00624D8D">
      <w:pPr>
        <w:pStyle w:val="NoSpacing"/>
        <w:numPr>
          <w:ilvl w:val="1"/>
          <w:numId w:val="51"/>
        </w:numPr>
        <w:spacing w:line="276" w:lineRule="auto"/>
        <w:rPr>
          <w:rFonts w:ascii="Arial" w:eastAsia="Times New Roman" w:hAnsi="Arial" w:cs="Arial"/>
          <w:szCs w:val="20"/>
          <w:highlight w:val="yellow"/>
          <w:lang w:eastAsia="en-GB"/>
        </w:rPr>
      </w:pPr>
      <w:r>
        <w:rPr>
          <w:rFonts w:ascii="Arial" w:eastAsia="Times New Roman" w:hAnsi="Arial" w:cs="Arial"/>
          <w:szCs w:val="20"/>
          <w:highlight w:val="yellow"/>
          <w:lang w:eastAsia="en-GB"/>
        </w:rPr>
        <w:t xml:space="preserve">Internal sanctions and/or support will be </w:t>
      </w:r>
      <w:r w:rsidR="007C1AD4">
        <w:rPr>
          <w:rFonts w:ascii="Arial" w:eastAsia="Times New Roman" w:hAnsi="Arial" w:cs="Arial"/>
          <w:szCs w:val="20"/>
          <w:highlight w:val="yellow"/>
          <w:lang w:eastAsia="en-GB"/>
        </w:rPr>
        <w:t xml:space="preserve">implemented as </w:t>
      </w:r>
      <w:r w:rsidR="003B368B">
        <w:rPr>
          <w:rFonts w:ascii="Arial" w:eastAsia="Times New Roman" w:hAnsi="Arial" w:cs="Arial"/>
          <w:szCs w:val="20"/>
          <w:highlight w:val="yellow"/>
          <w:lang w:eastAsia="en-GB"/>
        </w:rPr>
        <w:t>appropriate</w:t>
      </w:r>
      <w:r w:rsidR="003D3F83">
        <w:rPr>
          <w:rFonts w:ascii="Arial" w:eastAsia="Times New Roman" w:hAnsi="Arial" w:cs="Arial"/>
          <w:szCs w:val="20"/>
          <w:highlight w:val="yellow"/>
          <w:lang w:eastAsia="en-GB"/>
        </w:rPr>
        <w:t>.</w:t>
      </w:r>
    </w:p>
    <w:p w14:paraId="73D73D71" w14:textId="1D005555" w:rsidR="00827CA5" w:rsidRPr="00827CA5" w:rsidRDefault="00BD4552" w:rsidP="00624D8D">
      <w:pPr>
        <w:pStyle w:val="NoSpacing"/>
        <w:numPr>
          <w:ilvl w:val="1"/>
          <w:numId w:val="51"/>
        </w:numPr>
        <w:spacing w:line="276" w:lineRule="auto"/>
        <w:rPr>
          <w:rFonts w:ascii="Arial" w:eastAsia="Times New Roman" w:hAnsi="Arial" w:cs="Arial"/>
          <w:szCs w:val="20"/>
          <w:highlight w:val="yellow"/>
          <w:lang w:eastAsia="en-GB"/>
        </w:rPr>
      </w:pPr>
      <w:r w:rsidRPr="00BD4552">
        <w:rPr>
          <w:rFonts w:ascii="Arial" w:eastAsia="Times New Roman" w:hAnsi="Arial" w:cs="Arial"/>
          <w:szCs w:val="20"/>
          <w:highlight w:val="yellow"/>
          <w:lang w:eastAsia="en-GB"/>
        </w:rPr>
        <w:t>Where necessary</w:t>
      </w:r>
      <w:r w:rsidR="00B53595">
        <w:rPr>
          <w:rFonts w:ascii="Arial" w:eastAsia="Times New Roman" w:hAnsi="Arial" w:cs="Arial"/>
          <w:szCs w:val="20"/>
          <w:highlight w:val="yellow"/>
          <w:lang w:eastAsia="en-GB"/>
        </w:rPr>
        <w:t>,</w:t>
      </w:r>
      <w:r w:rsidRPr="00BD4552">
        <w:rPr>
          <w:rFonts w:ascii="Arial" w:eastAsia="Times New Roman" w:hAnsi="Arial" w:cs="Arial"/>
          <w:szCs w:val="20"/>
          <w:highlight w:val="yellow"/>
          <w:lang w:eastAsia="en-GB"/>
        </w:rPr>
        <w:t xml:space="preserve"> concerns will be escalated</w:t>
      </w:r>
      <w:r w:rsidR="0014619F">
        <w:rPr>
          <w:rFonts w:ascii="Arial" w:eastAsia="Times New Roman" w:hAnsi="Arial" w:cs="Arial"/>
          <w:szCs w:val="20"/>
          <w:highlight w:val="yellow"/>
          <w:lang w:eastAsia="en-GB"/>
        </w:rPr>
        <w:t xml:space="preserve"> and </w:t>
      </w:r>
      <w:r w:rsidRPr="00BD4552">
        <w:rPr>
          <w:rFonts w:ascii="Arial" w:eastAsia="Times New Roman" w:hAnsi="Arial" w:cs="Arial"/>
          <w:szCs w:val="20"/>
          <w:highlight w:val="yellow"/>
          <w:lang w:eastAsia="en-GB"/>
        </w:rPr>
        <w:t>reported to relevant partner agencies in line with local policies and procedures.</w:t>
      </w:r>
      <w:r w:rsidR="0014619F">
        <w:rPr>
          <w:rFonts w:ascii="Arial" w:eastAsia="Times New Roman" w:hAnsi="Arial" w:cs="Arial"/>
          <w:szCs w:val="20"/>
          <w:highlight w:val="yellow"/>
          <w:lang w:eastAsia="en-GB"/>
        </w:rPr>
        <w:t xml:space="preserve"> </w:t>
      </w:r>
    </w:p>
    <w:p w14:paraId="2256EAFC" w14:textId="77777777" w:rsidR="00A3410E" w:rsidRDefault="00A3410E" w:rsidP="00A3410E">
      <w:pPr>
        <w:rPr>
          <w:rFonts w:ascii="Arial" w:hAnsi="Arial" w:cs="Arial"/>
          <w:sz w:val="22"/>
          <w:lang w:val="en-GB"/>
        </w:rPr>
      </w:pPr>
    </w:p>
    <w:p w14:paraId="3539FCBE" w14:textId="5060E4AC" w:rsidR="00A3410E" w:rsidRPr="00FD4522" w:rsidRDefault="00A3410E" w:rsidP="00A3410E">
      <w:pPr>
        <w:rPr>
          <w:rFonts w:ascii="Arial" w:hAnsi="Arial" w:cs="Arial"/>
          <w:b/>
          <w:bCs/>
          <w:sz w:val="22"/>
          <w:highlight w:val="yellow"/>
          <w:lang w:val="en-GB"/>
        </w:rPr>
      </w:pPr>
      <w:r w:rsidRPr="00FD4522">
        <w:rPr>
          <w:rFonts w:ascii="Arial" w:hAnsi="Arial" w:cs="Arial"/>
          <w:b/>
          <w:bCs/>
          <w:sz w:val="22"/>
          <w:highlight w:val="yellow"/>
          <w:lang w:val="en-GB"/>
        </w:rPr>
        <w:t xml:space="preserve">Where </w:t>
      </w:r>
      <w:r w:rsidR="00427E4B">
        <w:rPr>
          <w:rFonts w:ascii="Arial" w:hAnsi="Arial" w:cs="Arial"/>
          <w:b/>
          <w:bCs/>
          <w:sz w:val="22"/>
          <w:highlight w:val="yellow"/>
          <w:lang w:val="en-GB"/>
        </w:rPr>
        <w:t>children are asked to learn online at home</w:t>
      </w:r>
      <w:r w:rsidR="00127EF4" w:rsidRPr="00FD4522">
        <w:rPr>
          <w:rFonts w:ascii="Arial" w:hAnsi="Arial" w:cs="Arial"/>
          <w:b/>
          <w:bCs/>
          <w:sz w:val="22"/>
          <w:highlight w:val="yellow"/>
          <w:lang w:val="en-GB"/>
        </w:rPr>
        <w:t xml:space="preserve"> in response to a full or partial closure</w:t>
      </w:r>
      <w:r w:rsidRPr="00FD4522">
        <w:rPr>
          <w:rFonts w:ascii="Arial" w:hAnsi="Arial" w:cs="Arial"/>
          <w:b/>
          <w:bCs/>
          <w:sz w:val="22"/>
          <w:highlight w:val="yellow"/>
          <w:lang w:val="en-GB"/>
        </w:rPr>
        <w:t>:</w:t>
      </w:r>
    </w:p>
    <w:p w14:paraId="25F1E28C" w14:textId="77777777" w:rsidR="00A3410E" w:rsidRPr="00FD4522" w:rsidRDefault="00A3410E" w:rsidP="00A3410E">
      <w:pPr>
        <w:rPr>
          <w:rFonts w:ascii="Arial" w:hAnsi="Arial" w:cs="Arial"/>
          <w:sz w:val="22"/>
          <w:highlight w:val="yellow"/>
          <w:lang w:val="en-GB"/>
        </w:rPr>
      </w:pPr>
    </w:p>
    <w:p w14:paraId="35AA0BFD" w14:textId="2395D567" w:rsidR="00A3410E" w:rsidRPr="006C5178" w:rsidRDefault="00A3410E" w:rsidP="00624D8D">
      <w:pPr>
        <w:pStyle w:val="ListParagraph"/>
        <w:numPr>
          <w:ilvl w:val="0"/>
          <w:numId w:val="50"/>
        </w:numPr>
        <w:spacing w:after="200" w:line="276" w:lineRule="auto"/>
        <w:contextualSpacing/>
        <w:rPr>
          <w:rFonts w:ascii="Arial" w:hAnsi="Arial" w:cs="Arial"/>
          <w:iCs/>
          <w:sz w:val="22"/>
          <w:szCs w:val="22"/>
          <w:highlight w:val="yellow"/>
        </w:rPr>
      </w:pPr>
      <w:r w:rsidRPr="00FD4522">
        <w:rPr>
          <w:rFonts w:ascii="Arial" w:hAnsi="Arial" w:cs="Arial"/>
          <w:sz w:val="22"/>
          <w:szCs w:val="22"/>
          <w:highlight w:val="yellow"/>
        </w:rPr>
        <w:t>&lt;</w:t>
      </w:r>
      <w:r w:rsidRPr="006C5178">
        <w:rPr>
          <w:rFonts w:ascii="Arial" w:hAnsi="Arial" w:cs="Arial"/>
          <w:b/>
          <w:iCs/>
          <w:color w:val="009EFF"/>
          <w:sz w:val="22"/>
          <w:szCs w:val="22"/>
          <w:highlight w:val="yellow"/>
        </w:rPr>
        <w:t>School/College Name</w:t>
      </w:r>
      <w:r w:rsidRPr="006C5178">
        <w:rPr>
          <w:rFonts w:ascii="Arial" w:hAnsi="Arial" w:cs="Arial"/>
          <w:iCs/>
          <w:sz w:val="22"/>
          <w:szCs w:val="22"/>
          <w:highlight w:val="yellow"/>
        </w:rPr>
        <w:t xml:space="preserve">&gt; will ensure any </w:t>
      </w:r>
      <w:r w:rsidR="00E35D8A" w:rsidRPr="006C5178">
        <w:rPr>
          <w:rFonts w:ascii="Arial" w:hAnsi="Arial" w:cs="Arial"/>
          <w:iCs/>
          <w:sz w:val="22"/>
          <w:szCs w:val="22"/>
          <w:highlight w:val="yellow"/>
        </w:rPr>
        <w:t xml:space="preserve">remote </w:t>
      </w:r>
      <w:r w:rsidRPr="006C5178">
        <w:rPr>
          <w:rFonts w:ascii="Arial" w:hAnsi="Arial" w:cs="Arial"/>
          <w:iCs/>
          <w:sz w:val="22"/>
          <w:szCs w:val="22"/>
          <w:highlight w:val="yellow"/>
        </w:rPr>
        <w:t xml:space="preserve">sharing of information, communication and use of online learning tools and systems </w:t>
      </w:r>
      <w:r w:rsidR="0074148E" w:rsidRPr="006C5178">
        <w:rPr>
          <w:rFonts w:ascii="Arial" w:hAnsi="Arial" w:cs="Arial"/>
          <w:iCs/>
          <w:sz w:val="22"/>
          <w:szCs w:val="22"/>
          <w:highlight w:val="yellow"/>
        </w:rPr>
        <w:t>will be</w:t>
      </w:r>
      <w:r w:rsidRPr="006C5178">
        <w:rPr>
          <w:rFonts w:ascii="Arial" w:hAnsi="Arial" w:cs="Arial"/>
          <w:iCs/>
          <w:sz w:val="22"/>
          <w:szCs w:val="22"/>
          <w:highlight w:val="yellow"/>
        </w:rPr>
        <w:t xml:space="preserve"> in line with privacy and data protection</w:t>
      </w:r>
      <w:r w:rsidR="00AA43DB" w:rsidRPr="006C5178">
        <w:rPr>
          <w:rFonts w:ascii="Arial" w:hAnsi="Arial" w:cs="Arial"/>
          <w:iCs/>
          <w:sz w:val="22"/>
          <w:szCs w:val="22"/>
          <w:highlight w:val="yellow"/>
        </w:rPr>
        <w:t xml:space="preserve"> r</w:t>
      </w:r>
      <w:r w:rsidRPr="006C5178">
        <w:rPr>
          <w:rFonts w:ascii="Arial" w:hAnsi="Arial" w:cs="Arial"/>
          <w:iCs/>
          <w:sz w:val="22"/>
          <w:szCs w:val="22"/>
          <w:highlight w:val="yellow"/>
        </w:rPr>
        <w:t>equirements.</w:t>
      </w:r>
    </w:p>
    <w:p w14:paraId="1C20AE00" w14:textId="213A7B2B" w:rsidR="00862BDE" w:rsidRPr="006C5178" w:rsidRDefault="00A3410E" w:rsidP="00624D8D">
      <w:pPr>
        <w:pStyle w:val="ListParagraph"/>
        <w:numPr>
          <w:ilvl w:val="0"/>
          <w:numId w:val="50"/>
        </w:numPr>
        <w:spacing w:after="200" w:line="276" w:lineRule="auto"/>
        <w:contextualSpacing/>
        <w:rPr>
          <w:rFonts w:ascii="Arial" w:hAnsi="Arial" w:cs="Arial"/>
          <w:iCs/>
          <w:sz w:val="22"/>
          <w:szCs w:val="22"/>
          <w:highlight w:val="yellow"/>
        </w:rPr>
      </w:pPr>
      <w:r w:rsidRPr="006C5178">
        <w:rPr>
          <w:rFonts w:ascii="Arial" w:hAnsi="Arial" w:cs="Arial"/>
          <w:iCs/>
          <w:sz w:val="22"/>
          <w:szCs w:val="22"/>
          <w:highlight w:val="yellow"/>
        </w:rPr>
        <w:t xml:space="preserve">All communication with </w:t>
      </w:r>
      <w:r w:rsidR="00B55710" w:rsidRPr="006C5178">
        <w:rPr>
          <w:rFonts w:ascii="Arial" w:hAnsi="Arial" w:cs="Arial"/>
          <w:iCs/>
          <w:sz w:val="22"/>
          <w:szCs w:val="22"/>
          <w:highlight w:val="yellow"/>
        </w:rPr>
        <w:t>learners</w:t>
      </w:r>
      <w:r w:rsidRPr="006C5178">
        <w:rPr>
          <w:rFonts w:ascii="Arial" w:hAnsi="Arial" w:cs="Arial"/>
          <w:iCs/>
          <w:sz w:val="22"/>
          <w:szCs w:val="22"/>
          <w:highlight w:val="yellow"/>
        </w:rPr>
        <w:t xml:space="preserve"> and parents/carers will take place using </w:t>
      </w:r>
      <w:r w:rsidR="00BA6B3E" w:rsidRPr="006C5178">
        <w:rPr>
          <w:rFonts w:ascii="Arial" w:hAnsi="Arial" w:cs="Arial"/>
          <w:b/>
          <w:bCs/>
          <w:iCs/>
          <w:color w:val="009EFF"/>
          <w:sz w:val="22"/>
          <w:szCs w:val="22"/>
          <w:highlight w:val="yellow"/>
        </w:rPr>
        <w:t>school/college</w:t>
      </w:r>
      <w:r w:rsidR="00BA6B3E" w:rsidRPr="006C5178">
        <w:rPr>
          <w:rFonts w:ascii="Arial" w:hAnsi="Arial" w:cs="Arial"/>
          <w:iCs/>
          <w:color w:val="009EFF"/>
          <w:sz w:val="22"/>
          <w:szCs w:val="22"/>
          <w:highlight w:val="yellow"/>
        </w:rPr>
        <w:t xml:space="preserve"> </w:t>
      </w:r>
      <w:r w:rsidRPr="006C5178">
        <w:rPr>
          <w:rFonts w:ascii="Arial" w:hAnsi="Arial" w:cs="Arial"/>
          <w:iCs/>
          <w:sz w:val="22"/>
          <w:szCs w:val="22"/>
          <w:highlight w:val="yellow"/>
        </w:rPr>
        <w:t xml:space="preserve">provided or approved communication channels; for example, </w:t>
      </w:r>
      <w:r w:rsidR="00BA6B3E" w:rsidRPr="006C5178">
        <w:rPr>
          <w:rFonts w:ascii="Arial" w:hAnsi="Arial" w:cs="Arial"/>
          <w:b/>
          <w:bCs/>
          <w:iCs/>
          <w:color w:val="009EFF"/>
          <w:sz w:val="22"/>
          <w:szCs w:val="22"/>
          <w:highlight w:val="yellow"/>
        </w:rPr>
        <w:t>school/college</w:t>
      </w:r>
      <w:r w:rsidR="00BA6B3E" w:rsidRPr="006C5178">
        <w:rPr>
          <w:rFonts w:ascii="Arial" w:hAnsi="Arial" w:cs="Arial"/>
          <w:iCs/>
          <w:color w:val="009EFF"/>
          <w:sz w:val="22"/>
          <w:szCs w:val="22"/>
          <w:highlight w:val="yellow"/>
        </w:rPr>
        <w:t xml:space="preserve"> </w:t>
      </w:r>
      <w:r w:rsidRPr="006C5178">
        <w:rPr>
          <w:rFonts w:ascii="Arial" w:hAnsi="Arial" w:cs="Arial"/>
          <w:iCs/>
          <w:sz w:val="22"/>
          <w:szCs w:val="22"/>
          <w:highlight w:val="yellow"/>
        </w:rPr>
        <w:t xml:space="preserve">provided email accounts and phone numbers </w:t>
      </w:r>
      <w:r w:rsidRPr="006C5178">
        <w:rPr>
          <w:rFonts w:ascii="Arial" w:hAnsi="Arial" w:cs="Arial"/>
          <w:b/>
          <w:bCs/>
          <w:iCs/>
          <w:color w:val="009EFF"/>
          <w:sz w:val="22"/>
          <w:szCs w:val="22"/>
          <w:highlight w:val="yellow"/>
        </w:rPr>
        <w:t>and/or</w:t>
      </w:r>
      <w:r w:rsidRPr="006C5178">
        <w:rPr>
          <w:rFonts w:ascii="Arial" w:hAnsi="Arial" w:cs="Arial"/>
          <w:iCs/>
          <w:color w:val="009EFF"/>
          <w:sz w:val="22"/>
          <w:szCs w:val="22"/>
          <w:highlight w:val="yellow"/>
        </w:rPr>
        <w:t xml:space="preserve"> </w:t>
      </w:r>
      <w:r w:rsidRPr="006C5178">
        <w:rPr>
          <w:rFonts w:ascii="Arial" w:hAnsi="Arial" w:cs="Arial"/>
          <w:iCs/>
          <w:sz w:val="22"/>
          <w:szCs w:val="22"/>
          <w:highlight w:val="yellow"/>
        </w:rPr>
        <w:t>agreed</w:t>
      </w:r>
      <w:r w:rsidRPr="006C5178">
        <w:rPr>
          <w:rFonts w:ascii="Arial" w:hAnsi="Arial" w:cs="Arial"/>
          <w:b/>
          <w:bCs/>
          <w:iCs/>
          <w:color w:val="FF0096"/>
          <w:sz w:val="22"/>
          <w:szCs w:val="22"/>
          <w:highlight w:val="yellow"/>
        </w:rPr>
        <w:t xml:space="preserve"> </w:t>
      </w:r>
      <w:r w:rsidRPr="006C5178">
        <w:rPr>
          <w:rFonts w:ascii="Arial" w:hAnsi="Arial" w:cs="Arial"/>
          <w:iCs/>
          <w:sz w:val="22"/>
          <w:szCs w:val="22"/>
          <w:highlight w:val="yellow"/>
        </w:rPr>
        <w:t xml:space="preserve">systems </w:t>
      </w:r>
      <w:r w:rsidRPr="006C5178">
        <w:rPr>
          <w:rFonts w:ascii="Arial" w:hAnsi="Arial" w:cs="Arial"/>
          <w:b/>
          <w:bCs/>
          <w:iCs/>
          <w:color w:val="009EFF"/>
          <w:sz w:val="22"/>
          <w:szCs w:val="22"/>
          <w:highlight w:val="yellow"/>
        </w:rPr>
        <w:t>e.g. Google Classroom, Microsoft 365 or equivalent</w:t>
      </w:r>
      <w:r w:rsidRPr="006C5178">
        <w:rPr>
          <w:rFonts w:ascii="Arial" w:hAnsi="Arial" w:cs="Arial"/>
          <w:iCs/>
          <w:color w:val="009EFF"/>
          <w:sz w:val="22"/>
          <w:szCs w:val="22"/>
          <w:highlight w:val="yellow"/>
        </w:rPr>
        <w:t>.</w:t>
      </w:r>
    </w:p>
    <w:p w14:paraId="04939542" w14:textId="2E23527F" w:rsidR="00A3410E" w:rsidRPr="006C5178" w:rsidRDefault="00A3410E" w:rsidP="00624D8D">
      <w:pPr>
        <w:pStyle w:val="ListParagraph"/>
        <w:numPr>
          <w:ilvl w:val="1"/>
          <w:numId w:val="50"/>
        </w:numPr>
        <w:spacing w:after="200" w:line="276" w:lineRule="auto"/>
        <w:contextualSpacing/>
        <w:rPr>
          <w:rFonts w:ascii="Arial" w:hAnsi="Arial" w:cs="Arial"/>
          <w:iCs/>
          <w:sz w:val="22"/>
          <w:szCs w:val="22"/>
          <w:highlight w:val="yellow"/>
        </w:rPr>
      </w:pPr>
      <w:r w:rsidRPr="006C5178">
        <w:rPr>
          <w:rFonts w:ascii="Arial" w:hAnsi="Arial" w:cs="Arial"/>
          <w:iCs/>
          <w:sz w:val="22"/>
          <w:szCs w:val="22"/>
          <w:highlight w:val="yellow"/>
        </w:rPr>
        <w:t xml:space="preserve">Any pre-existing relationships or situations which mean this cannot be complied with will be discussed with the DSL. </w:t>
      </w:r>
    </w:p>
    <w:p w14:paraId="2CD1BB14" w14:textId="16B7E8C9" w:rsidR="000F30C7" w:rsidRPr="006C5178" w:rsidRDefault="00A3410E" w:rsidP="00624D8D">
      <w:pPr>
        <w:pStyle w:val="ListParagraph"/>
        <w:numPr>
          <w:ilvl w:val="0"/>
          <w:numId w:val="50"/>
        </w:numPr>
        <w:spacing w:after="200" w:line="276" w:lineRule="auto"/>
        <w:contextualSpacing/>
        <w:rPr>
          <w:rFonts w:ascii="Arial" w:hAnsi="Arial" w:cs="Arial"/>
          <w:iCs/>
          <w:sz w:val="22"/>
          <w:szCs w:val="22"/>
          <w:highlight w:val="yellow"/>
        </w:rPr>
      </w:pPr>
      <w:r w:rsidRPr="006C5178">
        <w:rPr>
          <w:rFonts w:ascii="Arial" w:hAnsi="Arial" w:cs="Arial"/>
          <w:iCs/>
          <w:sz w:val="22"/>
          <w:szCs w:val="22"/>
          <w:highlight w:val="yellow"/>
        </w:rPr>
        <w:t xml:space="preserve">Staff and </w:t>
      </w:r>
      <w:r w:rsidR="00B55710" w:rsidRPr="006C5178">
        <w:rPr>
          <w:rFonts w:ascii="Arial" w:hAnsi="Arial" w:cs="Arial"/>
          <w:iCs/>
          <w:sz w:val="22"/>
          <w:szCs w:val="22"/>
          <w:highlight w:val="yellow"/>
        </w:rPr>
        <w:t>learners</w:t>
      </w:r>
      <w:r w:rsidRPr="006C5178">
        <w:rPr>
          <w:rFonts w:ascii="Arial" w:hAnsi="Arial" w:cs="Arial"/>
          <w:iCs/>
          <w:sz w:val="22"/>
          <w:szCs w:val="22"/>
          <w:highlight w:val="yellow"/>
        </w:rPr>
        <w:t xml:space="preserve"> will engage with remote teaching and learning in line with existing behaviour principles as set out in our </w:t>
      </w:r>
      <w:r w:rsidRPr="006C5178">
        <w:rPr>
          <w:rFonts w:ascii="Arial" w:hAnsi="Arial" w:cs="Arial"/>
          <w:b/>
          <w:iCs/>
          <w:color w:val="009EFF"/>
          <w:sz w:val="22"/>
          <w:szCs w:val="22"/>
          <w:highlight w:val="yellow"/>
        </w:rPr>
        <w:t>school/</w:t>
      </w:r>
      <w:r w:rsidR="00BA6B3E" w:rsidRPr="006C5178">
        <w:rPr>
          <w:rFonts w:ascii="Arial" w:hAnsi="Arial" w:cs="Arial"/>
          <w:b/>
          <w:iCs/>
          <w:color w:val="009EFF"/>
          <w:sz w:val="22"/>
          <w:szCs w:val="22"/>
          <w:highlight w:val="yellow"/>
        </w:rPr>
        <w:t>college</w:t>
      </w:r>
      <w:r w:rsidRPr="006C5178">
        <w:rPr>
          <w:rFonts w:ascii="Arial" w:hAnsi="Arial" w:cs="Arial"/>
          <w:b/>
          <w:iCs/>
          <w:color w:val="009EFF"/>
          <w:sz w:val="22"/>
          <w:szCs w:val="22"/>
          <w:highlight w:val="yellow"/>
        </w:rPr>
        <w:t xml:space="preserve"> behaviour policy/code of conduct</w:t>
      </w:r>
      <w:r w:rsidR="009A2638" w:rsidRPr="006C5178">
        <w:rPr>
          <w:rFonts w:ascii="Arial" w:hAnsi="Arial" w:cs="Arial"/>
          <w:b/>
          <w:iCs/>
          <w:color w:val="009EFF"/>
          <w:sz w:val="22"/>
          <w:szCs w:val="22"/>
          <w:highlight w:val="yellow"/>
        </w:rPr>
        <w:t xml:space="preserve"> </w:t>
      </w:r>
      <w:r w:rsidR="009A2638" w:rsidRPr="006C5178">
        <w:rPr>
          <w:rFonts w:ascii="Arial" w:hAnsi="Arial" w:cs="Arial"/>
          <w:bCs/>
          <w:iCs/>
          <w:sz w:val="22"/>
          <w:szCs w:val="22"/>
          <w:highlight w:val="yellow"/>
        </w:rPr>
        <w:t>and</w:t>
      </w:r>
      <w:r w:rsidR="009A2638" w:rsidRPr="006C5178">
        <w:rPr>
          <w:rFonts w:ascii="Arial" w:hAnsi="Arial" w:cs="Arial"/>
          <w:b/>
          <w:iCs/>
          <w:color w:val="009EFF"/>
          <w:sz w:val="22"/>
          <w:szCs w:val="22"/>
          <w:highlight w:val="yellow"/>
        </w:rPr>
        <w:t xml:space="preserve"> Acceptable Use Policies</w:t>
      </w:r>
      <w:r w:rsidRPr="006C5178">
        <w:rPr>
          <w:rFonts w:ascii="Arial" w:hAnsi="Arial" w:cs="Arial"/>
          <w:iCs/>
          <w:sz w:val="22"/>
          <w:szCs w:val="22"/>
          <w:highlight w:val="yellow"/>
        </w:rPr>
        <w:t>.</w:t>
      </w:r>
      <w:r w:rsidR="009A2638" w:rsidRPr="009A2638">
        <w:rPr>
          <w:rFonts w:ascii="Arial" w:hAnsi="Arial" w:cs="Arial"/>
          <w:b/>
          <w:bCs/>
          <w:i/>
          <w:color w:val="FF0096"/>
          <w:sz w:val="22"/>
          <w:szCs w:val="22"/>
          <w:highlight w:val="yellow"/>
        </w:rPr>
        <w:t xml:space="preserve"> </w:t>
      </w:r>
      <w:r w:rsidR="009A2638" w:rsidRPr="006C5178">
        <w:rPr>
          <w:rFonts w:ascii="Arial" w:hAnsi="Arial" w:cs="Arial"/>
          <w:b/>
          <w:bCs/>
          <w:iCs/>
          <w:color w:val="FF0096"/>
          <w:sz w:val="22"/>
          <w:szCs w:val="22"/>
          <w:highlight w:val="yellow"/>
        </w:rPr>
        <w:t xml:space="preserve">Amend as appropriate. </w:t>
      </w:r>
    </w:p>
    <w:p w14:paraId="6D183AD3" w14:textId="170788AE" w:rsidR="00560C63" w:rsidRPr="006C5178" w:rsidRDefault="00E37522" w:rsidP="00624D8D">
      <w:pPr>
        <w:pStyle w:val="ListParagraph"/>
        <w:numPr>
          <w:ilvl w:val="0"/>
          <w:numId w:val="50"/>
        </w:numPr>
        <w:spacing w:after="200" w:line="276" w:lineRule="auto"/>
        <w:contextualSpacing/>
        <w:rPr>
          <w:rFonts w:ascii="Arial" w:hAnsi="Arial" w:cs="Arial"/>
          <w:iCs/>
          <w:sz w:val="22"/>
          <w:szCs w:val="22"/>
          <w:highlight w:val="yellow"/>
        </w:rPr>
      </w:pPr>
      <w:r w:rsidRPr="006C5178">
        <w:rPr>
          <w:rFonts w:ascii="Arial" w:hAnsi="Arial" w:cs="Arial"/>
          <w:iCs/>
          <w:sz w:val="22"/>
          <w:szCs w:val="22"/>
          <w:highlight w:val="yellow"/>
        </w:rPr>
        <w:t xml:space="preserve">Staff and learners will be </w:t>
      </w:r>
      <w:r w:rsidR="008D5D8F" w:rsidRPr="006C5178">
        <w:rPr>
          <w:rFonts w:ascii="Arial" w:hAnsi="Arial" w:cs="Arial"/>
          <w:iCs/>
          <w:sz w:val="22"/>
          <w:szCs w:val="22"/>
          <w:highlight w:val="yellow"/>
        </w:rPr>
        <w:t>encouraged</w:t>
      </w:r>
      <w:r w:rsidRPr="006C5178">
        <w:rPr>
          <w:rFonts w:ascii="Arial" w:hAnsi="Arial" w:cs="Arial"/>
          <w:iCs/>
          <w:sz w:val="22"/>
          <w:szCs w:val="22"/>
          <w:highlight w:val="yellow"/>
        </w:rPr>
        <w:t xml:space="preserve"> to report </w:t>
      </w:r>
      <w:r w:rsidR="008D5D8F" w:rsidRPr="006C5178">
        <w:rPr>
          <w:rFonts w:ascii="Arial" w:hAnsi="Arial" w:cs="Arial"/>
          <w:iCs/>
          <w:sz w:val="22"/>
          <w:szCs w:val="22"/>
          <w:highlight w:val="yellow"/>
        </w:rPr>
        <w:t>issues experienced at home and</w:t>
      </w:r>
      <w:r w:rsidR="004045BA" w:rsidRPr="006C5178">
        <w:rPr>
          <w:rFonts w:ascii="Arial" w:hAnsi="Arial" w:cs="Arial"/>
          <w:iCs/>
          <w:sz w:val="22"/>
          <w:szCs w:val="22"/>
          <w:highlight w:val="yellow"/>
        </w:rPr>
        <w:t xml:space="preserve"> concerns will be responded to in line with </w:t>
      </w:r>
      <w:r w:rsidRPr="006C5178">
        <w:rPr>
          <w:rFonts w:ascii="Arial" w:hAnsi="Arial" w:cs="Arial"/>
          <w:iCs/>
          <w:sz w:val="22"/>
          <w:szCs w:val="22"/>
          <w:highlight w:val="yellow"/>
        </w:rPr>
        <w:t xml:space="preserve">our child protection and other relevant policies. </w:t>
      </w:r>
    </w:p>
    <w:p w14:paraId="271C8DD3" w14:textId="7468BD65" w:rsidR="00FD4522" w:rsidRPr="006C5178" w:rsidRDefault="00A3410E" w:rsidP="00624D8D">
      <w:pPr>
        <w:pStyle w:val="ListParagraph"/>
        <w:numPr>
          <w:ilvl w:val="0"/>
          <w:numId w:val="50"/>
        </w:numPr>
        <w:spacing w:after="200" w:line="276" w:lineRule="auto"/>
        <w:contextualSpacing/>
        <w:rPr>
          <w:rStyle w:val="Hyperlink"/>
          <w:rFonts w:ascii="Arial" w:eastAsia="Calibri" w:hAnsi="Arial" w:cs="Arial"/>
          <w:iCs/>
          <w:color w:val="FF0096"/>
          <w:sz w:val="22"/>
          <w:szCs w:val="22"/>
          <w:highlight w:val="yellow"/>
          <w:u w:val="none"/>
        </w:rPr>
      </w:pPr>
      <w:r w:rsidRPr="006C5178">
        <w:rPr>
          <w:rFonts w:ascii="Arial" w:hAnsi="Arial" w:cs="Arial"/>
          <w:iCs/>
          <w:sz w:val="22"/>
          <w:szCs w:val="22"/>
          <w:highlight w:val="yellow"/>
        </w:rPr>
        <w:t>When delivering remote learning, staff will</w:t>
      </w:r>
      <w:r w:rsidR="007F43BF" w:rsidRPr="006C5178">
        <w:rPr>
          <w:rFonts w:ascii="Arial" w:hAnsi="Arial" w:cs="Arial"/>
          <w:iCs/>
          <w:sz w:val="22"/>
          <w:szCs w:val="22"/>
          <w:highlight w:val="yellow"/>
        </w:rPr>
        <w:t xml:space="preserve"> follow our Remote Learning Acceptable Use Policy (AUP</w:t>
      </w:r>
      <w:r w:rsidR="007F43BF" w:rsidRPr="006C5178">
        <w:rPr>
          <w:rFonts w:ascii="Arial" w:hAnsi="Arial" w:cs="Arial"/>
          <w:iCs/>
          <w:sz w:val="22"/>
          <w:szCs w:val="22"/>
        </w:rPr>
        <w:t>)</w:t>
      </w:r>
      <w:r w:rsidRPr="006C5178">
        <w:rPr>
          <w:rFonts w:ascii="Arial" w:hAnsi="Arial" w:cs="Arial"/>
          <w:iCs/>
          <w:sz w:val="22"/>
          <w:szCs w:val="22"/>
          <w:highlight w:val="yellow"/>
        </w:rPr>
        <w:t xml:space="preserve"> </w:t>
      </w:r>
      <w:r w:rsidRPr="006C5178">
        <w:rPr>
          <w:rFonts w:ascii="Arial" w:hAnsi="Arial" w:cs="Arial"/>
          <w:b/>
          <w:iCs/>
          <w:color w:val="FF0096"/>
          <w:sz w:val="22"/>
          <w:szCs w:val="22"/>
          <w:highlight w:val="yellow"/>
        </w:rPr>
        <w:t xml:space="preserve">A template remote learning AUP for schools/colleges to adapt is available </w:t>
      </w:r>
      <w:hyperlink r:id="rId39" w:history="1">
        <w:r w:rsidRPr="006C5178">
          <w:rPr>
            <w:rStyle w:val="Hyperlink"/>
            <w:rFonts w:ascii="Arial" w:hAnsi="Arial" w:cs="Arial"/>
            <w:b/>
            <w:iCs/>
            <w:color w:val="FF0096"/>
            <w:sz w:val="22"/>
            <w:szCs w:val="22"/>
            <w:highlight w:val="yellow"/>
          </w:rPr>
          <w:t>here</w:t>
        </w:r>
      </w:hyperlink>
      <w:r w:rsidRPr="006C5178">
        <w:rPr>
          <w:rFonts w:ascii="Arial" w:hAnsi="Arial" w:cs="Arial"/>
          <w:b/>
          <w:bCs/>
          <w:iCs/>
          <w:color w:val="FF0096"/>
          <w:sz w:val="22"/>
          <w:szCs w:val="22"/>
          <w:highlight w:val="yellow"/>
        </w:rPr>
        <w:t>. If schools/colleges do not have a remote learning AUP</w:t>
      </w:r>
      <w:r w:rsidR="00FD4522" w:rsidRPr="006C5178">
        <w:rPr>
          <w:rFonts w:ascii="Arial" w:hAnsi="Arial" w:cs="Arial"/>
          <w:b/>
          <w:bCs/>
          <w:iCs/>
          <w:color w:val="FF0096"/>
          <w:sz w:val="22"/>
          <w:szCs w:val="22"/>
          <w:highlight w:val="yellow"/>
        </w:rPr>
        <w:t>,</w:t>
      </w:r>
      <w:r w:rsidRPr="006C5178">
        <w:rPr>
          <w:rFonts w:ascii="Arial" w:hAnsi="Arial" w:cs="Arial"/>
          <w:b/>
          <w:bCs/>
          <w:iCs/>
          <w:color w:val="FF0096"/>
          <w:sz w:val="22"/>
          <w:szCs w:val="22"/>
          <w:highlight w:val="yellow"/>
        </w:rPr>
        <w:t xml:space="preserve"> key messages and expectations should be included </w:t>
      </w:r>
      <w:r w:rsidR="00295F92" w:rsidRPr="006C5178">
        <w:rPr>
          <w:rFonts w:ascii="Arial" w:hAnsi="Arial" w:cs="Arial"/>
          <w:b/>
          <w:bCs/>
          <w:iCs/>
          <w:color w:val="FF0096"/>
          <w:sz w:val="22"/>
          <w:szCs w:val="22"/>
          <w:highlight w:val="yellow"/>
        </w:rPr>
        <w:t>within this policy</w:t>
      </w:r>
      <w:r w:rsidRPr="006C5178">
        <w:rPr>
          <w:rFonts w:ascii="Arial" w:hAnsi="Arial" w:cs="Arial"/>
          <w:b/>
          <w:bCs/>
          <w:iCs/>
          <w:color w:val="FF0096"/>
          <w:sz w:val="22"/>
          <w:szCs w:val="22"/>
          <w:highlight w:val="yellow"/>
        </w:rPr>
        <w:t xml:space="preserve"> or added </w:t>
      </w:r>
      <w:r w:rsidR="00FD4522" w:rsidRPr="006C5178">
        <w:rPr>
          <w:rFonts w:ascii="Arial" w:hAnsi="Arial" w:cs="Arial"/>
          <w:b/>
          <w:bCs/>
          <w:iCs/>
          <w:color w:val="FF0096"/>
          <w:sz w:val="22"/>
          <w:szCs w:val="22"/>
          <w:highlight w:val="yellow"/>
        </w:rPr>
        <w:t>within existing AUPs</w:t>
      </w:r>
      <w:r w:rsidRPr="006C5178">
        <w:rPr>
          <w:rFonts w:ascii="Arial" w:hAnsi="Arial" w:cs="Arial"/>
          <w:b/>
          <w:bCs/>
          <w:iCs/>
          <w:color w:val="FF0096"/>
          <w:sz w:val="22"/>
          <w:szCs w:val="22"/>
          <w:highlight w:val="yellow"/>
        </w:rPr>
        <w:t xml:space="preserve">. </w:t>
      </w:r>
      <w:r w:rsidRPr="006C5178">
        <w:rPr>
          <w:rFonts w:ascii="Arial" w:hAnsi="Arial" w:cs="Arial"/>
          <w:iCs/>
          <w:color w:val="FF0096"/>
          <w:sz w:val="22"/>
          <w:szCs w:val="22"/>
          <w:highlight w:val="yellow"/>
        </w:rPr>
        <w:t xml:space="preserve"> </w:t>
      </w:r>
    </w:p>
    <w:p w14:paraId="0D799F23" w14:textId="77777777" w:rsidR="00FD4522" w:rsidRPr="006C5178" w:rsidRDefault="00FD4522" w:rsidP="00624D8D">
      <w:pPr>
        <w:pStyle w:val="ListParagraph"/>
        <w:numPr>
          <w:ilvl w:val="0"/>
          <w:numId w:val="50"/>
        </w:numPr>
        <w:spacing w:after="200" w:line="276" w:lineRule="auto"/>
        <w:contextualSpacing/>
        <w:rPr>
          <w:rFonts w:ascii="Arial" w:hAnsi="Arial" w:cs="Arial"/>
          <w:iCs/>
          <w:sz w:val="22"/>
          <w:szCs w:val="22"/>
          <w:highlight w:val="yellow"/>
        </w:rPr>
      </w:pPr>
      <w:r w:rsidRPr="006C5178">
        <w:rPr>
          <w:rFonts w:ascii="Arial" w:hAnsi="Arial" w:cs="Arial"/>
          <w:iCs/>
          <w:sz w:val="22"/>
          <w:szCs w:val="22"/>
          <w:highlight w:val="yellow"/>
        </w:rPr>
        <w:lastRenderedPageBreak/>
        <w:t>Parents/carers will be made aware of what their children are being asked to do online, including the sites they will be asked to access. &lt;</w:t>
      </w:r>
      <w:r w:rsidRPr="006C5178">
        <w:rPr>
          <w:rFonts w:ascii="Arial" w:hAnsi="Arial" w:cs="Arial"/>
          <w:b/>
          <w:bCs/>
          <w:iCs/>
          <w:color w:val="009EFF"/>
          <w:sz w:val="22"/>
          <w:szCs w:val="22"/>
          <w:highlight w:val="yellow"/>
        </w:rPr>
        <w:t>School/College Name</w:t>
      </w:r>
      <w:r w:rsidRPr="006C5178">
        <w:rPr>
          <w:rFonts w:ascii="Arial" w:hAnsi="Arial" w:cs="Arial"/>
          <w:iCs/>
          <w:sz w:val="22"/>
          <w:szCs w:val="22"/>
          <w:highlight w:val="yellow"/>
        </w:rPr>
        <w:t xml:space="preserve">&gt; will continue to be clear who from the </w:t>
      </w:r>
      <w:r w:rsidRPr="006C5178">
        <w:rPr>
          <w:rFonts w:ascii="Arial" w:hAnsi="Arial" w:cs="Arial"/>
          <w:b/>
          <w:bCs/>
          <w:iCs/>
          <w:color w:val="009EFF"/>
          <w:sz w:val="22"/>
          <w:szCs w:val="22"/>
          <w:highlight w:val="yellow"/>
        </w:rPr>
        <w:t>school/college</w:t>
      </w:r>
      <w:r w:rsidRPr="006C5178">
        <w:rPr>
          <w:rFonts w:ascii="Arial" w:hAnsi="Arial" w:cs="Arial"/>
          <w:iCs/>
          <w:color w:val="009EFF"/>
          <w:sz w:val="22"/>
          <w:szCs w:val="22"/>
          <w:highlight w:val="yellow"/>
        </w:rPr>
        <w:t xml:space="preserve"> </w:t>
      </w:r>
      <w:r w:rsidRPr="006C5178">
        <w:rPr>
          <w:rFonts w:ascii="Arial" w:hAnsi="Arial" w:cs="Arial"/>
          <w:iCs/>
          <w:sz w:val="22"/>
          <w:szCs w:val="22"/>
          <w:highlight w:val="yellow"/>
        </w:rPr>
        <w:t>(</w:t>
      </w:r>
      <w:r w:rsidRPr="006C5178">
        <w:rPr>
          <w:rFonts w:ascii="Arial" w:hAnsi="Arial" w:cs="Arial"/>
          <w:b/>
          <w:bCs/>
          <w:iCs/>
          <w:color w:val="FF0096"/>
          <w:sz w:val="22"/>
          <w:szCs w:val="22"/>
          <w:highlight w:val="yellow"/>
        </w:rPr>
        <w:t>if anyone</w:t>
      </w:r>
      <w:r w:rsidRPr="006C5178">
        <w:rPr>
          <w:rFonts w:ascii="Arial" w:hAnsi="Arial" w:cs="Arial"/>
          <w:iCs/>
          <w:sz w:val="22"/>
          <w:szCs w:val="22"/>
          <w:highlight w:val="yellow"/>
        </w:rPr>
        <w:t xml:space="preserve">) their child is going to be interacting with online. </w:t>
      </w:r>
    </w:p>
    <w:p w14:paraId="470B6871" w14:textId="1CF2F55B" w:rsidR="00FD4522" w:rsidRPr="006C5178" w:rsidRDefault="00FD4522" w:rsidP="00624D8D">
      <w:pPr>
        <w:pStyle w:val="ListParagraph"/>
        <w:numPr>
          <w:ilvl w:val="0"/>
          <w:numId w:val="50"/>
        </w:numPr>
        <w:spacing w:after="200" w:line="276" w:lineRule="auto"/>
        <w:contextualSpacing/>
        <w:rPr>
          <w:rFonts w:ascii="Arial" w:hAnsi="Arial" w:cs="Arial"/>
          <w:iCs/>
          <w:sz w:val="22"/>
          <w:szCs w:val="22"/>
          <w:highlight w:val="yellow"/>
        </w:rPr>
      </w:pPr>
      <w:r w:rsidRPr="006C5178">
        <w:rPr>
          <w:rFonts w:ascii="Arial" w:hAnsi="Arial" w:cs="Arial"/>
          <w:iCs/>
          <w:sz w:val="22"/>
          <w:szCs w:val="22"/>
          <w:highlight w:val="yellow"/>
        </w:rPr>
        <w:t xml:space="preserve">Parents/carers will be encouraged to ensure children are appropriately supervised online and that appropriate parent controls are implemented at home. </w:t>
      </w:r>
    </w:p>
    <w:p w14:paraId="4D4EBBA8" w14:textId="32D222FB" w:rsidR="0014277F" w:rsidRDefault="00FD4522" w:rsidP="009E71BA">
      <w:pPr>
        <w:pStyle w:val="NoSpacing"/>
        <w:spacing w:line="276" w:lineRule="auto"/>
        <w:ind w:left="-426"/>
        <w:rPr>
          <w:rStyle w:val="Hyperlink"/>
          <w:rFonts w:ascii="Arial" w:hAnsi="Arial" w:cs="Arial"/>
          <w:b/>
          <w:iCs/>
          <w:highlight w:val="yellow"/>
        </w:rPr>
      </w:pPr>
      <w:r w:rsidRPr="006C5178">
        <w:rPr>
          <w:rFonts w:ascii="Arial" w:hAnsi="Arial" w:cs="Arial"/>
          <w:b/>
          <w:iCs/>
          <w:color w:val="FF0096"/>
          <w:highlight w:val="yellow"/>
        </w:rPr>
        <w:t>Additional</w:t>
      </w:r>
      <w:r w:rsidR="00A3410E" w:rsidRPr="006C5178">
        <w:rPr>
          <w:rFonts w:ascii="Arial" w:hAnsi="Arial" w:cs="Arial"/>
          <w:b/>
          <w:iCs/>
          <w:color w:val="FF0096"/>
          <w:highlight w:val="yellow"/>
        </w:rPr>
        <w:t xml:space="preserve"> guidance for</w:t>
      </w:r>
      <w:r w:rsidRPr="006C5178">
        <w:rPr>
          <w:rFonts w:ascii="Arial" w:hAnsi="Arial" w:cs="Arial"/>
          <w:b/>
          <w:iCs/>
          <w:color w:val="FF0096"/>
          <w:highlight w:val="yellow"/>
        </w:rPr>
        <w:t xml:space="preserve"> DSLs and</w:t>
      </w:r>
      <w:r w:rsidR="00A3410E" w:rsidRPr="006C5178">
        <w:rPr>
          <w:rFonts w:ascii="Arial" w:hAnsi="Arial" w:cs="Arial"/>
          <w:b/>
          <w:iCs/>
          <w:color w:val="FF0096"/>
          <w:highlight w:val="yellow"/>
        </w:rPr>
        <w:t xml:space="preserve"> SLT </w:t>
      </w:r>
      <w:r w:rsidR="009A2638" w:rsidRPr="006C5178">
        <w:rPr>
          <w:rFonts w:ascii="Arial" w:hAnsi="Arial" w:cs="Arial"/>
          <w:b/>
          <w:iCs/>
          <w:color w:val="FF0096"/>
          <w:highlight w:val="yellow"/>
        </w:rPr>
        <w:t xml:space="preserve">regarding remote learning </w:t>
      </w:r>
      <w:r w:rsidR="00A3410E" w:rsidRPr="006C5178">
        <w:rPr>
          <w:rFonts w:ascii="Arial" w:hAnsi="Arial" w:cs="Arial"/>
          <w:b/>
          <w:iCs/>
          <w:color w:val="FF0096"/>
          <w:highlight w:val="yellow"/>
        </w:rPr>
        <w:t>is available</w:t>
      </w:r>
      <w:r w:rsidR="009A2638" w:rsidRPr="006C5178">
        <w:rPr>
          <w:rFonts w:ascii="Arial" w:hAnsi="Arial" w:cs="Arial"/>
          <w:b/>
          <w:iCs/>
          <w:color w:val="FF0096"/>
          <w:highlight w:val="yellow"/>
        </w:rPr>
        <w:t xml:space="preserve"> at</w:t>
      </w:r>
      <w:r w:rsidR="00DB2D5B" w:rsidRPr="006C5178">
        <w:rPr>
          <w:rFonts w:ascii="Arial" w:hAnsi="Arial" w:cs="Arial"/>
          <w:b/>
          <w:iCs/>
          <w:color w:val="FF0096"/>
          <w:highlight w:val="yellow"/>
        </w:rPr>
        <w:t xml:space="preserve"> </w:t>
      </w:r>
      <w:r w:rsidR="00A3410E" w:rsidRPr="006C5178">
        <w:rPr>
          <w:rFonts w:ascii="Arial" w:hAnsi="Arial" w:cs="Arial"/>
          <w:b/>
          <w:iCs/>
          <w:color w:val="FF0096"/>
          <w:highlight w:val="yellow"/>
        </w:rPr>
        <w:t xml:space="preserve">DfE: </w:t>
      </w:r>
      <w:hyperlink r:id="rId40" w:history="1">
        <w:r w:rsidR="00A3410E" w:rsidRPr="006C5178">
          <w:rPr>
            <w:rStyle w:val="Hyperlink"/>
            <w:rFonts w:ascii="Arial" w:hAnsi="Arial" w:cs="Arial"/>
            <w:b/>
            <w:iCs/>
            <w:highlight w:val="yellow"/>
          </w:rPr>
          <w:t>Safeguarding and remote education during coronavirus (COVID-19)</w:t>
        </w:r>
      </w:hyperlink>
      <w:r w:rsidR="00DB2D5B" w:rsidRPr="006C5178">
        <w:rPr>
          <w:rStyle w:val="Hyperlink"/>
          <w:rFonts w:ascii="Arial" w:hAnsi="Arial" w:cs="Arial"/>
          <w:b/>
          <w:iCs/>
          <w:color w:val="FF0096"/>
          <w:highlight w:val="yellow"/>
          <w:u w:val="none"/>
        </w:rPr>
        <w:t xml:space="preserve"> and </w:t>
      </w:r>
      <w:r w:rsidR="00A3410E" w:rsidRPr="006C5178">
        <w:rPr>
          <w:rFonts w:ascii="Arial" w:hAnsi="Arial" w:cs="Arial"/>
          <w:b/>
          <w:iCs/>
          <w:color w:val="FF0096"/>
          <w:highlight w:val="yellow"/>
        </w:rPr>
        <w:t>T</w:t>
      </w:r>
      <w:r w:rsidR="009A2638" w:rsidRPr="006C5178">
        <w:rPr>
          <w:rFonts w:ascii="Arial" w:hAnsi="Arial" w:cs="Arial"/>
          <w:b/>
          <w:iCs/>
          <w:color w:val="FF0096"/>
          <w:highlight w:val="yellow"/>
        </w:rPr>
        <w:t xml:space="preserve">he Education </w:t>
      </w:r>
      <w:r w:rsidR="00A3410E" w:rsidRPr="006C5178">
        <w:rPr>
          <w:rFonts w:ascii="Arial" w:hAnsi="Arial" w:cs="Arial"/>
          <w:b/>
          <w:iCs/>
          <w:color w:val="FF0096"/>
          <w:highlight w:val="yellow"/>
        </w:rPr>
        <w:t>P</w:t>
      </w:r>
      <w:r w:rsidR="009A2638" w:rsidRPr="006C5178">
        <w:rPr>
          <w:rFonts w:ascii="Arial" w:hAnsi="Arial" w:cs="Arial"/>
          <w:b/>
          <w:iCs/>
          <w:color w:val="FF0096"/>
          <w:highlight w:val="yellow"/>
        </w:rPr>
        <w:t>eople</w:t>
      </w:r>
      <w:r w:rsidR="00A3410E" w:rsidRPr="006C5178">
        <w:rPr>
          <w:rFonts w:ascii="Arial" w:hAnsi="Arial" w:cs="Arial"/>
          <w:b/>
          <w:iCs/>
          <w:color w:val="FF0096"/>
          <w:highlight w:val="yellow"/>
        </w:rPr>
        <w:t>:</w:t>
      </w:r>
      <w:r w:rsidR="00A3410E" w:rsidRPr="006C5178">
        <w:rPr>
          <w:rFonts w:ascii="Arial" w:hAnsi="Arial" w:cs="Arial"/>
          <w:b/>
          <w:iCs/>
          <w:color w:val="FF0096"/>
        </w:rPr>
        <w:t xml:space="preserve"> </w:t>
      </w:r>
      <w:hyperlink r:id="rId41" w:history="1">
        <w:r w:rsidR="00A3410E" w:rsidRPr="006C5178">
          <w:rPr>
            <w:rStyle w:val="Hyperlink"/>
            <w:rFonts w:ascii="Arial" w:hAnsi="Arial" w:cs="Arial"/>
            <w:b/>
            <w:iCs/>
            <w:highlight w:val="yellow"/>
          </w:rPr>
          <w:t>Remote Learning Guidance for SLT</w:t>
        </w:r>
      </w:hyperlink>
    </w:p>
    <w:p w14:paraId="4294CAE1" w14:textId="77777777" w:rsidR="00AB1F4E" w:rsidRPr="009E71BA" w:rsidRDefault="00AB1F4E" w:rsidP="00AB1F4E">
      <w:pPr>
        <w:pStyle w:val="NoSpacing"/>
        <w:spacing w:line="276" w:lineRule="auto"/>
        <w:rPr>
          <w:rFonts w:ascii="Arial" w:hAnsi="Arial" w:cs="Arial"/>
          <w:b/>
          <w:iCs/>
          <w:color w:val="0000FF"/>
          <w:highlight w:val="yellow"/>
          <w:u w:val="single"/>
        </w:rPr>
      </w:pPr>
    </w:p>
    <w:p w14:paraId="6FC9CF4B" w14:textId="7FA731EC" w:rsidR="00EB72E7" w:rsidRPr="000C1E36" w:rsidRDefault="00EB72E7" w:rsidP="007220D4">
      <w:pPr>
        <w:numPr>
          <w:ilvl w:val="0"/>
          <w:numId w:val="41"/>
        </w:numPr>
        <w:ind w:hanging="1146"/>
        <w:rPr>
          <w:rFonts w:ascii="Arial" w:hAnsi="Arial" w:cs="Arial"/>
          <w:b/>
          <w:bCs/>
          <w:sz w:val="28"/>
          <w:szCs w:val="28"/>
          <w:lang w:val="en-GB"/>
        </w:rPr>
      </w:pPr>
      <w:r w:rsidRPr="595FDB0B">
        <w:rPr>
          <w:rFonts w:ascii="Arial" w:hAnsi="Arial" w:cs="Arial"/>
          <w:b/>
          <w:bCs/>
          <w:sz w:val="28"/>
          <w:szCs w:val="28"/>
          <w:lang w:val="en-GB"/>
        </w:rPr>
        <w:t xml:space="preserve">Curriculum and </w:t>
      </w:r>
      <w:r w:rsidR="00C367BA">
        <w:rPr>
          <w:rFonts w:ascii="Arial" w:hAnsi="Arial" w:cs="Arial"/>
          <w:b/>
          <w:bCs/>
          <w:sz w:val="28"/>
          <w:szCs w:val="28"/>
          <w:lang w:val="en-GB"/>
        </w:rPr>
        <w:t>S</w:t>
      </w:r>
      <w:r w:rsidR="00C367BA" w:rsidRPr="595FDB0B">
        <w:rPr>
          <w:rFonts w:ascii="Arial" w:hAnsi="Arial" w:cs="Arial"/>
          <w:b/>
          <w:bCs/>
          <w:sz w:val="28"/>
          <w:szCs w:val="28"/>
          <w:lang w:val="en-GB"/>
        </w:rPr>
        <w:t xml:space="preserve">taying </w:t>
      </w:r>
      <w:r w:rsidR="00C367BA">
        <w:rPr>
          <w:rFonts w:ascii="Arial" w:hAnsi="Arial" w:cs="Arial"/>
          <w:b/>
          <w:bCs/>
          <w:sz w:val="28"/>
          <w:szCs w:val="28"/>
          <w:lang w:val="en-GB"/>
        </w:rPr>
        <w:t>S</w:t>
      </w:r>
      <w:r w:rsidR="00C367BA" w:rsidRPr="595FDB0B">
        <w:rPr>
          <w:rFonts w:ascii="Arial" w:hAnsi="Arial" w:cs="Arial"/>
          <w:b/>
          <w:bCs/>
          <w:sz w:val="28"/>
          <w:szCs w:val="28"/>
          <w:lang w:val="en-GB"/>
        </w:rPr>
        <w:t>afe</w:t>
      </w:r>
    </w:p>
    <w:p w14:paraId="615CD85A" w14:textId="77777777" w:rsidR="00182465" w:rsidRDefault="00182465" w:rsidP="00182465">
      <w:pPr>
        <w:pStyle w:val="ListParagraph"/>
        <w:ind w:left="0"/>
        <w:rPr>
          <w:rFonts w:ascii="Arial" w:hAnsi="Arial" w:cs="Arial"/>
          <w:color w:val="0070C0"/>
          <w:sz w:val="22"/>
          <w:szCs w:val="22"/>
          <w:highlight w:val="yellow"/>
          <w:lang w:val="en-GB"/>
        </w:rPr>
      </w:pPr>
    </w:p>
    <w:p w14:paraId="602A80C4" w14:textId="3A472AFA" w:rsidR="00AF5A71" w:rsidRDefault="00182465" w:rsidP="00AF5A71">
      <w:pPr>
        <w:numPr>
          <w:ilvl w:val="0"/>
          <w:numId w:val="35"/>
        </w:numPr>
        <w:rPr>
          <w:rFonts w:ascii="Arial" w:hAnsi="Arial" w:cs="Arial"/>
          <w:sz w:val="22"/>
          <w:szCs w:val="22"/>
          <w:lang w:val="en-GB"/>
        </w:rPr>
      </w:pPr>
      <w:r w:rsidRPr="001D1A93">
        <w:rPr>
          <w:rFonts w:ascii="Arial" w:hAnsi="Arial" w:cs="Arial"/>
          <w:color w:val="0070C0"/>
          <w:sz w:val="22"/>
          <w:szCs w:val="22"/>
          <w:highlight w:val="yellow"/>
          <w:lang w:val="en-GB"/>
        </w:rPr>
        <w:t>[</w:t>
      </w:r>
      <w:r w:rsidRPr="001D1A93">
        <w:rPr>
          <w:rFonts w:ascii="Arial" w:hAnsi="Arial" w:cs="Arial"/>
          <w:color w:val="009EFF"/>
          <w:sz w:val="22"/>
          <w:szCs w:val="22"/>
          <w:highlight w:val="yellow"/>
          <w:lang w:val="en-GB"/>
        </w:rPr>
        <w:t>Name of School/College</w:t>
      </w:r>
      <w:r w:rsidRPr="001D1A93">
        <w:rPr>
          <w:rFonts w:ascii="Arial" w:hAnsi="Arial" w:cs="Arial"/>
          <w:color w:val="0070C0"/>
          <w:sz w:val="22"/>
          <w:szCs w:val="22"/>
          <w:highlight w:val="yellow"/>
          <w:lang w:val="en-GB"/>
        </w:rPr>
        <w:t>]</w:t>
      </w:r>
      <w:r w:rsidRPr="001D1A93">
        <w:rPr>
          <w:rFonts w:ascii="Arial" w:eastAsia="Arial" w:hAnsi="Arial" w:cs="Arial"/>
          <w:sz w:val="22"/>
          <w:szCs w:val="22"/>
          <w:highlight w:val="yellow"/>
          <w:lang w:val="en-GB"/>
        </w:rPr>
        <w:t xml:space="preserve"> will ensure that children are taught about safeguarding, including online safety</w:t>
      </w:r>
      <w:r w:rsidR="00C95F46">
        <w:rPr>
          <w:rFonts w:ascii="Arial" w:eastAsia="Arial" w:hAnsi="Arial" w:cs="Arial"/>
          <w:sz w:val="22"/>
          <w:szCs w:val="22"/>
          <w:highlight w:val="yellow"/>
          <w:lang w:val="en-GB"/>
        </w:rPr>
        <w:t>,</w:t>
      </w:r>
      <w:r w:rsidRPr="001D1A93">
        <w:rPr>
          <w:rFonts w:ascii="Arial" w:eastAsia="Arial" w:hAnsi="Arial" w:cs="Arial"/>
          <w:sz w:val="22"/>
          <w:szCs w:val="22"/>
          <w:highlight w:val="yellow"/>
          <w:lang w:val="en-GB"/>
        </w:rPr>
        <w:t xml:space="preserve"> as part of providing a broad and balanced curriculum</w:t>
      </w:r>
      <w:r>
        <w:rPr>
          <w:rFonts w:ascii="Arial" w:eastAsia="Arial" w:hAnsi="Arial" w:cs="Arial"/>
          <w:sz w:val="22"/>
          <w:szCs w:val="22"/>
          <w:lang w:val="en-GB"/>
        </w:rPr>
        <w:t>.</w:t>
      </w:r>
    </w:p>
    <w:p w14:paraId="367B8E54" w14:textId="68CB73E8" w:rsidR="0046341C" w:rsidRPr="00AF5A71" w:rsidRDefault="00EB72E7" w:rsidP="00AF5A71">
      <w:pPr>
        <w:numPr>
          <w:ilvl w:val="1"/>
          <w:numId w:val="35"/>
        </w:numPr>
        <w:rPr>
          <w:rFonts w:ascii="Arial" w:hAnsi="Arial" w:cs="Arial"/>
          <w:sz w:val="22"/>
          <w:szCs w:val="22"/>
          <w:lang w:val="en-GB"/>
        </w:rPr>
      </w:pPr>
      <w:r w:rsidRPr="00AF5A71">
        <w:rPr>
          <w:rFonts w:ascii="Arial" w:hAnsi="Arial" w:cs="Arial"/>
          <w:sz w:val="22"/>
          <w:szCs w:val="22"/>
          <w:lang w:val="en-GB"/>
        </w:rPr>
        <w:t xml:space="preserve">We recognise that </w:t>
      </w:r>
      <w:r w:rsidR="006D7105" w:rsidRPr="00AF5A71">
        <w:rPr>
          <w:rFonts w:ascii="Arial" w:hAnsi="Arial" w:cs="Arial"/>
          <w:color w:val="009EFF"/>
          <w:sz w:val="22"/>
          <w:szCs w:val="24"/>
          <w:lang w:val="en-GB"/>
        </w:rPr>
        <w:t>school/college</w:t>
      </w:r>
      <w:r w:rsidRPr="00AF5A71">
        <w:rPr>
          <w:rFonts w:ascii="Arial" w:hAnsi="Arial" w:cs="Arial"/>
          <w:color w:val="009EFF"/>
          <w:sz w:val="22"/>
          <w:szCs w:val="22"/>
          <w:lang w:val="en-GB"/>
        </w:rPr>
        <w:t xml:space="preserve"> </w:t>
      </w:r>
      <w:r w:rsidRPr="00AF5A71">
        <w:rPr>
          <w:rFonts w:ascii="Arial" w:hAnsi="Arial" w:cs="Arial"/>
          <w:sz w:val="22"/>
          <w:szCs w:val="22"/>
          <w:lang w:val="en-GB"/>
        </w:rPr>
        <w:t xml:space="preserve">play an essential role in helping children to understand and identify the parameters of what is appropriate child and adult behaviour; what is ‘safe’; to recognise when they and others close to them are not safe; and how to seek advice and support when they are concerned. </w:t>
      </w:r>
      <w:bookmarkStart w:id="2" w:name="OLE_LINK1"/>
      <w:bookmarkStart w:id="3" w:name="OLE_LINK2"/>
    </w:p>
    <w:p w14:paraId="423A9663" w14:textId="77777777" w:rsidR="00B76584" w:rsidRDefault="00B76584" w:rsidP="00B76584">
      <w:pPr>
        <w:ind w:left="720"/>
        <w:rPr>
          <w:rFonts w:ascii="Arial" w:hAnsi="Arial" w:cs="Arial"/>
          <w:sz w:val="22"/>
          <w:szCs w:val="22"/>
          <w:lang w:val="en-GB"/>
        </w:rPr>
      </w:pPr>
    </w:p>
    <w:bookmarkEnd w:id="2"/>
    <w:bookmarkEnd w:id="3"/>
    <w:p w14:paraId="39FAD4A1" w14:textId="11A832CD" w:rsidR="00B76584" w:rsidRPr="006D4418" w:rsidRDefault="006D4418" w:rsidP="00F755B9">
      <w:pPr>
        <w:numPr>
          <w:ilvl w:val="0"/>
          <w:numId w:val="35"/>
        </w:numPr>
        <w:rPr>
          <w:rFonts w:ascii="Arial" w:hAnsi="Arial" w:cs="Arial"/>
          <w:sz w:val="22"/>
          <w:szCs w:val="22"/>
          <w:lang w:val="en-GB"/>
        </w:rPr>
      </w:pPr>
      <w:r w:rsidRPr="006D4418">
        <w:rPr>
          <w:rFonts w:ascii="Arial" w:hAnsi="Arial" w:cs="Arial"/>
          <w:sz w:val="22"/>
          <w:szCs w:val="22"/>
          <w:lang w:val="en-GB"/>
        </w:rPr>
        <w:t xml:space="preserve">Our </w:t>
      </w:r>
      <w:r w:rsidR="00EB72E7" w:rsidRPr="006D4418">
        <w:rPr>
          <w:rFonts w:ascii="Arial" w:hAnsi="Arial" w:cs="Arial"/>
          <w:sz w:val="22"/>
          <w:szCs w:val="22"/>
          <w:lang w:val="en-GB"/>
        </w:rPr>
        <w:t>curriculum provide</w:t>
      </w:r>
      <w:r w:rsidRPr="006D4418">
        <w:rPr>
          <w:rFonts w:ascii="Arial" w:hAnsi="Arial" w:cs="Arial"/>
          <w:sz w:val="22"/>
          <w:szCs w:val="22"/>
          <w:lang w:val="en-GB"/>
        </w:rPr>
        <w:t>s</w:t>
      </w:r>
      <w:r w:rsidR="00EB72E7" w:rsidRPr="006D4418">
        <w:rPr>
          <w:rFonts w:ascii="Arial" w:hAnsi="Arial" w:cs="Arial"/>
          <w:sz w:val="22"/>
          <w:szCs w:val="22"/>
          <w:lang w:val="en-GB"/>
        </w:rPr>
        <w:t xml:space="preserve"> opportunities for increasing </w:t>
      </w:r>
      <w:r w:rsidR="00DF7377" w:rsidRPr="006D4418">
        <w:rPr>
          <w:rFonts w:ascii="Arial" w:hAnsi="Arial" w:cs="Arial"/>
          <w:sz w:val="22"/>
          <w:szCs w:val="22"/>
          <w:lang w:val="en-GB"/>
        </w:rPr>
        <w:t>self-awareness</w:t>
      </w:r>
      <w:r w:rsidR="00EB72E7" w:rsidRPr="006D4418">
        <w:rPr>
          <w:rFonts w:ascii="Arial" w:hAnsi="Arial" w:cs="Arial"/>
          <w:sz w:val="22"/>
          <w:szCs w:val="22"/>
          <w:lang w:val="en-GB"/>
        </w:rPr>
        <w:t xml:space="preserve">, </w:t>
      </w:r>
      <w:r w:rsidR="00DF7377" w:rsidRPr="006D4418">
        <w:rPr>
          <w:rFonts w:ascii="Arial" w:hAnsi="Arial" w:cs="Arial"/>
          <w:sz w:val="22"/>
          <w:szCs w:val="22"/>
          <w:lang w:val="en-GB"/>
        </w:rPr>
        <w:t>self-esteem</w:t>
      </w:r>
      <w:r w:rsidR="00EB72E7" w:rsidRPr="006D4418">
        <w:rPr>
          <w:rFonts w:ascii="Arial" w:hAnsi="Arial" w:cs="Arial"/>
          <w:sz w:val="22"/>
          <w:szCs w:val="22"/>
          <w:lang w:val="en-GB"/>
        </w:rPr>
        <w:t xml:space="preserve">, social and emotional understanding, assertiveness and decision making so that </w:t>
      </w:r>
      <w:r w:rsidR="00CF3872">
        <w:rPr>
          <w:rFonts w:ascii="Arial" w:hAnsi="Arial" w:cs="Arial"/>
          <w:sz w:val="22"/>
          <w:szCs w:val="22"/>
          <w:lang w:val="en-GB"/>
        </w:rPr>
        <w:t>learners</w:t>
      </w:r>
      <w:r w:rsidR="00EB72E7" w:rsidRPr="006D4418">
        <w:rPr>
          <w:rFonts w:ascii="Arial" w:hAnsi="Arial" w:cs="Arial"/>
          <w:sz w:val="22"/>
          <w:szCs w:val="22"/>
          <w:lang w:val="en-GB"/>
        </w:rPr>
        <w:t xml:space="preserve"> have a range of </w:t>
      </w:r>
      <w:r w:rsidR="00960EA3">
        <w:rPr>
          <w:rFonts w:ascii="Arial" w:hAnsi="Arial" w:cs="Arial"/>
          <w:sz w:val="22"/>
          <w:szCs w:val="22"/>
          <w:lang w:val="en-GB"/>
        </w:rPr>
        <w:t xml:space="preserve">age appropriate </w:t>
      </w:r>
      <w:r w:rsidR="00EB72E7" w:rsidRPr="006D4418">
        <w:rPr>
          <w:rFonts w:ascii="Arial" w:hAnsi="Arial" w:cs="Arial"/>
          <w:sz w:val="22"/>
          <w:szCs w:val="22"/>
          <w:lang w:val="en-GB"/>
        </w:rPr>
        <w:t xml:space="preserve">contacts and strategies to ensure their own protection and </w:t>
      </w:r>
      <w:r w:rsidRPr="006D4418">
        <w:rPr>
          <w:rFonts w:ascii="Arial" w:hAnsi="Arial" w:cs="Arial"/>
          <w:sz w:val="22"/>
          <w:szCs w:val="22"/>
          <w:lang w:val="en-GB"/>
        </w:rPr>
        <w:t xml:space="preserve">that of others. </w:t>
      </w:r>
    </w:p>
    <w:p w14:paraId="410829C6" w14:textId="4FE4610B" w:rsidR="595FDB0B" w:rsidRDefault="595FDB0B" w:rsidP="00EF0F78">
      <w:pPr>
        <w:rPr>
          <w:rFonts w:ascii="Arial" w:hAnsi="Arial" w:cs="Arial"/>
          <w:sz w:val="22"/>
          <w:szCs w:val="22"/>
          <w:lang w:val="en-GB"/>
        </w:rPr>
      </w:pPr>
    </w:p>
    <w:p w14:paraId="32B74D92" w14:textId="285D1D05" w:rsidR="00653172" w:rsidRDefault="0BC5EDA4" w:rsidP="00653172">
      <w:pPr>
        <w:pStyle w:val="ListParagraph"/>
        <w:numPr>
          <w:ilvl w:val="0"/>
          <w:numId w:val="35"/>
        </w:numPr>
        <w:rPr>
          <w:rFonts w:ascii="Arial" w:eastAsia="Arial" w:hAnsi="Arial" w:cs="Arial"/>
          <w:sz w:val="22"/>
          <w:szCs w:val="22"/>
          <w:highlight w:val="yellow"/>
          <w:lang w:val="en-GB"/>
        </w:rPr>
      </w:pPr>
      <w:r w:rsidRPr="595FDB0B">
        <w:rPr>
          <w:rFonts w:ascii="Arial" w:hAnsi="Arial" w:cs="Arial"/>
          <w:color w:val="0070C0"/>
          <w:sz w:val="22"/>
          <w:szCs w:val="22"/>
          <w:lang w:val="en-GB"/>
        </w:rPr>
        <w:t>[</w:t>
      </w:r>
      <w:r w:rsidR="00583C28" w:rsidRPr="006E4D8E">
        <w:rPr>
          <w:rFonts w:ascii="Arial" w:hAnsi="Arial" w:cs="Arial"/>
          <w:color w:val="009EFF"/>
          <w:sz w:val="22"/>
          <w:szCs w:val="22"/>
          <w:lang w:val="en-GB"/>
        </w:rPr>
        <w:t>Name of School/</w:t>
      </w:r>
      <w:r w:rsidR="00583C28">
        <w:rPr>
          <w:rFonts w:ascii="Arial" w:hAnsi="Arial" w:cs="Arial"/>
          <w:color w:val="009EFF"/>
          <w:sz w:val="22"/>
          <w:szCs w:val="22"/>
          <w:lang w:val="en-GB"/>
        </w:rPr>
        <w:t>C</w:t>
      </w:r>
      <w:r w:rsidR="00583C28" w:rsidRPr="006E4D8E">
        <w:rPr>
          <w:rFonts w:ascii="Arial" w:hAnsi="Arial" w:cs="Arial"/>
          <w:color w:val="009EFF"/>
          <w:sz w:val="22"/>
          <w:szCs w:val="22"/>
          <w:lang w:val="en-GB"/>
        </w:rPr>
        <w:t>ollege</w:t>
      </w:r>
      <w:r w:rsidRPr="595FDB0B">
        <w:rPr>
          <w:rFonts w:ascii="Arial" w:hAnsi="Arial" w:cs="Arial"/>
          <w:color w:val="0070C0"/>
          <w:sz w:val="22"/>
          <w:szCs w:val="22"/>
          <w:lang w:val="en-GB"/>
        </w:rPr>
        <w:t>]</w:t>
      </w:r>
      <w:r w:rsidR="341F3B0F" w:rsidRPr="595FDB0B">
        <w:rPr>
          <w:rFonts w:ascii="Arial" w:eastAsia="Arial" w:hAnsi="Arial" w:cs="Arial"/>
          <w:sz w:val="22"/>
          <w:szCs w:val="22"/>
          <w:highlight w:val="yellow"/>
          <w:lang w:val="en-GB"/>
        </w:rPr>
        <w:t xml:space="preserve"> is</w:t>
      </w:r>
      <w:r w:rsidR="7A22123F" w:rsidRPr="595FDB0B">
        <w:rPr>
          <w:rFonts w:ascii="Arial" w:eastAsia="Arial" w:hAnsi="Arial" w:cs="Arial"/>
          <w:sz w:val="22"/>
          <w:szCs w:val="22"/>
          <w:highlight w:val="yellow"/>
          <w:lang w:val="en-GB"/>
        </w:rPr>
        <w:t xml:space="preserve"> aware of the most recent communication</w:t>
      </w:r>
      <w:r w:rsidR="0B93F77E" w:rsidRPr="595FDB0B">
        <w:rPr>
          <w:rFonts w:ascii="Arial" w:eastAsia="Arial" w:hAnsi="Arial" w:cs="Arial"/>
          <w:sz w:val="22"/>
          <w:szCs w:val="22"/>
          <w:highlight w:val="yellow"/>
          <w:lang w:val="en-GB"/>
        </w:rPr>
        <w:t xml:space="preserve"> from the DfE</w:t>
      </w:r>
      <w:r w:rsidR="7A22123F" w:rsidRPr="595FDB0B">
        <w:rPr>
          <w:rFonts w:ascii="Arial" w:eastAsia="Arial" w:hAnsi="Arial" w:cs="Arial"/>
          <w:sz w:val="22"/>
          <w:szCs w:val="22"/>
          <w:highlight w:val="yellow"/>
          <w:lang w:val="en-GB"/>
        </w:rPr>
        <w:t xml:space="preserve"> on the</w:t>
      </w:r>
      <w:r w:rsidR="341F3B0F" w:rsidRPr="595FDB0B">
        <w:rPr>
          <w:rFonts w:ascii="Arial" w:eastAsia="Arial" w:hAnsi="Arial" w:cs="Arial"/>
          <w:sz w:val="22"/>
          <w:szCs w:val="22"/>
          <w:highlight w:val="yellow"/>
          <w:lang w:val="en-GB"/>
        </w:rPr>
        <w:t xml:space="preserve"> </w:t>
      </w:r>
      <w:r w:rsidR="430B0E09" w:rsidRPr="595FDB0B">
        <w:rPr>
          <w:rFonts w:ascii="Arial" w:eastAsia="Arial" w:hAnsi="Arial" w:cs="Arial"/>
          <w:sz w:val="22"/>
          <w:szCs w:val="22"/>
          <w:highlight w:val="yellow"/>
          <w:lang w:val="en-GB"/>
        </w:rPr>
        <w:t xml:space="preserve">mandatory </w:t>
      </w:r>
      <w:r w:rsidR="341F3B0F" w:rsidRPr="595FDB0B">
        <w:rPr>
          <w:rFonts w:ascii="Arial" w:eastAsia="Arial" w:hAnsi="Arial" w:cs="Arial"/>
          <w:sz w:val="22"/>
          <w:szCs w:val="22"/>
          <w:highlight w:val="yellow"/>
          <w:lang w:val="en-GB"/>
        </w:rPr>
        <w:t>implementation of Relationships Education, Relationships and Sex and Health Education</w:t>
      </w:r>
      <w:r w:rsidR="5FBA2AC5" w:rsidRPr="595FDB0B">
        <w:rPr>
          <w:rFonts w:ascii="Arial" w:eastAsia="Arial" w:hAnsi="Arial" w:cs="Arial"/>
          <w:sz w:val="22"/>
          <w:szCs w:val="22"/>
          <w:highlight w:val="yellow"/>
          <w:lang w:val="en-GB"/>
        </w:rPr>
        <w:t xml:space="preserve"> </w:t>
      </w:r>
      <w:r w:rsidR="69912F6E" w:rsidRPr="595FDB0B">
        <w:rPr>
          <w:rFonts w:ascii="Arial" w:eastAsia="Arial" w:hAnsi="Arial" w:cs="Arial"/>
          <w:sz w:val="22"/>
          <w:szCs w:val="22"/>
          <w:highlight w:val="yellow"/>
          <w:lang w:val="en-GB"/>
        </w:rPr>
        <w:t xml:space="preserve">and will ensure that this </w:t>
      </w:r>
      <w:r w:rsidR="32055969" w:rsidRPr="595FDB0B">
        <w:rPr>
          <w:rFonts w:ascii="Arial" w:eastAsia="Arial" w:hAnsi="Arial" w:cs="Arial"/>
          <w:sz w:val="22"/>
          <w:szCs w:val="22"/>
          <w:highlight w:val="yellow"/>
          <w:lang w:val="en-GB"/>
        </w:rPr>
        <w:t>is</w:t>
      </w:r>
      <w:r w:rsidR="69912F6E" w:rsidRPr="595FDB0B">
        <w:rPr>
          <w:rFonts w:ascii="Arial" w:eastAsia="Arial" w:hAnsi="Arial" w:cs="Arial"/>
          <w:sz w:val="22"/>
          <w:szCs w:val="22"/>
          <w:highlight w:val="yellow"/>
          <w:lang w:val="en-GB"/>
        </w:rPr>
        <w:t xml:space="preserve"> embe</w:t>
      </w:r>
      <w:r w:rsidR="4A268800" w:rsidRPr="595FDB0B">
        <w:rPr>
          <w:rFonts w:ascii="Arial" w:eastAsia="Arial" w:hAnsi="Arial" w:cs="Arial"/>
          <w:sz w:val="22"/>
          <w:szCs w:val="22"/>
          <w:highlight w:val="yellow"/>
          <w:lang w:val="en-GB"/>
        </w:rPr>
        <w:t>d</w:t>
      </w:r>
      <w:r w:rsidR="69912F6E" w:rsidRPr="595FDB0B">
        <w:rPr>
          <w:rFonts w:ascii="Arial" w:eastAsia="Arial" w:hAnsi="Arial" w:cs="Arial"/>
          <w:sz w:val="22"/>
          <w:szCs w:val="22"/>
          <w:highlight w:val="yellow"/>
          <w:lang w:val="en-GB"/>
        </w:rPr>
        <w:t>ded into the curriculu</w:t>
      </w:r>
      <w:r w:rsidR="0CB60EF6" w:rsidRPr="595FDB0B">
        <w:rPr>
          <w:rFonts w:ascii="Arial" w:eastAsia="Arial" w:hAnsi="Arial" w:cs="Arial"/>
          <w:sz w:val="22"/>
          <w:szCs w:val="22"/>
          <w:highlight w:val="yellow"/>
          <w:lang w:val="en-GB"/>
        </w:rPr>
        <w:t>m</w:t>
      </w:r>
      <w:r w:rsidR="69912F6E" w:rsidRPr="595FDB0B">
        <w:rPr>
          <w:rFonts w:ascii="Arial" w:eastAsia="Arial" w:hAnsi="Arial" w:cs="Arial"/>
          <w:sz w:val="22"/>
          <w:szCs w:val="22"/>
          <w:highlight w:val="yellow"/>
          <w:lang w:val="en-GB"/>
        </w:rPr>
        <w:t xml:space="preserve">.  </w:t>
      </w:r>
    </w:p>
    <w:p w14:paraId="527885E5" w14:textId="77777777" w:rsidR="00182465" w:rsidRDefault="00182465" w:rsidP="00182465">
      <w:pPr>
        <w:pStyle w:val="ListParagraph"/>
        <w:rPr>
          <w:rFonts w:ascii="Arial" w:eastAsia="Arial" w:hAnsi="Arial" w:cs="Arial"/>
          <w:sz w:val="22"/>
          <w:szCs w:val="22"/>
          <w:highlight w:val="yellow"/>
          <w:lang w:val="en-GB"/>
        </w:rPr>
      </w:pPr>
    </w:p>
    <w:p w14:paraId="74B588EA" w14:textId="77777777" w:rsidR="00182465" w:rsidRDefault="00182465" w:rsidP="00182465">
      <w:pPr>
        <w:numPr>
          <w:ilvl w:val="0"/>
          <w:numId w:val="35"/>
        </w:numPr>
        <w:rPr>
          <w:rFonts w:ascii="Arial" w:hAnsi="Arial" w:cs="Arial"/>
          <w:sz w:val="22"/>
          <w:szCs w:val="22"/>
          <w:lang w:val="en-GB"/>
        </w:rPr>
      </w:pPr>
      <w:r w:rsidRPr="595FDB0B">
        <w:rPr>
          <w:rFonts w:ascii="Arial" w:hAnsi="Arial" w:cs="Arial"/>
          <w:sz w:val="22"/>
          <w:szCs w:val="22"/>
          <w:lang w:val="en-GB"/>
        </w:rPr>
        <w:t xml:space="preserve">Our </w:t>
      </w:r>
      <w:r w:rsidRPr="00583C28">
        <w:rPr>
          <w:rFonts w:ascii="Arial" w:hAnsi="Arial" w:cs="Arial"/>
          <w:color w:val="009EFF"/>
          <w:sz w:val="22"/>
          <w:szCs w:val="24"/>
          <w:lang w:val="en-GB"/>
        </w:rPr>
        <w:t>school/college</w:t>
      </w:r>
      <w:r w:rsidRPr="00583C28">
        <w:rPr>
          <w:rFonts w:ascii="Arial" w:hAnsi="Arial" w:cs="Arial"/>
          <w:color w:val="009EFF"/>
          <w:sz w:val="22"/>
          <w:szCs w:val="22"/>
          <w:lang w:val="en-GB"/>
        </w:rPr>
        <w:t xml:space="preserve"> </w:t>
      </w:r>
      <w:r w:rsidRPr="595FDB0B">
        <w:rPr>
          <w:rFonts w:ascii="Arial" w:hAnsi="Arial" w:cs="Arial"/>
          <w:sz w:val="22"/>
          <w:szCs w:val="22"/>
          <w:lang w:val="en-GB"/>
        </w:rPr>
        <w:t xml:space="preserve">systems support children to talk to a range of staff. Children will be listened to and heard, and their concerns will be taken seriously and acted upon as appropriate. </w:t>
      </w:r>
    </w:p>
    <w:p w14:paraId="26C73C25" w14:textId="77777777" w:rsidR="00B76584" w:rsidRDefault="00B76584" w:rsidP="00B76584">
      <w:pPr>
        <w:rPr>
          <w:rFonts w:ascii="Arial" w:hAnsi="Arial" w:cs="Arial"/>
          <w:sz w:val="22"/>
          <w:szCs w:val="22"/>
          <w:lang w:val="en-GB"/>
        </w:rPr>
      </w:pPr>
    </w:p>
    <w:p w14:paraId="445B2AC3" w14:textId="26F315D7" w:rsidR="00876DC5" w:rsidRPr="000C1E36" w:rsidRDefault="00875147" w:rsidP="007220D4">
      <w:pPr>
        <w:numPr>
          <w:ilvl w:val="0"/>
          <w:numId w:val="41"/>
        </w:numPr>
        <w:ind w:hanging="1146"/>
        <w:rPr>
          <w:rFonts w:ascii="Arial" w:hAnsi="Arial" w:cs="Arial"/>
          <w:b/>
          <w:bCs/>
          <w:sz w:val="28"/>
          <w:szCs w:val="28"/>
          <w:lang w:val="en-GB"/>
        </w:rPr>
      </w:pPr>
      <w:r w:rsidRPr="595FDB0B">
        <w:rPr>
          <w:rFonts w:ascii="Arial" w:hAnsi="Arial" w:cs="Arial"/>
          <w:b/>
          <w:bCs/>
          <w:sz w:val="28"/>
          <w:szCs w:val="28"/>
          <w:lang w:val="en-GB"/>
        </w:rPr>
        <w:t xml:space="preserve">The </w:t>
      </w:r>
      <w:r w:rsidR="00C367BA" w:rsidRPr="595FDB0B">
        <w:rPr>
          <w:rFonts w:ascii="Arial" w:hAnsi="Arial" w:cs="Arial"/>
          <w:b/>
          <w:bCs/>
          <w:sz w:val="28"/>
          <w:szCs w:val="28"/>
          <w:lang w:val="en-GB"/>
        </w:rPr>
        <w:t xml:space="preserve">Use of Premises </w:t>
      </w:r>
      <w:r w:rsidR="00C367BA">
        <w:rPr>
          <w:rFonts w:ascii="Arial" w:hAnsi="Arial" w:cs="Arial"/>
          <w:b/>
          <w:bCs/>
          <w:sz w:val="28"/>
          <w:szCs w:val="28"/>
          <w:lang w:val="en-GB"/>
        </w:rPr>
        <w:t>b</w:t>
      </w:r>
      <w:r w:rsidR="00C367BA" w:rsidRPr="595FDB0B">
        <w:rPr>
          <w:rFonts w:ascii="Arial" w:hAnsi="Arial" w:cs="Arial"/>
          <w:b/>
          <w:bCs/>
          <w:sz w:val="28"/>
          <w:szCs w:val="28"/>
          <w:lang w:val="en-GB"/>
        </w:rPr>
        <w:t>y Other Organisations</w:t>
      </w:r>
    </w:p>
    <w:p w14:paraId="78845414" w14:textId="77777777" w:rsidR="00876DC5" w:rsidRPr="007157DF" w:rsidRDefault="00876DC5" w:rsidP="00395F65">
      <w:pPr>
        <w:rPr>
          <w:rFonts w:ascii="Arial" w:hAnsi="Arial" w:cs="Arial"/>
          <w:b/>
          <w:sz w:val="24"/>
          <w:lang w:val="en-GB"/>
        </w:rPr>
      </w:pPr>
    </w:p>
    <w:p w14:paraId="079A69EC" w14:textId="7F597B5A" w:rsidR="008D699D" w:rsidRDefault="00876DC5" w:rsidP="00624D8D">
      <w:pPr>
        <w:numPr>
          <w:ilvl w:val="0"/>
          <w:numId w:val="38"/>
        </w:numPr>
        <w:rPr>
          <w:rFonts w:ascii="Arial" w:hAnsi="Arial" w:cs="Arial"/>
          <w:sz w:val="22"/>
          <w:szCs w:val="24"/>
        </w:rPr>
      </w:pPr>
      <w:r w:rsidRPr="006F3856">
        <w:rPr>
          <w:rFonts w:ascii="Arial" w:hAnsi="Arial" w:cs="Arial"/>
          <w:sz w:val="22"/>
          <w:szCs w:val="24"/>
        </w:rPr>
        <w:t>Where services or activities are provi</w:t>
      </w:r>
      <w:r w:rsidR="000E44F7" w:rsidRPr="006F3856">
        <w:rPr>
          <w:rFonts w:ascii="Arial" w:hAnsi="Arial" w:cs="Arial"/>
          <w:sz w:val="22"/>
          <w:szCs w:val="24"/>
        </w:rPr>
        <w:t xml:space="preserve">ded separately by another body </w:t>
      </w:r>
      <w:r w:rsidRPr="006F3856">
        <w:rPr>
          <w:rFonts w:ascii="Arial" w:hAnsi="Arial" w:cs="Arial"/>
          <w:sz w:val="22"/>
          <w:szCs w:val="24"/>
        </w:rPr>
        <w:t xml:space="preserve">using the </w:t>
      </w:r>
      <w:r w:rsidRPr="00583C28">
        <w:rPr>
          <w:rFonts w:ascii="Arial" w:hAnsi="Arial" w:cs="Arial"/>
          <w:color w:val="009EFF"/>
          <w:sz w:val="22"/>
          <w:szCs w:val="24"/>
        </w:rPr>
        <w:t>school</w:t>
      </w:r>
      <w:r w:rsidR="00583C28" w:rsidRPr="00583C28">
        <w:rPr>
          <w:rFonts w:ascii="Arial" w:hAnsi="Arial" w:cs="Arial"/>
          <w:color w:val="009EFF"/>
          <w:sz w:val="22"/>
          <w:szCs w:val="24"/>
        </w:rPr>
        <w:t>/college</w:t>
      </w:r>
      <w:r w:rsidRPr="00583C28">
        <w:rPr>
          <w:rFonts w:ascii="Arial" w:hAnsi="Arial" w:cs="Arial"/>
          <w:color w:val="009EFF"/>
          <w:sz w:val="22"/>
          <w:szCs w:val="24"/>
        </w:rPr>
        <w:t xml:space="preserve"> </w:t>
      </w:r>
      <w:r w:rsidR="007157DF" w:rsidRPr="006F3856">
        <w:rPr>
          <w:rFonts w:ascii="Arial" w:hAnsi="Arial" w:cs="Arial"/>
          <w:sz w:val="22"/>
          <w:szCs w:val="24"/>
        </w:rPr>
        <w:t>p</w:t>
      </w:r>
      <w:r w:rsidRPr="006F3856">
        <w:rPr>
          <w:rFonts w:ascii="Arial" w:hAnsi="Arial" w:cs="Arial"/>
          <w:sz w:val="22"/>
          <w:szCs w:val="24"/>
        </w:rPr>
        <w:t xml:space="preserve">remises, the </w:t>
      </w:r>
      <w:r w:rsidR="00836429">
        <w:rPr>
          <w:rFonts w:ascii="Arial" w:hAnsi="Arial" w:cs="Arial"/>
          <w:sz w:val="22"/>
          <w:szCs w:val="24"/>
        </w:rPr>
        <w:t>h</w:t>
      </w:r>
      <w:r w:rsidRPr="006F3856">
        <w:rPr>
          <w:rFonts w:ascii="Arial" w:hAnsi="Arial" w:cs="Arial"/>
          <w:sz w:val="22"/>
          <w:szCs w:val="24"/>
        </w:rPr>
        <w:t>ead</w:t>
      </w:r>
      <w:r w:rsidR="008C072E">
        <w:rPr>
          <w:rFonts w:ascii="Arial" w:hAnsi="Arial" w:cs="Arial"/>
          <w:sz w:val="22"/>
          <w:szCs w:val="24"/>
        </w:rPr>
        <w:t>t</w:t>
      </w:r>
      <w:r w:rsidRPr="006F3856">
        <w:rPr>
          <w:rFonts w:ascii="Arial" w:hAnsi="Arial" w:cs="Arial"/>
          <w:sz w:val="22"/>
          <w:szCs w:val="24"/>
        </w:rPr>
        <w:t>eacher</w:t>
      </w:r>
      <w:r w:rsidR="002B5F56">
        <w:rPr>
          <w:rFonts w:ascii="Arial" w:hAnsi="Arial" w:cs="Arial"/>
          <w:sz w:val="22"/>
          <w:szCs w:val="24"/>
        </w:rPr>
        <w:t>/</w:t>
      </w:r>
      <w:r w:rsidR="002B5F56" w:rsidRPr="00EF7C32">
        <w:rPr>
          <w:rFonts w:ascii="Arial" w:hAnsi="Arial" w:cs="Arial"/>
          <w:sz w:val="22"/>
          <w:szCs w:val="24"/>
        </w:rPr>
        <w:t xml:space="preserve">principal </w:t>
      </w:r>
      <w:r w:rsidRPr="00EF7C32">
        <w:rPr>
          <w:rFonts w:ascii="Arial" w:hAnsi="Arial" w:cs="Arial"/>
          <w:sz w:val="22"/>
          <w:szCs w:val="24"/>
        </w:rPr>
        <w:t xml:space="preserve"> and </w:t>
      </w:r>
      <w:r w:rsidR="002B5F56" w:rsidRPr="00EF7C32">
        <w:rPr>
          <w:rFonts w:ascii="Arial" w:hAnsi="Arial" w:cs="Arial"/>
          <w:color w:val="009EFF"/>
          <w:sz w:val="22"/>
        </w:rPr>
        <w:t>governing body/proprietor/leadership/management committee</w:t>
      </w:r>
      <w:r w:rsidR="002B5F56" w:rsidRPr="00EF7C32">
        <w:rPr>
          <w:rFonts w:ascii="Arial" w:hAnsi="Arial" w:cs="Arial"/>
          <w:sz w:val="22"/>
          <w:szCs w:val="24"/>
        </w:rPr>
        <w:t xml:space="preserve"> </w:t>
      </w:r>
      <w:r w:rsidRPr="00EF7C32">
        <w:rPr>
          <w:rFonts w:ascii="Arial" w:hAnsi="Arial" w:cs="Arial"/>
          <w:sz w:val="22"/>
          <w:szCs w:val="24"/>
        </w:rPr>
        <w:t>will seek</w:t>
      </w:r>
      <w:r w:rsidR="00875147" w:rsidRPr="00EF7C32">
        <w:rPr>
          <w:rFonts w:ascii="Arial" w:hAnsi="Arial" w:cs="Arial"/>
          <w:sz w:val="22"/>
          <w:szCs w:val="24"/>
        </w:rPr>
        <w:t xml:space="preserve"> written</w:t>
      </w:r>
      <w:r w:rsidRPr="00EF7C32">
        <w:rPr>
          <w:rFonts w:ascii="Arial" w:hAnsi="Arial" w:cs="Arial"/>
          <w:sz w:val="22"/>
          <w:szCs w:val="24"/>
        </w:rPr>
        <w:t xml:space="preserve"> assurance that the </w:t>
      </w:r>
      <w:r w:rsidR="00B33252" w:rsidRPr="00EF7C32">
        <w:rPr>
          <w:rFonts w:ascii="Arial" w:hAnsi="Arial" w:cs="Arial"/>
          <w:sz w:val="22"/>
          <w:szCs w:val="24"/>
        </w:rPr>
        <w:t>organisation</w:t>
      </w:r>
      <w:r w:rsidRPr="00EF7C32">
        <w:rPr>
          <w:rFonts w:ascii="Arial" w:hAnsi="Arial" w:cs="Arial"/>
          <w:sz w:val="22"/>
          <w:szCs w:val="24"/>
        </w:rPr>
        <w:t xml:space="preserve"> concerned has appropriate policies and procedures in place with regard to safeguarding children and child protection</w:t>
      </w:r>
      <w:r w:rsidR="00B9453D" w:rsidRPr="00EF7C32">
        <w:rPr>
          <w:rFonts w:ascii="Arial" w:hAnsi="Arial" w:cs="Arial"/>
          <w:sz w:val="22"/>
          <w:szCs w:val="24"/>
        </w:rPr>
        <w:t>,</w:t>
      </w:r>
      <w:r w:rsidRPr="00EF7C32">
        <w:rPr>
          <w:rFonts w:ascii="Arial" w:hAnsi="Arial" w:cs="Arial"/>
          <w:sz w:val="22"/>
          <w:szCs w:val="24"/>
        </w:rPr>
        <w:t xml:space="preserve"> and that relevant safeguarding checks have been</w:t>
      </w:r>
      <w:r w:rsidRPr="006F3856">
        <w:rPr>
          <w:rFonts w:ascii="Arial" w:hAnsi="Arial" w:cs="Arial"/>
          <w:sz w:val="22"/>
          <w:szCs w:val="24"/>
        </w:rPr>
        <w:t xml:space="preserve"> made in respect of staff and volunteers.</w:t>
      </w:r>
      <w:r w:rsidR="009B5957" w:rsidRPr="006F3856">
        <w:rPr>
          <w:rFonts w:ascii="Arial" w:hAnsi="Arial" w:cs="Arial"/>
          <w:sz w:val="22"/>
          <w:szCs w:val="24"/>
        </w:rPr>
        <w:t xml:space="preserve"> </w:t>
      </w:r>
    </w:p>
    <w:p w14:paraId="49DE3084" w14:textId="77777777" w:rsidR="00B76584" w:rsidRDefault="00B76584" w:rsidP="00B76584">
      <w:pPr>
        <w:ind w:left="720"/>
        <w:rPr>
          <w:rFonts w:ascii="Arial" w:hAnsi="Arial" w:cs="Arial"/>
          <w:sz w:val="22"/>
          <w:szCs w:val="24"/>
        </w:rPr>
      </w:pPr>
    </w:p>
    <w:p w14:paraId="6BF8111E" w14:textId="6BDE2380" w:rsidR="00876DC5" w:rsidRDefault="009B5957" w:rsidP="00624D8D">
      <w:pPr>
        <w:numPr>
          <w:ilvl w:val="0"/>
          <w:numId w:val="38"/>
        </w:numPr>
        <w:rPr>
          <w:rFonts w:ascii="Arial" w:hAnsi="Arial" w:cs="Arial"/>
          <w:sz w:val="22"/>
          <w:szCs w:val="22"/>
        </w:rPr>
      </w:pPr>
      <w:r w:rsidRPr="00671058">
        <w:rPr>
          <w:rFonts w:ascii="Arial" w:hAnsi="Arial" w:cs="Arial"/>
          <w:sz w:val="22"/>
          <w:szCs w:val="22"/>
        </w:rPr>
        <w:t xml:space="preserve">If </w:t>
      </w:r>
      <w:r w:rsidR="00322A6C" w:rsidRPr="00671058">
        <w:rPr>
          <w:rFonts w:ascii="Arial" w:hAnsi="Arial" w:cs="Arial"/>
          <w:sz w:val="22"/>
          <w:szCs w:val="22"/>
        </w:rPr>
        <w:t>this</w:t>
      </w:r>
      <w:r w:rsidR="00875147" w:rsidRPr="00671058">
        <w:rPr>
          <w:rFonts w:ascii="Arial" w:hAnsi="Arial" w:cs="Arial"/>
          <w:sz w:val="22"/>
          <w:szCs w:val="22"/>
        </w:rPr>
        <w:t xml:space="preserve"> assurance is not </w:t>
      </w:r>
      <w:r w:rsidR="00653172" w:rsidRPr="00671058">
        <w:rPr>
          <w:rFonts w:ascii="Arial" w:hAnsi="Arial" w:cs="Arial"/>
          <w:sz w:val="22"/>
          <w:szCs w:val="22"/>
        </w:rPr>
        <w:t>achieved,</w:t>
      </w:r>
      <w:r w:rsidR="00875147" w:rsidRPr="00671058">
        <w:rPr>
          <w:rFonts w:ascii="Arial" w:hAnsi="Arial" w:cs="Arial"/>
          <w:sz w:val="22"/>
          <w:szCs w:val="22"/>
        </w:rPr>
        <w:t xml:space="preserve"> </w:t>
      </w:r>
      <w:r w:rsidRPr="00671058">
        <w:rPr>
          <w:rFonts w:ascii="Arial" w:hAnsi="Arial" w:cs="Arial"/>
          <w:sz w:val="22"/>
          <w:szCs w:val="22"/>
        </w:rPr>
        <w:t xml:space="preserve">an application to use premises </w:t>
      </w:r>
      <w:r w:rsidR="00875147" w:rsidRPr="00671058">
        <w:rPr>
          <w:rFonts w:ascii="Arial" w:hAnsi="Arial" w:cs="Arial"/>
          <w:sz w:val="22"/>
          <w:szCs w:val="22"/>
        </w:rPr>
        <w:t xml:space="preserve">will </w:t>
      </w:r>
      <w:r w:rsidRPr="00671058">
        <w:rPr>
          <w:rFonts w:ascii="Arial" w:hAnsi="Arial" w:cs="Arial"/>
          <w:sz w:val="22"/>
          <w:szCs w:val="22"/>
        </w:rPr>
        <w:t>be refused.</w:t>
      </w:r>
    </w:p>
    <w:p w14:paraId="26B58B95" w14:textId="79A59EB9" w:rsidR="00D85352" w:rsidRPr="007157DF" w:rsidRDefault="00D85352" w:rsidP="00395F65">
      <w:pPr>
        <w:rPr>
          <w:rFonts w:ascii="Arial" w:hAnsi="Arial" w:cs="Arial"/>
          <w:sz w:val="24"/>
          <w:szCs w:val="24"/>
        </w:rPr>
      </w:pPr>
    </w:p>
    <w:p w14:paraId="1DB8AB52" w14:textId="556789F8" w:rsidR="007F7C84" w:rsidRPr="000C1E36" w:rsidRDefault="00875147" w:rsidP="007220D4">
      <w:pPr>
        <w:numPr>
          <w:ilvl w:val="0"/>
          <w:numId w:val="41"/>
        </w:numPr>
        <w:ind w:hanging="1146"/>
        <w:rPr>
          <w:rFonts w:ascii="Arial" w:hAnsi="Arial" w:cs="Arial"/>
          <w:b/>
          <w:bCs/>
          <w:sz w:val="28"/>
          <w:szCs w:val="28"/>
          <w:lang w:val="en-GB"/>
        </w:rPr>
      </w:pPr>
      <w:r w:rsidRPr="595FDB0B">
        <w:rPr>
          <w:rFonts w:ascii="Arial" w:hAnsi="Arial" w:cs="Arial"/>
          <w:b/>
          <w:bCs/>
          <w:sz w:val="28"/>
          <w:szCs w:val="28"/>
          <w:lang w:val="en-GB"/>
        </w:rPr>
        <w:t>Security</w:t>
      </w:r>
    </w:p>
    <w:p w14:paraId="50913A9C" w14:textId="1EB10565" w:rsidR="007F7C84" w:rsidRPr="007157DF" w:rsidRDefault="007F7C84" w:rsidP="00395F65">
      <w:pPr>
        <w:rPr>
          <w:rFonts w:ascii="Arial" w:hAnsi="Arial" w:cs="Arial"/>
          <w:b/>
          <w:sz w:val="24"/>
          <w:szCs w:val="24"/>
        </w:rPr>
      </w:pPr>
    </w:p>
    <w:p w14:paraId="6E8259FF" w14:textId="553B04B5" w:rsidR="00B76584" w:rsidRPr="00B9453D" w:rsidRDefault="007F7C84" w:rsidP="00B9453D">
      <w:pPr>
        <w:numPr>
          <w:ilvl w:val="0"/>
          <w:numId w:val="39"/>
        </w:numPr>
        <w:rPr>
          <w:rFonts w:ascii="Arial" w:eastAsia="Arial" w:hAnsi="Arial" w:cs="Arial"/>
          <w:sz w:val="22"/>
          <w:szCs w:val="22"/>
        </w:rPr>
      </w:pPr>
      <w:r w:rsidRPr="00B305AE">
        <w:rPr>
          <w:rFonts w:ascii="Arial" w:hAnsi="Arial" w:cs="Arial"/>
          <w:sz w:val="22"/>
          <w:szCs w:val="24"/>
        </w:rPr>
        <w:t xml:space="preserve">All </w:t>
      </w:r>
      <w:r w:rsidR="00875147" w:rsidRPr="00B305AE">
        <w:rPr>
          <w:rFonts w:ascii="Arial" w:hAnsi="Arial" w:cs="Arial"/>
          <w:sz w:val="22"/>
          <w:szCs w:val="24"/>
        </w:rPr>
        <w:t xml:space="preserve">members of </w:t>
      </w:r>
      <w:r w:rsidRPr="00B305AE">
        <w:rPr>
          <w:rFonts w:ascii="Arial" w:hAnsi="Arial" w:cs="Arial"/>
          <w:sz w:val="22"/>
          <w:szCs w:val="24"/>
        </w:rPr>
        <w:t xml:space="preserve">staff have a responsibility for maintaining awareness of buildings and grounds security and for reporting concerns that may come to light. </w:t>
      </w:r>
      <w:r w:rsidR="00B9453D">
        <w:rPr>
          <w:rFonts w:ascii="Arial" w:hAnsi="Arial" w:cs="Arial"/>
          <w:sz w:val="22"/>
          <w:szCs w:val="22"/>
          <w:highlight w:val="yellow"/>
        </w:rPr>
        <w:t>Staff</w:t>
      </w:r>
      <w:r w:rsidR="00B9453D" w:rsidRPr="595FDB0B">
        <w:rPr>
          <w:rFonts w:ascii="Arial" w:hAnsi="Arial" w:cs="Arial"/>
          <w:sz w:val="22"/>
          <w:szCs w:val="22"/>
          <w:highlight w:val="yellow"/>
        </w:rPr>
        <w:t xml:space="preserve"> will be expected to </w:t>
      </w:r>
      <w:r w:rsidR="00B9453D" w:rsidRPr="595FDB0B">
        <w:rPr>
          <w:rFonts w:ascii="Arial" w:eastAsia="Arial" w:hAnsi="Arial" w:cs="Arial"/>
          <w:sz w:val="22"/>
          <w:szCs w:val="22"/>
          <w:highlight w:val="yellow"/>
        </w:rPr>
        <w:t xml:space="preserve">adhere to any safety arrangements implemented </w:t>
      </w:r>
      <w:r w:rsidR="006C5178" w:rsidRPr="595FDB0B">
        <w:rPr>
          <w:rFonts w:ascii="Arial" w:eastAsia="Arial" w:hAnsi="Arial" w:cs="Arial"/>
          <w:sz w:val="22"/>
          <w:szCs w:val="22"/>
          <w:highlight w:val="yellow"/>
        </w:rPr>
        <w:t>because of</w:t>
      </w:r>
      <w:r w:rsidR="00B9453D" w:rsidRPr="595FDB0B">
        <w:rPr>
          <w:rFonts w:ascii="Arial" w:eastAsia="Arial" w:hAnsi="Arial" w:cs="Arial"/>
          <w:sz w:val="22"/>
          <w:szCs w:val="22"/>
          <w:highlight w:val="yellow"/>
        </w:rPr>
        <w:t xml:space="preserve"> Covid-19</w:t>
      </w:r>
      <w:r w:rsidR="006C5178">
        <w:rPr>
          <w:rFonts w:ascii="Arial" w:eastAsia="Arial" w:hAnsi="Arial" w:cs="Arial"/>
          <w:sz w:val="22"/>
          <w:szCs w:val="22"/>
          <w:highlight w:val="yellow"/>
        </w:rPr>
        <w:t xml:space="preserve"> restrictions</w:t>
      </w:r>
      <w:r w:rsidR="00B9453D" w:rsidRPr="595FDB0B">
        <w:rPr>
          <w:rFonts w:ascii="Arial" w:eastAsia="Arial" w:hAnsi="Arial" w:cs="Arial"/>
          <w:sz w:val="22"/>
          <w:szCs w:val="22"/>
          <w:highlight w:val="yellow"/>
        </w:rPr>
        <w:t>.</w:t>
      </w:r>
    </w:p>
    <w:p w14:paraId="2741D47B" w14:textId="7A9D7421" w:rsidR="006D4418" w:rsidRPr="00B305AE" w:rsidRDefault="006D4418" w:rsidP="006D4418">
      <w:pPr>
        <w:rPr>
          <w:rFonts w:ascii="Arial" w:hAnsi="Arial" w:cs="Arial"/>
          <w:sz w:val="22"/>
          <w:szCs w:val="22"/>
        </w:rPr>
      </w:pPr>
    </w:p>
    <w:p w14:paraId="1E1C1531" w14:textId="09C128EA" w:rsidR="009A27E6" w:rsidRDefault="002F4412" w:rsidP="00624D8D">
      <w:pPr>
        <w:numPr>
          <w:ilvl w:val="0"/>
          <w:numId w:val="39"/>
        </w:numPr>
        <w:rPr>
          <w:rFonts w:ascii="Arial" w:eastAsia="Arial" w:hAnsi="Arial" w:cs="Arial"/>
          <w:sz w:val="22"/>
          <w:szCs w:val="22"/>
        </w:rPr>
      </w:pPr>
      <w:r w:rsidRPr="595FDB0B">
        <w:rPr>
          <w:rFonts w:ascii="Arial" w:hAnsi="Arial" w:cs="Arial"/>
          <w:sz w:val="22"/>
          <w:szCs w:val="22"/>
        </w:rPr>
        <w:t xml:space="preserve">Appropriate checks will be undertaken in respect of visitors and volunteers coming </w:t>
      </w:r>
      <w:r w:rsidR="00BF4182" w:rsidRPr="595FDB0B">
        <w:rPr>
          <w:rFonts w:ascii="Arial" w:hAnsi="Arial" w:cs="Arial"/>
          <w:sz w:val="22"/>
          <w:szCs w:val="22"/>
        </w:rPr>
        <w:t xml:space="preserve">into </w:t>
      </w:r>
      <w:r w:rsidR="00BF4182" w:rsidRPr="00583C28">
        <w:rPr>
          <w:rFonts w:ascii="Arial" w:hAnsi="Arial" w:cs="Arial"/>
          <w:color w:val="009EFF"/>
          <w:sz w:val="22"/>
          <w:szCs w:val="22"/>
          <w:lang w:val="en-GB"/>
        </w:rPr>
        <w:t>school</w:t>
      </w:r>
      <w:r w:rsidR="00836429" w:rsidRPr="00583C28">
        <w:rPr>
          <w:rFonts w:ascii="Arial" w:hAnsi="Arial" w:cs="Arial"/>
          <w:color w:val="009EFF"/>
          <w:sz w:val="22"/>
          <w:szCs w:val="22"/>
          <w:lang w:val="en-GB"/>
        </w:rPr>
        <w:t>/college</w:t>
      </w:r>
      <w:r w:rsidR="00BF4182" w:rsidRPr="00583C28">
        <w:rPr>
          <w:rFonts w:ascii="Arial" w:hAnsi="Arial" w:cs="Arial"/>
          <w:color w:val="009EFF"/>
          <w:sz w:val="22"/>
          <w:szCs w:val="22"/>
        </w:rPr>
        <w:t xml:space="preserve"> </w:t>
      </w:r>
      <w:r w:rsidR="00BF4182" w:rsidRPr="595FDB0B">
        <w:rPr>
          <w:rFonts w:ascii="Arial" w:hAnsi="Arial" w:cs="Arial"/>
          <w:sz w:val="22"/>
          <w:szCs w:val="22"/>
        </w:rPr>
        <w:t>as outlined within g</w:t>
      </w:r>
      <w:r w:rsidRPr="595FDB0B">
        <w:rPr>
          <w:rFonts w:ascii="Arial" w:hAnsi="Arial" w:cs="Arial"/>
          <w:sz w:val="22"/>
          <w:szCs w:val="22"/>
        </w:rPr>
        <w:t>uidance. Visitors will be expected to</w:t>
      </w:r>
      <w:r w:rsidR="061AC654" w:rsidRPr="595FDB0B">
        <w:rPr>
          <w:rFonts w:ascii="Arial" w:hAnsi="Arial" w:cs="Arial"/>
          <w:sz w:val="22"/>
          <w:szCs w:val="22"/>
        </w:rPr>
        <w:t>,</w:t>
      </w:r>
      <w:r w:rsidRPr="595FDB0B">
        <w:rPr>
          <w:rFonts w:ascii="Arial" w:hAnsi="Arial" w:cs="Arial"/>
          <w:sz w:val="22"/>
          <w:szCs w:val="22"/>
        </w:rPr>
        <w:t xml:space="preserve"> sign in and out via the office visitors log and to display a </w:t>
      </w:r>
      <w:r w:rsidR="003C6CF7" w:rsidRPr="6A022D91">
        <w:rPr>
          <w:rFonts w:ascii="Arial" w:hAnsi="Arial" w:cs="Arial"/>
          <w:sz w:val="22"/>
          <w:szCs w:val="22"/>
        </w:rPr>
        <w:t>visitor’s</w:t>
      </w:r>
      <w:r w:rsidRPr="595FDB0B">
        <w:rPr>
          <w:rFonts w:ascii="Arial" w:hAnsi="Arial" w:cs="Arial"/>
          <w:sz w:val="22"/>
          <w:szCs w:val="22"/>
        </w:rPr>
        <w:t xml:space="preserve"> badge whilst on site. </w:t>
      </w:r>
      <w:r w:rsidR="009A27E6" w:rsidRPr="595FDB0B">
        <w:rPr>
          <w:rFonts w:ascii="Arial" w:hAnsi="Arial" w:cs="Arial"/>
          <w:sz w:val="22"/>
          <w:szCs w:val="22"/>
          <w:highlight w:val="yellow"/>
        </w:rPr>
        <w:t xml:space="preserve">Visitors will be expected to </w:t>
      </w:r>
      <w:r w:rsidR="009A27E6" w:rsidRPr="595FDB0B">
        <w:rPr>
          <w:rFonts w:ascii="Arial" w:eastAsia="Arial" w:hAnsi="Arial" w:cs="Arial"/>
          <w:sz w:val="22"/>
          <w:szCs w:val="22"/>
          <w:highlight w:val="yellow"/>
        </w:rPr>
        <w:t xml:space="preserve">adhere to any safety arrangements implemented </w:t>
      </w:r>
      <w:r w:rsidR="006C5178" w:rsidRPr="595FDB0B">
        <w:rPr>
          <w:rFonts w:ascii="Arial" w:eastAsia="Arial" w:hAnsi="Arial" w:cs="Arial"/>
          <w:sz w:val="22"/>
          <w:szCs w:val="22"/>
          <w:highlight w:val="yellow"/>
        </w:rPr>
        <w:t>because of</w:t>
      </w:r>
      <w:r w:rsidR="009A27E6" w:rsidRPr="595FDB0B">
        <w:rPr>
          <w:rFonts w:ascii="Arial" w:eastAsia="Arial" w:hAnsi="Arial" w:cs="Arial"/>
          <w:sz w:val="22"/>
          <w:szCs w:val="22"/>
          <w:highlight w:val="yellow"/>
        </w:rPr>
        <w:t xml:space="preserve"> Covid-19</w:t>
      </w:r>
      <w:r w:rsidR="006C5178">
        <w:rPr>
          <w:rFonts w:ascii="Arial" w:eastAsia="Arial" w:hAnsi="Arial" w:cs="Arial"/>
          <w:sz w:val="22"/>
          <w:szCs w:val="22"/>
          <w:highlight w:val="yellow"/>
        </w:rPr>
        <w:t xml:space="preserve"> restrictions</w:t>
      </w:r>
      <w:r w:rsidR="009A27E6" w:rsidRPr="595FDB0B">
        <w:rPr>
          <w:rFonts w:ascii="Arial" w:eastAsia="Arial" w:hAnsi="Arial" w:cs="Arial"/>
          <w:sz w:val="22"/>
          <w:szCs w:val="22"/>
          <w:highlight w:val="yellow"/>
        </w:rPr>
        <w:t>.</w:t>
      </w:r>
    </w:p>
    <w:p w14:paraId="3665AF59" w14:textId="77777777" w:rsidR="00567EB2" w:rsidRDefault="00567EB2" w:rsidP="009A27E6">
      <w:pPr>
        <w:rPr>
          <w:rFonts w:ascii="Arial" w:eastAsia="Arial" w:hAnsi="Arial" w:cs="Arial"/>
          <w:sz w:val="22"/>
          <w:szCs w:val="22"/>
        </w:rPr>
      </w:pPr>
    </w:p>
    <w:p w14:paraId="7ADECB32" w14:textId="5E4DC2FB" w:rsidR="00B76584" w:rsidRDefault="002F4412" w:rsidP="00624D8D">
      <w:pPr>
        <w:numPr>
          <w:ilvl w:val="0"/>
          <w:numId w:val="39"/>
        </w:numPr>
        <w:rPr>
          <w:rFonts w:ascii="Arial" w:hAnsi="Arial" w:cs="Arial"/>
          <w:sz w:val="22"/>
          <w:szCs w:val="22"/>
        </w:rPr>
      </w:pPr>
      <w:r w:rsidRPr="595FDB0B">
        <w:rPr>
          <w:rFonts w:ascii="Arial" w:hAnsi="Arial" w:cs="Arial"/>
          <w:sz w:val="22"/>
          <w:szCs w:val="22"/>
        </w:rPr>
        <w:lastRenderedPageBreak/>
        <w:t xml:space="preserve">Any individual who is not known or identifiable </w:t>
      </w:r>
      <w:r w:rsidR="00B9453D">
        <w:rPr>
          <w:rFonts w:ascii="Arial" w:hAnsi="Arial" w:cs="Arial"/>
          <w:sz w:val="22"/>
          <w:szCs w:val="22"/>
        </w:rPr>
        <w:t xml:space="preserve">on site </w:t>
      </w:r>
      <w:r w:rsidRPr="595FDB0B">
        <w:rPr>
          <w:rFonts w:ascii="Arial" w:hAnsi="Arial" w:cs="Arial"/>
          <w:sz w:val="22"/>
          <w:szCs w:val="22"/>
        </w:rPr>
        <w:t>should be challenged for clarification and reassurance.</w:t>
      </w:r>
      <w:r w:rsidR="7E9A2901" w:rsidRPr="595FDB0B">
        <w:rPr>
          <w:rFonts w:ascii="Arial" w:hAnsi="Arial" w:cs="Arial"/>
          <w:sz w:val="22"/>
          <w:szCs w:val="22"/>
        </w:rPr>
        <w:t xml:space="preserve">  </w:t>
      </w:r>
    </w:p>
    <w:p w14:paraId="0954BE21" w14:textId="77777777" w:rsidR="00174AA5" w:rsidRDefault="00174AA5" w:rsidP="00174AA5">
      <w:pPr>
        <w:pStyle w:val="ListParagraph"/>
        <w:rPr>
          <w:rFonts w:ascii="Arial" w:hAnsi="Arial" w:cs="Arial"/>
          <w:sz w:val="22"/>
          <w:szCs w:val="22"/>
        </w:rPr>
      </w:pPr>
    </w:p>
    <w:p w14:paraId="4FD8C6A4" w14:textId="7F875DFC" w:rsidR="008F236B" w:rsidRPr="00AB1F4E" w:rsidRDefault="009B5957" w:rsidP="00AB1F4E">
      <w:pPr>
        <w:numPr>
          <w:ilvl w:val="0"/>
          <w:numId w:val="39"/>
        </w:numPr>
        <w:rPr>
          <w:rFonts w:ascii="Arial" w:hAnsi="Arial" w:cs="Arial"/>
          <w:sz w:val="22"/>
          <w:szCs w:val="22"/>
        </w:rPr>
      </w:pPr>
      <w:r w:rsidRPr="00671058">
        <w:rPr>
          <w:rFonts w:ascii="Arial" w:hAnsi="Arial" w:cs="Arial"/>
          <w:sz w:val="22"/>
          <w:szCs w:val="22"/>
        </w:rPr>
        <w:t xml:space="preserve">The </w:t>
      </w:r>
      <w:r w:rsidR="00567EB2" w:rsidRPr="00583C28">
        <w:rPr>
          <w:rFonts w:ascii="Arial" w:hAnsi="Arial" w:cs="Arial"/>
          <w:color w:val="009EFF"/>
          <w:sz w:val="22"/>
          <w:szCs w:val="22"/>
          <w:lang w:val="en-GB"/>
        </w:rPr>
        <w:t>school/college</w:t>
      </w:r>
      <w:r w:rsidRPr="00583C28">
        <w:rPr>
          <w:rFonts w:ascii="Arial" w:hAnsi="Arial" w:cs="Arial"/>
          <w:color w:val="009EFF"/>
          <w:sz w:val="22"/>
          <w:szCs w:val="22"/>
        </w:rPr>
        <w:t xml:space="preserve"> </w:t>
      </w:r>
      <w:r w:rsidRPr="00671058">
        <w:rPr>
          <w:rFonts w:ascii="Arial" w:hAnsi="Arial" w:cs="Arial"/>
          <w:sz w:val="22"/>
          <w:szCs w:val="22"/>
        </w:rPr>
        <w:t xml:space="preserve">will not accept the behaviour of any individual (parent or other) that threatens </w:t>
      </w:r>
      <w:r w:rsidR="00567EB2" w:rsidRPr="00583C28">
        <w:rPr>
          <w:rFonts w:ascii="Arial" w:hAnsi="Arial" w:cs="Arial"/>
          <w:color w:val="009EFF"/>
          <w:sz w:val="22"/>
          <w:szCs w:val="22"/>
          <w:lang w:val="en-GB"/>
        </w:rPr>
        <w:t>school/college</w:t>
      </w:r>
      <w:r w:rsidRPr="00583C28">
        <w:rPr>
          <w:rFonts w:ascii="Arial" w:hAnsi="Arial" w:cs="Arial"/>
          <w:color w:val="009EFF"/>
          <w:sz w:val="22"/>
          <w:szCs w:val="22"/>
        </w:rPr>
        <w:t xml:space="preserve"> </w:t>
      </w:r>
      <w:r w:rsidRPr="00671058">
        <w:rPr>
          <w:rFonts w:ascii="Arial" w:hAnsi="Arial" w:cs="Arial"/>
          <w:sz w:val="22"/>
          <w:szCs w:val="22"/>
        </w:rPr>
        <w:t xml:space="preserve">security or leads others (child or adult) to feel unsafe. Such behaviour will be treated as a serious concern and may result in a decision to </w:t>
      </w:r>
      <w:r w:rsidR="000172CF" w:rsidRPr="00671058">
        <w:rPr>
          <w:rFonts w:ascii="Arial" w:hAnsi="Arial" w:cs="Arial"/>
          <w:sz w:val="22"/>
          <w:szCs w:val="22"/>
        </w:rPr>
        <w:t>refuse access for</w:t>
      </w:r>
      <w:r w:rsidR="004E529B" w:rsidRPr="00671058">
        <w:rPr>
          <w:rFonts w:ascii="Arial" w:hAnsi="Arial" w:cs="Arial"/>
          <w:sz w:val="22"/>
          <w:szCs w:val="22"/>
        </w:rPr>
        <w:t xml:space="preserve"> that</w:t>
      </w:r>
      <w:r w:rsidR="000172CF" w:rsidRPr="00671058">
        <w:rPr>
          <w:rFonts w:ascii="Arial" w:hAnsi="Arial" w:cs="Arial"/>
          <w:sz w:val="22"/>
          <w:szCs w:val="22"/>
        </w:rPr>
        <w:t xml:space="preserve"> individual to the </w:t>
      </w:r>
      <w:r w:rsidR="00567EB2" w:rsidRPr="00583C28">
        <w:rPr>
          <w:rFonts w:ascii="Arial" w:hAnsi="Arial" w:cs="Arial"/>
          <w:color w:val="009EFF"/>
          <w:sz w:val="22"/>
          <w:szCs w:val="22"/>
          <w:lang w:val="en-GB"/>
        </w:rPr>
        <w:t>school/college</w:t>
      </w:r>
      <w:r w:rsidR="00567EB2" w:rsidRPr="00583C28">
        <w:rPr>
          <w:rFonts w:ascii="Arial" w:hAnsi="Arial" w:cs="Arial"/>
          <w:color w:val="009EFF"/>
          <w:sz w:val="22"/>
          <w:szCs w:val="22"/>
        </w:rPr>
        <w:t xml:space="preserve"> </w:t>
      </w:r>
      <w:r w:rsidR="00F64DC5" w:rsidRPr="00671058">
        <w:rPr>
          <w:rFonts w:ascii="Arial" w:hAnsi="Arial" w:cs="Arial"/>
          <w:sz w:val="22"/>
          <w:szCs w:val="22"/>
        </w:rPr>
        <w:t>site</w:t>
      </w:r>
      <w:r w:rsidR="00567EB2" w:rsidRPr="00671058">
        <w:rPr>
          <w:rFonts w:ascii="Arial" w:hAnsi="Arial" w:cs="Arial"/>
          <w:sz w:val="22"/>
          <w:szCs w:val="22"/>
        </w:rPr>
        <w:t>.</w:t>
      </w:r>
    </w:p>
    <w:p w14:paraId="4E6A7476" w14:textId="77777777" w:rsidR="00DA2B15" w:rsidRPr="007157DF" w:rsidRDefault="00DA2B15" w:rsidP="00395F65">
      <w:pPr>
        <w:rPr>
          <w:rFonts w:ascii="Arial" w:hAnsi="Arial" w:cs="Arial"/>
          <w:i/>
          <w:lang w:val="en-GB"/>
        </w:rPr>
      </w:pPr>
    </w:p>
    <w:p w14:paraId="2F0364C4" w14:textId="5F143ADF" w:rsidR="00CA1A0C" w:rsidRPr="007220D4" w:rsidRDefault="00CA1A0C" w:rsidP="007220D4">
      <w:pPr>
        <w:numPr>
          <w:ilvl w:val="0"/>
          <w:numId w:val="41"/>
        </w:numPr>
        <w:ind w:hanging="1146"/>
        <w:rPr>
          <w:rFonts w:ascii="Arial" w:hAnsi="Arial" w:cs="Arial"/>
          <w:b/>
          <w:sz w:val="28"/>
          <w:szCs w:val="24"/>
          <w:lang w:val="en-GB"/>
        </w:rPr>
      </w:pPr>
      <w:r w:rsidRPr="007220D4">
        <w:rPr>
          <w:rFonts w:ascii="Arial" w:hAnsi="Arial" w:cs="Arial"/>
          <w:b/>
          <w:sz w:val="28"/>
          <w:szCs w:val="24"/>
          <w:lang w:val="en-GB"/>
        </w:rPr>
        <w:t xml:space="preserve">Local </w:t>
      </w:r>
      <w:r w:rsidR="00C367BA">
        <w:rPr>
          <w:rFonts w:ascii="Arial" w:hAnsi="Arial" w:cs="Arial"/>
          <w:b/>
          <w:sz w:val="28"/>
          <w:szCs w:val="24"/>
          <w:lang w:val="en-GB"/>
        </w:rPr>
        <w:t>S</w:t>
      </w:r>
      <w:r w:rsidRPr="007220D4">
        <w:rPr>
          <w:rFonts w:ascii="Arial" w:hAnsi="Arial" w:cs="Arial"/>
          <w:b/>
          <w:sz w:val="28"/>
          <w:szCs w:val="24"/>
          <w:lang w:val="en-GB"/>
        </w:rPr>
        <w:t>upport</w:t>
      </w:r>
    </w:p>
    <w:p w14:paraId="303D75D1" w14:textId="77777777" w:rsidR="00CA1A0C" w:rsidRDefault="00CA1A0C" w:rsidP="00CA1A0C">
      <w:pPr>
        <w:pStyle w:val="NormalWeb"/>
        <w:tabs>
          <w:tab w:val="left" w:pos="864"/>
        </w:tabs>
        <w:spacing w:before="0" w:beforeAutospacing="0" w:after="0" w:afterAutospacing="0"/>
        <w:ind w:left="360"/>
        <w:rPr>
          <w:rFonts w:ascii="Arial" w:hAnsi="Arial" w:cs="Arial"/>
          <w:sz w:val="22"/>
          <w:szCs w:val="22"/>
        </w:rPr>
      </w:pPr>
      <w:r>
        <w:rPr>
          <w:rFonts w:ascii="Arial" w:hAnsi="Arial" w:cs="Arial"/>
          <w:sz w:val="22"/>
          <w:szCs w:val="22"/>
        </w:rPr>
        <w:tab/>
      </w:r>
    </w:p>
    <w:p w14:paraId="40DD98C2" w14:textId="1627DA10" w:rsidR="00CA1A0C" w:rsidRDefault="00CA1A0C" w:rsidP="00F755B9">
      <w:pPr>
        <w:pStyle w:val="NormalWeb"/>
        <w:numPr>
          <w:ilvl w:val="0"/>
          <w:numId w:val="22"/>
        </w:numPr>
        <w:spacing w:before="0" w:beforeAutospacing="0" w:after="0" w:afterAutospacing="0"/>
        <w:ind w:left="709"/>
        <w:rPr>
          <w:rFonts w:ascii="Arial" w:hAnsi="Arial" w:cs="Arial"/>
          <w:sz w:val="22"/>
          <w:szCs w:val="22"/>
        </w:rPr>
      </w:pPr>
      <w:r w:rsidRPr="00F636BB">
        <w:rPr>
          <w:rFonts w:ascii="Arial" w:hAnsi="Arial" w:cs="Arial"/>
          <w:sz w:val="22"/>
          <w:szCs w:val="22"/>
        </w:rPr>
        <w:t xml:space="preserve">All members of staff in </w:t>
      </w:r>
      <w:r w:rsidRPr="00847D84">
        <w:rPr>
          <w:rFonts w:ascii="Arial" w:hAnsi="Arial" w:cs="Arial"/>
          <w:color w:val="0070C0"/>
          <w:sz w:val="22"/>
          <w:szCs w:val="22"/>
        </w:rPr>
        <w:t>[</w:t>
      </w:r>
      <w:r w:rsidR="006C5178" w:rsidRPr="006E4D8E">
        <w:rPr>
          <w:rFonts w:ascii="Arial" w:hAnsi="Arial" w:cs="Arial"/>
          <w:color w:val="009EFF"/>
          <w:sz w:val="22"/>
          <w:szCs w:val="22"/>
        </w:rPr>
        <w:t>name of school/</w:t>
      </w:r>
      <w:r w:rsidR="006C5178">
        <w:rPr>
          <w:rFonts w:ascii="Arial" w:hAnsi="Arial" w:cs="Arial"/>
          <w:color w:val="009EFF"/>
          <w:sz w:val="22"/>
          <w:szCs w:val="22"/>
        </w:rPr>
        <w:t>c</w:t>
      </w:r>
      <w:r w:rsidR="006C5178" w:rsidRPr="006E4D8E">
        <w:rPr>
          <w:rFonts w:ascii="Arial" w:hAnsi="Arial" w:cs="Arial"/>
          <w:color w:val="009EFF"/>
          <w:sz w:val="22"/>
          <w:szCs w:val="22"/>
        </w:rPr>
        <w:t>ollege</w:t>
      </w:r>
      <w:r w:rsidRPr="00847D84">
        <w:rPr>
          <w:rFonts w:ascii="Arial" w:hAnsi="Arial" w:cs="Arial"/>
          <w:color w:val="0070C0"/>
          <w:sz w:val="22"/>
          <w:szCs w:val="22"/>
        </w:rPr>
        <w:t xml:space="preserve">] </w:t>
      </w:r>
      <w:r>
        <w:rPr>
          <w:rFonts w:ascii="Arial" w:hAnsi="Arial" w:cs="Arial"/>
          <w:sz w:val="22"/>
          <w:szCs w:val="22"/>
        </w:rPr>
        <w:t>are made aware of local support available</w:t>
      </w:r>
      <w:r w:rsidR="00653172">
        <w:rPr>
          <w:rFonts w:ascii="Arial" w:hAnsi="Arial" w:cs="Arial"/>
          <w:sz w:val="22"/>
          <w:szCs w:val="22"/>
        </w:rPr>
        <w:t>.</w:t>
      </w:r>
      <w:r>
        <w:rPr>
          <w:rFonts w:ascii="Arial" w:hAnsi="Arial" w:cs="Arial"/>
          <w:sz w:val="22"/>
          <w:szCs w:val="22"/>
        </w:rPr>
        <w:t xml:space="preserve"> </w:t>
      </w:r>
    </w:p>
    <w:p w14:paraId="103A2F69" w14:textId="2F6A8F41" w:rsidR="00CA1A0C" w:rsidRPr="00064D93" w:rsidRDefault="00CA1A0C" w:rsidP="00F755B9">
      <w:pPr>
        <w:pStyle w:val="NormalWeb"/>
        <w:numPr>
          <w:ilvl w:val="1"/>
          <w:numId w:val="22"/>
        </w:numPr>
        <w:spacing w:before="0" w:beforeAutospacing="0" w:after="0" w:afterAutospacing="0"/>
        <w:rPr>
          <w:rFonts w:ascii="Arial" w:hAnsi="Arial" w:cs="Arial"/>
          <w:sz w:val="22"/>
          <w:szCs w:val="22"/>
        </w:rPr>
      </w:pPr>
      <w:r w:rsidRPr="00064D93">
        <w:rPr>
          <w:rFonts w:ascii="Arial" w:hAnsi="Arial" w:cs="Arial"/>
          <w:b/>
          <w:sz w:val="22"/>
          <w:szCs w:val="22"/>
        </w:rPr>
        <w:t xml:space="preserve">Contact details for Area Safeguarding </w:t>
      </w:r>
      <w:r w:rsidR="000F080A">
        <w:rPr>
          <w:rFonts w:ascii="Arial" w:hAnsi="Arial" w:cs="Arial"/>
          <w:b/>
          <w:sz w:val="22"/>
          <w:szCs w:val="22"/>
        </w:rPr>
        <w:t>Advisor</w:t>
      </w:r>
      <w:r w:rsidRPr="00064D93">
        <w:rPr>
          <w:rFonts w:ascii="Arial" w:hAnsi="Arial" w:cs="Arial"/>
          <w:b/>
          <w:sz w:val="22"/>
          <w:szCs w:val="22"/>
        </w:rPr>
        <w:t xml:space="preserve"> (Education Safeguarding </w:t>
      </w:r>
      <w:r w:rsidR="000F080A">
        <w:rPr>
          <w:rFonts w:ascii="Arial" w:hAnsi="Arial" w:cs="Arial"/>
          <w:b/>
          <w:sz w:val="22"/>
          <w:szCs w:val="22"/>
        </w:rPr>
        <w:t>Service</w:t>
      </w:r>
      <w:r w:rsidRPr="00064D93">
        <w:rPr>
          <w:rFonts w:ascii="Arial" w:hAnsi="Arial" w:cs="Arial"/>
          <w:b/>
          <w:sz w:val="22"/>
          <w:szCs w:val="22"/>
        </w:rPr>
        <w:t>)</w:t>
      </w:r>
    </w:p>
    <w:p w14:paraId="233975F6" w14:textId="77777777" w:rsidR="00CA1A0C" w:rsidRPr="00B51A96" w:rsidRDefault="00CA1A0C" w:rsidP="00F755B9">
      <w:pPr>
        <w:pStyle w:val="NormalWeb"/>
        <w:numPr>
          <w:ilvl w:val="2"/>
          <w:numId w:val="22"/>
        </w:numPr>
        <w:spacing w:before="0" w:beforeAutospacing="0" w:after="0" w:afterAutospacing="0"/>
        <w:rPr>
          <w:rFonts w:ascii="Arial" w:hAnsi="Arial" w:cs="Arial"/>
          <w:sz w:val="22"/>
          <w:szCs w:val="22"/>
        </w:rPr>
      </w:pPr>
      <w:r w:rsidRPr="00583C28">
        <w:rPr>
          <w:rFonts w:ascii="Arial" w:hAnsi="Arial" w:cs="Arial"/>
          <w:color w:val="009EFF"/>
          <w:sz w:val="22"/>
          <w:szCs w:val="22"/>
        </w:rPr>
        <w:t>Insert local details here</w:t>
      </w:r>
      <w:r>
        <w:rPr>
          <w:rFonts w:ascii="Arial" w:hAnsi="Arial" w:cs="Arial"/>
          <w:color w:val="0070C0"/>
          <w:sz w:val="22"/>
          <w:szCs w:val="22"/>
        </w:rPr>
        <w:t xml:space="preserve">: </w:t>
      </w:r>
      <w:hyperlink r:id="rId42" w:history="1">
        <w:r w:rsidRPr="00064D93">
          <w:rPr>
            <w:rStyle w:val="Hyperlink"/>
            <w:rFonts w:ascii="Arial" w:hAnsi="Arial" w:cs="Arial"/>
            <w:sz w:val="22"/>
            <w:szCs w:val="22"/>
          </w:rPr>
          <w:t>www.kelsi.org.uk/support-for-children-and-young-people/child-protection-and-safeguarding/safeguarding-contacts</w:t>
        </w:r>
      </w:hyperlink>
      <w:r w:rsidRPr="00064D93">
        <w:rPr>
          <w:rFonts w:ascii="Arial" w:hAnsi="Arial" w:cs="Arial"/>
          <w:color w:val="008000"/>
          <w:sz w:val="22"/>
          <w:szCs w:val="22"/>
        </w:rPr>
        <w:t xml:space="preserve"> </w:t>
      </w:r>
    </w:p>
    <w:p w14:paraId="6E6F154A" w14:textId="77777777" w:rsidR="00CD42D1" w:rsidRDefault="00CD42D1" w:rsidP="00CD42D1">
      <w:pPr>
        <w:pStyle w:val="NormalWeb"/>
        <w:spacing w:before="0" w:beforeAutospacing="0" w:after="0" w:afterAutospacing="0"/>
        <w:rPr>
          <w:rFonts w:ascii="Arial" w:hAnsi="Arial" w:cs="Arial"/>
          <w:b/>
          <w:i/>
          <w:color w:val="008000"/>
          <w:sz w:val="22"/>
          <w:szCs w:val="22"/>
        </w:rPr>
      </w:pPr>
    </w:p>
    <w:p w14:paraId="36909731" w14:textId="7F30C9F6" w:rsidR="00CA1A0C" w:rsidRPr="00B9000E" w:rsidRDefault="00CA1A0C" w:rsidP="00CD42D1">
      <w:pPr>
        <w:pStyle w:val="NormalWeb"/>
        <w:spacing w:before="0" w:beforeAutospacing="0" w:after="0" w:afterAutospacing="0"/>
        <w:rPr>
          <w:rFonts w:ascii="Arial" w:hAnsi="Arial" w:cs="Arial"/>
          <w:b/>
          <w:iCs/>
          <w:color w:val="FF0096"/>
          <w:sz w:val="22"/>
          <w:szCs w:val="22"/>
          <w:lang w:val="en-US"/>
        </w:rPr>
      </w:pPr>
      <w:r w:rsidRPr="00B9000E">
        <w:rPr>
          <w:rFonts w:ascii="Arial" w:hAnsi="Arial" w:cs="Arial"/>
          <w:b/>
          <w:iCs/>
          <w:color w:val="FF0096"/>
          <w:sz w:val="22"/>
          <w:szCs w:val="22"/>
          <w:lang w:val="en-US"/>
        </w:rPr>
        <w:t>It is recommended that schools</w:t>
      </w:r>
      <w:r w:rsidR="006E5675">
        <w:rPr>
          <w:rFonts w:ascii="Arial" w:hAnsi="Arial" w:cs="Arial"/>
          <w:b/>
          <w:iCs/>
          <w:color w:val="FF0096"/>
          <w:sz w:val="22"/>
          <w:szCs w:val="22"/>
          <w:lang w:val="en-US"/>
        </w:rPr>
        <w:t>/colleges</w:t>
      </w:r>
      <w:r w:rsidRPr="00B9000E">
        <w:rPr>
          <w:rFonts w:ascii="Arial" w:hAnsi="Arial" w:cs="Arial"/>
          <w:b/>
          <w:iCs/>
          <w:color w:val="FF0096"/>
          <w:sz w:val="22"/>
          <w:szCs w:val="22"/>
          <w:lang w:val="en-US"/>
        </w:rPr>
        <w:t xml:space="preserve"> include up-to-date contact details </w:t>
      </w:r>
      <w:r w:rsidR="0099570D">
        <w:rPr>
          <w:rFonts w:ascii="Arial" w:hAnsi="Arial" w:cs="Arial"/>
          <w:b/>
          <w:iCs/>
          <w:color w:val="FF0096"/>
          <w:sz w:val="22"/>
          <w:szCs w:val="22"/>
          <w:lang w:val="en-US"/>
        </w:rPr>
        <w:t xml:space="preserve">e.g. area </w:t>
      </w:r>
      <w:r w:rsidR="00E774AF">
        <w:rPr>
          <w:rFonts w:ascii="Arial" w:hAnsi="Arial" w:cs="Arial"/>
          <w:b/>
          <w:iCs/>
          <w:color w:val="FF0096"/>
          <w:sz w:val="22"/>
          <w:szCs w:val="22"/>
          <w:lang w:val="en-US"/>
        </w:rPr>
        <w:t xml:space="preserve">safeguarding </w:t>
      </w:r>
      <w:r w:rsidR="0099570D">
        <w:rPr>
          <w:rFonts w:ascii="Arial" w:hAnsi="Arial" w:cs="Arial"/>
          <w:b/>
          <w:iCs/>
          <w:color w:val="FF0096"/>
          <w:sz w:val="22"/>
          <w:szCs w:val="22"/>
          <w:lang w:val="en-US"/>
        </w:rPr>
        <w:t>advisor phone number.</w:t>
      </w:r>
    </w:p>
    <w:p w14:paraId="64050E70" w14:textId="77777777" w:rsidR="00CA1A0C" w:rsidRPr="00064D93" w:rsidRDefault="00CA1A0C" w:rsidP="00CA1A0C">
      <w:pPr>
        <w:pStyle w:val="NormalWeb"/>
        <w:spacing w:before="0" w:beforeAutospacing="0" w:after="0" w:afterAutospacing="0"/>
        <w:rPr>
          <w:rFonts w:ascii="Arial" w:hAnsi="Arial" w:cs="Arial"/>
          <w:sz w:val="22"/>
          <w:szCs w:val="22"/>
        </w:rPr>
      </w:pPr>
    </w:p>
    <w:p w14:paraId="3107BE26" w14:textId="5A3DEF9D" w:rsidR="00CA1A0C" w:rsidRPr="005F5ECA" w:rsidRDefault="00CA1A0C" w:rsidP="00F755B9">
      <w:pPr>
        <w:pStyle w:val="NormalWeb"/>
        <w:numPr>
          <w:ilvl w:val="1"/>
          <w:numId w:val="22"/>
        </w:numPr>
        <w:spacing w:before="0" w:beforeAutospacing="0" w:after="0" w:afterAutospacing="0"/>
        <w:rPr>
          <w:rFonts w:ascii="Arial" w:hAnsi="Arial" w:cs="Arial"/>
          <w:sz w:val="22"/>
          <w:szCs w:val="22"/>
        </w:rPr>
      </w:pPr>
      <w:r w:rsidRPr="005F5ECA">
        <w:rPr>
          <w:rFonts w:ascii="Arial" w:hAnsi="Arial" w:cs="Arial"/>
          <w:b/>
          <w:sz w:val="22"/>
          <w:szCs w:val="22"/>
        </w:rPr>
        <w:t>Con</w:t>
      </w:r>
      <w:r w:rsidR="00CD42D1" w:rsidRPr="005F5ECA">
        <w:rPr>
          <w:rFonts w:ascii="Arial" w:hAnsi="Arial" w:cs="Arial"/>
          <w:b/>
          <w:sz w:val="22"/>
          <w:szCs w:val="22"/>
        </w:rPr>
        <w:t xml:space="preserve">tact details for Online Safety in the </w:t>
      </w:r>
      <w:r w:rsidRPr="005F5ECA">
        <w:rPr>
          <w:rFonts w:ascii="Arial" w:hAnsi="Arial" w:cs="Arial"/>
          <w:b/>
          <w:sz w:val="22"/>
          <w:szCs w:val="22"/>
        </w:rPr>
        <w:t xml:space="preserve">Education Safeguarding </w:t>
      </w:r>
      <w:r w:rsidR="000F080A" w:rsidRPr="005F5ECA">
        <w:rPr>
          <w:rFonts w:ascii="Arial" w:hAnsi="Arial" w:cs="Arial"/>
          <w:b/>
          <w:sz w:val="22"/>
          <w:szCs w:val="22"/>
        </w:rPr>
        <w:t>Service</w:t>
      </w:r>
    </w:p>
    <w:p w14:paraId="361DCD72" w14:textId="77777777" w:rsidR="00CA1A0C" w:rsidRPr="005F5ECA" w:rsidRDefault="00CA1A0C" w:rsidP="00F755B9">
      <w:pPr>
        <w:pStyle w:val="NormalWeb"/>
        <w:numPr>
          <w:ilvl w:val="2"/>
          <w:numId w:val="22"/>
        </w:numPr>
        <w:spacing w:before="0" w:beforeAutospacing="0" w:after="0" w:afterAutospacing="0"/>
        <w:rPr>
          <w:rStyle w:val="Strong"/>
          <w:rFonts w:ascii="Arial" w:hAnsi="Arial" w:cs="Arial"/>
          <w:b w:val="0"/>
          <w:sz w:val="22"/>
          <w:szCs w:val="22"/>
        </w:rPr>
      </w:pPr>
      <w:r w:rsidRPr="005F5ECA">
        <w:rPr>
          <w:rStyle w:val="Strong"/>
          <w:rFonts w:ascii="Arial" w:hAnsi="Arial" w:cs="Arial"/>
          <w:b w:val="0"/>
          <w:sz w:val="22"/>
          <w:szCs w:val="22"/>
          <w:shd w:val="clear" w:color="auto" w:fill="FFFFFF"/>
        </w:rPr>
        <w:t>03000 415797</w:t>
      </w:r>
    </w:p>
    <w:p w14:paraId="305F5E97" w14:textId="0ED9F37A" w:rsidR="00CA1A0C" w:rsidRPr="005F5ECA" w:rsidRDefault="00AB1F4E" w:rsidP="00F755B9">
      <w:pPr>
        <w:pStyle w:val="NormalWeb"/>
        <w:numPr>
          <w:ilvl w:val="2"/>
          <w:numId w:val="22"/>
        </w:numPr>
        <w:spacing w:before="0" w:beforeAutospacing="0" w:after="0" w:afterAutospacing="0"/>
        <w:rPr>
          <w:rStyle w:val="Strong"/>
          <w:rFonts w:ascii="Arial" w:hAnsi="Arial" w:cs="Arial"/>
          <w:sz w:val="22"/>
          <w:szCs w:val="22"/>
        </w:rPr>
      </w:pPr>
      <w:hyperlink r:id="rId43" w:history="1">
        <w:r w:rsidR="005F5ECA" w:rsidRPr="00D877C6">
          <w:rPr>
            <w:rStyle w:val="Hyperlink"/>
            <w:rFonts w:ascii="Arial" w:hAnsi="Arial" w:cs="Arial"/>
            <w:sz w:val="22"/>
            <w:szCs w:val="22"/>
            <w:shd w:val="clear" w:color="auto" w:fill="FFFFFF"/>
          </w:rPr>
          <w:t>esafetyofficer@theeducationpeople.org</w:t>
        </w:r>
      </w:hyperlink>
      <w:r w:rsidR="005F5ECA">
        <w:rPr>
          <w:rFonts w:ascii="Arial" w:hAnsi="Arial" w:cs="Arial"/>
          <w:sz w:val="22"/>
          <w:szCs w:val="22"/>
          <w:shd w:val="clear" w:color="auto" w:fill="FFFFFF"/>
        </w:rPr>
        <w:t xml:space="preserve"> </w:t>
      </w:r>
      <w:r w:rsidR="00CA1A0C" w:rsidRPr="005F5ECA">
        <w:rPr>
          <w:rStyle w:val="Strong"/>
          <w:rFonts w:ascii="Arial" w:hAnsi="Arial" w:cs="Arial"/>
          <w:b w:val="0"/>
          <w:sz w:val="22"/>
          <w:szCs w:val="22"/>
          <w:shd w:val="clear" w:color="auto" w:fill="FFFFFF"/>
        </w:rPr>
        <w:t>(non-urgent issues only)</w:t>
      </w:r>
      <w:r w:rsidR="00D5244F" w:rsidRPr="005F5ECA">
        <w:rPr>
          <w:rStyle w:val="Strong"/>
          <w:rFonts w:ascii="Arial" w:hAnsi="Arial" w:cs="Arial"/>
          <w:b w:val="0"/>
          <w:sz w:val="22"/>
          <w:szCs w:val="22"/>
          <w:shd w:val="clear" w:color="auto" w:fill="FFFFFF"/>
        </w:rPr>
        <w:t xml:space="preserve"> </w:t>
      </w:r>
    </w:p>
    <w:p w14:paraId="55BC87F8" w14:textId="77777777" w:rsidR="00CA1A0C" w:rsidRPr="00064D93" w:rsidRDefault="00CA1A0C" w:rsidP="00CA1A0C">
      <w:pPr>
        <w:pStyle w:val="NormalWeb"/>
        <w:spacing w:before="0" w:beforeAutospacing="0" w:after="0" w:afterAutospacing="0"/>
        <w:ind w:left="2520"/>
        <w:rPr>
          <w:rStyle w:val="Strong"/>
          <w:rFonts w:ascii="Arial" w:hAnsi="Arial" w:cs="Arial"/>
          <w:b w:val="0"/>
          <w:bCs w:val="0"/>
          <w:sz w:val="22"/>
          <w:szCs w:val="22"/>
        </w:rPr>
      </w:pPr>
    </w:p>
    <w:p w14:paraId="3CB90904" w14:textId="77777777" w:rsidR="00CA1A0C" w:rsidRPr="00064D93" w:rsidRDefault="00CA1A0C" w:rsidP="00F755B9">
      <w:pPr>
        <w:pStyle w:val="NormalWeb"/>
        <w:numPr>
          <w:ilvl w:val="1"/>
          <w:numId w:val="22"/>
        </w:numPr>
        <w:spacing w:before="0" w:beforeAutospacing="0" w:after="0" w:afterAutospacing="0"/>
        <w:rPr>
          <w:rFonts w:ascii="Arial" w:hAnsi="Arial" w:cs="Arial"/>
          <w:sz w:val="22"/>
          <w:szCs w:val="22"/>
        </w:rPr>
      </w:pPr>
      <w:r w:rsidRPr="00064D93">
        <w:rPr>
          <w:rFonts w:ascii="Arial" w:hAnsi="Arial" w:cs="Arial"/>
          <w:b/>
          <w:sz w:val="22"/>
          <w:szCs w:val="22"/>
        </w:rPr>
        <w:t>Contact details for the LADO</w:t>
      </w:r>
    </w:p>
    <w:p w14:paraId="219BA2B7" w14:textId="77777777" w:rsidR="00CA1A0C" w:rsidRPr="00064D93" w:rsidRDefault="00CA1A0C" w:rsidP="00F755B9">
      <w:pPr>
        <w:pStyle w:val="NormalWeb"/>
        <w:numPr>
          <w:ilvl w:val="2"/>
          <w:numId w:val="22"/>
        </w:numPr>
        <w:spacing w:before="0" w:beforeAutospacing="0" w:after="0" w:afterAutospacing="0"/>
        <w:rPr>
          <w:rStyle w:val="Strong"/>
          <w:rFonts w:ascii="Arial" w:hAnsi="Arial" w:cs="Arial"/>
          <w:b w:val="0"/>
          <w:bCs w:val="0"/>
          <w:sz w:val="22"/>
          <w:szCs w:val="22"/>
        </w:rPr>
      </w:pPr>
      <w:r w:rsidRPr="00064D93">
        <w:rPr>
          <w:rStyle w:val="Strong"/>
          <w:rFonts w:ascii="Arial" w:hAnsi="Arial" w:cs="Arial"/>
          <w:b w:val="0"/>
          <w:color w:val="051030"/>
          <w:sz w:val="22"/>
          <w:szCs w:val="22"/>
          <w:shd w:val="clear" w:color="auto" w:fill="FFFFFF"/>
        </w:rPr>
        <w:t>Telephone: 03000 410888 </w:t>
      </w:r>
    </w:p>
    <w:p w14:paraId="6ABE0C29" w14:textId="77777777" w:rsidR="00CA1A0C" w:rsidRDefault="00CA1A0C" w:rsidP="00F755B9">
      <w:pPr>
        <w:pStyle w:val="NormalWeb"/>
        <w:numPr>
          <w:ilvl w:val="2"/>
          <w:numId w:val="22"/>
        </w:numPr>
        <w:spacing w:before="0" w:beforeAutospacing="0" w:after="0" w:afterAutospacing="0"/>
        <w:rPr>
          <w:rFonts w:ascii="Arial" w:hAnsi="Arial" w:cs="Arial"/>
          <w:sz w:val="22"/>
          <w:szCs w:val="22"/>
        </w:rPr>
      </w:pPr>
      <w:r w:rsidRPr="00064D93">
        <w:rPr>
          <w:rFonts w:ascii="Arial" w:hAnsi="Arial" w:cs="Arial"/>
          <w:color w:val="051030"/>
          <w:sz w:val="22"/>
          <w:szCs w:val="22"/>
          <w:shd w:val="clear" w:color="auto" w:fill="FFFFFF"/>
        </w:rPr>
        <w:t>Email: </w:t>
      </w:r>
      <w:hyperlink r:id="rId44" w:history="1">
        <w:r w:rsidRPr="00064D93">
          <w:rPr>
            <w:rStyle w:val="Hyperlink"/>
            <w:rFonts w:ascii="Arial" w:hAnsi="Arial" w:cs="Arial"/>
            <w:sz w:val="22"/>
            <w:szCs w:val="22"/>
            <w:shd w:val="clear" w:color="auto" w:fill="FFFFFF"/>
          </w:rPr>
          <w:t>kentchildrenslado@kent.gov.uk</w:t>
        </w:r>
      </w:hyperlink>
      <w:r w:rsidRPr="00064D93">
        <w:rPr>
          <w:rFonts w:ascii="Arial" w:hAnsi="Arial" w:cs="Arial"/>
          <w:sz w:val="22"/>
          <w:szCs w:val="22"/>
        </w:rPr>
        <w:t xml:space="preserve"> </w:t>
      </w:r>
    </w:p>
    <w:p w14:paraId="17E57E41" w14:textId="77777777" w:rsidR="00CA1A0C" w:rsidRDefault="00CA1A0C" w:rsidP="00CA1A0C">
      <w:pPr>
        <w:pStyle w:val="NormalWeb"/>
        <w:spacing w:before="0" w:beforeAutospacing="0" w:after="0" w:afterAutospacing="0"/>
        <w:ind w:left="2520"/>
        <w:rPr>
          <w:rFonts w:ascii="Arial" w:hAnsi="Arial" w:cs="Arial"/>
          <w:sz w:val="22"/>
          <w:szCs w:val="22"/>
        </w:rPr>
      </w:pPr>
    </w:p>
    <w:p w14:paraId="5A2932AB" w14:textId="515FD9F7" w:rsidR="00CA1A0C" w:rsidRPr="00064D93" w:rsidRDefault="00131738" w:rsidP="00F755B9">
      <w:pPr>
        <w:pStyle w:val="NormalWeb"/>
        <w:numPr>
          <w:ilvl w:val="1"/>
          <w:numId w:val="22"/>
        </w:numPr>
        <w:spacing w:before="0" w:beforeAutospacing="0" w:after="0" w:afterAutospacing="0"/>
        <w:rPr>
          <w:rFonts w:ascii="Arial" w:hAnsi="Arial" w:cs="Arial"/>
          <w:sz w:val="22"/>
          <w:szCs w:val="22"/>
        </w:rPr>
      </w:pPr>
      <w:r>
        <w:rPr>
          <w:rFonts w:ascii="Arial" w:hAnsi="Arial" w:cs="Arial"/>
          <w:b/>
          <w:sz w:val="22"/>
          <w:szCs w:val="22"/>
        </w:rPr>
        <w:t>Integrated Children’s</w:t>
      </w:r>
      <w:r w:rsidR="00B305AE">
        <w:rPr>
          <w:rFonts w:ascii="Arial" w:hAnsi="Arial" w:cs="Arial"/>
          <w:b/>
          <w:sz w:val="22"/>
          <w:szCs w:val="22"/>
        </w:rPr>
        <w:t xml:space="preserve"> Services </w:t>
      </w:r>
    </w:p>
    <w:p w14:paraId="7989A6A8" w14:textId="70161832" w:rsidR="00CA1A0C" w:rsidRDefault="00AD1852" w:rsidP="00F755B9">
      <w:pPr>
        <w:pStyle w:val="NormalWeb"/>
        <w:numPr>
          <w:ilvl w:val="2"/>
          <w:numId w:val="22"/>
        </w:numPr>
        <w:spacing w:before="0" w:beforeAutospacing="0" w:after="0" w:afterAutospacing="0"/>
        <w:rPr>
          <w:rFonts w:ascii="Arial" w:hAnsi="Arial" w:cs="Arial"/>
          <w:sz w:val="22"/>
          <w:szCs w:val="22"/>
        </w:rPr>
      </w:pPr>
      <w:r>
        <w:rPr>
          <w:rFonts w:ascii="Arial" w:hAnsi="Arial" w:cs="Arial"/>
          <w:sz w:val="22"/>
          <w:szCs w:val="22"/>
        </w:rPr>
        <w:t>Front door:</w:t>
      </w:r>
      <w:r w:rsidR="00CA1A0C" w:rsidRPr="00064D93">
        <w:rPr>
          <w:rFonts w:ascii="Arial" w:hAnsi="Arial" w:cs="Arial"/>
          <w:sz w:val="22"/>
          <w:szCs w:val="22"/>
        </w:rPr>
        <w:t xml:space="preserve"> 03000 411111</w:t>
      </w:r>
    </w:p>
    <w:p w14:paraId="30CB6162" w14:textId="77777777" w:rsidR="00CA1A0C" w:rsidRDefault="00CA1A0C" w:rsidP="00F755B9">
      <w:pPr>
        <w:pStyle w:val="NormalWeb"/>
        <w:numPr>
          <w:ilvl w:val="2"/>
          <w:numId w:val="22"/>
        </w:numPr>
        <w:spacing w:before="0" w:beforeAutospacing="0" w:after="0" w:afterAutospacing="0"/>
        <w:rPr>
          <w:rFonts w:ascii="Arial" w:hAnsi="Arial" w:cs="Arial"/>
          <w:sz w:val="22"/>
          <w:szCs w:val="22"/>
        </w:rPr>
      </w:pPr>
      <w:r w:rsidRPr="00064D93">
        <w:rPr>
          <w:rFonts w:ascii="Arial" w:hAnsi="Arial" w:cs="Arial"/>
          <w:sz w:val="22"/>
          <w:szCs w:val="22"/>
        </w:rPr>
        <w:t>Out of Hours Number: 03000 419191</w:t>
      </w:r>
    </w:p>
    <w:p w14:paraId="0563CB3D" w14:textId="77777777" w:rsidR="00CA1A0C" w:rsidRDefault="00CA1A0C" w:rsidP="00CA1A0C">
      <w:pPr>
        <w:pStyle w:val="NormalWeb"/>
        <w:spacing w:before="0" w:beforeAutospacing="0" w:after="0" w:afterAutospacing="0"/>
        <w:ind w:left="2520"/>
        <w:rPr>
          <w:rFonts w:ascii="Arial" w:hAnsi="Arial" w:cs="Arial"/>
          <w:sz w:val="22"/>
          <w:szCs w:val="22"/>
        </w:rPr>
      </w:pPr>
      <w:r w:rsidRPr="00064D93">
        <w:rPr>
          <w:rFonts w:ascii="Arial" w:hAnsi="Arial" w:cs="Arial"/>
          <w:sz w:val="22"/>
          <w:szCs w:val="22"/>
        </w:rPr>
        <w:t xml:space="preserve"> </w:t>
      </w:r>
    </w:p>
    <w:p w14:paraId="4BD461A1" w14:textId="77777777" w:rsidR="00CA1A0C" w:rsidRPr="00064D93" w:rsidRDefault="00CA1A0C" w:rsidP="00F755B9">
      <w:pPr>
        <w:pStyle w:val="NormalWeb"/>
        <w:numPr>
          <w:ilvl w:val="1"/>
          <w:numId w:val="22"/>
        </w:numPr>
        <w:spacing w:before="0" w:beforeAutospacing="0" w:after="0" w:afterAutospacing="0"/>
        <w:rPr>
          <w:rFonts w:ascii="Arial" w:hAnsi="Arial" w:cs="Arial"/>
          <w:sz w:val="22"/>
          <w:szCs w:val="22"/>
        </w:rPr>
      </w:pPr>
      <w:r w:rsidRPr="00064D93">
        <w:rPr>
          <w:rFonts w:ascii="Arial" w:hAnsi="Arial" w:cs="Arial"/>
          <w:b/>
          <w:sz w:val="22"/>
          <w:szCs w:val="22"/>
        </w:rPr>
        <w:t>Kent Police</w:t>
      </w:r>
    </w:p>
    <w:p w14:paraId="2DB24351" w14:textId="2491E4EF" w:rsidR="00CA1A0C" w:rsidRDefault="00CA1A0C" w:rsidP="00F755B9">
      <w:pPr>
        <w:pStyle w:val="NormalWeb"/>
        <w:numPr>
          <w:ilvl w:val="2"/>
          <w:numId w:val="22"/>
        </w:numPr>
        <w:spacing w:before="0" w:beforeAutospacing="0" w:after="0" w:afterAutospacing="0"/>
        <w:rPr>
          <w:rFonts w:ascii="Arial" w:hAnsi="Arial" w:cs="Arial"/>
          <w:sz w:val="22"/>
          <w:szCs w:val="22"/>
        </w:rPr>
      </w:pPr>
      <w:r w:rsidRPr="00064D93">
        <w:rPr>
          <w:rFonts w:ascii="Arial" w:hAnsi="Arial" w:cs="Arial"/>
          <w:sz w:val="22"/>
          <w:szCs w:val="22"/>
        </w:rPr>
        <w:t>101 or 999 if there is an immediate risk of harm</w:t>
      </w:r>
    </w:p>
    <w:p w14:paraId="2ACD4E7F" w14:textId="77777777" w:rsidR="00CA1A0C" w:rsidRDefault="00CA1A0C" w:rsidP="00CA1A0C">
      <w:pPr>
        <w:pStyle w:val="NormalWeb"/>
        <w:spacing w:before="0" w:beforeAutospacing="0" w:after="0" w:afterAutospacing="0"/>
        <w:ind w:left="2520"/>
        <w:rPr>
          <w:rFonts w:ascii="Arial" w:hAnsi="Arial" w:cs="Arial"/>
          <w:sz w:val="22"/>
          <w:szCs w:val="22"/>
        </w:rPr>
      </w:pPr>
    </w:p>
    <w:p w14:paraId="21493056" w14:textId="42566799" w:rsidR="00CA1A0C" w:rsidRDefault="00CA1A0C" w:rsidP="00F755B9">
      <w:pPr>
        <w:pStyle w:val="NormalWeb"/>
        <w:numPr>
          <w:ilvl w:val="1"/>
          <w:numId w:val="22"/>
        </w:numPr>
        <w:spacing w:before="0" w:beforeAutospacing="0" w:after="0" w:afterAutospacing="0"/>
        <w:rPr>
          <w:rFonts w:ascii="Arial" w:hAnsi="Arial" w:cs="Arial"/>
          <w:sz w:val="22"/>
          <w:szCs w:val="22"/>
        </w:rPr>
      </w:pPr>
      <w:r w:rsidRPr="00064D93">
        <w:rPr>
          <w:rFonts w:ascii="Arial" w:hAnsi="Arial" w:cs="Arial"/>
          <w:b/>
          <w:sz w:val="22"/>
          <w:szCs w:val="22"/>
          <w:lang w:val="en-US"/>
        </w:rPr>
        <w:t xml:space="preserve">Kent Safeguarding Children </w:t>
      </w:r>
      <w:r w:rsidR="00653172">
        <w:rPr>
          <w:rFonts w:ascii="Arial" w:hAnsi="Arial" w:cs="Arial"/>
          <w:b/>
          <w:sz w:val="22"/>
          <w:szCs w:val="22"/>
          <w:lang w:val="en-US"/>
        </w:rPr>
        <w:t>Multi-</w:t>
      </w:r>
      <w:r w:rsidR="007C6C11">
        <w:rPr>
          <w:rFonts w:ascii="Arial" w:hAnsi="Arial" w:cs="Arial"/>
          <w:b/>
          <w:sz w:val="22"/>
          <w:szCs w:val="22"/>
          <w:lang w:val="en-US"/>
        </w:rPr>
        <w:t>Agency</w:t>
      </w:r>
      <w:r w:rsidR="00653172">
        <w:rPr>
          <w:rFonts w:ascii="Arial" w:hAnsi="Arial" w:cs="Arial"/>
          <w:b/>
          <w:sz w:val="22"/>
          <w:szCs w:val="22"/>
          <w:lang w:val="en-US"/>
        </w:rPr>
        <w:t xml:space="preserve"> Partnership</w:t>
      </w:r>
      <w:r w:rsidRPr="00064D93">
        <w:rPr>
          <w:rFonts w:ascii="Arial" w:hAnsi="Arial" w:cs="Arial"/>
          <w:b/>
          <w:sz w:val="22"/>
          <w:szCs w:val="22"/>
          <w:lang w:val="en-US"/>
        </w:rPr>
        <w:t xml:space="preserve"> (KSC</w:t>
      </w:r>
      <w:r w:rsidR="00653172">
        <w:rPr>
          <w:rFonts w:ascii="Arial" w:hAnsi="Arial" w:cs="Arial"/>
          <w:b/>
          <w:sz w:val="22"/>
          <w:szCs w:val="22"/>
          <w:lang w:val="en-US"/>
        </w:rPr>
        <w:t>MP</w:t>
      </w:r>
      <w:r w:rsidRPr="00064D93">
        <w:rPr>
          <w:rFonts w:ascii="Arial" w:hAnsi="Arial" w:cs="Arial"/>
          <w:b/>
          <w:sz w:val="22"/>
          <w:szCs w:val="22"/>
          <w:lang w:val="en-US"/>
        </w:rPr>
        <w:t>)</w:t>
      </w:r>
    </w:p>
    <w:p w14:paraId="0FD010B0" w14:textId="78EFEFA0" w:rsidR="00CA1A0C" w:rsidRDefault="00AB1F4E" w:rsidP="00F755B9">
      <w:pPr>
        <w:pStyle w:val="NormalWeb"/>
        <w:numPr>
          <w:ilvl w:val="2"/>
          <w:numId w:val="22"/>
        </w:numPr>
        <w:spacing w:before="0" w:beforeAutospacing="0" w:after="0" w:afterAutospacing="0"/>
        <w:rPr>
          <w:rFonts w:ascii="Arial" w:hAnsi="Arial" w:cs="Arial"/>
          <w:sz w:val="22"/>
          <w:szCs w:val="22"/>
        </w:rPr>
      </w:pPr>
      <w:hyperlink r:id="rId45" w:history="1">
        <w:r w:rsidR="00653172" w:rsidRPr="005F072E">
          <w:rPr>
            <w:rStyle w:val="Hyperlink"/>
            <w:rFonts w:ascii="Arial" w:hAnsi="Arial" w:cs="Arial"/>
            <w:sz w:val="22"/>
            <w:szCs w:val="22"/>
            <w:lang w:val="en-US"/>
          </w:rPr>
          <w:t>kscmp@kent.gov.uk</w:t>
        </w:r>
      </w:hyperlink>
    </w:p>
    <w:p w14:paraId="3C1CE151" w14:textId="77777777" w:rsidR="00CA1A0C" w:rsidRPr="006B180F" w:rsidRDefault="00CA1A0C" w:rsidP="00F755B9">
      <w:pPr>
        <w:pStyle w:val="NormalWeb"/>
        <w:numPr>
          <w:ilvl w:val="2"/>
          <w:numId w:val="22"/>
        </w:numPr>
        <w:spacing w:before="0" w:beforeAutospacing="0" w:after="0" w:afterAutospacing="0"/>
        <w:rPr>
          <w:rFonts w:ascii="Arial" w:hAnsi="Arial" w:cs="Arial"/>
          <w:sz w:val="22"/>
          <w:szCs w:val="22"/>
        </w:rPr>
      </w:pPr>
      <w:r w:rsidRPr="00064D93">
        <w:rPr>
          <w:rFonts w:ascii="Arial" w:hAnsi="Arial" w:cs="Arial"/>
          <w:sz w:val="22"/>
          <w:szCs w:val="22"/>
          <w:lang w:val="en-US"/>
        </w:rPr>
        <w:t>03000 421126</w:t>
      </w:r>
    </w:p>
    <w:p w14:paraId="7E90C7F3" w14:textId="77777777" w:rsidR="006B180F" w:rsidRPr="006B180F" w:rsidRDefault="006B180F" w:rsidP="006B180F">
      <w:pPr>
        <w:pStyle w:val="NormalWeb"/>
        <w:spacing w:before="0" w:beforeAutospacing="0" w:after="0" w:afterAutospacing="0"/>
        <w:ind w:left="2520"/>
        <w:rPr>
          <w:rFonts w:ascii="Arial" w:hAnsi="Arial" w:cs="Arial"/>
          <w:sz w:val="22"/>
          <w:szCs w:val="22"/>
        </w:rPr>
      </w:pPr>
    </w:p>
    <w:p w14:paraId="59BB1B0A" w14:textId="424B4693" w:rsidR="00E36EDE" w:rsidRPr="00E36EDE" w:rsidRDefault="006B180F" w:rsidP="00E36EDE">
      <w:pPr>
        <w:pStyle w:val="NormalWeb"/>
        <w:numPr>
          <w:ilvl w:val="1"/>
          <w:numId w:val="22"/>
        </w:numPr>
        <w:spacing w:before="0" w:beforeAutospacing="0" w:after="0" w:afterAutospacing="0"/>
        <w:rPr>
          <w:rFonts w:ascii="Arial" w:hAnsi="Arial" w:cs="Arial"/>
          <w:b/>
          <w:bCs/>
          <w:sz w:val="22"/>
          <w:szCs w:val="22"/>
          <w:lang w:val="en-US"/>
        </w:rPr>
      </w:pPr>
      <w:r w:rsidRPr="006B180F">
        <w:rPr>
          <w:rFonts w:ascii="Arial" w:hAnsi="Arial" w:cs="Arial"/>
          <w:b/>
          <w:bCs/>
          <w:sz w:val="22"/>
          <w:szCs w:val="22"/>
          <w:lang w:val="en-US"/>
        </w:rPr>
        <w:t>Adult Safeguarding</w:t>
      </w:r>
    </w:p>
    <w:p w14:paraId="35F18E4B" w14:textId="40575173" w:rsidR="00597076" w:rsidRPr="00E35C88" w:rsidRDefault="00597076" w:rsidP="006C5178">
      <w:pPr>
        <w:pStyle w:val="NormalWeb"/>
        <w:numPr>
          <w:ilvl w:val="2"/>
          <w:numId w:val="22"/>
        </w:numPr>
        <w:rPr>
          <w:rFonts w:ascii="Arial" w:hAnsi="Arial" w:cs="Arial"/>
          <w:sz w:val="22"/>
          <w:szCs w:val="22"/>
        </w:rPr>
      </w:pPr>
      <w:r w:rsidRPr="00711ABE">
        <w:rPr>
          <w:rFonts w:ascii="Arial" w:hAnsi="Arial" w:cs="Arial"/>
          <w:sz w:val="22"/>
          <w:szCs w:val="22"/>
        </w:rPr>
        <w:t>Adult Social Care via</w:t>
      </w:r>
      <w:r w:rsidR="00E35C88">
        <w:rPr>
          <w:rFonts w:ascii="Arial" w:hAnsi="Arial" w:cs="Arial"/>
          <w:sz w:val="22"/>
          <w:szCs w:val="22"/>
        </w:rPr>
        <w:t xml:space="preserve"> </w:t>
      </w:r>
      <w:r w:rsidRPr="00E35C88">
        <w:rPr>
          <w:rFonts w:ascii="Arial" w:hAnsi="Arial" w:cs="Arial"/>
          <w:sz w:val="22"/>
          <w:szCs w:val="22"/>
        </w:rPr>
        <w:t xml:space="preserve">03000 41 61 61 (text relay 18001 03000 41 61 61) or email </w:t>
      </w:r>
      <w:hyperlink r:id="rId46" w:history="1">
        <w:r w:rsidR="00E35C88" w:rsidRPr="00B81470">
          <w:rPr>
            <w:rStyle w:val="Hyperlink"/>
            <w:rFonts w:ascii="Arial" w:hAnsi="Arial" w:cs="Arial"/>
            <w:sz w:val="22"/>
            <w:szCs w:val="22"/>
          </w:rPr>
          <w:t>social.services@kent.gov.uk</w:t>
        </w:r>
      </w:hyperlink>
      <w:r w:rsidR="00E35C88">
        <w:rPr>
          <w:rFonts w:ascii="Arial" w:hAnsi="Arial" w:cs="Arial"/>
          <w:sz w:val="22"/>
          <w:szCs w:val="22"/>
        </w:rPr>
        <w:t xml:space="preserve"> </w:t>
      </w:r>
    </w:p>
    <w:p w14:paraId="70780E4A" w14:textId="77777777" w:rsidR="006F1752" w:rsidRPr="006B180F" w:rsidRDefault="006F1752" w:rsidP="00711ABE">
      <w:pPr>
        <w:pStyle w:val="NormalWeb"/>
        <w:spacing w:before="0" w:beforeAutospacing="0" w:after="0" w:afterAutospacing="0"/>
        <w:ind w:left="1800"/>
        <w:rPr>
          <w:rFonts w:ascii="Arial" w:hAnsi="Arial" w:cs="Arial"/>
          <w:b/>
          <w:bCs/>
          <w:sz w:val="22"/>
          <w:szCs w:val="22"/>
        </w:rPr>
      </w:pPr>
    </w:p>
    <w:p w14:paraId="3AFCAECD" w14:textId="77777777" w:rsidR="00CA1A0C" w:rsidRDefault="00CA1A0C" w:rsidP="00CA1A0C">
      <w:pPr>
        <w:ind w:left="720"/>
        <w:rPr>
          <w:rFonts w:ascii="Arial" w:hAnsi="Arial" w:cs="Arial"/>
          <w:color w:val="008000"/>
          <w:sz w:val="22"/>
          <w:szCs w:val="22"/>
          <w:lang w:val="en-GB"/>
        </w:rPr>
      </w:pPr>
    </w:p>
    <w:p w14:paraId="0112D90F" w14:textId="10C1650D" w:rsidR="00923168" w:rsidRPr="00583C28" w:rsidRDefault="00CA1A0C" w:rsidP="00653172">
      <w:pPr>
        <w:rPr>
          <w:rFonts w:ascii="Arial" w:hAnsi="Arial" w:cs="Arial"/>
          <w:b/>
          <w:iCs/>
          <w:color w:val="FF0096"/>
          <w:sz w:val="22"/>
          <w:szCs w:val="22"/>
        </w:rPr>
      </w:pPr>
      <w:r w:rsidRPr="00B9000E">
        <w:rPr>
          <w:rFonts w:ascii="Arial" w:hAnsi="Arial" w:cs="Arial"/>
          <w:b/>
          <w:iCs/>
          <w:color w:val="FF0096"/>
          <w:sz w:val="22"/>
          <w:szCs w:val="22"/>
        </w:rPr>
        <w:t>Schools</w:t>
      </w:r>
      <w:r w:rsidR="00131738">
        <w:rPr>
          <w:rFonts w:ascii="Arial" w:hAnsi="Arial" w:cs="Arial"/>
          <w:b/>
          <w:iCs/>
          <w:color w:val="FF0096"/>
          <w:sz w:val="22"/>
          <w:szCs w:val="22"/>
        </w:rPr>
        <w:t>/colleges</w:t>
      </w:r>
      <w:r w:rsidRPr="00B9000E">
        <w:rPr>
          <w:rFonts w:ascii="Arial" w:hAnsi="Arial" w:cs="Arial"/>
          <w:b/>
          <w:iCs/>
          <w:color w:val="FF0096"/>
          <w:sz w:val="22"/>
          <w:szCs w:val="22"/>
        </w:rPr>
        <w:t xml:space="preserve"> may wish to include other local points of contact such as local Kent Police contacts, </w:t>
      </w:r>
      <w:r w:rsidR="00823437">
        <w:rPr>
          <w:rFonts w:ascii="Arial" w:hAnsi="Arial" w:cs="Arial"/>
          <w:b/>
          <w:iCs/>
          <w:color w:val="FF0096"/>
          <w:sz w:val="22"/>
          <w:szCs w:val="22"/>
        </w:rPr>
        <w:t>voluntary organisations, E</w:t>
      </w:r>
      <w:r w:rsidRPr="00B9000E">
        <w:rPr>
          <w:rFonts w:ascii="Arial" w:hAnsi="Arial" w:cs="Arial"/>
          <w:b/>
          <w:iCs/>
          <w:color w:val="FF0096"/>
          <w:sz w:val="22"/>
          <w:szCs w:val="22"/>
        </w:rPr>
        <w:t xml:space="preserve">arly Help </w:t>
      </w:r>
      <w:r w:rsidR="002C686A">
        <w:rPr>
          <w:rFonts w:ascii="Arial" w:hAnsi="Arial" w:cs="Arial"/>
          <w:b/>
          <w:iCs/>
          <w:color w:val="FF0096"/>
          <w:sz w:val="22"/>
          <w:szCs w:val="22"/>
        </w:rPr>
        <w:t>units</w:t>
      </w:r>
      <w:r w:rsidRPr="00B9000E">
        <w:rPr>
          <w:rFonts w:ascii="Arial" w:hAnsi="Arial" w:cs="Arial"/>
          <w:b/>
          <w:iCs/>
          <w:color w:val="FF0096"/>
          <w:sz w:val="22"/>
          <w:szCs w:val="22"/>
        </w:rPr>
        <w:t xml:space="preserve"> etc. </w:t>
      </w:r>
    </w:p>
    <w:p w14:paraId="12390C5D" w14:textId="77777777" w:rsidR="00BC25C9" w:rsidRDefault="00BC25C9" w:rsidP="00214A1D">
      <w:pPr>
        <w:jc w:val="center"/>
        <w:rPr>
          <w:rFonts w:ascii="Arial" w:hAnsi="Arial" w:cs="Arial"/>
          <w:b/>
          <w:bCs/>
          <w:color w:val="000000"/>
          <w:sz w:val="32"/>
          <w:szCs w:val="32"/>
          <w:lang w:val="en-GB"/>
        </w:rPr>
      </w:pPr>
    </w:p>
    <w:p w14:paraId="1C98057A" w14:textId="77777777" w:rsidR="005D0391" w:rsidRPr="00583C28" w:rsidRDefault="005D0391" w:rsidP="001C1F02">
      <w:pPr>
        <w:rPr>
          <w:rFonts w:ascii="Arial" w:hAnsi="Arial" w:cs="Arial"/>
          <w:bCs/>
          <w:sz w:val="22"/>
          <w:szCs w:val="22"/>
        </w:rPr>
      </w:pPr>
    </w:p>
    <w:p w14:paraId="0F16CF0C" w14:textId="77777777" w:rsidR="005D0391" w:rsidRPr="00583C28" w:rsidRDefault="005D0391" w:rsidP="001C1F02">
      <w:pPr>
        <w:rPr>
          <w:rFonts w:ascii="Arial" w:hAnsi="Arial" w:cs="Arial"/>
          <w:bCs/>
          <w:sz w:val="22"/>
          <w:szCs w:val="22"/>
        </w:rPr>
      </w:pPr>
    </w:p>
    <w:p w14:paraId="7911BBE6" w14:textId="77777777" w:rsidR="008254C3" w:rsidRPr="00583C28" w:rsidRDefault="008254C3" w:rsidP="001C1F02">
      <w:pPr>
        <w:rPr>
          <w:rFonts w:ascii="Arial" w:hAnsi="Arial" w:cs="Arial"/>
          <w:bCs/>
          <w:sz w:val="22"/>
          <w:szCs w:val="22"/>
        </w:rPr>
      </w:pPr>
    </w:p>
    <w:p w14:paraId="38625DC4" w14:textId="77777777" w:rsidR="008254C3" w:rsidRPr="00583C28" w:rsidRDefault="008254C3" w:rsidP="001C1F02">
      <w:pPr>
        <w:rPr>
          <w:rFonts w:ascii="Arial" w:hAnsi="Arial" w:cs="Arial"/>
          <w:bCs/>
          <w:sz w:val="22"/>
          <w:szCs w:val="22"/>
        </w:rPr>
      </w:pPr>
    </w:p>
    <w:p w14:paraId="30B401BE" w14:textId="77777777" w:rsidR="008254C3" w:rsidRPr="00583C28" w:rsidRDefault="008254C3" w:rsidP="001C1F02">
      <w:pPr>
        <w:rPr>
          <w:rFonts w:ascii="Arial" w:hAnsi="Arial" w:cs="Arial"/>
          <w:bCs/>
          <w:sz w:val="22"/>
          <w:szCs w:val="22"/>
        </w:rPr>
      </w:pPr>
    </w:p>
    <w:p w14:paraId="04B3B230" w14:textId="77777777" w:rsidR="008254C3" w:rsidRDefault="008254C3" w:rsidP="001C1F02">
      <w:pPr>
        <w:rPr>
          <w:rFonts w:ascii="Arial" w:hAnsi="Arial" w:cs="Arial"/>
          <w:bCs/>
          <w:sz w:val="24"/>
          <w:szCs w:val="24"/>
        </w:rPr>
      </w:pPr>
    </w:p>
    <w:p w14:paraId="1042788D" w14:textId="77777777" w:rsidR="00AC617B" w:rsidRPr="00DA21FA" w:rsidRDefault="00AC617B" w:rsidP="00AC617B">
      <w:pPr>
        <w:jc w:val="center"/>
        <w:rPr>
          <w:rFonts w:ascii="Arial" w:hAnsi="Arial" w:cs="Arial"/>
          <w:b/>
          <w:bCs/>
        </w:rPr>
      </w:pPr>
      <w:r>
        <w:rPr>
          <w:rFonts w:ascii="Arial" w:hAnsi="Arial" w:cs="Arial"/>
          <w:bCs/>
          <w:sz w:val="24"/>
          <w:szCs w:val="24"/>
        </w:rPr>
        <w:br w:type="page"/>
      </w:r>
      <w:r w:rsidRPr="00DA21FA">
        <w:rPr>
          <w:rFonts w:ascii="Arial" w:hAnsi="Arial" w:cs="Arial"/>
          <w:b/>
          <w:bCs/>
          <w:sz w:val="32"/>
        </w:rPr>
        <w:lastRenderedPageBreak/>
        <w:t xml:space="preserve">Appendix </w:t>
      </w:r>
      <w:r>
        <w:rPr>
          <w:rFonts w:ascii="Arial" w:hAnsi="Arial" w:cs="Arial"/>
          <w:b/>
          <w:bCs/>
          <w:sz w:val="32"/>
        </w:rPr>
        <w:t>1</w:t>
      </w:r>
      <w:r w:rsidRPr="00DA21FA">
        <w:rPr>
          <w:rFonts w:ascii="Arial" w:hAnsi="Arial" w:cs="Arial"/>
          <w:b/>
          <w:bCs/>
          <w:sz w:val="32"/>
        </w:rPr>
        <w:t>: Categories of Abuse</w:t>
      </w:r>
    </w:p>
    <w:p w14:paraId="611781C0" w14:textId="77777777" w:rsidR="00AC617B" w:rsidRPr="00DA21FA" w:rsidRDefault="00AC617B" w:rsidP="00AC617B">
      <w:pPr>
        <w:rPr>
          <w:rFonts w:ascii="Arial" w:hAnsi="Arial" w:cs="Arial"/>
        </w:rPr>
      </w:pPr>
    </w:p>
    <w:p w14:paraId="5DD99C5B" w14:textId="77777777" w:rsidR="00AC617B" w:rsidRPr="00555EC7" w:rsidRDefault="00AC617B" w:rsidP="00AC617B">
      <w:pPr>
        <w:spacing w:before="51"/>
        <w:ind w:right="-20"/>
        <w:rPr>
          <w:rFonts w:ascii="Arial" w:eastAsia="Arial" w:hAnsi="Arial" w:cs="Arial"/>
          <w:sz w:val="22"/>
          <w:szCs w:val="22"/>
        </w:rPr>
      </w:pPr>
      <w:r w:rsidRPr="00555EC7">
        <w:rPr>
          <w:rFonts w:ascii="Arial" w:eastAsia="Arial" w:hAnsi="Arial" w:cs="Arial"/>
          <w:b/>
          <w:sz w:val="22"/>
          <w:szCs w:val="22"/>
        </w:rPr>
        <w:t>All staff should be aware that abuse, neglect and safeguarding issues are rarely standalone events that can be covered by one definition or label.  In most cases multiple issues will overlap with one another.</w:t>
      </w:r>
    </w:p>
    <w:p w14:paraId="005047B3" w14:textId="77777777" w:rsidR="00AC617B" w:rsidRPr="00555EC7" w:rsidRDefault="00AC617B" w:rsidP="00AC617B">
      <w:pPr>
        <w:rPr>
          <w:rFonts w:ascii="Arial" w:hAnsi="Arial" w:cs="Arial"/>
          <w:b/>
          <w:sz w:val="22"/>
          <w:szCs w:val="22"/>
        </w:rPr>
      </w:pPr>
    </w:p>
    <w:p w14:paraId="22DB3C13" w14:textId="77777777" w:rsidR="00AC617B" w:rsidRPr="00555EC7" w:rsidRDefault="00AC617B" w:rsidP="00AC617B">
      <w:pPr>
        <w:rPr>
          <w:rFonts w:ascii="Arial" w:hAnsi="Arial" w:cs="Arial"/>
          <w:sz w:val="22"/>
          <w:szCs w:val="22"/>
        </w:rPr>
      </w:pPr>
      <w:r w:rsidRPr="00555EC7">
        <w:rPr>
          <w:rFonts w:ascii="Arial" w:hAnsi="Arial" w:cs="Arial"/>
          <w:b/>
          <w:sz w:val="22"/>
          <w:szCs w:val="22"/>
        </w:rPr>
        <w:t xml:space="preserve">Abuse: </w:t>
      </w:r>
      <w:r w:rsidRPr="00555EC7">
        <w:rPr>
          <w:rFonts w:ascii="Arial" w:hAnsi="Arial" w:cs="Arial"/>
          <w:sz w:val="22"/>
          <w:szCs w:val="22"/>
        </w:rPr>
        <w:t xml:space="preserve">a form of maltreatment of a child. Somebody may abuse or neglect a child by inflicting harm, or by failing to act to prevent harm. They may be abused by an adult or adults or another child or children. It should be noted that abuse can be carried out both on and offline and be perpetrated by men, women and children. </w:t>
      </w:r>
    </w:p>
    <w:p w14:paraId="4F9C7886" w14:textId="77777777" w:rsidR="00AC617B" w:rsidRPr="00555EC7" w:rsidRDefault="00AC617B" w:rsidP="00AC617B">
      <w:pPr>
        <w:rPr>
          <w:rFonts w:ascii="Arial" w:hAnsi="Arial" w:cs="Arial"/>
          <w:i/>
          <w:sz w:val="22"/>
          <w:szCs w:val="22"/>
        </w:rPr>
      </w:pPr>
    </w:p>
    <w:p w14:paraId="40C889D1" w14:textId="77777777" w:rsidR="00AC617B" w:rsidRPr="00555EC7" w:rsidRDefault="00AC617B" w:rsidP="00AC617B">
      <w:pPr>
        <w:rPr>
          <w:rFonts w:ascii="Arial" w:hAnsi="Arial" w:cs="Arial"/>
          <w:sz w:val="22"/>
          <w:szCs w:val="22"/>
        </w:rPr>
      </w:pPr>
      <w:r w:rsidRPr="00555EC7">
        <w:rPr>
          <w:rFonts w:ascii="Arial" w:hAnsi="Arial" w:cs="Arial"/>
          <w:b/>
          <w:sz w:val="22"/>
          <w:szCs w:val="22"/>
        </w:rPr>
        <w:t xml:space="preserve">Sexual abuse: </w:t>
      </w:r>
      <w:r w:rsidRPr="00555EC7">
        <w:rPr>
          <w:rFonts w:ascii="Arial" w:hAnsi="Arial" w:cs="Arial"/>
          <w:sz w:val="22"/>
          <w:szCs w:val="22"/>
        </w:rPr>
        <w:t xml:space="preserve">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685BE84C" w14:textId="77777777" w:rsidR="00AC617B" w:rsidRPr="00555EC7" w:rsidRDefault="00AC617B" w:rsidP="00AC617B">
      <w:pPr>
        <w:rPr>
          <w:rFonts w:ascii="Arial" w:hAnsi="Arial" w:cs="Arial"/>
          <w:b/>
          <w:sz w:val="22"/>
          <w:szCs w:val="22"/>
        </w:rPr>
      </w:pPr>
    </w:p>
    <w:p w14:paraId="28EB8F7E" w14:textId="77777777" w:rsidR="00AC617B" w:rsidRPr="00555EC7" w:rsidRDefault="00AC617B" w:rsidP="00AC617B">
      <w:pPr>
        <w:rPr>
          <w:rFonts w:ascii="Arial" w:hAnsi="Arial" w:cs="Arial"/>
          <w:b/>
          <w:sz w:val="22"/>
          <w:szCs w:val="22"/>
        </w:rPr>
      </w:pPr>
      <w:r w:rsidRPr="00555EC7">
        <w:rPr>
          <w:rFonts w:ascii="Arial" w:hAnsi="Arial" w:cs="Arial"/>
          <w:b/>
          <w:sz w:val="22"/>
          <w:szCs w:val="22"/>
        </w:rPr>
        <w:t>Signs that MAY INDICATE Sexual Abuse</w:t>
      </w:r>
    </w:p>
    <w:p w14:paraId="6FEC8D1E" w14:textId="5BE96F24" w:rsidR="00AC617B" w:rsidRPr="00555EC7" w:rsidRDefault="00AC617B" w:rsidP="00624D8D">
      <w:pPr>
        <w:numPr>
          <w:ilvl w:val="0"/>
          <w:numId w:val="53"/>
        </w:numPr>
        <w:rPr>
          <w:rFonts w:ascii="Arial" w:hAnsi="Arial" w:cs="Arial"/>
          <w:sz w:val="22"/>
          <w:szCs w:val="22"/>
        </w:rPr>
      </w:pPr>
      <w:r w:rsidRPr="00555EC7">
        <w:rPr>
          <w:rFonts w:ascii="Arial" w:hAnsi="Arial" w:cs="Arial"/>
          <w:sz w:val="22"/>
          <w:szCs w:val="22"/>
        </w:rPr>
        <w:t xml:space="preserve">Sudden changes in behaviour and performance </w:t>
      </w:r>
    </w:p>
    <w:p w14:paraId="60EEA884" w14:textId="77777777" w:rsidR="00AC617B" w:rsidRPr="00555EC7" w:rsidRDefault="00AC617B" w:rsidP="00624D8D">
      <w:pPr>
        <w:numPr>
          <w:ilvl w:val="0"/>
          <w:numId w:val="53"/>
        </w:numPr>
        <w:rPr>
          <w:rFonts w:ascii="Arial" w:hAnsi="Arial" w:cs="Arial"/>
          <w:sz w:val="22"/>
          <w:szCs w:val="22"/>
        </w:rPr>
      </w:pPr>
      <w:r w:rsidRPr="00555EC7">
        <w:rPr>
          <w:rFonts w:ascii="Arial" w:hAnsi="Arial" w:cs="Arial"/>
          <w:sz w:val="22"/>
          <w:szCs w:val="22"/>
        </w:rPr>
        <w:t xml:space="preserve">Displays of affection which are sexual and age inappropriate </w:t>
      </w:r>
    </w:p>
    <w:p w14:paraId="3EC3AA18" w14:textId="77777777" w:rsidR="00AC617B" w:rsidRPr="00555EC7" w:rsidRDefault="00AC617B" w:rsidP="00624D8D">
      <w:pPr>
        <w:numPr>
          <w:ilvl w:val="0"/>
          <w:numId w:val="53"/>
        </w:numPr>
        <w:rPr>
          <w:rFonts w:ascii="Arial" w:hAnsi="Arial" w:cs="Arial"/>
          <w:sz w:val="22"/>
          <w:szCs w:val="22"/>
        </w:rPr>
      </w:pPr>
      <w:r w:rsidRPr="00555EC7">
        <w:rPr>
          <w:rFonts w:ascii="Arial" w:hAnsi="Arial" w:cs="Arial"/>
          <w:sz w:val="22"/>
          <w:szCs w:val="22"/>
        </w:rPr>
        <w:t xml:space="preserve">Self-harm, self-mutilation or attempts at suicide </w:t>
      </w:r>
    </w:p>
    <w:p w14:paraId="736121E6" w14:textId="77777777" w:rsidR="00AC617B" w:rsidRPr="00555EC7" w:rsidRDefault="00AC617B" w:rsidP="00624D8D">
      <w:pPr>
        <w:numPr>
          <w:ilvl w:val="0"/>
          <w:numId w:val="53"/>
        </w:numPr>
        <w:rPr>
          <w:rFonts w:ascii="Arial" w:hAnsi="Arial" w:cs="Arial"/>
          <w:sz w:val="22"/>
          <w:szCs w:val="22"/>
        </w:rPr>
      </w:pPr>
      <w:r w:rsidRPr="00555EC7">
        <w:rPr>
          <w:rFonts w:ascii="Arial" w:hAnsi="Arial" w:cs="Arial"/>
          <w:sz w:val="22"/>
          <w:szCs w:val="22"/>
        </w:rPr>
        <w:t xml:space="preserve">Alluding to secrets which they cannot reveal </w:t>
      </w:r>
    </w:p>
    <w:p w14:paraId="705E63D2" w14:textId="77777777" w:rsidR="00AC617B" w:rsidRPr="00555EC7" w:rsidRDefault="00AC617B" w:rsidP="00624D8D">
      <w:pPr>
        <w:numPr>
          <w:ilvl w:val="0"/>
          <w:numId w:val="53"/>
        </w:numPr>
        <w:rPr>
          <w:rFonts w:ascii="Arial" w:hAnsi="Arial" w:cs="Arial"/>
          <w:sz w:val="22"/>
          <w:szCs w:val="22"/>
        </w:rPr>
      </w:pPr>
      <w:r w:rsidRPr="00555EC7">
        <w:rPr>
          <w:rFonts w:ascii="Arial" w:hAnsi="Arial" w:cs="Arial"/>
          <w:sz w:val="22"/>
          <w:szCs w:val="22"/>
        </w:rPr>
        <w:t xml:space="preserve">Tendency to cling or need constant reassurance </w:t>
      </w:r>
    </w:p>
    <w:p w14:paraId="70286573" w14:textId="1D6D018B" w:rsidR="00AC617B" w:rsidRPr="00555EC7" w:rsidRDefault="00AC617B" w:rsidP="00624D8D">
      <w:pPr>
        <w:numPr>
          <w:ilvl w:val="0"/>
          <w:numId w:val="53"/>
        </w:numPr>
        <w:rPr>
          <w:rFonts w:ascii="Arial" w:hAnsi="Arial" w:cs="Arial"/>
          <w:sz w:val="22"/>
          <w:szCs w:val="22"/>
        </w:rPr>
      </w:pPr>
      <w:r w:rsidRPr="00555EC7">
        <w:rPr>
          <w:rFonts w:ascii="Arial" w:hAnsi="Arial" w:cs="Arial"/>
          <w:sz w:val="22"/>
          <w:szCs w:val="22"/>
        </w:rPr>
        <w:t xml:space="preserve">Regression to younger behaviour for example thumb sucking, playing with discarded toys, acting like a baby </w:t>
      </w:r>
    </w:p>
    <w:p w14:paraId="58C8D7D9" w14:textId="79E0FD52" w:rsidR="00AC617B" w:rsidRPr="00555EC7" w:rsidRDefault="00AC617B" w:rsidP="00624D8D">
      <w:pPr>
        <w:numPr>
          <w:ilvl w:val="0"/>
          <w:numId w:val="53"/>
        </w:numPr>
        <w:rPr>
          <w:rFonts w:ascii="Arial" w:hAnsi="Arial" w:cs="Arial"/>
          <w:sz w:val="22"/>
          <w:szCs w:val="22"/>
        </w:rPr>
      </w:pPr>
      <w:r w:rsidRPr="00555EC7">
        <w:rPr>
          <w:rFonts w:ascii="Arial" w:hAnsi="Arial" w:cs="Arial"/>
          <w:sz w:val="22"/>
          <w:szCs w:val="22"/>
        </w:rPr>
        <w:t xml:space="preserve">Distrust of familiar adults e.g. anxiety of being left with relatives, a childminder or lodger </w:t>
      </w:r>
    </w:p>
    <w:p w14:paraId="2C0D8F67" w14:textId="77777777" w:rsidR="00AC617B" w:rsidRPr="00555EC7" w:rsidRDefault="00AC617B" w:rsidP="00624D8D">
      <w:pPr>
        <w:numPr>
          <w:ilvl w:val="0"/>
          <w:numId w:val="53"/>
        </w:numPr>
        <w:rPr>
          <w:rFonts w:ascii="Arial" w:hAnsi="Arial" w:cs="Arial"/>
          <w:sz w:val="22"/>
          <w:szCs w:val="22"/>
        </w:rPr>
      </w:pPr>
      <w:r w:rsidRPr="00555EC7">
        <w:rPr>
          <w:rFonts w:ascii="Arial" w:hAnsi="Arial" w:cs="Arial"/>
          <w:sz w:val="22"/>
          <w:szCs w:val="22"/>
        </w:rPr>
        <w:t xml:space="preserve">Unexplained gifts or money </w:t>
      </w:r>
    </w:p>
    <w:p w14:paraId="1F4327A7" w14:textId="77777777" w:rsidR="00AC617B" w:rsidRPr="00555EC7" w:rsidRDefault="00AC617B" w:rsidP="00624D8D">
      <w:pPr>
        <w:numPr>
          <w:ilvl w:val="0"/>
          <w:numId w:val="53"/>
        </w:numPr>
        <w:rPr>
          <w:rFonts w:ascii="Arial" w:hAnsi="Arial" w:cs="Arial"/>
          <w:sz w:val="22"/>
          <w:szCs w:val="22"/>
        </w:rPr>
      </w:pPr>
      <w:r w:rsidRPr="00555EC7">
        <w:rPr>
          <w:rFonts w:ascii="Arial" w:hAnsi="Arial" w:cs="Arial"/>
          <w:sz w:val="22"/>
          <w:szCs w:val="22"/>
        </w:rPr>
        <w:t xml:space="preserve">Depression and withdrawal </w:t>
      </w:r>
    </w:p>
    <w:p w14:paraId="6E550536" w14:textId="77777777" w:rsidR="00AC617B" w:rsidRPr="00555EC7" w:rsidRDefault="00AC617B" w:rsidP="00624D8D">
      <w:pPr>
        <w:numPr>
          <w:ilvl w:val="0"/>
          <w:numId w:val="53"/>
        </w:numPr>
        <w:rPr>
          <w:rFonts w:ascii="Arial" w:hAnsi="Arial" w:cs="Arial"/>
          <w:sz w:val="22"/>
          <w:szCs w:val="22"/>
        </w:rPr>
      </w:pPr>
      <w:r w:rsidRPr="00555EC7">
        <w:rPr>
          <w:rFonts w:ascii="Arial" w:hAnsi="Arial" w:cs="Arial"/>
          <w:sz w:val="22"/>
          <w:szCs w:val="22"/>
        </w:rPr>
        <w:t xml:space="preserve">Fear of undressing for PE </w:t>
      </w:r>
    </w:p>
    <w:p w14:paraId="4EB5D6C3" w14:textId="77777777" w:rsidR="00AC617B" w:rsidRPr="00555EC7" w:rsidRDefault="00AC617B" w:rsidP="00624D8D">
      <w:pPr>
        <w:numPr>
          <w:ilvl w:val="0"/>
          <w:numId w:val="53"/>
        </w:numPr>
        <w:rPr>
          <w:rFonts w:ascii="Arial" w:hAnsi="Arial" w:cs="Arial"/>
          <w:sz w:val="22"/>
          <w:szCs w:val="22"/>
        </w:rPr>
      </w:pPr>
      <w:r w:rsidRPr="00555EC7">
        <w:rPr>
          <w:rFonts w:ascii="Arial" w:hAnsi="Arial" w:cs="Arial"/>
          <w:sz w:val="22"/>
          <w:szCs w:val="22"/>
        </w:rPr>
        <w:t xml:space="preserve">Sexually transmitted disease </w:t>
      </w:r>
    </w:p>
    <w:p w14:paraId="30FCD148" w14:textId="77777777" w:rsidR="00AC617B" w:rsidRPr="00555EC7" w:rsidRDefault="00AC617B" w:rsidP="00624D8D">
      <w:pPr>
        <w:numPr>
          <w:ilvl w:val="0"/>
          <w:numId w:val="53"/>
        </w:numPr>
        <w:rPr>
          <w:rFonts w:ascii="Arial" w:hAnsi="Arial" w:cs="Arial"/>
          <w:sz w:val="22"/>
          <w:szCs w:val="22"/>
        </w:rPr>
      </w:pPr>
      <w:r w:rsidRPr="00555EC7">
        <w:rPr>
          <w:rFonts w:ascii="Arial" w:hAnsi="Arial" w:cs="Arial"/>
          <w:sz w:val="22"/>
          <w:szCs w:val="22"/>
        </w:rPr>
        <w:t xml:space="preserve">Fire setting </w:t>
      </w:r>
    </w:p>
    <w:p w14:paraId="6DF573D8" w14:textId="77777777" w:rsidR="00AC617B" w:rsidRPr="00555EC7" w:rsidRDefault="00AC617B" w:rsidP="00AC617B">
      <w:pPr>
        <w:rPr>
          <w:rFonts w:ascii="Arial" w:hAnsi="Arial" w:cs="Arial"/>
          <w:i/>
          <w:sz w:val="22"/>
          <w:szCs w:val="22"/>
        </w:rPr>
      </w:pPr>
    </w:p>
    <w:p w14:paraId="7C6A2A9D" w14:textId="77777777" w:rsidR="00AC617B" w:rsidRPr="00555EC7" w:rsidRDefault="00AC617B" w:rsidP="00AC617B">
      <w:pPr>
        <w:rPr>
          <w:rFonts w:ascii="Arial" w:hAnsi="Arial" w:cs="Arial"/>
          <w:sz w:val="22"/>
          <w:szCs w:val="22"/>
        </w:rPr>
      </w:pPr>
      <w:r w:rsidRPr="00555EC7">
        <w:rPr>
          <w:rFonts w:ascii="Arial" w:hAnsi="Arial" w:cs="Arial"/>
          <w:b/>
          <w:sz w:val="22"/>
          <w:szCs w:val="22"/>
        </w:rPr>
        <w:t>Physical abuse</w:t>
      </w:r>
      <w:r w:rsidRPr="00555EC7">
        <w:rPr>
          <w:rFonts w:ascii="Arial" w:hAnsi="Arial" w:cs="Arial"/>
          <w:sz w:val="22"/>
          <w:szCs w:val="22"/>
        </w:rPr>
        <w:t xml:space="preserve">: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0FF1C0B3" w14:textId="77777777" w:rsidR="00AC617B" w:rsidRPr="00555EC7" w:rsidRDefault="00AC617B" w:rsidP="00AC617B">
      <w:pPr>
        <w:rPr>
          <w:rFonts w:ascii="Arial" w:hAnsi="Arial" w:cs="Arial"/>
          <w:b/>
          <w:sz w:val="22"/>
          <w:szCs w:val="22"/>
        </w:rPr>
      </w:pPr>
    </w:p>
    <w:p w14:paraId="487A49A6" w14:textId="77777777" w:rsidR="00AC617B" w:rsidRPr="00555EC7" w:rsidRDefault="00AC617B" w:rsidP="00AC617B">
      <w:pPr>
        <w:rPr>
          <w:rFonts w:ascii="Arial" w:hAnsi="Arial" w:cs="Arial"/>
          <w:b/>
          <w:sz w:val="22"/>
          <w:szCs w:val="22"/>
        </w:rPr>
      </w:pPr>
      <w:r w:rsidRPr="00555EC7">
        <w:rPr>
          <w:rFonts w:ascii="Arial" w:hAnsi="Arial" w:cs="Arial"/>
          <w:b/>
          <w:sz w:val="22"/>
          <w:szCs w:val="22"/>
        </w:rPr>
        <w:t>Signs that MAY INDICATE physical abuse</w:t>
      </w:r>
    </w:p>
    <w:p w14:paraId="16684F1B" w14:textId="77777777" w:rsidR="00AC617B" w:rsidRPr="00555EC7" w:rsidRDefault="00AC617B" w:rsidP="00624D8D">
      <w:pPr>
        <w:numPr>
          <w:ilvl w:val="0"/>
          <w:numId w:val="54"/>
        </w:numPr>
        <w:rPr>
          <w:rFonts w:ascii="Arial" w:hAnsi="Arial" w:cs="Arial"/>
          <w:sz w:val="22"/>
          <w:szCs w:val="22"/>
        </w:rPr>
      </w:pPr>
      <w:r w:rsidRPr="00555EC7">
        <w:rPr>
          <w:rFonts w:ascii="Arial" w:hAnsi="Arial" w:cs="Arial"/>
          <w:sz w:val="22"/>
          <w:szCs w:val="22"/>
        </w:rPr>
        <w:t xml:space="preserve">Bruises and abrasions around the face </w:t>
      </w:r>
    </w:p>
    <w:p w14:paraId="3AAF8491" w14:textId="77777777" w:rsidR="00AC617B" w:rsidRPr="00555EC7" w:rsidRDefault="00AC617B" w:rsidP="00624D8D">
      <w:pPr>
        <w:numPr>
          <w:ilvl w:val="0"/>
          <w:numId w:val="54"/>
        </w:numPr>
        <w:rPr>
          <w:rFonts w:ascii="Arial" w:hAnsi="Arial" w:cs="Arial"/>
          <w:sz w:val="22"/>
          <w:szCs w:val="22"/>
        </w:rPr>
      </w:pPr>
      <w:r w:rsidRPr="00555EC7">
        <w:rPr>
          <w:rFonts w:ascii="Arial" w:hAnsi="Arial" w:cs="Arial"/>
          <w:sz w:val="22"/>
          <w:szCs w:val="22"/>
        </w:rPr>
        <w:t xml:space="preserve">Damage or injury around the mouth </w:t>
      </w:r>
    </w:p>
    <w:p w14:paraId="7A7D8CA2" w14:textId="77777777" w:rsidR="00AC617B" w:rsidRPr="00555EC7" w:rsidRDefault="00AC617B" w:rsidP="00624D8D">
      <w:pPr>
        <w:numPr>
          <w:ilvl w:val="0"/>
          <w:numId w:val="54"/>
        </w:numPr>
        <w:rPr>
          <w:rFonts w:ascii="Arial" w:hAnsi="Arial" w:cs="Arial"/>
          <w:sz w:val="22"/>
          <w:szCs w:val="22"/>
        </w:rPr>
      </w:pPr>
      <w:r w:rsidRPr="00555EC7">
        <w:rPr>
          <w:rFonts w:ascii="Arial" w:hAnsi="Arial" w:cs="Arial"/>
          <w:sz w:val="22"/>
          <w:szCs w:val="22"/>
        </w:rPr>
        <w:t xml:space="preserve">Bi-lateral injuries such as two bruised eyes </w:t>
      </w:r>
    </w:p>
    <w:p w14:paraId="3D891A83" w14:textId="77777777" w:rsidR="00AC617B" w:rsidRPr="00555EC7" w:rsidRDefault="00AC617B" w:rsidP="00624D8D">
      <w:pPr>
        <w:numPr>
          <w:ilvl w:val="0"/>
          <w:numId w:val="54"/>
        </w:numPr>
        <w:rPr>
          <w:rFonts w:ascii="Arial" w:hAnsi="Arial" w:cs="Arial"/>
          <w:sz w:val="22"/>
          <w:szCs w:val="22"/>
        </w:rPr>
      </w:pPr>
      <w:r w:rsidRPr="00555EC7">
        <w:rPr>
          <w:rFonts w:ascii="Arial" w:hAnsi="Arial" w:cs="Arial"/>
          <w:sz w:val="22"/>
          <w:szCs w:val="22"/>
        </w:rPr>
        <w:t xml:space="preserve">Bruising to soft area of the face such as the cheeks </w:t>
      </w:r>
    </w:p>
    <w:p w14:paraId="4FCAF093" w14:textId="77777777" w:rsidR="00AC617B" w:rsidRPr="00555EC7" w:rsidRDefault="00AC617B" w:rsidP="00624D8D">
      <w:pPr>
        <w:numPr>
          <w:ilvl w:val="0"/>
          <w:numId w:val="54"/>
        </w:numPr>
        <w:rPr>
          <w:rFonts w:ascii="Arial" w:hAnsi="Arial" w:cs="Arial"/>
          <w:sz w:val="22"/>
          <w:szCs w:val="22"/>
        </w:rPr>
      </w:pPr>
      <w:r w:rsidRPr="00555EC7">
        <w:rPr>
          <w:rFonts w:ascii="Arial" w:hAnsi="Arial" w:cs="Arial"/>
          <w:sz w:val="22"/>
          <w:szCs w:val="22"/>
        </w:rPr>
        <w:t xml:space="preserve">Fingertip bruising to the front or back of torso </w:t>
      </w:r>
    </w:p>
    <w:p w14:paraId="377C2134" w14:textId="77777777" w:rsidR="00AC617B" w:rsidRPr="00555EC7" w:rsidRDefault="00AC617B" w:rsidP="00624D8D">
      <w:pPr>
        <w:numPr>
          <w:ilvl w:val="0"/>
          <w:numId w:val="54"/>
        </w:numPr>
        <w:rPr>
          <w:rFonts w:ascii="Arial" w:hAnsi="Arial" w:cs="Arial"/>
          <w:sz w:val="22"/>
          <w:szCs w:val="22"/>
        </w:rPr>
      </w:pPr>
      <w:r w:rsidRPr="00555EC7">
        <w:rPr>
          <w:rFonts w:ascii="Arial" w:hAnsi="Arial" w:cs="Arial"/>
          <w:sz w:val="22"/>
          <w:szCs w:val="22"/>
        </w:rPr>
        <w:t xml:space="preserve">Bite marks </w:t>
      </w:r>
    </w:p>
    <w:p w14:paraId="30128DA6" w14:textId="77777777" w:rsidR="00AC617B" w:rsidRPr="00555EC7" w:rsidRDefault="00AC617B" w:rsidP="00624D8D">
      <w:pPr>
        <w:numPr>
          <w:ilvl w:val="0"/>
          <w:numId w:val="54"/>
        </w:numPr>
        <w:rPr>
          <w:rFonts w:ascii="Arial" w:hAnsi="Arial" w:cs="Arial"/>
          <w:sz w:val="22"/>
          <w:szCs w:val="22"/>
        </w:rPr>
      </w:pPr>
      <w:r w:rsidRPr="00555EC7">
        <w:rPr>
          <w:rFonts w:ascii="Arial" w:hAnsi="Arial" w:cs="Arial"/>
          <w:sz w:val="22"/>
          <w:szCs w:val="22"/>
        </w:rPr>
        <w:t xml:space="preserve">Burns or scalds (unusual patterns and spread of injuries) </w:t>
      </w:r>
    </w:p>
    <w:p w14:paraId="52D0F744" w14:textId="77777777" w:rsidR="00AC617B" w:rsidRPr="00555EC7" w:rsidRDefault="00AC617B" w:rsidP="00624D8D">
      <w:pPr>
        <w:numPr>
          <w:ilvl w:val="0"/>
          <w:numId w:val="54"/>
        </w:numPr>
        <w:rPr>
          <w:rFonts w:ascii="Arial" w:hAnsi="Arial" w:cs="Arial"/>
          <w:sz w:val="22"/>
          <w:szCs w:val="22"/>
        </w:rPr>
      </w:pPr>
      <w:r w:rsidRPr="00555EC7">
        <w:rPr>
          <w:rFonts w:ascii="Arial" w:hAnsi="Arial" w:cs="Arial"/>
          <w:sz w:val="22"/>
          <w:szCs w:val="22"/>
        </w:rPr>
        <w:t xml:space="preserve">Deep contact burns such as cigarette burns </w:t>
      </w:r>
    </w:p>
    <w:p w14:paraId="35AABD00" w14:textId="77777777" w:rsidR="00AC617B" w:rsidRPr="00555EC7" w:rsidRDefault="00AC617B" w:rsidP="00624D8D">
      <w:pPr>
        <w:numPr>
          <w:ilvl w:val="0"/>
          <w:numId w:val="54"/>
        </w:numPr>
        <w:rPr>
          <w:rFonts w:ascii="Arial" w:hAnsi="Arial" w:cs="Arial"/>
          <w:sz w:val="22"/>
          <w:szCs w:val="22"/>
        </w:rPr>
      </w:pPr>
      <w:r w:rsidRPr="00555EC7">
        <w:rPr>
          <w:rFonts w:ascii="Arial" w:hAnsi="Arial" w:cs="Arial"/>
          <w:sz w:val="22"/>
          <w:szCs w:val="22"/>
        </w:rPr>
        <w:t xml:space="preserve">Injuries suggesting beatings (strap marks, welts) </w:t>
      </w:r>
    </w:p>
    <w:p w14:paraId="722185E9" w14:textId="77777777" w:rsidR="00AC617B" w:rsidRPr="00555EC7" w:rsidRDefault="00AC617B" w:rsidP="00624D8D">
      <w:pPr>
        <w:numPr>
          <w:ilvl w:val="0"/>
          <w:numId w:val="54"/>
        </w:numPr>
        <w:rPr>
          <w:rFonts w:ascii="Arial" w:hAnsi="Arial" w:cs="Arial"/>
          <w:sz w:val="22"/>
          <w:szCs w:val="22"/>
        </w:rPr>
      </w:pPr>
      <w:r w:rsidRPr="00555EC7">
        <w:rPr>
          <w:rFonts w:ascii="Arial" w:hAnsi="Arial" w:cs="Arial"/>
          <w:sz w:val="22"/>
          <w:szCs w:val="22"/>
        </w:rPr>
        <w:t xml:space="preserve">Covering arms and legs even when hot </w:t>
      </w:r>
    </w:p>
    <w:p w14:paraId="0B1B1E7A" w14:textId="77777777" w:rsidR="00AC617B" w:rsidRPr="00555EC7" w:rsidRDefault="00AC617B" w:rsidP="00624D8D">
      <w:pPr>
        <w:numPr>
          <w:ilvl w:val="0"/>
          <w:numId w:val="54"/>
        </w:numPr>
        <w:rPr>
          <w:rFonts w:ascii="Arial" w:hAnsi="Arial" w:cs="Arial"/>
          <w:sz w:val="22"/>
          <w:szCs w:val="22"/>
        </w:rPr>
      </w:pPr>
      <w:r w:rsidRPr="00555EC7">
        <w:rPr>
          <w:rFonts w:ascii="Arial" w:hAnsi="Arial" w:cs="Arial"/>
          <w:sz w:val="22"/>
          <w:szCs w:val="22"/>
        </w:rPr>
        <w:t xml:space="preserve">Aggressive behaviour or severe temper outbursts. </w:t>
      </w:r>
    </w:p>
    <w:p w14:paraId="2A6CF847" w14:textId="77777777" w:rsidR="00AC617B" w:rsidRPr="00555EC7" w:rsidRDefault="00AC617B" w:rsidP="00624D8D">
      <w:pPr>
        <w:numPr>
          <w:ilvl w:val="0"/>
          <w:numId w:val="54"/>
        </w:numPr>
        <w:rPr>
          <w:rFonts w:ascii="Arial" w:hAnsi="Arial" w:cs="Arial"/>
          <w:sz w:val="22"/>
          <w:szCs w:val="22"/>
        </w:rPr>
      </w:pPr>
      <w:r w:rsidRPr="00555EC7">
        <w:rPr>
          <w:rFonts w:ascii="Arial" w:hAnsi="Arial" w:cs="Arial"/>
          <w:sz w:val="22"/>
          <w:szCs w:val="22"/>
        </w:rPr>
        <w:lastRenderedPageBreak/>
        <w:t xml:space="preserve">Injuries need to be accounted for. Inadequate, inconsistent or excessively plausible explanations or a delay in seeking treatment should signal concern. </w:t>
      </w:r>
    </w:p>
    <w:p w14:paraId="317D79FC" w14:textId="77777777" w:rsidR="00AC617B" w:rsidRPr="00555EC7" w:rsidRDefault="00AC617B" w:rsidP="00AC617B">
      <w:pPr>
        <w:rPr>
          <w:rFonts w:ascii="Arial" w:hAnsi="Arial" w:cs="Arial"/>
          <w:sz w:val="22"/>
          <w:szCs w:val="22"/>
        </w:rPr>
      </w:pPr>
    </w:p>
    <w:p w14:paraId="35BD893F" w14:textId="77777777" w:rsidR="00AC617B" w:rsidRPr="00555EC7" w:rsidRDefault="00AC617B" w:rsidP="00AC617B">
      <w:pPr>
        <w:rPr>
          <w:rFonts w:ascii="Arial" w:hAnsi="Arial" w:cs="Arial"/>
          <w:sz w:val="22"/>
          <w:szCs w:val="22"/>
        </w:rPr>
      </w:pPr>
      <w:r w:rsidRPr="00555EC7">
        <w:rPr>
          <w:rFonts w:ascii="Arial" w:hAnsi="Arial" w:cs="Arial"/>
          <w:b/>
          <w:sz w:val="22"/>
          <w:szCs w:val="22"/>
        </w:rPr>
        <w:t xml:space="preserve">Emotional abuse: </w:t>
      </w:r>
      <w:r w:rsidRPr="00555EC7">
        <w:rPr>
          <w:rFonts w:ascii="Arial" w:hAnsi="Arial" w:cs="Arial"/>
          <w:sz w:val="22"/>
          <w:szCs w:val="22"/>
        </w:rPr>
        <w:t xml:space="preserve">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 </w:t>
      </w:r>
    </w:p>
    <w:p w14:paraId="4347016A" w14:textId="77777777" w:rsidR="00AC617B" w:rsidRPr="00555EC7" w:rsidRDefault="00AC617B" w:rsidP="00AC617B">
      <w:pPr>
        <w:rPr>
          <w:rFonts w:ascii="Arial" w:hAnsi="Arial" w:cs="Arial"/>
          <w:b/>
          <w:sz w:val="22"/>
          <w:szCs w:val="22"/>
        </w:rPr>
      </w:pPr>
    </w:p>
    <w:p w14:paraId="160E1CF2" w14:textId="77777777" w:rsidR="00AC617B" w:rsidRPr="00555EC7" w:rsidRDefault="00AC617B" w:rsidP="00AC617B">
      <w:pPr>
        <w:rPr>
          <w:rFonts w:ascii="Arial" w:hAnsi="Arial" w:cs="Arial"/>
          <w:b/>
          <w:sz w:val="22"/>
          <w:szCs w:val="22"/>
        </w:rPr>
      </w:pPr>
      <w:r w:rsidRPr="00555EC7">
        <w:rPr>
          <w:rFonts w:ascii="Arial" w:hAnsi="Arial" w:cs="Arial"/>
          <w:b/>
          <w:sz w:val="22"/>
          <w:szCs w:val="22"/>
        </w:rPr>
        <w:t>Signs that MAY INDICATE emotional abuse</w:t>
      </w:r>
    </w:p>
    <w:p w14:paraId="367936CC" w14:textId="77777777" w:rsidR="00AC617B" w:rsidRPr="00555EC7" w:rsidRDefault="00AC617B" w:rsidP="00624D8D">
      <w:pPr>
        <w:numPr>
          <w:ilvl w:val="0"/>
          <w:numId w:val="55"/>
        </w:numPr>
        <w:rPr>
          <w:rFonts w:ascii="Arial" w:hAnsi="Arial" w:cs="Arial"/>
          <w:sz w:val="22"/>
          <w:szCs w:val="22"/>
        </w:rPr>
      </w:pPr>
      <w:r w:rsidRPr="00555EC7">
        <w:rPr>
          <w:rFonts w:ascii="Arial" w:hAnsi="Arial" w:cs="Arial"/>
          <w:sz w:val="22"/>
          <w:szCs w:val="22"/>
        </w:rPr>
        <w:t xml:space="preserve">Over reaction to mistakes </w:t>
      </w:r>
    </w:p>
    <w:p w14:paraId="63380381" w14:textId="77777777" w:rsidR="00AC617B" w:rsidRPr="00555EC7" w:rsidRDefault="00AC617B" w:rsidP="00624D8D">
      <w:pPr>
        <w:numPr>
          <w:ilvl w:val="0"/>
          <w:numId w:val="55"/>
        </w:numPr>
        <w:rPr>
          <w:rFonts w:ascii="Arial" w:hAnsi="Arial" w:cs="Arial"/>
          <w:sz w:val="22"/>
          <w:szCs w:val="22"/>
        </w:rPr>
      </w:pPr>
      <w:r w:rsidRPr="00555EC7">
        <w:rPr>
          <w:rFonts w:ascii="Arial" w:hAnsi="Arial" w:cs="Arial"/>
          <w:sz w:val="22"/>
          <w:szCs w:val="22"/>
        </w:rPr>
        <w:t xml:space="preserve">Lack of self-confidence/esteem </w:t>
      </w:r>
    </w:p>
    <w:p w14:paraId="76EB4C11" w14:textId="77777777" w:rsidR="00AC617B" w:rsidRPr="00555EC7" w:rsidRDefault="00AC617B" w:rsidP="00624D8D">
      <w:pPr>
        <w:numPr>
          <w:ilvl w:val="0"/>
          <w:numId w:val="55"/>
        </w:numPr>
        <w:rPr>
          <w:rFonts w:ascii="Arial" w:hAnsi="Arial" w:cs="Arial"/>
          <w:sz w:val="22"/>
          <w:szCs w:val="22"/>
        </w:rPr>
      </w:pPr>
      <w:r w:rsidRPr="00555EC7">
        <w:rPr>
          <w:rFonts w:ascii="Arial" w:hAnsi="Arial" w:cs="Arial"/>
          <w:sz w:val="22"/>
          <w:szCs w:val="22"/>
        </w:rPr>
        <w:t xml:space="preserve">Sudden speech disorders </w:t>
      </w:r>
    </w:p>
    <w:p w14:paraId="3BD23112" w14:textId="77777777" w:rsidR="00AC617B" w:rsidRPr="00555EC7" w:rsidRDefault="00AC617B" w:rsidP="00624D8D">
      <w:pPr>
        <w:numPr>
          <w:ilvl w:val="0"/>
          <w:numId w:val="55"/>
        </w:numPr>
        <w:rPr>
          <w:rFonts w:ascii="Arial" w:hAnsi="Arial" w:cs="Arial"/>
          <w:sz w:val="22"/>
          <w:szCs w:val="22"/>
        </w:rPr>
      </w:pPr>
      <w:r w:rsidRPr="00555EC7">
        <w:rPr>
          <w:rFonts w:ascii="Arial" w:hAnsi="Arial" w:cs="Arial"/>
          <w:sz w:val="22"/>
          <w:szCs w:val="22"/>
        </w:rPr>
        <w:t xml:space="preserve">Self-harming </w:t>
      </w:r>
    </w:p>
    <w:p w14:paraId="09B153FD" w14:textId="77777777" w:rsidR="00AC617B" w:rsidRPr="00555EC7" w:rsidRDefault="00AC617B" w:rsidP="00624D8D">
      <w:pPr>
        <w:numPr>
          <w:ilvl w:val="0"/>
          <w:numId w:val="55"/>
        </w:numPr>
        <w:rPr>
          <w:rFonts w:ascii="Arial" w:hAnsi="Arial" w:cs="Arial"/>
          <w:sz w:val="22"/>
          <w:szCs w:val="22"/>
        </w:rPr>
      </w:pPr>
      <w:r w:rsidRPr="00555EC7">
        <w:rPr>
          <w:rFonts w:ascii="Arial" w:hAnsi="Arial" w:cs="Arial"/>
          <w:sz w:val="22"/>
          <w:szCs w:val="22"/>
        </w:rPr>
        <w:t>Eating Disorders</w:t>
      </w:r>
    </w:p>
    <w:p w14:paraId="72EFB938" w14:textId="77777777" w:rsidR="00AC617B" w:rsidRPr="00555EC7" w:rsidRDefault="00AC617B" w:rsidP="00624D8D">
      <w:pPr>
        <w:numPr>
          <w:ilvl w:val="0"/>
          <w:numId w:val="55"/>
        </w:numPr>
        <w:rPr>
          <w:rFonts w:ascii="Arial" w:hAnsi="Arial" w:cs="Arial"/>
          <w:sz w:val="22"/>
          <w:szCs w:val="22"/>
        </w:rPr>
      </w:pPr>
      <w:r w:rsidRPr="00555EC7">
        <w:rPr>
          <w:rFonts w:ascii="Arial" w:hAnsi="Arial" w:cs="Arial"/>
          <w:sz w:val="22"/>
          <w:szCs w:val="22"/>
        </w:rPr>
        <w:t xml:space="preserve">Extremes of passivity and/or aggression </w:t>
      </w:r>
    </w:p>
    <w:p w14:paraId="71A18EE7" w14:textId="77777777" w:rsidR="00AC617B" w:rsidRPr="00555EC7" w:rsidRDefault="00AC617B" w:rsidP="00624D8D">
      <w:pPr>
        <w:numPr>
          <w:ilvl w:val="0"/>
          <w:numId w:val="55"/>
        </w:numPr>
        <w:rPr>
          <w:rFonts w:ascii="Arial" w:hAnsi="Arial" w:cs="Arial"/>
          <w:sz w:val="22"/>
          <w:szCs w:val="22"/>
        </w:rPr>
      </w:pPr>
      <w:r w:rsidRPr="00555EC7">
        <w:rPr>
          <w:rFonts w:ascii="Arial" w:hAnsi="Arial" w:cs="Arial"/>
          <w:sz w:val="22"/>
          <w:szCs w:val="22"/>
        </w:rPr>
        <w:t xml:space="preserve">Compulsive stealing </w:t>
      </w:r>
    </w:p>
    <w:p w14:paraId="5DF433F8" w14:textId="77777777" w:rsidR="00AC617B" w:rsidRPr="00555EC7" w:rsidRDefault="00AC617B" w:rsidP="00624D8D">
      <w:pPr>
        <w:numPr>
          <w:ilvl w:val="0"/>
          <w:numId w:val="55"/>
        </w:numPr>
        <w:rPr>
          <w:rFonts w:ascii="Arial" w:hAnsi="Arial" w:cs="Arial"/>
          <w:sz w:val="22"/>
          <w:szCs w:val="22"/>
        </w:rPr>
      </w:pPr>
      <w:r w:rsidRPr="00555EC7">
        <w:rPr>
          <w:rFonts w:ascii="Arial" w:hAnsi="Arial" w:cs="Arial"/>
          <w:sz w:val="22"/>
          <w:szCs w:val="22"/>
        </w:rPr>
        <w:t xml:space="preserve">Drug, alcohol, solvent abuse </w:t>
      </w:r>
    </w:p>
    <w:p w14:paraId="7C7A9B44" w14:textId="77777777" w:rsidR="00AC617B" w:rsidRPr="00555EC7" w:rsidRDefault="00AC617B" w:rsidP="00624D8D">
      <w:pPr>
        <w:numPr>
          <w:ilvl w:val="0"/>
          <w:numId w:val="55"/>
        </w:numPr>
        <w:rPr>
          <w:rFonts w:ascii="Arial" w:hAnsi="Arial" w:cs="Arial"/>
          <w:sz w:val="22"/>
          <w:szCs w:val="22"/>
        </w:rPr>
      </w:pPr>
      <w:r w:rsidRPr="00555EC7">
        <w:rPr>
          <w:rFonts w:ascii="Arial" w:hAnsi="Arial" w:cs="Arial"/>
          <w:sz w:val="22"/>
          <w:szCs w:val="22"/>
        </w:rPr>
        <w:t xml:space="preserve">Fear of parents being contacted </w:t>
      </w:r>
    </w:p>
    <w:p w14:paraId="06A3684F" w14:textId="77777777" w:rsidR="00AC617B" w:rsidRPr="00555EC7" w:rsidRDefault="00AC617B" w:rsidP="00624D8D">
      <w:pPr>
        <w:numPr>
          <w:ilvl w:val="0"/>
          <w:numId w:val="55"/>
        </w:numPr>
        <w:rPr>
          <w:rFonts w:ascii="Arial" w:hAnsi="Arial" w:cs="Arial"/>
          <w:sz w:val="22"/>
          <w:szCs w:val="22"/>
        </w:rPr>
      </w:pPr>
      <w:r w:rsidRPr="00555EC7">
        <w:rPr>
          <w:rFonts w:ascii="Arial" w:hAnsi="Arial" w:cs="Arial"/>
          <w:sz w:val="22"/>
          <w:szCs w:val="22"/>
        </w:rPr>
        <w:t xml:space="preserve">Unwillingness or inability to play </w:t>
      </w:r>
    </w:p>
    <w:p w14:paraId="45E541B1" w14:textId="77777777" w:rsidR="00AC617B" w:rsidRPr="00555EC7" w:rsidRDefault="00AC617B" w:rsidP="00624D8D">
      <w:pPr>
        <w:numPr>
          <w:ilvl w:val="0"/>
          <w:numId w:val="55"/>
        </w:numPr>
        <w:rPr>
          <w:rFonts w:ascii="Arial" w:hAnsi="Arial" w:cs="Arial"/>
          <w:sz w:val="22"/>
          <w:szCs w:val="22"/>
        </w:rPr>
      </w:pPr>
      <w:r w:rsidRPr="00555EC7">
        <w:rPr>
          <w:rFonts w:ascii="Arial" w:hAnsi="Arial" w:cs="Arial"/>
          <w:sz w:val="22"/>
          <w:szCs w:val="22"/>
        </w:rPr>
        <w:t xml:space="preserve">Excessive need for approval, attention and affection </w:t>
      </w:r>
    </w:p>
    <w:p w14:paraId="0715F67A" w14:textId="77777777" w:rsidR="00AC617B" w:rsidRPr="00555EC7" w:rsidRDefault="00AC617B" w:rsidP="00AC617B">
      <w:pPr>
        <w:rPr>
          <w:rFonts w:ascii="Arial" w:hAnsi="Arial" w:cs="Arial"/>
          <w:sz w:val="22"/>
          <w:szCs w:val="22"/>
        </w:rPr>
      </w:pPr>
    </w:p>
    <w:p w14:paraId="709D4B42" w14:textId="77777777" w:rsidR="00AC617B" w:rsidRPr="00555EC7" w:rsidRDefault="00AC617B" w:rsidP="00AC617B">
      <w:pPr>
        <w:rPr>
          <w:rFonts w:ascii="Arial" w:hAnsi="Arial" w:cs="Arial"/>
          <w:sz w:val="22"/>
          <w:szCs w:val="22"/>
        </w:rPr>
      </w:pPr>
      <w:r w:rsidRPr="00555EC7">
        <w:rPr>
          <w:rFonts w:ascii="Arial" w:hAnsi="Arial" w:cs="Arial"/>
          <w:b/>
          <w:sz w:val="22"/>
          <w:szCs w:val="22"/>
        </w:rPr>
        <w:t xml:space="preserve">Neglect: </w:t>
      </w:r>
      <w:r w:rsidRPr="00555EC7">
        <w:rPr>
          <w:rFonts w:ascii="Arial" w:hAnsi="Arial" w:cs="Arial"/>
          <w:sz w:val="22"/>
          <w:szCs w:val="22"/>
        </w:rPr>
        <w:t xml:space="preserve">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care-givers); or ensure access to appropriate medical care or treatment. It may also include neglect of, or unresponsiveness to, a child’s basic emotional needs. </w:t>
      </w:r>
    </w:p>
    <w:p w14:paraId="5D5D11DE" w14:textId="77777777" w:rsidR="00AC617B" w:rsidRPr="00555EC7" w:rsidRDefault="00AC617B" w:rsidP="00AC617B">
      <w:pPr>
        <w:rPr>
          <w:rFonts w:ascii="Arial" w:hAnsi="Arial" w:cs="Arial"/>
          <w:b/>
          <w:sz w:val="22"/>
          <w:szCs w:val="22"/>
        </w:rPr>
      </w:pPr>
    </w:p>
    <w:p w14:paraId="56836B42" w14:textId="77777777" w:rsidR="00AC617B" w:rsidRPr="00555EC7" w:rsidRDefault="00AC617B" w:rsidP="00AC617B">
      <w:pPr>
        <w:rPr>
          <w:rFonts w:ascii="Arial" w:hAnsi="Arial" w:cs="Arial"/>
          <w:b/>
          <w:sz w:val="22"/>
          <w:szCs w:val="22"/>
        </w:rPr>
      </w:pPr>
      <w:r w:rsidRPr="00555EC7">
        <w:rPr>
          <w:rFonts w:ascii="Arial" w:hAnsi="Arial" w:cs="Arial"/>
          <w:b/>
          <w:sz w:val="22"/>
          <w:szCs w:val="22"/>
        </w:rPr>
        <w:t xml:space="preserve">Signs that MAY INDICATE neglect. </w:t>
      </w:r>
    </w:p>
    <w:p w14:paraId="0AB69540" w14:textId="77777777" w:rsidR="00AC617B" w:rsidRPr="00555EC7" w:rsidRDefault="00AC617B" w:rsidP="00624D8D">
      <w:pPr>
        <w:numPr>
          <w:ilvl w:val="0"/>
          <w:numId w:val="56"/>
        </w:numPr>
        <w:rPr>
          <w:rFonts w:ascii="Arial" w:hAnsi="Arial" w:cs="Arial"/>
          <w:sz w:val="22"/>
          <w:szCs w:val="22"/>
        </w:rPr>
      </w:pPr>
      <w:r w:rsidRPr="00555EC7">
        <w:rPr>
          <w:rFonts w:ascii="Arial" w:hAnsi="Arial" w:cs="Arial"/>
          <w:sz w:val="22"/>
          <w:szCs w:val="22"/>
        </w:rPr>
        <w:t xml:space="preserve">Constant hunger </w:t>
      </w:r>
    </w:p>
    <w:p w14:paraId="19887CAA" w14:textId="77777777" w:rsidR="00AC617B" w:rsidRPr="00555EC7" w:rsidRDefault="00AC617B" w:rsidP="00624D8D">
      <w:pPr>
        <w:numPr>
          <w:ilvl w:val="0"/>
          <w:numId w:val="56"/>
        </w:numPr>
        <w:rPr>
          <w:rFonts w:ascii="Arial" w:hAnsi="Arial" w:cs="Arial"/>
          <w:sz w:val="22"/>
          <w:szCs w:val="22"/>
        </w:rPr>
      </w:pPr>
      <w:r w:rsidRPr="00555EC7">
        <w:rPr>
          <w:rFonts w:ascii="Arial" w:hAnsi="Arial" w:cs="Arial"/>
          <w:sz w:val="22"/>
          <w:szCs w:val="22"/>
        </w:rPr>
        <w:t xml:space="preserve">Poor personal hygiene </w:t>
      </w:r>
    </w:p>
    <w:p w14:paraId="24233304" w14:textId="77777777" w:rsidR="00AC617B" w:rsidRPr="00555EC7" w:rsidRDefault="00AC617B" w:rsidP="00624D8D">
      <w:pPr>
        <w:numPr>
          <w:ilvl w:val="0"/>
          <w:numId w:val="56"/>
        </w:numPr>
        <w:rPr>
          <w:rFonts w:ascii="Arial" w:hAnsi="Arial" w:cs="Arial"/>
          <w:sz w:val="22"/>
          <w:szCs w:val="22"/>
        </w:rPr>
      </w:pPr>
      <w:r w:rsidRPr="00555EC7">
        <w:rPr>
          <w:rFonts w:ascii="Arial" w:hAnsi="Arial" w:cs="Arial"/>
          <w:sz w:val="22"/>
          <w:szCs w:val="22"/>
        </w:rPr>
        <w:t xml:space="preserve">Constant tiredness </w:t>
      </w:r>
    </w:p>
    <w:p w14:paraId="7568EF33" w14:textId="77777777" w:rsidR="00AC617B" w:rsidRPr="00555EC7" w:rsidRDefault="00AC617B" w:rsidP="00624D8D">
      <w:pPr>
        <w:numPr>
          <w:ilvl w:val="0"/>
          <w:numId w:val="56"/>
        </w:numPr>
        <w:rPr>
          <w:rFonts w:ascii="Arial" w:hAnsi="Arial" w:cs="Arial"/>
          <w:sz w:val="22"/>
          <w:szCs w:val="22"/>
        </w:rPr>
      </w:pPr>
      <w:r w:rsidRPr="00555EC7">
        <w:rPr>
          <w:rFonts w:ascii="Arial" w:hAnsi="Arial" w:cs="Arial"/>
          <w:sz w:val="22"/>
          <w:szCs w:val="22"/>
        </w:rPr>
        <w:t xml:space="preserve">Inadequate clothing </w:t>
      </w:r>
    </w:p>
    <w:p w14:paraId="55AD740F" w14:textId="47632C19" w:rsidR="00AC617B" w:rsidRPr="00555EC7" w:rsidRDefault="00AC617B" w:rsidP="00624D8D">
      <w:pPr>
        <w:numPr>
          <w:ilvl w:val="0"/>
          <w:numId w:val="56"/>
        </w:numPr>
        <w:rPr>
          <w:rFonts w:ascii="Arial" w:hAnsi="Arial" w:cs="Arial"/>
          <w:sz w:val="22"/>
          <w:szCs w:val="22"/>
        </w:rPr>
      </w:pPr>
      <w:r w:rsidRPr="00555EC7">
        <w:rPr>
          <w:rFonts w:ascii="Arial" w:hAnsi="Arial" w:cs="Arial"/>
          <w:sz w:val="22"/>
          <w:szCs w:val="22"/>
        </w:rPr>
        <w:t xml:space="preserve">Frequent lateness or non-attendance </w:t>
      </w:r>
    </w:p>
    <w:p w14:paraId="7A4A3917" w14:textId="77777777" w:rsidR="00AC617B" w:rsidRPr="00555EC7" w:rsidRDefault="00AC617B" w:rsidP="00624D8D">
      <w:pPr>
        <w:numPr>
          <w:ilvl w:val="0"/>
          <w:numId w:val="56"/>
        </w:numPr>
        <w:rPr>
          <w:rFonts w:ascii="Arial" w:hAnsi="Arial" w:cs="Arial"/>
          <w:sz w:val="22"/>
          <w:szCs w:val="22"/>
        </w:rPr>
      </w:pPr>
      <w:r w:rsidRPr="00555EC7">
        <w:rPr>
          <w:rFonts w:ascii="Arial" w:hAnsi="Arial" w:cs="Arial"/>
          <w:sz w:val="22"/>
          <w:szCs w:val="22"/>
        </w:rPr>
        <w:t xml:space="preserve">Untreated medical problems </w:t>
      </w:r>
    </w:p>
    <w:p w14:paraId="0C7D18CD" w14:textId="77777777" w:rsidR="00AC617B" w:rsidRPr="00555EC7" w:rsidRDefault="00AC617B" w:rsidP="00624D8D">
      <w:pPr>
        <w:numPr>
          <w:ilvl w:val="0"/>
          <w:numId w:val="56"/>
        </w:numPr>
        <w:rPr>
          <w:rFonts w:ascii="Arial" w:hAnsi="Arial" w:cs="Arial"/>
          <w:sz w:val="22"/>
          <w:szCs w:val="22"/>
        </w:rPr>
      </w:pPr>
      <w:r w:rsidRPr="00555EC7">
        <w:rPr>
          <w:rFonts w:ascii="Arial" w:hAnsi="Arial" w:cs="Arial"/>
          <w:sz w:val="22"/>
          <w:szCs w:val="22"/>
        </w:rPr>
        <w:t xml:space="preserve">Poor relationship with peers </w:t>
      </w:r>
    </w:p>
    <w:p w14:paraId="362D2440" w14:textId="77777777" w:rsidR="00AC617B" w:rsidRPr="00555EC7" w:rsidRDefault="00AC617B" w:rsidP="00624D8D">
      <w:pPr>
        <w:numPr>
          <w:ilvl w:val="0"/>
          <w:numId w:val="56"/>
        </w:numPr>
        <w:rPr>
          <w:rFonts w:ascii="Arial" w:hAnsi="Arial" w:cs="Arial"/>
          <w:sz w:val="22"/>
          <w:szCs w:val="22"/>
        </w:rPr>
      </w:pPr>
      <w:r w:rsidRPr="00555EC7">
        <w:rPr>
          <w:rFonts w:ascii="Arial" w:hAnsi="Arial" w:cs="Arial"/>
          <w:sz w:val="22"/>
          <w:szCs w:val="22"/>
        </w:rPr>
        <w:t xml:space="preserve">Compulsive stealing and scavenging </w:t>
      </w:r>
    </w:p>
    <w:p w14:paraId="7CD4726E" w14:textId="77777777" w:rsidR="00AC617B" w:rsidRPr="00555EC7" w:rsidRDefault="00AC617B" w:rsidP="00624D8D">
      <w:pPr>
        <w:numPr>
          <w:ilvl w:val="0"/>
          <w:numId w:val="56"/>
        </w:numPr>
        <w:rPr>
          <w:rFonts w:ascii="Arial" w:hAnsi="Arial" w:cs="Arial"/>
          <w:sz w:val="22"/>
          <w:szCs w:val="22"/>
        </w:rPr>
      </w:pPr>
      <w:r w:rsidRPr="00555EC7">
        <w:rPr>
          <w:rFonts w:ascii="Arial" w:hAnsi="Arial" w:cs="Arial"/>
          <w:sz w:val="22"/>
          <w:szCs w:val="22"/>
        </w:rPr>
        <w:t xml:space="preserve">Rocking, hair twisting and thumb sucking </w:t>
      </w:r>
    </w:p>
    <w:p w14:paraId="7D36D53A" w14:textId="77777777" w:rsidR="00AC617B" w:rsidRPr="00555EC7" w:rsidRDefault="00AC617B" w:rsidP="00624D8D">
      <w:pPr>
        <w:numPr>
          <w:ilvl w:val="0"/>
          <w:numId w:val="56"/>
        </w:numPr>
        <w:rPr>
          <w:rFonts w:ascii="Arial" w:hAnsi="Arial" w:cs="Arial"/>
          <w:sz w:val="22"/>
          <w:szCs w:val="22"/>
        </w:rPr>
      </w:pPr>
      <w:r w:rsidRPr="00555EC7">
        <w:rPr>
          <w:rFonts w:ascii="Arial" w:hAnsi="Arial" w:cs="Arial"/>
          <w:sz w:val="22"/>
          <w:szCs w:val="22"/>
        </w:rPr>
        <w:t>Running away</w:t>
      </w:r>
    </w:p>
    <w:p w14:paraId="3B9F083C" w14:textId="77777777" w:rsidR="00AC617B" w:rsidRPr="00555EC7" w:rsidRDefault="00AC617B" w:rsidP="00624D8D">
      <w:pPr>
        <w:numPr>
          <w:ilvl w:val="0"/>
          <w:numId w:val="56"/>
        </w:numPr>
        <w:rPr>
          <w:rFonts w:ascii="Arial" w:hAnsi="Arial" w:cs="Arial"/>
          <w:sz w:val="22"/>
          <w:szCs w:val="22"/>
        </w:rPr>
      </w:pPr>
      <w:r w:rsidRPr="00555EC7">
        <w:rPr>
          <w:rFonts w:ascii="Arial" w:hAnsi="Arial" w:cs="Arial"/>
          <w:sz w:val="22"/>
          <w:szCs w:val="22"/>
        </w:rPr>
        <w:t xml:space="preserve">Loss of weight or being constantly underweight </w:t>
      </w:r>
    </w:p>
    <w:p w14:paraId="5F0BAA81" w14:textId="77777777" w:rsidR="00AC617B" w:rsidRPr="00555EC7" w:rsidRDefault="00AC617B" w:rsidP="00624D8D">
      <w:pPr>
        <w:numPr>
          <w:ilvl w:val="0"/>
          <w:numId w:val="56"/>
        </w:numPr>
        <w:rPr>
          <w:rFonts w:ascii="Arial" w:hAnsi="Arial" w:cs="Arial"/>
          <w:sz w:val="22"/>
          <w:szCs w:val="22"/>
        </w:rPr>
      </w:pPr>
      <w:r w:rsidRPr="00555EC7">
        <w:rPr>
          <w:rFonts w:ascii="Arial" w:hAnsi="Arial" w:cs="Arial"/>
          <w:sz w:val="22"/>
          <w:szCs w:val="22"/>
        </w:rPr>
        <w:t xml:space="preserve">Low self esteem </w:t>
      </w:r>
    </w:p>
    <w:p w14:paraId="5D99065B" w14:textId="77777777" w:rsidR="00AC617B" w:rsidRPr="00555EC7" w:rsidRDefault="00AC617B" w:rsidP="00AC617B">
      <w:pPr>
        <w:rPr>
          <w:rFonts w:ascii="Arial" w:hAnsi="Arial" w:cs="Arial"/>
          <w:sz w:val="22"/>
        </w:rPr>
      </w:pPr>
    </w:p>
    <w:p w14:paraId="44D4CE25" w14:textId="29A73492" w:rsidR="00AA23D3" w:rsidRPr="00AA23D3" w:rsidRDefault="00AA23D3" w:rsidP="00AA23D3">
      <w:pPr>
        <w:jc w:val="center"/>
        <w:rPr>
          <w:rFonts w:ascii="Arial" w:hAnsi="Arial" w:cs="Arial"/>
          <w:b/>
          <w:bCs/>
          <w:color w:val="000000" w:themeColor="text1"/>
          <w:sz w:val="28"/>
          <w:szCs w:val="28"/>
          <w:lang w:val="en-GB"/>
        </w:rPr>
      </w:pPr>
      <w:r w:rsidRPr="00555EC7">
        <w:rPr>
          <w:rFonts w:ascii="Arial" w:hAnsi="Arial" w:cs="Arial"/>
          <w:bCs/>
          <w:sz w:val="24"/>
          <w:szCs w:val="24"/>
        </w:rPr>
        <w:br w:type="page"/>
      </w:r>
      <w:r w:rsidRPr="00AA23D3">
        <w:rPr>
          <w:rFonts w:ascii="Arial" w:hAnsi="Arial" w:cs="Arial"/>
          <w:b/>
          <w:bCs/>
          <w:color w:val="000000" w:themeColor="text1"/>
          <w:sz w:val="28"/>
          <w:szCs w:val="28"/>
          <w:lang w:val="en-GB"/>
        </w:rPr>
        <w:lastRenderedPageBreak/>
        <w:t xml:space="preserve">Appendix 2: </w:t>
      </w:r>
      <w:r w:rsidRPr="595FDB0B">
        <w:rPr>
          <w:rFonts w:ascii="Arial" w:hAnsi="Arial" w:cs="Arial"/>
          <w:b/>
          <w:bCs/>
          <w:color w:val="000000" w:themeColor="text1"/>
          <w:sz w:val="28"/>
          <w:szCs w:val="28"/>
          <w:lang w:val="en-GB"/>
        </w:rPr>
        <w:t>National Support</w:t>
      </w:r>
      <w:r w:rsidR="00F33AF9">
        <w:rPr>
          <w:rFonts w:ascii="Arial" w:hAnsi="Arial" w:cs="Arial"/>
          <w:b/>
          <w:bCs/>
          <w:color w:val="000000" w:themeColor="text1"/>
          <w:sz w:val="28"/>
          <w:szCs w:val="28"/>
          <w:lang w:val="en-GB"/>
        </w:rPr>
        <w:t xml:space="preserve"> Organisations </w:t>
      </w:r>
    </w:p>
    <w:p w14:paraId="32F542A0" w14:textId="77777777" w:rsidR="00AA23D3" w:rsidRPr="00AA23D3" w:rsidRDefault="00AA23D3" w:rsidP="00AA23D3">
      <w:pPr>
        <w:rPr>
          <w:rFonts w:ascii="Arial" w:hAnsi="Arial" w:cs="Arial"/>
          <w:b/>
          <w:bCs/>
          <w:color w:val="000000" w:themeColor="text1"/>
          <w:sz w:val="28"/>
          <w:szCs w:val="28"/>
          <w:lang w:val="en-GB"/>
        </w:rPr>
      </w:pPr>
    </w:p>
    <w:p w14:paraId="2ECB6A1D" w14:textId="36988FBA" w:rsidR="00F33AF9" w:rsidRPr="00BB4661" w:rsidRDefault="006D105F" w:rsidP="00AA23D3">
      <w:pPr>
        <w:rPr>
          <w:rFonts w:ascii="Arial" w:hAnsi="Arial" w:cs="Arial"/>
          <w:b/>
          <w:iCs/>
          <w:color w:val="FF0096"/>
          <w:sz w:val="22"/>
          <w:szCs w:val="22"/>
        </w:rPr>
      </w:pPr>
      <w:r w:rsidRPr="00BB4661">
        <w:rPr>
          <w:rFonts w:ascii="Arial" w:hAnsi="Arial" w:cs="Arial"/>
          <w:b/>
          <w:iCs/>
          <w:color w:val="FF0096"/>
          <w:sz w:val="22"/>
          <w:szCs w:val="22"/>
        </w:rPr>
        <w:t xml:space="preserve">The following links may help DSLs provide </w:t>
      </w:r>
      <w:r w:rsidR="00F33AF9" w:rsidRPr="00BB4661">
        <w:rPr>
          <w:rFonts w:ascii="Arial" w:hAnsi="Arial" w:cs="Arial"/>
          <w:b/>
          <w:iCs/>
          <w:color w:val="FF0096"/>
          <w:sz w:val="22"/>
          <w:szCs w:val="22"/>
        </w:rPr>
        <w:t>further advice and support to their learners, staff and parents/carers.</w:t>
      </w:r>
      <w:r w:rsidR="00BB4661" w:rsidRPr="00BB4661">
        <w:rPr>
          <w:rFonts w:ascii="Arial" w:hAnsi="Arial" w:cs="Arial"/>
          <w:b/>
          <w:iCs/>
          <w:color w:val="FF0096"/>
          <w:sz w:val="22"/>
          <w:szCs w:val="22"/>
        </w:rPr>
        <w:t xml:space="preserve"> Additional links can be found in KCSIE 2020</w:t>
      </w:r>
      <w:r w:rsidR="00DE018D">
        <w:rPr>
          <w:rFonts w:ascii="Arial" w:hAnsi="Arial" w:cs="Arial"/>
          <w:b/>
          <w:iCs/>
          <w:color w:val="FF0096"/>
          <w:sz w:val="22"/>
          <w:szCs w:val="22"/>
        </w:rPr>
        <w:t xml:space="preserve"> in Annex A and C</w:t>
      </w:r>
      <w:r w:rsidR="00BB4661" w:rsidRPr="00BB4661">
        <w:rPr>
          <w:rFonts w:ascii="Arial" w:hAnsi="Arial" w:cs="Arial"/>
          <w:b/>
          <w:iCs/>
          <w:color w:val="FF0096"/>
          <w:sz w:val="22"/>
          <w:szCs w:val="22"/>
        </w:rPr>
        <w:t>.</w:t>
      </w:r>
    </w:p>
    <w:p w14:paraId="2FD9F916" w14:textId="77777777" w:rsidR="006D105F" w:rsidRDefault="006D105F" w:rsidP="00AA23D3">
      <w:pPr>
        <w:rPr>
          <w:rFonts w:ascii="Arial" w:hAnsi="Arial" w:cs="Arial"/>
          <w:b/>
          <w:sz w:val="22"/>
          <w:szCs w:val="22"/>
          <w:lang w:val="en-GB"/>
        </w:rPr>
      </w:pPr>
    </w:p>
    <w:p w14:paraId="0609BE28" w14:textId="2F274CEE" w:rsidR="00AA23D3" w:rsidRPr="00583C28" w:rsidRDefault="00AA23D3" w:rsidP="00AA23D3">
      <w:pPr>
        <w:rPr>
          <w:rFonts w:ascii="Arial" w:hAnsi="Arial" w:cs="Arial"/>
          <w:b/>
          <w:sz w:val="22"/>
          <w:szCs w:val="22"/>
          <w:lang w:val="en-GB"/>
        </w:rPr>
      </w:pPr>
      <w:r w:rsidRPr="00583C28">
        <w:rPr>
          <w:rFonts w:ascii="Arial" w:hAnsi="Arial" w:cs="Arial"/>
          <w:b/>
          <w:sz w:val="22"/>
          <w:szCs w:val="22"/>
          <w:lang w:val="en-GB"/>
        </w:rPr>
        <w:t>Support for staff</w:t>
      </w:r>
    </w:p>
    <w:p w14:paraId="3ED0C9B1" w14:textId="77777777" w:rsidR="00AA23D3" w:rsidRPr="00583C28" w:rsidRDefault="00AA23D3" w:rsidP="00AA23D3">
      <w:pPr>
        <w:numPr>
          <w:ilvl w:val="0"/>
          <w:numId w:val="1"/>
        </w:numPr>
        <w:rPr>
          <w:rFonts w:ascii="Arial" w:hAnsi="Arial" w:cs="Arial"/>
          <w:sz w:val="22"/>
          <w:szCs w:val="22"/>
          <w:lang w:val="en-GB"/>
        </w:rPr>
      </w:pPr>
      <w:r w:rsidRPr="00583C28">
        <w:rPr>
          <w:rFonts w:ascii="Arial" w:hAnsi="Arial" w:cs="Arial"/>
          <w:sz w:val="22"/>
          <w:szCs w:val="22"/>
          <w:lang w:val="en-GB"/>
        </w:rPr>
        <w:t xml:space="preserve">Education Support Partnership: </w:t>
      </w:r>
      <w:hyperlink r:id="rId47" w:history="1">
        <w:r w:rsidRPr="00583C28">
          <w:rPr>
            <w:rStyle w:val="Hyperlink"/>
            <w:rFonts w:ascii="Arial" w:hAnsi="Arial" w:cs="Arial"/>
            <w:sz w:val="22"/>
            <w:szCs w:val="22"/>
            <w:lang w:val="en-GB"/>
          </w:rPr>
          <w:t>www.educationsupportpartnership.org.uk</w:t>
        </w:r>
      </w:hyperlink>
      <w:r w:rsidRPr="00583C28">
        <w:rPr>
          <w:rFonts w:ascii="Arial" w:hAnsi="Arial" w:cs="Arial"/>
          <w:sz w:val="22"/>
          <w:szCs w:val="22"/>
          <w:lang w:val="en-GB"/>
        </w:rPr>
        <w:t xml:space="preserve"> </w:t>
      </w:r>
    </w:p>
    <w:p w14:paraId="6AD657E0" w14:textId="77777777" w:rsidR="00AA23D3" w:rsidRPr="00583C28" w:rsidRDefault="00AA23D3" w:rsidP="00AA23D3">
      <w:pPr>
        <w:numPr>
          <w:ilvl w:val="0"/>
          <w:numId w:val="1"/>
        </w:numPr>
        <w:rPr>
          <w:rFonts w:ascii="Arial" w:hAnsi="Arial" w:cs="Arial"/>
          <w:sz w:val="22"/>
          <w:szCs w:val="22"/>
          <w:lang w:val="en-GB"/>
        </w:rPr>
      </w:pPr>
      <w:r w:rsidRPr="00583C28">
        <w:rPr>
          <w:rFonts w:ascii="Arial" w:hAnsi="Arial" w:cs="Arial"/>
          <w:sz w:val="22"/>
          <w:szCs w:val="22"/>
          <w:lang w:val="en-GB"/>
        </w:rPr>
        <w:t xml:space="preserve">Professional Online Safety Helpline: </w:t>
      </w:r>
      <w:hyperlink r:id="rId48" w:history="1">
        <w:r w:rsidRPr="00583C28">
          <w:rPr>
            <w:rStyle w:val="Hyperlink"/>
            <w:rFonts w:ascii="Arial" w:hAnsi="Arial" w:cs="Arial"/>
            <w:sz w:val="22"/>
            <w:szCs w:val="22"/>
            <w:lang w:val="en-GB"/>
          </w:rPr>
          <w:t>www.saferinternet.org.uk/helpline</w:t>
        </w:r>
      </w:hyperlink>
      <w:r w:rsidRPr="00583C28">
        <w:rPr>
          <w:rFonts w:ascii="Arial" w:hAnsi="Arial" w:cs="Arial"/>
          <w:sz w:val="22"/>
          <w:szCs w:val="22"/>
          <w:lang w:val="en-GB"/>
        </w:rPr>
        <w:t xml:space="preserve"> </w:t>
      </w:r>
    </w:p>
    <w:p w14:paraId="3BF61EA4" w14:textId="77777777" w:rsidR="00AA23D3" w:rsidRPr="00583C28" w:rsidRDefault="00AA23D3" w:rsidP="00AA23D3">
      <w:pPr>
        <w:rPr>
          <w:rFonts w:ascii="Arial" w:hAnsi="Arial" w:cs="Arial"/>
          <w:sz w:val="22"/>
          <w:szCs w:val="22"/>
          <w:lang w:val="en-GB"/>
        </w:rPr>
      </w:pPr>
    </w:p>
    <w:p w14:paraId="6C025391" w14:textId="77777777" w:rsidR="00AA23D3" w:rsidRPr="00583C28" w:rsidRDefault="00AA23D3" w:rsidP="00AA23D3">
      <w:pPr>
        <w:rPr>
          <w:rFonts w:ascii="Arial" w:hAnsi="Arial" w:cs="Arial"/>
          <w:b/>
          <w:sz w:val="22"/>
          <w:szCs w:val="22"/>
          <w:lang w:val="en-GB"/>
        </w:rPr>
      </w:pPr>
      <w:r w:rsidRPr="00583C28">
        <w:rPr>
          <w:rFonts w:ascii="Arial" w:hAnsi="Arial" w:cs="Arial"/>
          <w:b/>
          <w:sz w:val="22"/>
          <w:szCs w:val="22"/>
          <w:lang w:val="en-GB"/>
        </w:rPr>
        <w:t xml:space="preserve">Support for </w:t>
      </w:r>
      <w:r>
        <w:rPr>
          <w:rFonts w:ascii="Arial" w:hAnsi="Arial" w:cs="Arial"/>
          <w:b/>
          <w:sz w:val="22"/>
          <w:szCs w:val="22"/>
          <w:lang w:val="en-GB"/>
        </w:rPr>
        <w:t>Learners</w:t>
      </w:r>
    </w:p>
    <w:p w14:paraId="0B9FDEAC" w14:textId="77777777" w:rsidR="00AA23D3" w:rsidRPr="00583C28" w:rsidRDefault="00AA23D3" w:rsidP="00AA23D3">
      <w:pPr>
        <w:numPr>
          <w:ilvl w:val="0"/>
          <w:numId w:val="6"/>
        </w:numPr>
        <w:rPr>
          <w:rFonts w:ascii="Arial" w:hAnsi="Arial" w:cs="Arial"/>
          <w:sz w:val="22"/>
          <w:szCs w:val="22"/>
          <w:lang w:val="en-GB"/>
        </w:rPr>
      </w:pPr>
      <w:r w:rsidRPr="00583C28">
        <w:rPr>
          <w:rFonts w:ascii="Arial" w:hAnsi="Arial" w:cs="Arial"/>
          <w:sz w:val="22"/>
          <w:szCs w:val="22"/>
          <w:lang w:val="en-GB"/>
        </w:rPr>
        <w:t xml:space="preserve">ChildLine: </w:t>
      </w:r>
      <w:hyperlink r:id="rId49" w:history="1">
        <w:r w:rsidRPr="00583C28">
          <w:rPr>
            <w:rStyle w:val="Hyperlink"/>
            <w:rFonts w:ascii="Arial" w:hAnsi="Arial" w:cs="Arial"/>
            <w:bCs/>
            <w:sz w:val="22"/>
            <w:szCs w:val="22"/>
          </w:rPr>
          <w:t>www.childline.org.uk</w:t>
        </w:r>
      </w:hyperlink>
    </w:p>
    <w:p w14:paraId="0F2E1519" w14:textId="77777777" w:rsidR="00AA23D3" w:rsidRPr="00583C28" w:rsidRDefault="00AA23D3" w:rsidP="00AA23D3">
      <w:pPr>
        <w:numPr>
          <w:ilvl w:val="0"/>
          <w:numId w:val="6"/>
        </w:numPr>
        <w:rPr>
          <w:rFonts w:ascii="Arial" w:hAnsi="Arial" w:cs="Arial"/>
          <w:bCs/>
          <w:sz w:val="22"/>
          <w:szCs w:val="22"/>
        </w:rPr>
      </w:pPr>
      <w:r w:rsidRPr="00583C28">
        <w:rPr>
          <w:rFonts w:ascii="Arial" w:hAnsi="Arial" w:cs="Arial"/>
          <w:bCs/>
          <w:sz w:val="22"/>
          <w:szCs w:val="22"/>
        </w:rPr>
        <w:t xml:space="preserve">Papyrus: </w:t>
      </w:r>
      <w:hyperlink r:id="rId50" w:history="1">
        <w:r w:rsidRPr="00583C28">
          <w:rPr>
            <w:rStyle w:val="Hyperlink"/>
            <w:rFonts w:ascii="Arial" w:hAnsi="Arial" w:cs="Arial"/>
            <w:bCs/>
            <w:sz w:val="22"/>
            <w:szCs w:val="22"/>
          </w:rPr>
          <w:t>www.papyrus-uk.org</w:t>
        </w:r>
      </w:hyperlink>
      <w:r w:rsidRPr="00583C28">
        <w:rPr>
          <w:rFonts w:ascii="Arial" w:hAnsi="Arial" w:cs="Arial"/>
          <w:bCs/>
          <w:sz w:val="22"/>
          <w:szCs w:val="22"/>
        </w:rPr>
        <w:t xml:space="preserve"> </w:t>
      </w:r>
    </w:p>
    <w:p w14:paraId="04A06785" w14:textId="4925B22A" w:rsidR="00263F41" w:rsidRPr="008570F2" w:rsidRDefault="00AA23D3" w:rsidP="00883A99">
      <w:pPr>
        <w:numPr>
          <w:ilvl w:val="0"/>
          <w:numId w:val="6"/>
        </w:numPr>
        <w:rPr>
          <w:rStyle w:val="Hyperlink"/>
          <w:rFonts w:ascii="Arial" w:hAnsi="Arial" w:cs="Arial"/>
          <w:color w:val="auto"/>
          <w:sz w:val="22"/>
          <w:szCs w:val="22"/>
          <w:u w:val="none"/>
          <w:lang w:val="en-GB"/>
        </w:rPr>
      </w:pPr>
      <w:r w:rsidRPr="00583C28">
        <w:rPr>
          <w:rFonts w:ascii="Arial" w:hAnsi="Arial" w:cs="Arial"/>
          <w:sz w:val="22"/>
          <w:szCs w:val="22"/>
          <w:lang w:val="en-GB"/>
        </w:rPr>
        <w:t xml:space="preserve">The Mix: </w:t>
      </w:r>
      <w:hyperlink r:id="rId51" w:history="1">
        <w:r w:rsidRPr="00583C28">
          <w:rPr>
            <w:rStyle w:val="Hyperlink"/>
            <w:rFonts w:ascii="Arial" w:hAnsi="Arial" w:cs="Arial"/>
            <w:bCs/>
            <w:sz w:val="22"/>
            <w:szCs w:val="22"/>
          </w:rPr>
          <w:t>www.themix.org.uk</w:t>
        </w:r>
      </w:hyperlink>
    </w:p>
    <w:p w14:paraId="4A3F1DBE" w14:textId="329EBB39" w:rsidR="008570F2" w:rsidRPr="008B7448" w:rsidRDefault="008570F2" w:rsidP="00883A99">
      <w:pPr>
        <w:numPr>
          <w:ilvl w:val="0"/>
          <w:numId w:val="6"/>
        </w:numPr>
        <w:rPr>
          <w:rFonts w:ascii="Arial" w:hAnsi="Arial" w:cs="Arial"/>
          <w:sz w:val="22"/>
          <w:szCs w:val="22"/>
          <w:lang w:val="en-GB"/>
        </w:rPr>
      </w:pPr>
      <w:r w:rsidRPr="008570F2">
        <w:rPr>
          <w:rStyle w:val="Hyperlink"/>
          <w:rFonts w:ascii="Arial" w:hAnsi="Arial" w:cs="Arial"/>
          <w:bCs/>
          <w:color w:val="auto"/>
          <w:sz w:val="22"/>
          <w:szCs w:val="22"/>
          <w:u w:val="none"/>
        </w:rPr>
        <w:t>S</w:t>
      </w:r>
      <w:r w:rsidRPr="008570F2">
        <w:rPr>
          <w:rFonts w:ascii="Arial" w:hAnsi="Arial" w:cs="Arial"/>
          <w:sz w:val="22"/>
          <w:szCs w:val="22"/>
          <w:lang w:val="en-GB"/>
        </w:rPr>
        <w:t xml:space="preserve">hout: </w:t>
      </w:r>
      <w:hyperlink r:id="rId52" w:history="1">
        <w:r w:rsidRPr="008570F2">
          <w:rPr>
            <w:rStyle w:val="Hyperlink"/>
            <w:rFonts w:ascii="Arial" w:hAnsi="Arial" w:cs="Arial"/>
            <w:sz w:val="22"/>
            <w:szCs w:val="22"/>
          </w:rPr>
          <w:t>www.giveusashout.org</w:t>
        </w:r>
      </w:hyperlink>
    </w:p>
    <w:p w14:paraId="2C949E01" w14:textId="00B17393" w:rsidR="00AA23D3" w:rsidRPr="008B7448" w:rsidRDefault="008B7448" w:rsidP="008B7448">
      <w:pPr>
        <w:numPr>
          <w:ilvl w:val="0"/>
          <w:numId w:val="6"/>
        </w:numPr>
        <w:rPr>
          <w:rFonts w:ascii="Arial" w:hAnsi="Arial" w:cs="Arial"/>
          <w:sz w:val="22"/>
          <w:szCs w:val="22"/>
          <w:lang w:val="en-GB"/>
        </w:rPr>
      </w:pPr>
      <w:r>
        <w:rPr>
          <w:rFonts w:ascii="Arial" w:hAnsi="Arial" w:cs="Arial"/>
          <w:sz w:val="22"/>
          <w:szCs w:val="22"/>
        </w:rPr>
        <w:t>Fearless</w:t>
      </w:r>
      <w:r w:rsidRPr="008B7448">
        <w:rPr>
          <w:rFonts w:ascii="Arial" w:hAnsi="Arial" w:cs="Arial"/>
          <w:sz w:val="22"/>
          <w:szCs w:val="22"/>
        </w:rPr>
        <w:t xml:space="preserve">: </w:t>
      </w:r>
      <w:hyperlink r:id="rId53" w:history="1">
        <w:r w:rsidRPr="008B7448">
          <w:rPr>
            <w:rStyle w:val="Hyperlink"/>
            <w:rFonts w:ascii="Arial" w:hAnsi="Arial" w:cs="Arial"/>
            <w:sz w:val="22"/>
            <w:szCs w:val="22"/>
          </w:rPr>
          <w:t>www.fearless.org</w:t>
        </w:r>
      </w:hyperlink>
    </w:p>
    <w:p w14:paraId="2EA263C3" w14:textId="77777777" w:rsidR="008570F2" w:rsidRPr="00583C28" w:rsidRDefault="008570F2" w:rsidP="00263F41">
      <w:pPr>
        <w:ind w:left="720"/>
        <w:rPr>
          <w:rFonts w:ascii="Arial" w:hAnsi="Arial" w:cs="Arial"/>
          <w:sz w:val="22"/>
          <w:szCs w:val="22"/>
          <w:lang w:val="en-GB"/>
        </w:rPr>
      </w:pPr>
    </w:p>
    <w:p w14:paraId="5C7E641A" w14:textId="77777777" w:rsidR="00AA23D3" w:rsidRPr="00583C28" w:rsidRDefault="00AA23D3" w:rsidP="00AA23D3">
      <w:pPr>
        <w:rPr>
          <w:rFonts w:ascii="Arial" w:hAnsi="Arial" w:cs="Arial"/>
          <w:b/>
          <w:sz w:val="22"/>
          <w:szCs w:val="22"/>
          <w:lang w:val="en-GB"/>
        </w:rPr>
      </w:pPr>
      <w:r w:rsidRPr="00583C28">
        <w:rPr>
          <w:rFonts w:ascii="Arial" w:hAnsi="Arial" w:cs="Arial"/>
          <w:b/>
          <w:sz w:val="22"/>
          <w:szCs w:val="22"/>
          <w:lang w:val="en-GB"/>
        </w:rPr>
        <w:t>Support for adults</w:t>
      </w:r>
    </w:p>
    <w:p w14:paraId="77D32E2E" w14:textId="1D81345B" w:rsidR="00AA23D3" w:rsidRPr="00583C28" w:rsidRDefault="00AA23D3" w:rsidP="00AA23D3">
      <w:pPr>
        <w:numPr>
          <w:ilvl w:val="0"/>
          <w:numId w:val="7"/>
        </w:numPr>
        <w:rPr>
          <w:rFonts w:ascii="Arial" w:hAnsi="Arial" w:cs="Arial"/>
          <w:sz w:val="22"/>
          <w:szCs w:val="22"/>
          <w:lang w:val="en-GB"/>
        </w:rPr>
      </w:pPr>
      <w:r w:rsidRPr="00583C28">
        <w:rPr>
          <w:rFonts w:ascii="Arial" w:hAnsi="Arial" w:cs="Arial"/>
          <w:sz w:val="22"/>
          <w:szCs w:val="22"/>
          <w:lang w:val="en-GB"/>
        </w:rPr>
        <w:t xml:space="preserve">Family Lives: </w:t>
      </w:r>
      <w:hyperlink r:id="rId54" w:history="1">
        <w:r w:rsidRPr="00583C28">
          <w:rPr>
            <w:rStyle w:val="Hyperlink"/>
            <w:rFonts w:ascii="Arial" w:hAnsi="Arial" w:cs="Arial"/>
            <w:bCs/>
            <w:sz w:val="22"/>
            <w:szCs w:val="22"/>
          </w:rPr>
          <w:t>www.familylives.org.uk</w:t>
        </w:r>
      </w:hyperlink>
    </w:p>
    <w:p w14:paraId="7B9F9AC3" w14:textId="77777777" w:rsidR="00AA23D3" w:rsidRPr="00583C28" w:rsidRDefault="00AA23D3" w:rsidP="00AA23D3">
      <w:pPr>
        <w:numPr>
          <w:ilvl w:val="0"/>
          <w:numId w:val="7"/>
        </w:numPr>
        <w:rPr>
          <w:rFonts w:ascii="Arial" w:hAnsi="Arial" w:cs="Arial"/>
          <w:sz w:val="22"/>
          <w:szCs w:val="22"/>
          <w:lang w:val="en-GB"/>
        </w:rPr>
      </w:pPr>
      <w:r w:rsidRPr="00583C28">
        <w:rPr>
          <w:rFonts w:ascii="Arial" w:hAnsi="Arial" w:cs="Arial"/>
          <w:sz w:val="22"/>
          <w:szCs w:val="22"/>
          <w:lang w:val="en-GB"/>
        </w:rPr>
        <w:t xml:space="preserve">Crime Stoppers: </w:t>
      </w:r>
      <w:hyperlink r:id="rId55" w:tgtFrame="_blank" w:history="1">
        <w:r w:rsidRPr="00583C28">
          <w:rPr>
            <w:rStyle w:val="Hyperlink"/>
            <w:rFonts w:ascii="Arial" w:hAnsi="Arial" w:cs="Arial"/>
            <w:bCs/>
            <w:sz w:val="22"/>
            <w:szCs w:val="22"/>
          </w:rPr>
          <w:t>www.crimestoppers-uk.org</w:t>
        </w:r>
      </w:hyperlink>
      <w:r w:rsidRPr="00583C28">
        <w:rPr>
          <w:sz w:val="22"/>
          <w:szCs w:val="22"/>
        </w:rPr>
        <w:t xml:space="preserve"> </w:t>
      </w:r>
    </w:p>
    <w:p w14:paraId="35011504" w14:textId="77777777" w:rsidR="00AA23D3" w:rsidRPr="00583C28" w:rsidRDefault="00AA23D3" w:rsidP="00AA23D3">
      <w:pPr>
        <w:numPr>
          <w:ilvl w:val="0"/>
          <w:numId w:val="7"/>
        </w:numPr>
        <w:rPr>
          <w:rStyle w:val="Hyperlink"/>
          <w:bCs/>
          <w:sz w:val="22"/>
          <w:szCs w:val="22"/>
        </w:rPr>
      </w:pPr>
      <w:r w:rsidRPr="00583C28">
        <w:rPr>
          <w:rFonts w:ascii="Arial" w:hAnsi="Arial" w:cs="Arial"/>
          <w:sz w:val="22"/>
          <w:szCs w:val="22"/>
          <w:lang w:val="en-GB"/>
        </w:rPr>
        <w:t xml:space="preserve">Victim Support: </w:t>
      </w:r>
      <w:hyperlink r:id="rId56" w:history="1">
        <w:r w:rsidRPr="00583C28">
          <w:rPr>
            <w:rStyle w:val="Hyperlink"/>
            <w:rFonts w:ascii="Arial" w:hAnsi="Arial" w:cs="Arial"/>
            <w:bCs/>
            <w:sz w:val="22"/>
            <w:szCs w:val="22"/>
          </w:rPr>
          <w:t>www.victimsupport.org.uk</w:t>
        </w:r>
      </w:hyperlink>
      <w:r w:rsidRPr="00583C28">
        <w:rPr>
          <w:rStyle w:val="Hyperlink"/>
          <w:bCs/>
          <w:sz w:val="22"/>
          <w:szCs w:val="22"/>
        </w:rPr>
        <w:t xml:space="preserve"> </w:t>
      </w:r>
    </w:p>
    <w:p w14:paraId="058FFCC5" w14:textId="77777777" w:rsidR="00AA23D3" w:rsidRPr="00583C28" w:rsidRDefault="00AA23D3" w:rsidP="00AA23D3">
      <w:pPr>
        <w:numPr>
          <w:ilvl w:val="0"/>
          <w:numId w:val="7"/>
        </w:numPr>
        <w:rPr>
          <w:rFonts w:ascii="Arial" w:hAnsi="Arial" w:cs="Arial"/>
          <w:bCs/>
          <w:sz w:val="22"/>
          <w:szCs w:val="22"/>
        </w:rPr>
      </w:pPr>
      <w:r w:rsidRPr="00583C28">
        <w:rPr>
          <w:rFonts w:ascii="Arial" w:hAnsi="Arial" w:cs="Arial"/>
          <w:bCs/>
          <w:sz w:val="22"/>
          <w:szCs w:val="22"/>
        </w:rPr>
        <w:t xml:space="preserve">The Samaritans: </w:t>
      </w:r>
      <w:hyperlink r:id="rId57" w:history="1">
        <w:r w:rsidRPr="00583C28">
          <w:rPr>
            <w:rStyle w:val="Hyperlink"/>
            <w:rFonts w:ascii="Arial" w:hAnsi="Arial" w:cs="Arial"/>
            <w:bCs/>
            <w:sz w:val="22"/>
            <w:szCs w:val="22"/>
          </w:rPr>
          <w:t>www.samaritans.org</w:t>
        </w:r>
      </w:hyperlink>
      <w:r w:rsidRPr="00583C28">
        <w:rPr>
          <w:rFonts w:ascii="Arial" w:hAnsi="Arial" w:cs="Arial"/>
          <w:bCs/>
          <w:sz w:val="22"/>
          <w:szCs w:val="22"/>
        </w:rPr>
        <w:t xml:space="preserve"> </w:t>
      </w:r>
    </w:p>
    <w:p w14:paraId="6B86F917" w14:textId="77777777" w:rsidR="00AA23D3" w:rsidRPr="00583C28" w:rsidRDefault="00AA23D3" w:rsidP="00AA23D3">
      <w:pPr>
        <w:numPr>
          <w:ilvl w:val="0"/>
          <w:numId w:val="7"/>
        </w:numPr>
        <w:rPr>
          <w:rFonts w:ascii="Arial" w:hAnsi="Arial" w:cs="Arial"/>
          <w:sz w:val="22"/>
          <w:szCs w:val="22"/>
          <w:lang w:val="en-GB"/>
        </w:rPr>
      </w:pPr>
      <w:r w:rsidRPr="00583C28">
        <w:rPr>
          <w:rFonts w:ascii="Arial" w:hAnsi="Arial" w:cs="Arial"/>
          <w:sz w:val="22"/>
          <w:szCs w:val="22"/>
          <w:lang w:val="en-GB"/>
        </w:rPr>
        <w:t xml:space="preserve">NAPAC (National Association for People Abused in Childhood): </w:t>
      </w:r>
      <w:r w:rsidRPr="00DE018D">
        <w:rPr>
          <w:rStyle w:val="Hyperlink"/>
          <w:rFonts w:ascii="Arial" w:hAnsi="Arial" w:cs="Arial"/>
          <w:bCs/>
        </w:rPr>
        <w:t>www.</w:t>
      </w:r>
      <w:hyperlink r:id="rId58" w:history="1">
        <w:r w:rsidRPr="00DE018D">
          <w:rPr>
            <w:rStyle w:val="Hyperlink"/>
            <w:rFonts w:ascii="Arial" w:hAnsi="Arial" w:cs="Arial"/>
            <w:bCs/>
            <w:sz w:val="22"/>
            <w:szCs w:val="22"/>
          </w:rPr>
          <w:t>napac.org.uk</w:t>
        </w:r>
      </w:hyperlink>
      <w:r>
        <w:rPr>
          <w:rStyle w:val="Hyperlink"/>
          <w:rFonts w:ascii="Arial" w:hAnsi="Arial" w:cs="Arial"/>
          <w:bCs/>
          <w:sz w:val="22"/>
          <w:szCs w:val="22"/>
        </w:rPr>
        <w:t xml:space="preserve">  </w:t>
      </w:r>
    </w:p>
    <w:p w14:paraId="340ED979" w14:textId="77777777" w:rsidR="00AA23D3" w:rsidRPr="00583C28" w:rsidRDefault="00AA23D3" w:rsidP="00AA23D3">
      <w:pPr>
        <w:numPr>
          <w:ilvl w:val="0"/>
          <w:numId w:val="7"/>
        </w:numPr>
        <w:rPr>
          <w:rFonts w:ascii="Arial" w:hAnsi="Arial" w:cs="Arial"/>
          <w:sz w:val="22"/>
          <w:szCs w:val="22"/>
          <w:lang w:val="en-GB"/>
        </w:rPr>
      </w:pPr>
      <w:r w:rsidRPr="00583C28">
        <w:rPr>
          <w:rFonts w:ascii="Arial" w:hAnsi="Arial" w:cs="Arial"/>
          <w:sz w:val="22"/>
          <w:szCs w:val="22"/>
          <w:lang w:val="en-GB"/>
        </w:rPr>
        <w:t xml:space="preserve">MOSAC: </w:t>
      </w:r>
      <w:hyperlink r:id="rId59" w:history="1">
        <w:r w:rsidRPr="00583C28">
          <w:rPr>
            <w:rStyle w:val="Hyperlink"/>
            <w:rFonts w:ascii="Arial" w:hAnsi="Arial" w:cs="Arial"/>
            <w:bCs/>
            <w:sz w:val="22"/>
            <w:szCs w:val="22"/>
          </w:rPr>
          <w:t>www.mosac.org.uk</w:t>
        </w:r>
      </w:hyperlink>
      <w:r w:rsidRPr="00583C28">
        <w:rPr>
          <w:rFonts w:ascii="Arial" w:hAnsi="Arial" w:cs="Arial"/>
          <w:sz w:val="22"/>
          <w:szCs w:val="22"/>
          <w:lang w:val="en-GB"/>
        </w:rPr>
        <w:t xml:space="preserve"> </w:t>
      </w:r>
    </w:p>
    <w:p w14:paraId="38B9C303" w14:textId="77777777" w:rsidR="00AA23D3" w:rsidRDefault="00AA23D3" w:rsidP="00AA23D3">
      <w:pPr>
        <w:numPr>
          <w:ilvl w:val="0"/>
          <w:numId w:val="7"/>
        </w:numPr>
        <w:rPr>
          <w:rFonts w:ascii="Arial" w:hAnsi="Arial" w:cs="Arial"/>
          <w:bCs/>
          <w:sz w:val="22"/>
          <w:szCs w:val="22"/>
        </w:rPr>
      </w:pPr>
      <w:r w:rsidRPr="00583C28">
        <w:rPr>
          <w:rFonts w:ascii="Arial" w:hAnsi="Arial" w:cs="Arial"/>
          <w:bCs/>
          <w:sz w:val="22"/>
          <w:szCs w:val="22"/>
        </w:rPr>
        <w:t xml:space="preserve">Action Fraud: </w:t>
      </w:r>
      <w:hyperlink r:id="rId60" w:history="1">
        <w:r w:rsidRPr="00583C28">
          <w:rPr>
            <w:rStyle w:val="Hyperlink"/>
            <w:rFonts w:ascii="Arial" w:hAnsi="Arial" w:cs="Arial"/>
            <w:bCs/>
            <w:sz w:val="22"/>
            <w:szCs w:val="22"/>
          </w:rPr>
          <w:t>www.actionfraud.police.uk</w:t>
        </w:r>
      </w:hyperlink>
      <w:r w:rsidRPr="00583C28">
        <w:rPr>
          <w:rFonts w:ascii="Arial" w:hAnsi="Arial" w:cs="Arial"/>
          <w:bCs/>
          <w:sz w:val="22"/>
          <w:szCs w:val="22"/>
        </w:rPr>
        <w:t xml:space="preserve"> </w:t>
      </w:r>
    </w:p>
    <w:p w14:paraId="351C7BEF" w14:textId="37E0CD1E" w:rsidR="008570F2" w:rsidRPr="008570F2" w:rsidRDefault="008570F2" w:rsidP="008570F2">
      <w:pPr>
        <w:numPr>
          <w:ilvl w:val="0"/>
          <w:numId w:val="7"/>
        </w:numPr>
        <w:rPr>
          <w:rFonts w:ascii="Arial" w:hAnsi="Arial" w:cs="Arial"/>
          <w:sz w:val="22"/>
          <w:szCs w:val="22"/>
          <w:lang w:val="en-GB"/>
        </w:rPr>
      </w:pPr>
      <w:r w:rsidRPr="008570F2">
        <w:rPr>
          <w:rStyle w:val="Hyperlink"/>
          <w:rFonts w:ascii="Arial" w:hAnsi="Arial" w:cs="Arial"/>
          <w:bCs/>
          <w:color w:val="auto"/>
          <w:sz w:val="22"/>
          <w:szCs w:val="22"/>
          <w:u w:val="none"/>
        </w:rPr>
        <w:t>S</w:t>
      </w:r>
      <w:r w:rsidRPr="008570F2">
        <w:rPr>
          <w:rFonts w:ascii="Arial" w:hAnsi="Arial" w:cs="Arial"/>
          <w:sz w:val="22"/>
          <w:szCs w:val="22"/>
          <w:lang w:val="en-GB"/>
        </w:rPr>
        <w:t xml:space="preserve">hout: </w:t>
      </w:r>
      <w:hyperlink r:id="rId61" w:history="1">
        <w:r w:rsidRPr="008570F2">
          <w:rPr>
            <w:rStyle w:val="Hyperlink"/>
            <w:rFonts w:ascii="Arial" w:hAnsi="Arial" w:cs="Arial"/>
            <w:sz w:val="22"/>
            <w:szCs w:val="22"/>
          </w:rPr>
          <w:t>www.giveusashout.org</w:t>
        </w:r>
      </w:hyperlink>
    </w:p>
    <w:p w14:paraId="497B0B94" w14:textId="77777777" w:rsidR="00AA23D3" w:rsidRPr="00583C28" w:rsidRDefault="00AA23D3" w:rsidP="00AA23D3">
      <w:pPr>
        <w:rPr>
          <w:rFonts w:ascii="Arial" w:hAnsi="Arial" w:cs="Arial"/>
          <w:bCs/>
          <w:sz w:val="22"/>
          <w:szCs w:val="22"/>
        </w:rPr>
      </w:pPr>
    </w:p>
    <w:p w14:paraId="1077FD2B" w14:textId="77777777" w:rsidR="00AA23D3" w:rsidRPr="00E941A5" w:rsidRDefault="00AA23D3" w:rsidP="00AA23D3">
      <w:pPr>
        <w:rPr>
          <w:rFonts w:ascii="Arial" w:hAnsi="Arial" w:cs="Arial"/>
          <w:b/>
          <w:sz w:val="22"/>
          <w:szCs w:val="22"/>
        </w:rPr>
      </w:pPr>
      <w:r w:rsidRPr="00E941A5">
        <w:rPr>
          <w:rFonts w:ascii="Arial" w:hAnsi="Arial" w:cs="Arial"/>
          <w:b/>
          <w:sz w:val="22"/>
          <w:szCs w:val="22"/>
        </w:rPr>
        <w:t>Support for Learning Disabilities</w:t>
      </w:r>
    </w:p>
    <w:p w14:paraId="66380A46" w14:textId="77777777" w:rsidR="00AA23D3" w:rsidRPr="00583C28" w:rsidRDefault="00AA23D3" w:rsidP="00AA23D3">
      <w:pPr>
        <w:numPr>
          <w:ilvl w:val="0"/>
          <w:numId w:val="8"/>
        </w:numPr>
        <w:rPr>
          <w:rFonts w:ascii="Arial" w:hAnsi="Arial" w:cs="Arial"/>
          <w:bCs/>
          <w:sz w:val="22"/>
          <w:szCs w:val="22"/>
        </w:rPr>
      </w:pPr>
      <w:r w:rsidRPr="00583C28">
        <w:rPr>
          <w:rFonts w:ascii="Arial" w:hAnsi="Arial" w:cs="Arial"/>
          <w:bCs/>
          <w:sz w:val="22"/>
          <w:szCs w:val="22"/>
        </w:rPr>
        <w:t xml:space="preserve">Respond: </w:t>
      </w:r>
      <w:hyperlink r:id="rId62" w:history="1">
        <w:r w:rsidRPr="00583C28">
          <w:rPr>
            <w:rStyle w:val="Hyperlink"/>
            <w:rFonts w:ascii="Arial" w:hAnsi="Arial" w:cs="Arial"/>
            <w:bCs/>
            <w:sz w:val="22"/>
            <w:szCs w:val="22"/>
          </w:rPr>
          <w:t>www.respond.org.uk</w:t>
        </w:r>
      </w:hyperlink>
      <w:r w:rsidRPr="00583C28">
        <w:rPr>
          <w:rFonts w:ascii="Arial" w:hAnsi="Arial" w:cs="Arial"/>
          <w:bCs/>
          <w:sz w:val="22"/>
          <w:szCs w:val="22"/>
        </w:rPr>
        <w:t xml:space="preserve"> </w:t>
      </w:r>
    </w:p>
    <w:p w14:paraId="0EEF0D5A" w14:textId="77777777" w:rsidR="00AA23D3" w:rsidRPr="00583C28" w:rsidRDefault="00AA23D3" w:rsidP="00AA23D3">
      <w:pPr>
        <w:numPr>
          <w:ilvl w:val="0"/>
          <w:numId w:val="8"/>
        </w:numPr>
        <w:rPr>
          <w:rFonts w:ascii="Arial" w:hAnsi="Arial" w:cs="Arial"/>
          <w:bCs/>
          <w:sz w:val="22"/>
          <w:szCs w:val="22"/>
        </w:rPr>
      </w:pPr>
      <w:r w:rsidRPr="00583C28">
        <w:rPr>
          <w:rFonts w:ascii="Arial" w:hAnsi="Arial" w:cs="Arial"/>
          <w:bCs/>
          <w:sz w:val="22"/>
          <w:szCs w:val="22"/>
        </w:rPr>
        <w:t xml:space="preserve">Mencap: </w:t>
      </w:r>
      <w:hyperlink r:id="rId63" w:history="1">
        <w:r w:rsidRPr="00583C28">
          <w:rPr>
            <w:rStyle w:val="Hyperlink"/>
            <w:rFonts w:ascii="Arial" w:hAnsi="Arial" w:cs="Arial"/>
            <w:bCs/>
            <w:sz w:val="22"/>
            <w:szCs w:val="22"/>
          </w:rPr>
          <w:t>www.mencap.org.uk</w:t>
        </w:r>
      </w:hyperlink>
      <w:r w:rsidRPr="00583C28">
        <w:rPr>
          <w:rFonts w:ascii="Arial" w:hAnsi="Arial" w:cs="Arial"/>
          <w:bCs/>
          <w:sz w:val="22"/>
          <w:szCs w:val="22"/>
        </w:rPr>
        <w:t xml:space="preserve"> </w:t>
      </w:r>
    </w:p>
    <w:p w14:paraId="03DFFB15" w14:textId="77777777" w:rsidR="00AA23D3" w:rsidRPr="00583C28" w:rsidRDefault="00AA23D3" w:rsidP="00AA23D3">
      <w:pPr>
        <w:rPr>
          <w:rFonts w:ascii="Arial" w:hAnsi="Arial" w:cs="Arial"/>
          <w:b/>
          <w:bCs/>
          <w:sz w:val="22"/>
          <w:szCs w:val="22"/>
        </w:rPr>
      </w:pPr>
    </w:p>
    <w:p w14:paraId="42B00FBF" w14:textId="77777777" w:rsidR="00AA23D3" w:rsidRPr="00583C28" w:rsidRDefault="00AA23D3" w:rsidP="00AA23D3">
      <w:pPr>
        <w:rPr>
          <w:rFonts w:ascii="Arial" w:hAnsi="Arial" w:cs="Arial"/>
          <w:b/>
          <w:bCs/>
          <w:sz w:val="22"/>
          <w:szCs w:val="22"/>
        </w:rPr>
      </w:pPr>
      <w:r w:rsidRPr="00583C28">
        <w:rPr>
          <w:rFonts w:ascii="Arial" w:hAnsi="Arial" w:cs="Arial"/>
          <w:b/>
          <w:bCs/>
          <w:sz w:val="22"/>
          <w:szCs w:val="22"/>
        </w:rPr>
        <w:t>Domestic Abuse</w:t>
      </w:r>
    </w:p>
    <w:p w14:paraId="7758F849" w14:textId="77777777" w:rsidR="00AA23D3" w:rsidRPr="00583C28" w:rsidRDefault="00AA23D3" w:rsidP="00AA23D3">
      <w:pPr>
        <w:numPr>
          <w:ilvl w:val="0"/>
          <w:numId w:val="9"/>
        </w:numPr>
        <w:rPr>
          <w:rFonts w:ascii="Arial" w:hAnsi="Arial" w:cs="Arial"/>
          <w:bCs/>
          <w:sz w:val="22"/>
          <w:szCs w:val="22"/>
        </w:rPr>
      </w:pPr>
      <w:r w:rsidRPr="00583C28">
        <w:rPr>
          <w:rFonts w:ascii="Arial" w:hAnsi="Arial" w:cs="Arial"/>
          <w:bCs/>
          <w:sz w:val="22"/>
          <w:szCs w:val="22"/>
        </w:rPr>
        <w:t xml:space="preserve">Domestic abuse services: </w:t>
      </w:r>
      <w:hyperlink r:id="rId64" w:history="1">
        <w:r w:rsidRPr="00583C28">
          <w:rPr>
            <w:rStyle w:val="Hyperlink"/>
            <w:rFonts w:ascii="Arial" w:hAnsi="Arial" w:cs="Arial"/>
            <w:bCs/>
            <w:sz w:val="22"/>
            <w:szCs w:val="22"/>
          </w:rPr>
          <w:t>www.domesticabuseservices.org.uk</w:t>
        </w:r>
      </w:hyperlink>
      <w:r w:rsidRPr="00583C28">
        <w:rPr>
          <w:rFonts w:ascii="Arial" w:hAnsi="Arial" w:cs="Arial"/>
          <w:bCs/>
          <w:sz w:val="22"/>
          <w:szCs w:val="22"/>
        </w:rPr>
        <w:t xml:space="preserve"> </w:t>
      </w:r>
    </w:p>
    <w:p w14:paraId="2B3A09EC" w14:textId="77777777" w:rsidR="00AA23D3" w:rsidRPr="00583C28" w:rsidRDefault="00AA23D3" w:rsidP="00AA23D3">
      <w:pPr>
        <w:numPr>
          <w:ilvl w:val="0"/>
          <w:numId w:val="9"/>
        </w:numPr>
        <w:rPr>
          <w:rFonts w:ascii="Arial" w:hAnsi="Arial" w:cs="Arial"/>
          <w:bCs/>
          <w:sz w:val="22"/>
          <w:szCs w:val="22"/>
        </w:rPr>
      </w:pPr>
      <w:r w:rsidRPr="00583C28">
        <w:rPr>
          <w:rFonts w:ascii="Arial" w:hAnsi="Arial" w:cs="Arial"/>
          <w:bCs/>
          <w:sz w:val="22"/>
          <w:szCs w:val="22"/>
        </w:rPr>
        <w:t xml:space="preserve">Refuge: </w:t>
      </w:r>
      <w:hyperlink r:id="rId65" w:history="1">
        <w:r w:rsidRPr="00583C28">
          <w:rPr>
            <w:rStyle w:val="Hyperlink"/>
            <w:rFonts w:ascii="Arial" w:hAnsi="Arial" w:cs="Arial"/>
            <w:bCs/>
            <w:sz w:val="22"/>
            <w:szCs w:val="22"/>
          </w:rPr>
          <w:t>www.refuge.org.uk</w:t>
        </w:r>
      </w:hyperlink>
      <w:r w:rsidRPr="00583C28">
        <w:rPr>
          <w:rFonts w:ascii="Arial" w:hAnsi="Arial" w:cs="Arial"/>
          <w:bCs/>
          <w:sz w:val="22"/>
          <w:szCs w:val="22"/>
        </w:rPr>
        <w:t xml:space="preserve"> </w:t>
      </w:r>
    </w:p>
    <w:p w14:paraId="6C9B70E2" w14:textId="77777777" w:rsidR="00AA23D3" w:rsidRPr="00583C28" w:rsidRDefault="00AA23D3" w:rsidP="00AA23D3">
      <w:pPr>
        <w:numPr>
          <w:ilvl w:val="0"/>
          <w:numId w:val="9"/>
        </w:numPr>
        <w:rPr>
          <w:rFonts w:ascii="Arial" w:hAnsi="Arial" w:cs="Arial"/>
          <w:bCs/>
          <w:sz w:val="22"/>
          <w:szCs w:val="22"/>
        </w:rPr>
      </w:pPr>
      <w:r w:rsidRPr="00583C28">
        <w:rPr>
          <w:rFonts w:ascii="Arial" w:hAnsi="Arial" w:cs="Arial"/>
          <w:bCs/>
          <w:sz w:val="22"/>
          <w:szCs w:val="22"/>
        </w:rPr>
        <w:t xml:space="preserve">Women’s Aid: </w:t>
      </w:r>
      <w:hyperlink r:id="rId66" w:history="1">
        <w:r w:rsidRPr="00583C28">
          <w:rPr>
            <w:rStyle w:val="Hyperlink"/>
            <w:rFonts w:ascii="Arial" w:hAnsi="Arial" w:cs="Arial"/>
            <w:bCs/>
            <w:sz w:val="22"/>
            <w:szCs w:val="22"/>
          </w:rPr>
          <w:t>www.womensaid.org.uk</w:t>
        </w:r>
      </w:hyperlink>
      <w:r w:rsidRPr="00583C28">
        <w:rPr>
          <w:rFonts w:ascii="Arial" w:hAnsi="Arial" w:cs="Arial"/>
          <w:bCs/>
          <w:sz w:val="22"/>
          <w:szCs w:val="22"/>
        </w:rPr>
        <w:t xml:space="preserve"> </w:t>
      </w:r>
    </w:p>
    <w:p w14:paraId="22467940" w14:textId="77777777" w:rsidR="00AA23D3" w:rsidRPr="00583C28" w:rsidRDefault="00AA23D3" w:rsidP="00AA23D3">
      <w:pPr>
        <w:numPr>
          <w:ilvl w:val="0"/>
          <w:numId w:val="9"/>
        </w:numPr>
        <w:rPr>
          <w:rFonts w:ascii="Arial" w:hAnsi="Arial" w:cs="Arial"/>
          <w:bCs/>
          <w:sz w:val="22"/>
          <w:szCs w:val="22"/>
        </w:rPr>
      </w:pPr>
      <w:r w:rsidRPr="00583C28">
        <w:rPr>
          <w:rFonts w:ascii="Arial" w:hAnsi="Arial" w:cs="Arial"/>
          <w:bCs/>
          <w:sz w:val="22"/>
          <w:szCs w:val="22"/>
        </w:rPr>
        <w:t xml:space="preserve">Men’s Advice Line: </w:t>
      </w:r>
      <w:hyperlink r:id="rId67" w:history="1">
        <w:r w:rsidRPr="00583C28">
          <w:rPr>
            <w:rStyle w:val="Hyperlink"/>
            <w:rFonts w:ascii="Arial" w:hAnsi="Arial" w:cs="Arial"/>
            <w:bCs/>
            <w:sz w:val="22"/>
            <w:szCs w:val="22"/>
          </w:rPr>
          <w:t>www.mensadviceline.org.uk</w:t>
        </w:r>
      </w:hyperlink>
    </w:p>
    <w:p w14:paraId="04A65C81" w14:textId="77777777" w:rsidR="00AA23D3" w:rsidRDefault="00AA23D3" w:rsidP="00AA23D3">
      <w:pPr>
        <w:numPr>
          <w:ilvl w:val="0"/>
          <w:numId w:val="9"/>
        </w:numPr>
        <w:rPr>
          <w:rFonts w:ascii="Arial" w:hAnsi="Arial" w:cs="Arial"/>
          <w:bCs/>
          <w:sz w:val="22"/>
          <w:szCs w:val="22"/>
        </w:rPr>
      </w:pPr>
      <w:r w:rsidRPr="00583C28">
        <w:rPr>
          <w:rFonts w:ascii="Arial" w:hAnsi="Arial" w:cs="Arial"/>
          <w:bCs/>
          <w:sz w:val="22"/>
          <w:szCs w:val="22"/>
        </w:rPr>
        <w:t xml:space="preserve">Mankind: </w:t>
      </w:r>
      <w:hyperlink r:id="rId68" w:history="1">
        <w:r w:rsidRPr="00583C28">
          <w:rPr>
            <w:rStyle w:val="Hyperlink"/>
            <w:rFonts w:ascii="Arial" w:hAnsi="Arial" w:cs="Arial"/>
            <w:bCs/>
            <w:sz w:val="22"/>
            <w:szCs w:val="22"/>
          </w:rPr>
          <w:t>www.mankindcounselling.org.uk</w:t>
        </w:r>
      </w:hyperlink>
      <w:r w:rsidRPr="00583C28">
        <w:rPr>
          <w:rFonts w:ascii="Arial" w:hAnsi="Arial" w:cs="Arial"/>
          <w:bCs/>
          <w:sz w:val="22"/>
          <w:szCs w:val="22"/>
        </w:rPr>
        <w:t xml:space="preserve"> </w:t>
      </w:r>
    </w:p>
    <w:p w14:paraId="6E909410" w14:textId="1FD29A9B" w:rsidR="003C35CF" w:rsidRPr="00CC1C98" w:rsidRDefault="003C35CF" w:rsidP="00AA23D3">
      <w:pPr>
        <w:numPr>
          <w:ilvl w:val="0"/>
          <w:numId w:val="9"/>
        </w:numPr>
        <w:rPr>
          <w:rFonts w:ascii="Arial" w:hAnsi="Arial" w:cs="Arial"/>
          <w:bCs/>
          <w:sz w:val="24"/>
          <w:szCs w:val="24"/>
        </w:rPr>
      </w:pPr>
      <w:r w:rsidRPr="003C35CF">
        <w:rPr>
          <w:rFonts w:ascii="Arial" w:hAnsi="Arial" w:cs="Arial"/>
          <w:sz w:val="22"/>
          <w:szCs w:val="22"/>
        </w:rPr>
        <w:t xml:space="preserve">National Domestic Abuse Helpline: </w:t>
      </w:r>
      <w:hyperlink r:id="rId69" w:history="1">
        <w:r w:rsidRPr="006A4333">
          <w:rPr>
            <w:rStyle w:val="Hyperlink"/>
            <w:rFonts w:ascii="Arial" w:hAnsi="Arial" w:cs="Arial"/>
            <w:sz w:val="22"/>
            <w:szCs w:val="22"/>
          </w:rPr>
          <w:t>www.nationaldahelpline.org.uk</w:t>
        </w:r>
      </w:hyperlink>
    </w:p>
    <w:p w14:paraId="50F14E38" w14:textId="4778D6E5" w:rsidR="00CC1C98" w:rsidRPr="00CC1C98" w:rsidRDefault="00CC1C98" w:rsidP="00AA23D3">
      <w:pPr>
        <w:numPr>
          <w:ilvl w:val="0"/>
          <w:numId w:val="9"/>
        </w:numPr>
        <w:rPr>
          <w:rFonts w:ascii="Arial" w:hAnsi="Arial" w:cs="Arial"/>
          <w:bCs/>
          <w:sz w:val="26"/>
          <w:szCs w:val="26"/>
        </w:rPr>
      </w:pPr>
      <w:r>
        <w:rPr>
          <w:rFonts w:ascii="Arial" w:hAnsi="Arial" w:cs="Arial"/>
          <w:sz w:val="22"/>
          <w:szCs w:val="22"/>
        </w:rPr>
        <w:t xml:space="preserve">Respect Phoneline: </w:t>
      </w:r>
      <w:hyperlink r:id="rId70" w:history="1">
        <w:r w:rsidRPr="00CC1C98">
          <w:rPr>
            <w:rStyle w:val="Hyperlink"/>
            <w:rFonts w:ascii="Arial" w:hAnsi="Arial" w:cs="Arial"/>
            <w:sz w:val="22"/>
            <w:szCs w:val="22"/>
          </w:rPr>
          <w:t>https://respectphoneline.org.uk</w:t>
        </w:r>
      </w:hyperlink>
    </w:p>
    <w:p w14:paraId="7A0E6109" w14:textId="77777777" w:rsidR="00172126" w:rsidRDefault="00172126" w:rsidP="0006526F">
      <w:pPr>
        <w:rPr>
          <w:rFonts w:ascii="Arial" w:hAnsi="Arial" w:cs="Arial"/>
          <w:b/>
          <w:sz w:val="22"/>
          <w:szCs w:val="22"/>
          <w:lang w:val="en-GB"/>
        </w:rPr>
      </w:pPr>
    </w:p>
    <w:p w14:paraId="50CDBDED" w14:textId="6BD93383" w:rsidR="00AA23D3" w:rsidRPr="00583C28" w:rsidRDefault="00AA23D3" w:rsidP="00AA23D3">
      <w:pPr>
        <w:rPr>
          <w:rFonts w:ascii="Arial" w:hAnsi="Arial" w:cs="Arial"/>
          <w:b/>
          <w:sz w:val="22"/>
          <w:szCs w:val="22"/>
          <w:lang w:val="en-GB"/>
        </w:rPr>
      </w:pPr>
      <w:r w:rsidRPr="00583C28">
        <w:rPr>
          <w:rFonts w:ascii="Arial" w:hAnsi="Arial" w:cs="Arial"/>
          <w:b/>
          <w:sz w:val="22"/>
          <w:szCs w:val="22"/>
          <w:lang w:val="en-GB"/>
        </w:rPr>
        <w:t xml:space="preserve">Honour </w:t>
      </w:r>
      <w:r>
        <w:rPr>
          <w:rFonts w:ascii="Arial" w:hAnsi="Arial" w:cs="Arial"/>
          <w:b/>
          <w:sz w:val="22"/>
          <w:szCs w:val="22"/>
          <w:lang w:val="en-GB"/>
        </w:rPr>
        <w:t>B</w:t>
      </w:r>
      <w:r w:rsidRPr="00583C28">
        <w:rPr>
          <w:rFonts w:ascii="Arial" w:hAnsi="Arial" w:cs="Arial"/>
          <w:b/>
          <w:sz w:val="22"/>
          <w:szCs w:val="22"/>
          <w:lang w:val="en-GB"/>
        </w:rPr>
        <w:t xml:space="preserve">ased </w:t>
      </w:r>
      <w:r>
        <w:rPr>
          <w:rFonts w:ascii="Arial" w:hAnsi="Arial" w:cs="Arial"/>
          <w:b/>
          <w:sz w:val="22"/>
          <w:szCs w:val="22"/>
          <w:lang w:val="en-GB"/>
        </w:rPr>
        <w:t>Abuse</w:t>
      </w:r>
    </w:p>
    <w:p w14:paraId="7FFC182B" w14:textId="4FD25AE9" w:rsidR="00AA23D3" w:rsidRDefault="00AA23D3" w:rsidP="00AA23D3">
      <w:pPr>
        <w:numPr>
          <w:ilvl w:val="0"/>
          <w:numId w:val="10"/>
        </w:numPr>
        <w:rPr>
          <w:rFonts w:ascii="Arial" w:hAnsi="Arial" w:cs="Arial"/>
          <w:sz w:val="22"/>
          <w:szCs w:val="22"/>
          <w:lang w:val="en-GB"/>
        </w:rPr>
      </w:pPr>
      <w:r w:rsidRPr="00583C28">
        <w:rPr>
          <w:rFonts w:ascii="Arial" w:hAnsi="Arial" w:cs="Arial"/>
          <w:sz w:val="22"/>
          <w:szCs w:val="22"/>
          <w:lang w:val="en-GB"/>
        </w:rPr>
        <w:t xml:space="preserve">Forced Marriage Unit: </w:t>
      </w:r>
      <w:hyperlink r:id="rId71" w:history="1">
        <w:r w:rsidR="00720501" w:rsidRPr="00A065E0">
          <w:rPr>
            <w:rStyle w:val="Hyperlink"/>
            <w:rFonts w:ascii="Arial" w:hAnsi="Arial" w:cs="Arial"/>
            <w:bCs/>
            <w:sz w:val="22"/>
            <w:szCs w:val="22"/>
          </w:rPr>
          <w:t>www.gov.uk/guidance/forced-marriage</w:t>
        </w:r>
      </w:hyperlink>
      <w:r w:rsidRPr="00583C28">
        <w:rPr>
          <w:rFonts w:ascii="Arial" w:hAnsi="Arial" w:cs="Arial"/>
          <w:sz w:val="22"/>
          <w:szCs w:val="22"/>
          <w:lang w:val="en-GB"/>
        </w:rPr>
        <w:t xml:space="preserve"> </w:t>
      </w:r>
    </w:p>
    <w:p w14:paraId="5EF39EDB" w14:textId="45699A1D" w:rsidR="00F202F3" w:rsidRDefault="00F202F3" w:rsidP="00AA23D3">
      <w:pPr>
        <w:numPr>
          <w:ilvl w:val="0"/>
          <w:numId w:val="10"/>
        </w:numPr>
        <w:rPr>
          <w:rFonts w:ascii="Arial" w:hAnsi="Arial" w:cs="Arial"/>
          <w:sz w:val="22"/>
          <w:szCs w:val="22"/>
          <w:lang w:val="en-GB"/>
        </w:rPr>
      </w:pPr>
      <w:r>
        <w:rPr>
          <w:rFonts w:ascii="Arial" w:hAnsi="Arial" w:cs="Arial"/>
          <w:sz w:val="22"/>
          <w:szCs w:val="22"/>
          <w:lang w:val="en-GB"/>
        </w:rPr>
        <w:t xml:space="preserve">FGM Factsheet: </w:t>
      </w:r>
      <w:hyperlink r:id="rId72" w:history="1">
        <w:r w:rsidRPr="00F202F3">
          <w:rPr>
            <w:rStyle w:val="Hyperlink"/>
            <w:rFonts w:ascii="Arial" w:hAnsi="Arial" w:cs="Arial"/>
            <w:bCs/>
            <w:sz w:val="22"/>
            <w:szCs w:val="22"/>
          </w:rPr>
          <w:t>https://assets.publishing.service.gov.uk/government/uploads/system/uploads/attachment_data/file/496415/6_1639_HO_SP_FGM_mandatory_reporting_Fact_sheet_Web.pdf</w:t>
        </w:r>
      </w:hyperlink>
    </w:p>
    <w:p w14:paraId="5B90EC37" w14:textId="521DDEA7" w:rsidR="00883A99" w:rsidRPr="00583C28" w:rsidRDefault="00FF503C" w:rsidP="00AA23D3">
      <w:pPr>
        <w:numPr>
          <w:ilvl w:val="0"/>
          <w:numId w:val="10"/>
        </w:numPr>
        <w:rPr>
          <w:rFonts w:ascii="Arial" w:hAnsi="Arial" w:cs="Arial"/>
          <w:sz w:val="22"/>
          <w:szCs w:val="22"/>
          <w:lang w:val="en-GB"/>
        </w:rPr>
      </w:pPr>
      <w:r w:rsidRPr="00FF503C">
        <w:rPr>
          <w:rFonts w:ascii="Arial" w:hAnsi="Arial" w:cs="Arial"/>
          <w:sz w:val="22"/>
          <w:szCs w:val="22"/>
          <w:lang w:val="en-GB"/>
        </w:rPr>
        <w:t>Mandatory reporting of female genital mutilation: procedural information</w:t>
      </w:r>
      <w:r>
        <w:rPr>
          <w:rFonts w:ascii="Arial" w:hAnsi="Arial" w:cs="Arial"/>
          <w:sz w:val="22"/>
          <w:szCs w:val="22"/>
          <w:lang w:val="en-GB"/>
        </w:rPr>
        <w:t xml:space="preserve">: </w:t>
      </w:r>
      <w:hyperlink r:id="rId73" w:history="1">
        <w:r w:rsidR="00F202F3" w:rsidRPr="006A4333">
          <w:rPr>
            <w:rStyle w:val="Hyperlink"/>
            <w:rFonts w:ascii="Arial" w:hAnsi="Arial" w:cs="Arial"/>
            <w:bCs/>
            <w:sz w:val="22"/>
            <w:szCs w:val="22"/>
          </w:rPr>
          <w:t>www.gov.uk/government/publications/mandatory-reporting-of-female-genital-mutilation-procedural-information</w:t>
        </w:r>
      </w:hyperlink>
    </w:p>
    <w:p w14:paraId="0538191E" w14:textId="77777777" w:rsidR="00AA23D3" w:rsidRDefault="00AA23D3" w:rsidP="00AA23D3">
      <w:pPr>
        <w:rPr>
          <w:rFonts w:ascii="Arial" w:hAnsi="Arial" w:cs="Arial"/>
          <w:sz w:val="22"/>
          <w:szCs w:val="22"/>
          <w:lang w:val="en-GB"/>
        </w:rPr>
      </w:pPr>
    </w:p>
    <w:p w14:paraId="65B00C19" w14:textId="378149B2" w:rsidR="000533E3" w:rsidRPr="00DD3015" w:rsidRDefault="000533E3" w:rsidP="00AA23D3">
      <w:pPr>
        <w:rPr>
          <w:rFonts w:ascii="Arial" w:hAnsi="Arial" w:cs="Arial"/>
          <w:b/>
          <w:sz w:val="22"/>
          <w:szCs w:val="22"/>
          <w:lang w:val="en-GB"/>
        </w:rPr>
      </w:pPr>
      <w:r w:rsidRPr="00DD3015">
        <w:rPr>
          <w:rFonts w:ascii="Arial" w:hAnsi="Arial" w:cs="Arial"/>
          <w:b/>
          <w:sz w:val="22"/>
          <w:szCs w:val="22"/>
          <w:lang w:val="en-GB"/>
        </w:rPr>
        <w:t>Contextual Safeguarding</w:t>
      </w:r>
      <w:r w:rsidR="004E38FB" w:rsidRPr="00DD3015">
        <w:rPr>
          <w:rFonts w:ascii="Arial" w:hAnsi="Arial" w:cs="Arial"/>
          <w:b/>
          <w:sz w:val="22"/>
          <w:szCs w:val="22"/>
          <w:lang w:val="en-GB"/>
        </w:rPr>
        <w:t xml:space="preserve">, </w:t>
      </w:r>
      <w:r w:rsidR="00B472C7" w:rsidRPr="00DD3015">
        <w:rPr>
          <w:rFonts w:ascii="Arial" w:hAnsi="Arial" w:cs="Arial"/>
          <w:b/>
          <w:sz w:val="22"/>
          <w:szCs w:val="22"/>
          <w:lang w:val="en-GB"/>
        </w:rPr>
        <w:t>Peer on Peer abuse</w:t>
      </w:r>
      <w:r w:rsidR="00B43825" w:rsidRPr="00DD3015">
        <w:rPr>
          <w:rFonts w:ascii="Arial" w:hAnsi="Arial" w:cs="Arial"/>
          <w:b/>
          <w:sz w:val="22"/>
          <w:szCs w:val="22"/>
          <w:lang w:val="en-GB"/>
        </w:rPr>
        <w:t>,</w:t>
      </w:r>
      <w:r w:rsidR="004E38FB" w:rsidRPr="00DD3015">
        <w:rPr>
          <w:rFonts w:ascii="Arial" w:hAnsi="Arial" w:cs="Arial"/>
          <w:b/>
          <w:sz w:val="22"/>
          <w:szCs w:val="22"/>
          <w:lang w:val="en-GB"/>
        </w:rPr>
        <w:t xml:space="preserve"> Sexual Exploitation and Criminal </w:t>
      </w:r>
      <w:r w:rsidR="00E17EA7" w:rsidRPr="00DD3015">
        <w:rPr>
          <w:rFonts w:ascii="Arial" w:hAnsi="Arial" w:cs="Arial"/>
          <w:b/>
          <w:sz w:val="22"/>
          <w:szCs w:val="22"/>
          <w:lang w:val="en-GB"/>
        </w:rPr>
        <w:t>Exploitation</w:t>
      </w:r>
      <w:r w:rsidR="007B413C" w:rsidRPr="00DD3015">
        <w:rPr>
          <w:rFonts w:ascii="Arial" w:hAnsi="Arial" w:cs="Arial"/>
          <w:b/>
          <w:sz w:val="22"/>
          <w:szCs w:val="22"/>
          <w:lang w:val="en-GB"/>
        </w:rPr>
        <w:t>:</w:t>
      </w:r>
    </w:p>
    <w:p w14:paraId="5B0C9DB3" w14:textId="42AF8BFA" w:rsidR="00F15A88" w:rsidRPr="00DD3015" w:rsidRDefault="003B65AF" w:rsidP="003B65AF">
      <w:pPr>
        <w:numPr>
          <w:ilvl w:val="0"/>
          <w:numId w:val="57"/>
        </w:numPr>
      </w:pPr>
      <w:r w:rsidRPr="00DD3015">
        <w:rPr>
          <w:rFonts w:ascii="Arial" w:hAnsi="Arial" w:cs="Arial"/>
          <w:bCs/>
          <w:sz w:val="22"/>
          <w:szCs w:val="22"/>
        </w:rPr>
        <w:t>Contextual Safeguarding</w:t>
      </w:r>
      <w:r w:rsidR="001D5615">
        <w:rPr>
          <w:rFonts w:ascii="Arial" w:hAnsi="Arial" w:cs="Arial"/>
          <w:bCs/>
          <w:sz w:val="22"/>
          <w:szCs w:val="22"/>
        </w:rPr>
        <w:t xml:space="preserve"> Network</w:t>
      </w:r>
      <w:r w:rsidRPr="00DD3015">
        <w:rPr>
          <w:rFonts w:ascii="Arial" w:hAnsi="Arial" w:cs="Arial"/>
          <w:bCs/>
          <w:sz w:val="22"/>
          <w:szCs w:val="22"/>
        </w:rPr>
        <w:t xml:space="preserve">: </w:t>
      </w:r>
      <w:hyperlink r:id="rId74" w:history="1">
        <w:r w:rsidR="00F15A88" w:rsidRPr="00DD3015">
          <w:rPr>
            <w:rStyle w:val="Hyperlink"/>
            <w:rFonts w:ascii="Arial" w:hAnsi="Arial" w:cs="Arial"/>
            <w:bCs/>
            <w:sz w:val="22"/>
            <w:szCs w:val="22"/>
          </w:rPr>
          <w:t>https://contextualsafeguarding.org.uk</w:t>
        </w:r>
      </w:hyperlink>
      <w:r w:rsidR="00F15A88" w:rsidRPr="00DD3015">
        <w:t xml:space="preserve"> </w:t>
      </w:r>
    </w:p>
    <w:p w14:paraId="0E0AD291" w14:textId="5F2C165C" w:rsidR="007E7713" w:rsidRPr="00DD3015" w:rsidRDefault="003B65AF" w:rsidP="003B65AF">
      <w:pPr>
        <w:numPr>
          <w:ilvl w:val="0"/>
          <w:numId w:val="57"/>
        </w:numPr>
        <w:rPr>
          <w:rFonts w:ascii="Arial" w:hAnsi="Arial" w:cs="Arial"/>
          <w:bCs/>
          <w:sz w:val="22"/>
          <w:szCs w:val="22"/>
        </w:rPr>
      </w:pPr>
      <w:r w:rsidRPr="00DD3015">
        <w:rPr>
          <w:rFonts w:ascii="Arial" w:hAnsi="Arial" w:cs="Arial"/>
          <w:bCs/>
          <w:sz w:val="22"/>
          <w:szCs w:val="22"/>
        </w:rPr>
        <w:t>National Crime Agency:</w:t>
      </w:r>
      <w:r w:rsidRPr="00DD3015">
        <w:t xml:space="preserve"> </w:t>
      </w:r>
      <w:hyperlink r:id="rId75" w:history="1">
        <w:r w:rsidR="00DD3015" w:rsidRPr="006A4333">
          <w:rPr>
            <w:rStyle w:val="Hyperlink"/>
            <w:rFonts w:ascii="Arial" w:hAnsi="Arial" w:cs="Arial"/>
            <w:bCs/>
            <w:sz w:val="22"/>
            <w:szCs w:val="22"/>
          </w:rPr>
          <w:t>www.nationalcrimeagency.gov.uk/who-we-are</w:t>
        </w:r>
      </w:hyperlink>
      <w:r w:rsidR="007E7713" w:rsidRPr="00DD3015">
        <w:rPr>
          <w:rFonts w:ascii="Arial" w:hAnsi="Arial" w:cs="Arial"/>
          <w:bCs/>
          <w:sz w:val="22"/>
          <w:szCs w:val="22"/>
        </w:rPr>
        <w:t xml:space="preserve"> </w:t>
      </w:r>
    </w:p>
    <w:p w14:paraId="609D7EEC" w14:textId="265D4811" w:rsidR="008351B1" w:rsidRPr="00DD3015" w:rsidRDefault="008351B1" w:rsidP="008351B1">
      <w:pPr>
        <w:numPr>
          <w:ilvl w:val="0"/>
          <w:numId w:val="57"/>
        </w:numPr>
        <w:rPr>
          <w:rFonts w:ascii="Arial" w:hAnsi="Arial" w:cs="Arial"/>
          <w:b/>
          <w:sz w:val="22"/>
          <w:szCs w:val="22"/>
          <w:lang w:val="en-GB"/>
        </w:rPr>
      </w:pPr>
      <w:r w:rsidRPr="00DD3015">
        <w:rPr>
          <w:rFonts w:ascii="Arial" w:hAnsi="Arial" w:cs="Arial"/>
          <w:sz w:val="22"/>
          <w:szCs w:val="22"/>
          <w:lang w:val="en-GB"/>
        </w:rPr>
        <w:lastRenderedPageBreak/>
        <w:t>Rape Crisis:</w:t>
      </w:r>
      <w:r w:rsidRPr="00DD3015">
        <w:rPr>
          <w:rFonts w:ascii="Arial" w:hAnsi="Arial" w:cs="Arial"/>
          <w:b/>
          <w:sz w:val="22"/>
          <w:szCs w:val="22"/>
          <w:lang w:val="en-GB"/>
        </w:rPr>
        <w:t xml:space="preserve"> </w:t>
      </w:r>
      <w:hyperlink r:id="rId76" w:history="1">
        <w:r w:rsidRPr="00DD3015">
          <w:rPr>
            <w:rStyle w:val="Hyperlink"/>
            <w:rFonts w:ascii="Arial" w:hAnsi="Arial" w:cs="Arial"/>
            <w:bCs/>
            <w:sz w:val="22"/>
            <w:szCs w:val="22"/>
          </w:rPr>
          <w:t>https://rapecrisis.org.uk</w:t>
        </w:r>
      </w:hyperlink>
      <w:r w:rsidRPr="00DD3015">
        <w:rPr>
          <w:rFonts w:ascii="Arial" w:hAnsi="Arial" w:cs="Arial"/>
          <w:b/>
          <w:sz w:val="22"/>
          <w:szCs w:val="22"/>
          <w:lang w:val="en-GB"/>
        </w:rPr>
        <w:t xml:space="preserve"> </w:t>
      </w:r>
    </w:p>
    <w:p w14:paraId="151AFB07" w14:textId="77777777" w:rsidR="008351B1" w:rsidRPr="00DD3015" w:rsidRDefault="008351B1" w:rsidP="008351B1">
      <w:pPr>
        <w:numPr>
          <w:ilvl w:val="0"/>
          <w:numId w:val="57"/>
        </w:numPr>
        <w:rPr>
          <w:rStyle w:val="Hyperlink"/>
          <w:rFonts w:ascii="Arial" w:hAnsi="Arial" w:cs="Arial"/>
          <w:b/>
          <w:color w:val="auto"/>
          <w:sz w:val="22"/>
          <w:szCs w:val="22"/>
          <w:u w:val="none"/>
          <w:lang w:val="en-GB"/>
        </w:rPr>
      </w:pPr>
      <w:r w:rsidRPr="00DD3015">
        <w:rPr>
          <w:rFonts w:ascii="Arial" w:hAnsi="Arial" w:cs="Arial"/>
          <w:sz w:val="22"/>
          <w:szCs w:val="22"/>
          <w:lang w:val="en-GB"/>
        </w:rPr>
        <w:t xml:space="preserve">Lucy Faithfull Foundation: </w:t>
      </w:r>
      <w:hyperlink r:id="rId77" w:history="1">
        <w:r w:rsidRPr="00DD3015">
          <w:rPr>
            <w:rStyle w:val="Hyperlink"/>
            <w:rFonts w:ascii="Arial" w:hAnsi="Arial" w:cs="Arial"/>
            <w:bCs/>
            <w:sz w:val="22"/>
            <w:szCs w:val="22"/>
          </w:rPr>
          <w:t>www.lucyfaithfull.org.uk</w:t>
        </w:r>
      </w:hyperlink>
      <w:r w:rsidRPr="00DD3015">
        <w:rPr>
          <w:rStyle w:val="Hyperlink"/>
          <w:rFonts w:ascii="Arial" w:hAnsi="Arial" w:cs="Arial"/>
          <w:bCs/>
          <w:sz w:val="22"/>
          <w:szCs w:val="22"/>
        </w:rPr>
        <w:t xml:space="preserve"> </w:t>
      </w:r>
    </w:p>
    <w:p w14:paraId="19E6DE2B" w14:textId="6BB97D72" w:rsidR="008351B1" w:rsidRPr="00DD3015" w:rsidRDefault="008351B1" w:rsidP="008351B1">
      <w:pPr>
        <w:numPr>
          <w:ilvl w:val="0"/>
          <w:numId w:val="57"/>
        </w:numPr>
        <w:rPr>
          <w:rStyle w:val="Hyperlink"/>
          <w:rFonts w:ascii="Arial" w:hAnsi="Arial" w:cs="Arial"/>
          <w:b/>
          <w:color w:val="auto"/>
          <w:sz w:val="22"/>
          <w:szCs w:val="22"/>
          <w:u w:val="none"/>
          <w:lang w:val="en-GB"/>
        </w:rPr>
      </w:pPr>
      <w:r w:rsidRPr="00DD3015">
        <w:rPr>
          <w:rFonts w:ascii="Arial" w:hAnsi="Arial" w:cs="Arial"/>
          <w:sz w:val="22"/>
          <w:szCs w:val="22"/>
          <w:lang w:val="en-GB"/>
        </w:rPr>
        <w:t xml:space="preserve">Brook: </w:t>
      </w:r>
      <w:hyperlink r:id="rId78" w:history="1">
        <w:r w:rsidR="00DD3015" w:rsidRPr="006A4333">
          <w:rPr>
            <w:rStyle w:val="Hyperlink"/>
            <w:rFonts w:ascii="Arial" w:hAnsi="Arial" w:cs="Arial"/>
            <w:bCs/>
            <w:sz w:val="22"/>
            <w:szCs w:val="22"/>
          </w:rPr>
          <w:t>www.brook.org.uk</w:t>
        </w:r>
      </w:hyperlink>
    </w:p>
    <w:p w14:paraId="2FF29BA3" w14:textId="63A27D9B" w:rsidR="008351B1" w:rsidRPr="00DD3015" w:rsidRDefault="008351B1" w:rsidP="008351B1">
      <w:pPr>
        <w:numPr>
          <w:ilvl w:val="0"/>
          <w:numId w:val="57"/>
        </w:numPr>
        <w:rPr>
          <w:rStyle w:val="Hyperlink"/>
          <w:color w:val="auto"/>
          <w:u w:val="none"/>
        </w:rPr>
      </w:pPr>
      <w:r w:rsidRPr="00DD3015">
        <w:rPr>
          <w:rFonts w:ascii="Arial" w:hAnsi="Arial" w:cs="Arial"/>
          <w:sz w:val="22"/>
          <w:szCs w:val="22"/>
          <w:lang w:val="en-GB"/>
        </w:rPr>
        <w:t>Victim Support:</w:t>
      </w:r>
      <w:r w:rsidRPr="00DD3015">
        <w:rPr>
          <w:rFonts w:ascii="Arial" w:hAnsi="Arial" w:cs="Arial"/>
          <w:b/>
          <w:sz w:val="22"/>
          <w:szCs w:val="22"/>
          <w:lang w:val="en-GB"/>
        </w:rPr>
        <w:t xml:space="preserve"> </w:t>
      </w:r>
      <w:hyperlink r:id="rId79" w:history="1">
        <w:r w:rsidR="00DD3015" w:rsidRPr="006A4333">
          <w:rPr>
            <w:rStyle w:val="Hyperlink"/>
            <w:rFonts w:ascii="Arial" w:hAnsi="Arial" w:cs="Arial"/>
            <w:bCs/>
            <w:sz w:val="22"/>
            <w:szCs w:val="22"/>
          </w:rPr>
          <w:t>www.victimsupport.org.uk</w:t>
        </w:r>
      </w:hyperlink>
      <w:r w:rsidRPr="00DD3015">
        <w:rPr>
          <w:rStyle w:val="Hyperlink"/>
          <w:rFonts w:ascii="Arial" w:hAnsi="Arial" w:cs="Arial"/>
          <w:bCs/>
          <w:sz w:val="22"/>
          <w:szCs w:val="22"/>
        </w:rPr>
        <w:t xml:space="preserve"> </w:t>
      </w:r>
    </w:p>
    <w:p w14:paraId="4BF0DE40" w14:textId="6399E10A" w:rsidR="00F15A88" w:rsidRDefault="006103A9" w:rsidP="00F15A88">
      <w:pPr>
        <w:numPr>
          <w:ilvl w:val="0"/>
          <w:numId w:val="57"/>
        </w:numPr>
        <w:rPr>
          <w:rFonts w:ascii="Arial" w:hAnsi="Arial" w:cs="Arial"/>
          <w:sz w:val="22"/>
          <w:szCs w:val="22"/>
          <w:lang w:val="en-GB"/>
        </w:rPr>
      </w:pPr>
      <w:r w:rsidRPr="00DD3015">
        <w:rPr>
          <w:rFonts w:ascii="Arial" w:hAnsi="Arial" w:cs="Arial"/>
          <w:sz w:val="22"/>
          <w:szCs w:val="22"/>
          <w:lang w:val="en-GB"/>
        </w:rPr>
        <w:t>Anti</w:t>
      </w:r>
      <w:r w:rsidR="00035DFF" w:rsidRPr="00DD3015">
        <w:rPr>
          <w:rFonts w:ascii="Arial" w:hAnsi="Arial" w:cs="Arial"/>
          <w:sz w:val="22"/>
          <w:szCs w:val="22"/>
          <w:lang w:val="en-GB"/>
        </w:rPr>
        <w:t xml:space="preserve">-Bullying Alliance: </w:t>
      </w:r>
      <w:hyperlink r:id="rId80" w:history="1">
        <w:r w:rsidR="00DD3015" w:rsidRPr="006A4333">
          <w:rPr>
            <w:rStyle w:val="Hyperlink"/>
            <w:rFonts w:ascii="Arial" w:hAnsi="Arial" w:cs="Arial"/>
            <w:sz w:val="22"/>
            <w:szCs w:val="22"/>
            <w:lang w:val="en-GB"/>
          </w:rPr>
          <w:t>www.anti-bullyingalliance.org.uk</w:t>
        </w:r>
      </w:hyperlink>
      <w:r w:rsidR="00035DFF" w:rsidRPr="00DD3015">
        <w:rPr>
          <w:rFonts w:ascii="Arial" w:hAnsi="Arial" w:cs="Arial"/>
          <w:sz w:val="22"/>
          <w:szCs w:val="22"/>
          <w:lang w:val="en-GB"/>
        </w:rPr>
        <w:t xml:space="preserve"> </w:t>
      </w:r>
    </w:p>
    <w:p w14:paraId="08124B64" w14:textId="215B3A11" w:rsidR="00D8599C" w:rsidRPr="00303DCF" w:rsidRDefault="00D8599C" w:rsidP="00F15A88">
      <w:pPr>
        <w:numPr>
          <w:ilvl w:val="0"/>
          <w:numId w:val="57"/>
        </w:numPr>
        <w:rPr>
          <w:rStyle w:val="Hyperlink"/>
          <w:lang w:val="en-GB"/>
        </w:rPr>
      </w:pPr>
      <w:r>
        <w:rPr>
          <w:rFonts w:ascii="Arial" w:hAnsi="Arial" w:cs="Arial"/>
          <w:sz w:val="22"/>
          <w:szCs w:val="22"/>
          <w:lang w:val="en-GB"/>
        </w:rPr>
        <w:t xml:space="preserve">Disrespect Nobody: </w:t>
      </w:r>
      <w:hyperlink r:id="rId81" w:history="1">
        <w:r w:rsidRPr="00D8599C">
          <w:rPr>
            <w:rStyle w:val="Hyperlink"/>
            <w:rFonts w:ascii="Arial" w:hAnsi="Arial" w:cs="Arial"/>
            <w:sz w:val="22"/>
            <w:szCs w:val="22"/>
            <w:lang w:val="en-GB"/>
          </w:rPr>
          <w:t>www.disrespectnobody.co.uk</w:t>
        </w:r>
      </w:hyperlink>
    </w:p>
    <w:p w14:paraId="5989C20B" w14:textId="07D6F6FB" w:rsidR="00303DCF" w:rsidRPr="00303DCF" w:rsidRDefault="00303DCF" w:rsidP="00F15A88">
      <w:pPr>
        <w:numPr>
          <w:ilvl w:val="0"/>
          <w:numId w:val="57"/>
        </w:numPr>
        <w:rPr>
          <w:rStyle w:val="Hyperlink"/>
          <w:rFonts w:ascii="Arial" w:hAnsi="Arial" w:cs="Arial"/>
          <w:sz w:val="22"/>
          <w:szCs w:val="22"/>
          <w:lang w:val="en-GB"/>
        </w:rPr>
      </w:pPr>
      <w:r>
        <w:rPr>
          <w:rFonts w:ascii="Arial" w:hAnsi="Arial" w:cs="Arial"/>
          <w:sz w:val="22"/>
          <w:szCs w:val="22"/>
          <w:lang w:val="en-GB"/>
        </w:rPr>
        <w:t>Upskirting –</w:t>
      </w:r>
      <w:r w:rsidRPr="00303DCF">
        <w:rPr>
          <w:rFonts w:ascii="Arial" w:hAnsi="Arial" w:cs="Arial"/>
          <w:sz w:val="22"/>
          <w:szCs w:val="22"/>
        </w:rPr>
        <w:t xml:space="preserve"> know your rights:</w:t>
      </w:r>
      <w:r>
        <w:rPr>
          <w:rStyle w:val="Hyperlink"/>
          <w:lang w:val="en-GB"/>
        </w:rPr>
        <w:t xml:space="preserve"> </w:t>
      </w:r>
      <w:r w:rsidRPr="00303DCF">
        <w:rPr>
          <w:rStyle w:val="Hyperlink"/>
          <w:rFonts w:ascii="Arial" w:hAnsi="Arial" w:cs="Arial"/>
          <w:sz w:val="22"/>
          <w:szCs w:val="22"/>
          <w:lang w:val="en-GB"/>
        </w:rPr>
        <w:t>www.gov.uk/government/news/upskirting-know-your-rights</w:t>
      </w:r>
    </w:p>
    <w:p w14:paraId="129AECCF" w14:textId="77777777" w:rsidR="00F15A88" w:rsidRPr="00DD3015" w:rsidRDefault="00F15A88" w:rsidP="00AA23D3">
      <w:pPr>
        <w:rPr>
          <w:rFonts w:ascii="Arial" w:hAnsi="Arial" w:cs="Arial"/>
          <w:b/>
          <w:sz w:val="22"/>
          <w:szCs w:val="22"/>
          <w:lang w:val="en-GB"/>
        </w:rPr>
      </w:pPr>
    </w:p>
    <w:p w14:paraId="5643AE46" w14:textId="4564CFC3" w:rsidR="000E77D4" w:rsidRPr="00DD3015" w:rsidRDefault="000E77D4" w:rsidP="00AA23D3">
      <w:pPr>
        <w:rPr>
          <w:rFonts w:ascii="Arial" w:hAnsi="Arial" w:cs="Arial"/>
          <w:b/>
          <w:sz w:val="22"/>
          <w:szCs w:val="22"/>
          <w:lang w:val="en-GB"/>
        </w:rPr>
      </w:pPr>
      <w:r w:rsidRPr="00DD3015">
        <w:rPr>
          <w:rFonts w:ascii="Arial" w:hAnsi="Arial" w:cs="Arial"/>
          <w:b/>
          <w:sz w:val="22"/>
          <w:szCs w:val="22"/>
          <w:lang w:val="en-GB"/>
        </w:rPr>
        <w:t>Substance Misuse</w:t>
      </w:r>
    </w:p>
    <w:p w14:paraId="3534CFFD" w14:textId="6D2867A1" w:rsidR="007B1641" w:rsidRDefault="002449CC" w:rsidP="007B1641">
      <w:pPr>
        <w:numPr>
          <w:ilvl w:val="0"/>
          <w:numId w:val="61"/>
        </w:numPr>
        <w:rPr>
          <w:rFonts w:ascii="Arial" w:hAnsi="Arial" w:cs="Arial"/>
          <w:bCs/>
          <w:sz w:val="22"/>
          <w:szCs w:val="22"/>
        </w:rPr>
      </w:pPr>
      <w:r w:rsidRPr="00DD3015">
        <w:rPr>
          <w:rFonts w:ascii="Arial" w:hAnsi="Arial" w:cs="Arial"/>
          <w:bCs/>
          <w:sz w:val="22"/>
          <w:szCs w:val="22"/>
        </w:rPr>
        <w:t xml:space="preserve">We are with you (formerly Addaction): </w:t>
      </w:r>
      <w:hyperlink r:id="rId82" w:history="1">
        <w:r w:rsidR="00DD3015" w:rsidRPr="006A4333">
          <w:rPr>
            <w:rStyle w:val="Hyperlink"/>
            <w:rFonts w:ascii="Arial" w:hAnsi="Arial" w:cs="Arial"/>
            <w:bCs/>
            <w:sz w:val="22"/>
            <w:szCs w:val="22"/>
          </w:rPr>
          <w:t>www.wearewithyou.org.uk/services/kent-for-young-people/</w:t>
        </w:r>
      </w:hyperlink>
    </w:p>
    <w:p w14:paraId="5B9AFF23" w14:textId="43CF5433" w:rsidR="007B1641" w:rsidRPr="007B1641" w:rsidRDefault="007B1641" w:rsidP="007B1641">
      <w:pPr>
        <w:numPr>
          <w:ilvl w:val="0"/>
          <w:numId w:val="59"/>
        </w:numPr>
        <w:rPr>
          <w:rFonts w:ascii="Arial" w:hAnsi="Arial" w:cs="Arial"/>
          <w:bCs/>
          <w:sz w:val="22"/>
          <w:szCs w:val="22"/>
        </w:rPr>
      </w:pPr>
      <w:r>
        <w:rPr>
          <w:rFonts w:ascii="Arial" w:hAnsi="Arial" w:cs="Arial"/>
          <w:bCs/>
          <w:sz w:val="22"/>
          <w:szCs w:val="22"/>
        </w:rPr>
        <w:t xml:space="preserve">Talk to Frank: </w:t>
      </w:r>
      <w:hyperlink r:id="rId83" w:history="1">
        <w:r w:rsidR="00303DCF" w:rsidRPr="006A4333">
          <w:rPr>
            <w:rStyle w:val="Hyperlink"/>
            <w:rFonts w:ascii="Arial" w:hAnsi="Arial" w:cs="Arial"/>
            <w:bCs/>
            <w:sz w:val="22"/>
            <w:szCs w:val="22"/>
          </w:rPr>
          <w:t>www.talktofrank.com</w:t>
        </w:r>
      </w:hyperlink>
      <w:r>
        <w:rPr>
          <w:rFonts w:ascii="Arial" w:hAnsi="Arial" w:cs="Arial"/>
          <w:bCs/>
          <w:sz w:val="22"/>
          <w:szCs w:val="22"/>
        </w:rPr>
        <w:t xml:space="preserve"> </w:t>
      </w:r>
    </w:p>
    <w:p w14:paraId="1F5D2BFF" w14:textId="77777777" w:rsidR="000E77D4" w:rsidRPr="00DD3015" w:rsidRDefault="000E77D4" w:rsidP="00AA23D3">
      <w:pPr>
        <w:rPr>
          <w:rFonts w:ascii="Arial" w:hAnsi="Arial" w:cs="Arial"/>
          <w:b/>
          <w:sz w:val="22"/>
          <w:szCs w:val="22"/>
          <w:lang w:val="en-GB"/>
        </w:rPr>
      </w:pPr>
    </w:p>
    <w:p w14:paraId="618CC7A2" w14:textId="448FD7C5" w:rsidR="000533E3" w:rsidRPr="00DD3015" w:rsidRDefault="000533E3" w:rsidP="00AA23D3">
      <w:pPr>
        <w:rPr>
          <w:rFonts w:ascii="Arial" w:hAnsi="Arial" w:cs="Arial"/>
          <w:sz w:val="22"/>
          <w:szCs w:val="22"/>
          <w:lang w:val="en-GB"/>
        </w:rPr>
      </w:pPr>
      <w:r w:rsidRPr="00DD3015">
        <w:rPr>
          <w:rFonts w:ascii="Arial" w:hAnsi="Arial" w:cs="Arial"/>
          <w:b/>
          <w:sz w:val="22"/>
          <w:szCs w:val="22"/>
          <w:lang w:val="en-GB"/>
        </w:rPr>
        <w:t>Mental Health</w:t>
      </w:r>
    </w:p>
    <w:p w14:paraId="347F2767" w14:textId="77777777" w:rsidR="000533E3" w:rsidRPr="00DD3015" w:rsidRDefault="000533E3" w:rsidP="000533E3">
      <w:pPr>
        <w:numPr>
          <w:ilvl w:val="0"/>
          <w:numId w:val="7"/>
        </w:numPr>
        <w:rPr>
          <w:rStyle w:val="Hyperlink"/>
          <w:rFonts w:ascii="Arial" w:hAnsi="Arial" w:cs="Arial"/>
          <w:color w:val="auto"/>
          <w:sz w:val="22"/>
          <w:szCs w:val="22"/>
          <w:u w:val="none"/>
        </w:rPr>
      </w:pPr>
      <w:r w:rsidRPr="00DD3015">
        <w:rPr>
          <w:rFonts w:ascii="Arial" w:hAnsi="Arial" w:cs="Arial"/>
          <w:sz w:val="22"/>
          <w:szCs w:val="22"/>
        </w:rPr>
        <w:t xml:space="preserve">Mind: </w:t>
      </w:r>
      <w:hyperlink r:id="rId84" w:history="1">
        <w:r w:rsidRPr="00DD3015">
          <w:rPr>
            <w:rStyle w:val="Hyperlink"/>
            <w:rFonts w:ascii="Arial" w:hAnsi="Arial" w:cs="Arial"/>
            <w:sz w:val="22"/>
            <w:szCs w:val="22"/>
          </w:rPr>
          <w:t>www.mind.org.uk</w:t>
        </w:r>
      </w:hyperlink>
    </w:p>
    <w:p w14:paraId="67A30DF7" w14:textId="03DE00F2" w:rsidR="0078501D" w:rsidRPr="00DD3015" w:rsidRDefault="0078501D" w:rsidP="0078501D">
      <w:pPr>
        <w:numPr>
          <w:ilvl w:val="0"/>
          <w:numId w:val="7"/>
        </w:numPr>
        <w:rPr>
          <w:rFonts w:ascii="Arial" w:hAnsi="Arial" w:cs="Arial"/>
          <w:sz w:val="22"/>
          <w:szCs w:val="22"/>
          <w:lang w:val="en-GB"/>
        </w:rPr>
      </w:pPr>
      <w:r w:rsidRPr="00DD3015">
        <w:rPr>
          <w:rFonts w:ascii="Arial" w:hAnsi="Arial" w:cs="Arial"/>
          <w:sz w:val="22"/>
          <w:szCs w:val="22"/>
          <w:lang w:val="en-GB"/>
        </w:rPr>
        <w:t>Moodspark:</w:t>
      </w:r>
      <w:r w:rsidRPr="00DD3015">
        <w:t xml:space="preserve"> </w:t>
      </w:r>
      <w:hyperlink r:id="rId85" w:history="1">
        <w:r w:rsidRPr="00DD3015">
          <w:rPr>
            <w:rStyle w:val="Hyperlink"/>
            <w:rFonts w:ascii="Arial" w:hAnsi="Arial" w:cs="Arial"/>
            <w:sz w:val="22"/>
            <w:szCs w:val="22"/>
            <w:lang w:val="en-GB"/>
          </w:rPr>
          <w:t>https://moodspark.org.uk</w:t>
        </w:r>
      </w:hyperlink>
      <w:r w:rsidRPr="00DD3015">
        <w:rPr>
          <w:rFonts w:ascii="Arial" w:hAnsi="Arial" w:cs="Arial"/>
          <w:sz w:val="22"/>
          <w:szCs w:val="22"/>
          <w:lang w:val="en-GB"/>
        </w:rPr>
        <w:t xml:space="preserve"> </w:t>
      </w:r>
    </w:p>
    <w:p w14:paraId="755BB8BC" w14:textId="5ACAF5BD" w:rsidR="0078501D" w:rsidRPr="00663F2C" w:rsidRDefault="0078501D" w:rsidP="0078501D">
      <w:pPr>
        <w:numPr>
          <w:ilvl w:val="0"/>
          <w:numId w:val="7"/>
        </w:numPr>
        <w:rPr>
          <w:rStyle w:val="Hyperlink"/>
          <w:rFonts w:ascii="Arial" w:hAnsi="Arial" w:cs="Arial"/>
          <w:bCs/>
          <w:color w:val="auto"/>
          <w:sz w:val="22"/>
          <w:szCs w:val="22"/>
          <w:u w:val="none"/>
        </w:rPr>
      </w:pPr>
      <w:r w:rsidRPr="00DD3015">
        <w:rPr>
          <w:rFonts w:ascii="Arial" w:hAnsi="Arial" w:cs="Arial"/>
          <w:bCs/>
          <w:sz w:val="22"/>
          <w:szCs w:val="22"/>
        </w:rPr>
        <w:t xml:space="preserve">Young Minds: </w:t>
      </w:r>
      <w:hyperlink r:id="rId86" w:history="1">
        <w:r w:rsidRPr="00DD3015">
          <w:rPr>
            <w:rStyle w:val="Hyperlink"/>
            <w:rFonts w:ascii="Arial" w:hAnsi="Arial" w:cs="Arial"/>
            <w:bCs/>
            <w:sz w:val="22"/>
            <w:szCs w:val="22"/>
          </w:rPr>
          <w:t>www.youngminds.org.uk</w:t>
        </w:r>
      </w:hyperlink>
    </w:p>
    <w:p w14:paraId="3FB32F1E" w14:textId="12D0EEBB" w:rsidR="00663F2C" w:rsidRPr="00663F2C" w:rsidRDefault="00663F2C" w:rsidP="00663F2C">
      <w:pPr>
        <w:numPr>
          <w:ilvl w:val="0"/>
          <w:numId w:val="7"/>
        </w:numPr>
      </w:pPr>
      <w:r w:rsidRPr="00DD3015">
        <w:rPr>
          <w:rFonts w:ascii="Arial" w:hAnsi="Arial" w:cs="Arial"/>
          <w:bCs/>
          <w:sz w:val="22"/>
          <w:szCs w:val="22"/>
        </w:rPr>
        <w:t xml:space="preserve">We are with you (formerly Addaction): </w:t>
      </w:r>
      <w:hyperlink r:id="rId87" w:history="1">
        <w:r w:rsidRPr="006A4333">
          <w:rPr>
            <w:rStyle w:val="Hyperlink"/>
            <w:rFonts w:ascii="Arial" w:hAnsi="Arial" w:cs="Arial"/>
            <w:bCs/>
            <w:sz w:val="22"/>
            <w:szCs w:val="22"/>
          </w:rPr>
          <w:t>www.wearewithyou.org.uk/services/kent-for-young-people/</w:t>
        </w:r>
      </w:hyperlink>
      <w:r w:rsidRPr="00DD3015">
        <w:rPr>
          <w:rFonts w:ascii="Arial" w:hAnsi="Arial" w:cs="Arial"/>
          <w:bCs/>
          <w:sz w:val="22"/>
          <w:szCs w:val="22"/>
        </w:rPr>
        <w:t xml:space="preserve"> </w:t>
      </w:r>
    </w:p>
    <w:p w14:paraId="170189C5" w14:textId="77777777" w:rsidR="006D105F" w:rsidRPr="00494D3E" w:rsidRDefault="006D105F" w:rsidP="00AA23D3">
      <w:pPr>
        <w:rPr>
          <w:rFonts w:ascii="Arial" w:hAnsi="Arial" w:cs="Arial"/>
          <w:b/>
          <w:sz w:val="22"/>
          <w:szCs w:val="22"/>
          <w:highlight w:val="yellow"/>
          <w:lang w:val="en-GB"/>
        </w:rPr>
      </w:pPr>
    </w:p>
    <w:p w14:paraId="21C6BDAD" w14:textId="17A3308F" w:rsidR="00AA23D3" w:rsidRPr="00873B40" w:rsidRDefault="00AA23D3" w:rsidP="00873B40">
      <w:pPr>
        <w:rPr>
          <w:rFonts w:ascii="Arial" w:hAnsi="Arial" w:cs="Arial"/>
          <w:b/>
          <w:sz w:val="22"/>
          <w:szCs w:val="22"/>
          <w:lang w:val="en-GB"/>
        </w:rPr>
      </w:pPr>
      <w:r w:rsidRPr="00583C28">
        <w:rPr>
          <w:rFonts w:ascii="Arial" w:hAnsi="Arial" w:cs="Arial"/>
          <w:b/>
          <w:sz w:val="22"/>
          <w:szCs w:val="22"/>
          <w:lang w:val="en-GB"/>
        </w:rPr>
        <w:t>Online Safety</w:t>
      </w:r>
    </w:p>
    <w:p w14:paraId="60675935" w14:textId="77777777" w:rsidR="00AA23D3" w:rsidRPr="00583C28" w:rsidRDefault="00AA23D3" w:rsidP="00AA23D3">
      <w:pPr>
        <w:numPr>
          <w:ilvl w:val="0"/>
          <w:numId w:val="11"/>
        </w:numPr>
        <w:rPr>
          <w:rFonts w:ascii="Arial" w:hAnsi="Arial" w:cs="Arial"/>
          <w:sz w:val="22"/>
          <w:szCs w:val="22"/>
          <w:lang w:val="en-GB"/>
        </w:rPr>
      </w:pPr>
      <w:r w:rsidRPr="00583C28">
        <w:rPr>
          <w:rFonts w:ascii="Arial" w:hAnsi="Arial" w:cs="Arial"/>
          <w:sz w:val="22"/>
          <w:szCs w:val="22"/>
          <w:lang w:val="en-GB"/>
        </w:rPr>
        <w:t xml:space="preserve">CEOP: </w:t>
      </w:r>
      <w:hyperlink r:id="rId88" w:history="1">
        <w:r w:rsidRPr="00583C28">
          <w:rPr>
            <w:rStyle w:val="Hyperlink"/>
            <w:rFonts w:ascii="Arial" w:hAnsi="Arial" w:cs="Arial"/>
            <w:bCs/>
            <w:sz w:val="22"/>
            <w:szCs w:val="22"/>
          </w:rPr>
          <w:t>www.ceop.police.uk</w:t>
        </w:r>
      </w:hyperlink>
    </w:p>
    <w:p w14:paraId="6E4C16DC" w14:textId="77777777" w:rsidR="00AA23D3" w:rsidRPr="00583C28" w:rsidRDefault="00AA23D3" w:rsidP="00AA23D3">
      <w:pPr>
        <w:numPr>
          <w:ilvl w:val="0"/>
          <w:numId w:val="11"/>
        </w:numPr>
        <w:rPr>
          <w:rFonts w:ascii="Arial" w:hAnsi="Arial" w:cs="Arial"/>
          <w:sz w:val="22"/>
          <w:szCs w:val="22"/>
          <w:lang w:val="en-GB"/>
        </w:rPr>
      </w:pPr>
      <w:r w:rsidRPr="00583C28">
        <w:rPr>
          <w:rFonts w:ascii="Arial" w:hAnsi="Arial" w:cs="Arial"/>
          <w:sz w:val="22"/>
          <w:szCs w:val="22"/>
          <w:lang w:val="en-GB"/>
        </w:rPr>
        <w:t xml:space="preserve">Internet Watch Foundation (IWF): </w:t>
      </w:r>
      <w:hyperlink r:id="rId89" w:history="1">
        <w:r w:rsidRPr="00583C28">
          <w:rPr>
            <w:rStyle w:val="Hyperlink"/>
            <w:rFonts w:ascii="Arial" w:hAnsi="Arial" w:cs="Arial"/>
            <w:bCs/>
            <w:sz w:val="22"/>
            <w:szCs w:val="22"/>
          </w:rPr>
          <w:t>www.iwf.org.uk</w:t>
        </w:r>
      </w:hyperlink>
    </w:p>
    <w:p w14:paraId="7815ED48" w14:textId="77777777" w:rsidR="00AA23D3" w:rsidRPr="00583C28" w:rsidRDefault="00AA23D3" w:rsidP="00AA23D3">
      <w:pPr>
        <w:numPr>
          <w:ilvl w:val="0"/>
          <w:numId w:val="11"/>
        </w:numPr>
        <w:rPr>
          <w:rFonts w:ascii="Arial" w:hAnsi="Arial" w:cs="Arial"/>
          <w:sz w:val="22"/>
          <w:szCs w:val="22"/>
          <w:lang w:val="en-GB"/>
        </w:rPr>
      </w:pPr>
      <w:r w:rsidRPr="00583C28">
        <w:rPr>
          <w:rFonts w:ascii="Arial" w:hAnsi="Arial" w:cs="Arial"/>
          <w:sz w:val="22"/>
          <w:szCs w:val="22"/>
          <w:lang w:val="en-GB"/>
        </w:rPr>
        <w:t xml:space="preserve">Think U Know: </w:t>
      </w:r>
      <w:hyperlink r:id="rId90" w:history="1">
        <w:r w:rsidRPr="00583C28">
          <w:rPr>
            <w:rStyle w:val="Hyperlink"/>
            <w:rFonts w:ascii="Arial" w:hAnsi="Arial" w:cs="Arial"/>
            <w:sz w:val="22"/>
            <w:szCs w:val="22"/>
            <w:lang w:val="en-GB"/>
          </w:rPr>
          <w:t>www.thinkuknow.co.uk</w:t>
        </w:r>
      </w:hyperlink>
      <w:r w:rsidRPr="00583C28">
        <w:rPr>
          <w:rFonts w:ascii="Arial" w:hAnsi="Arial" w:cs="Arial"/>
          <w:sz w:val="22"/>
          <w:szCs w:val="22"/>
          <w:lang w:val="en-GB"/>
        </w:rPr>
        <w:t xml:space="preserve"> </w:t>
      </w:r>
    </w:p>
    <w:p w14:paraId="7C3CCAA1" w14:textId="77777777" w:rsidR="00AA23D3" w:rsidRPr="00583C28" w:rsidRDefault="00AA23D3" w:rsidP="00AA23D3">
      <w:pPr>
        <w:numPr>
          <w:ilvl w:val="0"/>
          <w:numId w:val="11"/>
        </w:numPr>
        <w:rPr>
          <w:rFonts w:ascii="Arial" w:hAnsi="Arial" w:cs="Arial"/>
          <w:sz w:val="22"/>
          <w:szCs w:val="22"/>
          <w:lang w:val="en-GB"/>
        </w:rPr>
      </w:pPr>
      <w:r w:rsidRPr="00583C28">
        <w:rPr>
          <w:rFonts w:ascii="Arial" w:hAnsi="Arial" w:cs="Arial"/>
          <w:sz w:val="22"/>
          <w:szCs w:val="22"/>
          <w:lang w:val="en-GB"/>
        </w:rPr>
        <w:t xml:space="preserve">Childnet: </w:t>
      </w:r>
      <w:hyperlink r:id="rId91" w:history="1">
        <w:r w:rsidRPr="00583C28">
          <w:rPr>
            <w:rStyle w:val="Hyperlink"/>
            <w:rFonts w:ascii="Arial" w:hAnsi="Arial" w:cs="Arial"/>
            <w:bCs/>
            <w:sz w:val="22"/>
            <w:szCs w:val="22"/>
          </w:rPr>
          <w:t>www.childnet.com</w:t>
        </w:r>
      </w:hyperlink>
      <w:r w:rsidRPr="00583C28">
        <w:rPr>
          <w:rFonts w:ascii="Arial" w:hAnsi="Arial" w:cs="Arial"/>
          <w:sz w:val="22"/>
          <w:szCs w:val="22"/>
          <w:lang w:val="en-GB"/>
        </w:rPr>
        <w:t xml:space="preserve"> </w:t>
      </w:r>
    </w:p>
    <w:p w14:paraId="166328C7" w14:textId="77777777" w:rsidR="003529AE" w:rsidRPr="003529AE" w:rsidRDefault="00AA23D3" w:rsidP="00AA23D3">
      <w:pPr>
        <w:numPr>
          <w:ilvl w:val="0"/>
          <w:numId w:val="11"/>
        </w:numPr>
        <w:rPr>
          <w:rStyle w:val="Hyperlink"/>
          <w:rFonts w:ascii="Arial" w:hAnsi="Arial" w:cs="Arial"/>
          <w:color w:val="auto"/>
          <w:sz w:val="22"/>
          <w:szCs w:val="22"/>
          <w:u w:val="none"/>
          <w:lang w:val="en-GB"/>
        </w:rPr>
      </w:pPr>
      <w:r w:rsidRPr="00583C28">
        <w:rPr>
          <w:rFonts w:ascii="Arial" w:hAnsi="Arial" w:cs="Arial"/>
          <w:sz w:val="22"/>
          <w:szCs w:val="22"/>
          <w:lang w:val="en-GB"/>
        </w:rPr>
        <w:t xml:space="preserve">UK Safer Internet Centre: </w:t>
      </w:r>
      <w:hyperlink r:id="rId92" w:history="1">
        <w:r w:rsidRPr="00583C28">
          <w:rPr>
            <w:rStyle w:val="Hyperlink"/>
            <w:rFonts w:ascii="Arial" w:hAnsi="Arial" w:cs="Arial"/>
            <w:sz w:val="22"/>
            <w:szCs w:val="22"/>
            <w:lang w:val="en-GB"/>
          </w:rPr>
          <w:t>www.saferinternet.org.uk</w:t>
        </w:r>
      </w:hyperlink>
    </w:p>
    <w:p w14:paraId="43367CD9" w14:textId="425FF3D7" w:rsidR="00AA23D3" w:rsidRPr="00583C28" w:rsidRDefault="003529AE" w:rsidP="00AA23D3">
      <w:pPr>
        <w:numPr>
          <w:ilvl w:val="0"/>
          <w:numId w:val="11"/>
        </w:numPr>
        <w:rPr>
          <w:rFonts w:ascii="Arial" w:hAnsi="Arial" w:cs="Arial"/>
          <w:sz w:val="22"/>
          <w:szCs w:val="22"/>
          <w:lang w:val="en-GB"/>
        </w:rPr>
      </w:pPr>
      <w:r>
        <w:rPr>
          <w:rFonts w:ascii="Arial" w:hAnsi="Arial" w:cs="Arial"/>
          <w:sz w:val="22"/>
          <w:szCs w:val="22"/>
          <w:lang w:val="en-GB"/>
        </w:rPr>
        <w:t xml:space="preserve">Report Harmful Content: </w:t>
      </w:r>
      <w:hyperlink r:id="rId93" w:history="1">
        <w:r w:rsidRPr="003529AE">
          <w:rPr>
            <w:rStyle w:val="Hyperlink"/>
            <w:rFonts w:ascii="Arial" w:hAnsi="Arial" w:cs="Arial"/>
            <w:sz w:val="22"/>
            <w:szCs w:val="22"/>
            <w:lang w:val="en-GB"/>
          </w:rPr>
          <w:t>https://reportharmfulcontent.com</w:t>
        </w:r>
      </w:hyperlink>
      <w:r w:rsidR="00AA23D3" w:rsidRPr="00583C28">
        <w:rPr>
          <w:rFonts w:ascii="Arial" w:hAnsi="Arial" w:cs="Arial"/>
          <w:sz w:val="22"/>
          <w:szCs w:val="22"/>
          <w:lang w:val="en-GB"/>
        </w:rPr>
        <w:t xml:space="preserve"> </w:t>
      </w:r>
    </w:p>
    <w:p w14:paraId="1C605C23" w14:textId="77777777" w:rsidR="00AA23D3" w:rsidRDefault="00AA23D3" w:rsidP="00AA23D3">
      <w:pPr>
        <w:numPr>
          <w:ilvl w:val="0"/>
          <w:numId w:val="11"/>
        </w:numPr>
        <w:rPr>
          <w:rFonts w:ascii="Arial" w:hAnsi="Arial" w:cs="Arial"/>
          <w:sz w:val="22"/>
          <w:szCs w:val="22"/>
          <w:lang w:val="en-GB"/>
        </w:rPr>
      </w:pPr>
      <w:r w:rsidRPr="00583C28">
        <w:rPr>
          <w:rFonts w:ascii="Arial" w:hAnsi="Arial" w:cs="Arial"/>
          <w:sz w:val="22"/>
          <w:szCs w:val="22"/>
          <w:lang w:val="en-GB"/>
        </w:rPr>
        <w:t xml:space="preserve">Parents Info: </w:t>
      </w:r>
      <w:hyperlink r:id="rId94" w:history="1">
        <w:r w:rsidRPr="00583C28">
          <w:rPr>
            <w:rStyle w:val="Hyperlink"/>
            <w:rFonts w:ascii="Arial" w:hAnsi="Arial" w:cs="Arial"/>
            <w:sz w:val="22"/>
            <w:szCs w:val="22"/>
            <w:lang w:val="en-GB"/>
          </w:rPr>
          <w:t>www.parentinfo.org</w:t>
        </w:r>
      </w:hyperlink>
      <w:r w:rsidRPr="00583C28">
        <w:rPr>
          <w:rFonts w:ascii="Arial" w:hAnsi="Arial" w:cs="Arial"/>
          <w:sz w:val="22"/>
          <w:szCs w:val="22"/>
          <w:lang w:val="en-GB"/>
        </w:rPr>
        <w:t xml:space="preserve"> </w:t>
      </w:r>
    </w:p>
    <w:p w14:paraId="6474EC2D" w14:textId="26CAD343" w:rsidR="00873B40" w:rsidRPr="00873B40" w:rsidRDefault="00873B40" w:rsidP="00873B40">
      <w:pPr>
        <w:numPr>
          <w:ilvl w:val="0"/>
          <w:numId w:val="11"/>
        </w:numPr>
        <w:rPr>
          <w:rFonts w:ascii="Arial" w:hAnsi="Arial" w:cs="Arial"/>
          <w:sz w:val="22"/>
          <w:szCs w:val="22"/>
          <w:lang w:val="en-GB"/>
        </w:rPr>
      </w:pPr>
      <w:r w:rsidRPr="00583C28">
        <w:rPr>
          <w:rFonts w:ascii="Arial" w:hAnsi="Arial" w:cs="Arial"/>
          <w:sz w:val="22"/>
          <w:szCs w:val="22"/>
          <w:lang w:val="en-GB"/>
        </w:rPr>
        <w:t xml:space="preserve">Marie Collins Foundation: </w:t>
      </w:r>
      <w:hyperlink r:id="rId95" w:history="1">
        <w:r w:rsidRPr="00583C28">
          <w:rPr>
            <w:rStyle w:val="Hyperlink"/>
            <w:rFonts w:ascii="Arial" w:hAnsi="Arial" w:cs="Arial"/>
            <w:bCs/>
            <w:sz w:val="22"/>
            <w:szCs w:val="22"/>
          </w:rPr>
          <w:t>www.mariecollinsfoundation.org.uk</w:t>
        </w:r>
      </w:hyperlink>
      <w:r w:rsidRPr="00583C28">
        <w:rPr>
          <w:rFonts w:ascii="Arial" w:hAnsi="Arial" w:cs="Arial"/>
          <w:sz w:val="22"/>
          <w:szCs w:val="22"/>
          <w:lang w:val="en-GB"/>
        </w:rPr>
        <w:t xml:space="preserve"> </w:t>
      </w:r>
    </w:p>
    <w:p w14:paraId="37BB733F" w14:textId="77777777" w:rsidR="00AA23D3" w:rsidRPr="00583C28" w:rsidRDefault="00AA23D3" w:rsidP="00AA23D3">
      <w:pPr>
        <w:numPr>
          <w:ilvl w:val="0"/>
          <w:numId w:val="11"/>
        </w:numPr>
        <w:rPr>
          <w:rFonts w:ascii="Arial" w:hAnsi="Arial" w:cs="Arial"/>
          <w:sz w:val="22"/>
          <w:szCs w:val="22"/>
          <w:lang w:val="en-GB"/>
        </w:rPr>
      </w:pPr>
      <w:r w:rsidRPr="00583C28">
        <w:rPr>
          <w:rFonts w:ascii="Arial" w:hAnsi="Arial" w:cs="Arial"/>
          <w:sz w:val="22"/>
          <w:szCs w:val="22"/>
          <w:lang w:val="en-GB"/>
        </w:rPr>
        <w:t xml:space="preserve">Internet Matters: </w:t>
      </w:r>
      <w:hyperlink r:id="rId96" w:history="1">
        <w:r w:rsidRPr="00583C28">
          <w:rPr>
            <w:rStyle w:val="Hyperlink"/>
            <w:rFonts w:ascii="Arial" w:hAnsi="Arial" w:cs="Arial"/>
            <w:sz w:val="22"/>
            <w:szCs w:val="22"/>
            <w:lang w:val="en-GB"/>
          </w:rPr>
          <w:t>www.internetmatters.org</w:t>
        </w:r>
      </w:hyperlink>
      <w:r w:rsidRPr="00583C28">
        <w:rPr>
          <w:rFonts w:ascii="Arial" w:hAnsi="Arial" w:cs="Arial"/>
          <w:sz w:val="22"/>
          <w:szCs w:val="22"/>
          <w:lang w:val="en-GB"/>
        </w:rPr>
        <w:t xml:space="preserve"> </w:t>
      </w:r>
    </w:p>
    <w:p w14:paraId="2D410B22" w14:textId="77777777" w:rsidR="00AA23D3" w:rsidRPr="00583C28" w:rsidRDefault="00AA23D3" w:rsidP="00AA23D3">
      <w:pPr>
        <w:numPr>
          <w:ilvl w:val="0"/>
          <w:numId w:val="11"/>
        </w:numPr>
        <w:rPr>
          <w:rFonts w:ascii="Arial" w:hAnsi="Arial" w:cs="Arial"/>
          <w:sz w:val="22"/>
          <w:szCs w:val="22"/>
          <w:lang w:val="en-GB"/>
        </w:rPr>
      </w:pPr>
      <w:r w:rsidRPr="00583C28">
        <w:rPr>
          <w:rFonts w:ascii="Arial" w:hAnsi="Arial" w:cs="Arial"/>
          <w:sz w:val="22"/>
          <w:szCs w:val="22"/>
          <w:lang w:val="en-GB"/>
        </w:rPr>
        <w:t xml:space="preserve">NSPCC/ Net Aware: </w:t>
      </w:r>
      <w:hyperlink r:id="rId97" w:history="1">
        <w:r w:rsidRPr="00583C28">
          <w:rPr>
            <w:rStyle w:val="Hyperlink"/>
            <w:rFonts w:ascii="Arial" w:hAnsi="Arial" w:cs="Arial"/>
            <w:sz w:val="22"/>
            <w:szCs w:val="22"/>
            <w:lang w:val="en-GB"/>
          </w:rPr>
          <w:t>www.nspcc.org.uk/onlinesafety</w:t>
        </w:r>
      </w:hyperlink>
      <w:r w:rsidRPr="00583C28">
        <w:rPr>
          <w:rFonts w:ascii="Arial" w:hAnsi="Arial" w:cs="Arial"/>
          <w:sz w:val="22"/>
          <w:szCs w:val="22"/>
          <w:lang w:val="en-GB"/>
        </w:rPr>
        <w:t xml:space="preserve"> and </w:t>
      </w:r>
      <w:hyperlink r:id="rId98" w:history="1">
        <w:r w:rsidRPr="00583C28">
          <w:rPr>
            <w:rStyle w:val="Hyperlink"/>
            <w:rFonts w:ascii="Arial" w:hAnsi="Arial" w:cs="Arial"/>
            <w:sz w:val="22"/>
            <w:szCs w:val="22"/>
            <w:lang w:val="en-GB"/>
          </w:rPr>
          <w:t>www.net-aware.org.uk</w:t>
        </w:r>
      </w:hyperlink>
      <w:r w:rsidRPr="00583C28">
        <w:rPr>
          <w:rFonts w:ascii="Arial" w:hAnsi="Arial" w:cs="Arial"/>
          <w:sz w:val="22"/>
          <w:szCs w:val="22"/>
          <w:lang w:val="en-GB"/>
        </w:rPr>
        <w:t xml:space="preserve"> </w:t>
      </w:r>
    </w:p>
    <w:p w14:paraId="3354E9A0" w14:textId="77777777" w:rsidR="00AA23D3" w:rsidRPr="008A2124" w:rsidRDefault="00AA23D3" w:rsidP="00AA23D3">
      <w:pPr>
        <w:numPr>
          <w:ilvl w:val="0"/>
          <w:numId w:val="11"/>
        </w:numPr>
        <w:rPr>
          <w:rStyle w:val="Hyperlink"/>
          <w:rFonts w:ascii="Arial" w:hAnsi="Arial" w:cs="Arial"/>
          <w:color w:val="auto"/>
          <w:sz w:val="22"/>
          <w:szCs w:val="22"/>
          <w:u w:val="none"/>
          <w:lang w:val="en-GB"/>
        </w:rPr>
      </w:pPr>
      <w:r w:rsidRPr="00583C28">
        <w:rPr>
          <w:rFonts w:ascii="Arial" w:hAnsi="Arial" w:cs="Arial"/>
          <w:sz w:val="22"/>
          <w:szCs w:val="22"/>
        </w:rPr>
        <w:t xml:space="preserve">Get safe Online: </w:t>
      </w:r>
      <w:hyperlink r:id="rId99" w:history="1">
        <w:r w:rsidRPr="00583C28">
          <w:rPr>
            <w:rStyle w:val="Hyperlink"/>
            <w:rFonts w:ascii="Arial" w:hAnsi="Arial" w:cs="Arial"/>
            <w:sz w:val="22"/>
            <w:szCs w:val="22"/>
          </w:rPr>
          <w:t>www.getsafeonline.org</w:t>
        </w:r>
      </w:hyperlink>
    </w:p>
    <w:p w14:paraId="56FBC298" w14:textId="77777777" w:rsidR="008A2124" w:rsidRPr="00583C28" w:rsidRDefault="008A2124" w:rsidP="008A2124">
      <w:pPr>
        <w:numPr>
          <w:ilvl w:val="0"/>
          <w:numId w:val="11"/>
        </w:numPr>
        <w:rPr>
          <w:rFonts w:ascii="Arial" w:hAnsi="Arial" w:cs="Arial"/>
          <w:sz w:val="22"/>
          <w:szCs w:val="22"/>
          <w:lang w:val="en-GB"/>
        </w:rPr>
      </w:pPr>
      <w:r w:rsidRPr="00583C28">
        <w:rPr>
          <w:rFonts w:ascii="Arial" w:hAnsi="Arial" w:cs="Arial"/>
          <w:sz w:val="22"/>
          <w:szCs w:val="22"/>
          <w:lang w:val="en-GB"/>
        </w:rPr>
        <w:t xml:space="preserve">Stop it Now!: </w:t>
      </w:r>
      <w:hyperlink r:id="rId100" w:history="1">
        <w:r w:rsidRPr="00583C28">
          <w:rPr>
            <w:rStyle w:val="Hyperlink"/>
            <w:rFonts w:ascii="Arial" w:hAnsi="Arial" w:cs="Arial"/>
            <w:bCs/>
            <w:sz w:val="22"/>
            <w:szCs w:val="22"/>
          </w:rPr>
          <w:t>www.stopitnow.org.uk</w:t>
        </w:r>
      </w:hyperlink>
    </w:p>
    <w:p w14:paraId="693CA7BC" w14:textId="01FDDC61" w:rsidR="008A2124" w:rsidRPr="00583C28" w:rsidRDefault="00873B40" w:rsidP="00AA23D3">
      <w:pPr>
        <w:numPr>
          <w:ilvl w:val="0"/>
          <w:numId w:val="11"/>
        </w:numPr>
        <w:rPr>
          <w:rFonts w:ascii="Arial" w:hAnsi="Arial" w:cs="Arial"/>
          <w:sz w:val="22"/>
          <w:szCs w:val="22"/>
          <w:lang w:val="en-GB"/>
        </w:rPr>
      </w:pPr>
      <w:r w:rsidRPr="00583C28">
        <w:rPr>
          <w:rFonts w:ascii="Arial" w:hAnsi="Arial" w:cs="Arial"/>
          <w:sz w:val="22"/>
          <w:szCs w:val="22"/>
          <w:lang w:val="en-GB"/>
        </w:rPr>
        <w:t xml:space="preserve">Parents Protect: </w:t>
      </w:r>
      <w:hyperlink r:id="rId101" w:history="1">
        <w:r w:rsidRPr="00583C28">
          <w:rPr>
            <w:rStyle w:val="Hyperlink"/>
            <w:rFonts w:ascii="Arial" w:hAnsi="Arial" w:cs="Arial"/>
            <w:bCs/>
            <w:sz w:val="22"/>
            <w:szCs w:val="22"/>
          </w:rPr>
          <w:t>www.parentsprotect.co.uk</w:t>
        </w:r>
      </w:hyperlink>
    </w:p>
    <w:p w14:paraId="5B936388" w14:textId="77777777" w:rsidR="00AA23D3" w:rsidRPr="00583C28" w:rsidRDefault="00AA23D3" w:rsidP="00AA23D3">
      <w:pPr>
        <w:rPr>
          <w:rFonts w:ascii="Arial" w:hAnsi="Arial" w:cs="Arial"/>
          <w:sz w:val="22"/>
          <w:szCs w:val="22"/>
          <w:lang w:val="en-GB"/>
        </w:rPr>
      </w:pPr>
    </w:p>
    <w:p w14:paraId="405E5264" w14:textId="77777777" w:rsidR="00AA23D3" w:rsidRPr="00583C28" w:rsidRDefault="00AA23D3" w:rsidP="00AA23D3">
      <w:pPr>
        <w:rPr>
          <w:rFonts w:ascii="Arial" w:hAnsi="Arial" w:cs="Arial"/>
          <w:b/>
          <w:sz w:val="22"/>
          <w:szCs w:val="22"/>
          <w:lang w:val="en-GB"/>
        </w:rPr>
      </w:pPr>
      <w:r w:rsidRPr="00583C28">
        <w:rPr>
          <w:rFonts w:ascii="Arial" w:hAnsi="Arial" w:cs="Arial"/>
          <w:b/>
          <w:sz w:val="22"/>
          <w:szCs w:val="22"/>
          <w:lang w:val="en-GB"/>
        </w:rPr>
        <w:t>Radicalisation and hate</w:t>
      </w:r>
    </w:p>
    <w:p w14:paraId="7D8B9513" w14:textId="77777777" w:rsidR="00AA23D3" w:rsidRPr="00583C28" w:rsidRDefault="00AA23D3" w:rsidP="00AA23D3">
      <w:pPr>
        <w:numPr>
          <w:ilvl w:val="0"/>
          <w:numId w:val="12"/>
        </w:numPr>
        <w:rPr>
          <w:sz w:val="22"/>
          <w:szCs w:val="22"/>
        </w:rPr>
      </w:pPr>
      <w:r w:rsidRPr="00583C28">
        <w:rPr>
          <w:rFonts w:ascii="Arial" w:hAnsi="Arial" w:cs="Arial"/>
          <w:sz w:val="22"/>
          <w:szCs w:val="22"/>
          <w:lang w:val="en-GB"/>
        </w:rPr>
        <w:t xml:space="preserve">Educate against Hate: </w:t>
      </w:r>
      <w:hyperlink r:id="rId102" w:history="1">
        <w:r w:rsidRPr="00583C28">
          <w:rPr>
            <w:rStyle w:val="Hyperlink"/>
            <w:rFonts w:ascii="Arial" w:hAnsi="Arial" w:cs="Arial"/>
            <w:sz w:val="22"/>
            <w:szCs w:val="22"/>
            <w:lang w:val="en-GB"/>
          </w:rPr>
          <w:t>www.educateagainsthate.com</w:t>
        </w:r>
      </w:hyperlink>
      <w:r w:rsidRPr="00583C28">
        <w:rPr>
          <w:sz w:val="22"/>
          <w:szCs w:val="22"/>
        </w:rPr>
        <w:t xml:space="preserve">   </w:t>
      </w:r>
    </w:p>
    <w:p w14:paraId="6EE2F66E" w14:textId="77777777" w:rsidR="00AA23D3" w:rsidRPr="00583C28" w:rsidRDefault="00AA23D3" w:rsidP="00AA23D3">
      <w:pPr>
        <w:numPr>
          <w:ilvl w:val="0"/>
          <w:numId w:val="12"/>
        </w:numPr>
        <w:rPr>
          <w:rFonts w:ascii="Arial" w:hAnsi="Arial" w:cs="Arial"/>
          <w:bCs/>
          <w:sz w:val="22"/>
          <w:szCs w:val="22"/>
        </w:rPr>
      </w:pPr>
      <w:r w:rsidRPr="00583C28">
        <w:rPr>
          <w:rFonts w:ascii="Arial" w:hAnsi="Arial" w:cs="Arial"/>
          <w:sz w:val="22"/>
          <w:szCs w:val="22"/>
          <w:lang w:val="en-GB"/>
        </w:rPr>
        <w:t>Counter Terrorism Internet Referral Unit</w:t>
      </w:r>
      <w:r w:rsidRPr="00583C28">
        <w:rPr>
          <w:rFonts w:ascii="Helvetica" w:hAnsi="Helvetica"/>
          <w:color w:val="5C5C5C"/>
          <w:sz w:val="22"/>
          <w:szCs w:val="22"/>
        </w:rPr>
        <w:t>: </w:t>
      </w:r>
      <w:hyperlink r:id="rId103" w:tgtFrame="_self" w:history="1">
        <w:r w:rsidRPr="00583C28">
          <w:rPr>
            <w:rStyle w:val="Hyperlink"/>
            <w:rFonts w:ascii="Arial" w:hAnsi="Arial" w:cs="Arial"/>
            <w:sz w:val="22"/>
            <w:szCs w:val="22"/>
            <w:lang w:val="en-GB"/>
          </w:rPr>
          <w:t>www.gov.uk/report-terrorism</w:t>
        </w:r>
      </w:hyperlink>
    </w:p>
    <w:p w14:paraId="1414D5F8" w14:textId="77777777" w:rsidR="00AA23D3" w:rsidRPr="00583C28" w:rsidRDefault="00AA23D3" w:rsidP="00AA23D3">
      <w:pPr>
        <w:numPr>
          <w:ilvl w:val="0"/>
          <w:numId w:val="12"/>
        </w:numPr>
        <w:rPr>
          <w:rFonts w:ascii="Arial" w:hAnsi="Arial" w:cs="Arial"/>
          <w:sz w:val="22"/>
          <w:szCs w:val="22"/>
          <w:lang w:val="en-GB"/>
        </w:rPr>
      </w:pPr>
      <w:r w:rsidRPr="00583C28">
        <w:rPr>
          <w:rFonts w:ascii="Arial" w:hAnsi="Arial" w:cs="Arial"/>
          <w:sz w:val="22"/>
          <w:szCs w:val="22"/>
          <w:lang w:val="en-GB"/>
        </w:rPr>
        <w:t xml:space="preserve">True Vision: </w:t>
      </w:r>
      <w:hyperlink r:id="rId104" w:history="1">
        <w:r w:rsidRPr="00583C28">
          <w:rPr>
            <w:rStyle w:val="Hyperlink"/>
            <w:rFonts w:ascii="Arial" w:hAnsi="Arial" w:cs="Arial"/>
            <w:sz w:val="22"/>
            <w:szCs w:val="22"/>
            <w:lang w:val="en-GB"/>
          </w:rPr>
          <w:t>www.report-it.org.uk</w:t>
        </w:r>
      </w:hyperlink>
      <w:r w:rsidRPr="00583C28">
        <w:rPr>
          <w:rFonts w:ascii="Arial" w:hAnsi="Arial" w:cs="Arial"/>
          <w:sz w:val="22"/>
          <w:szCs w:val="22"/>
          <w:lang w:val="en-GB"/>
        </w:rPr>
        <w:t xml:space="preserve"> </w:t>
      </w:r>
    </w:p>
    <w:p w14:paraId="7CC79EF2" w14:textId="7E61563E" w:rsidR="008254C3" w:rsidRPr="007157DF" w:rsidRDefault="008254C3" w:rsidP="00AC617B">
      <w:pPr>
        <w:rPr>
          <w:rFonts w:ascii="Arial" w:hAnsi="Arial" w:cs="Arial"/>
          <w:bCs/>
          <w:sz w:val="24"/>
          <w:szCs w:val="24"/>
        </w:rPr>
      </w:pPr>
    </w:p>
    <w:sectPr w:rsidR="008254C3" w:rsidRPr="007157DF" w:rsidSect="007437C2">
      <w:footerReference w:type="default" r:id="rId105"/>
      <w:type w:val="continuous"/>
      <w:pgSz w:w="12240" w:h="15840"/>
      <w:pgMar w:top="993" w:right="900" w:bottom="864" w:left="993" w:header="706" w:footer="70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1C0745" w14:textId="77777777" w:rsidR="00105BFF" w:rsidRDefault="00105BFF">
      <w:r>
        <w:separator/>
      </w:r>
    </w:p>
  </w:endnote>
  <w:endnote w:type="continuationSeparator" w:id="0">
    <w:p w14:paraId="017F034B" w14:textId="77777777" w:rsidR="00105BFF" w:rsidRDefault="00105BFF">
      <w:r>
        <w:continuationSeparator/>
      </w:r>
    </w:p>
  </w:endnote>
  <w:endnote w:type="continuationNotice" w:id="1">
    <w:p w14:paraId="2E122567" w14:textId="77777777" w:rsidR="00105BFF" w:rsidRDefault="00105B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Quicksand">
    <w:panose1 w:val="02000000000000000000"/>
    <w:charset w:val="00"/>
    <w:family w:val="modern"/>
    <w:notTrueType/>
    <w:pitch w:val="variable"/>
    <w:sig w:usb0="A00000AF" w:usb1="00000008" w:usb2="00000000" w:usb3="00000000" w:csb0="0000011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05DE9" w14:textId="77777777" w:rsidR="00C76966" w:rsidRDefault="00C769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71F87C9" w14:textId="77777777" w:rsidR="00C76966" w:rsidRDefault="00C769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ABBF8B" w14:textId="77777777" w:rsidR="00C76966" w:rsidRDefault="00C76966">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26D7D" w14:textId="77777777" w:rsidR="00C76966" w:rsidRDefault="00C769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BCF2050" w14:textId="77777777" w:rsidR="00C76966" w:rsidRDefault="00C7696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C2D75" w14:textId="77777777" w:rsidR="00C76966" w:rsidRDefault="00C76966">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85676" w14:textId="77777777" w:rsidR="00C76966" w:rsidRPr="008413F5" w:rsidRDefault="00C76966">
    <w:pPr>
      <w:pStyle w:val="Footer"/>
      <w:rPr>
        <w:rFonts w:ascii="Arial" w:hAnsi="Arial" w:cs="Arial"/>
      </w:rPr>
    </w:pPr>
    <w:r w:rsidRPr="008413F5">
      <w:rPr>
        <w:rFonts w:ascii="Arial" w:hAnsi="Arial" w:cs="Arial"/>
      </w:rPr>
      <w:fldChar w:fldCharType="begin"/>
    </w:r>
    <w:r w:rsidRPr="008413F5">
      <w:rPr>
        <w:rFonts w:ascii="Arial" w:hAnsi="Arial" w:cs="Arial"/>
      </w:rPr>
      <w:instrText xml:space="preserve"> PAGE   \* MERGEFORMAT </w:instrText>
    </w:r>
    <w:r w:rsidRPr="008413F5">
      <w:rPr>
        <w:rFonts w:ascii="Arial" w:hAnsi="Arial" w:cs="Arial"/>
      </w:rPr>
      <w:fldChar w:fldCharType="separate"/>
    </w:r>
    <w:r>
      <w:rPr>
        <w:rFonts w:ascii="Arial" w:hAnsi="Arial" w:cs="Arial"/>
        <w:noProof/>
      </w:rPr>
      <w:t>1</w:t>
    </w:r>
    <w:r w:rsidRPr="008413F5">
      <w:rPr>
        <w:rFonts w:ascii="Arial" w:hAnsi="Arial" w:cs="Arial"/>
        <w:noProof/>
      </w:rPr>
      <w:fldChar w:fldCharType="end"/>
    </w:r>
  </w:p>
  <w:p w14:paraId="4759E966" w14:textId="77777777" w:rsidR="00C76966" w:rsidRDefault="00C7696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6F751B" w14:textId="77777777" w:rsidR="00C76966" w:rsidRDefault="00C76966">
    <w:pPr>
      <w:pStyle w:val="Footer"/>
      <w:jc w:val="right"/>
    </w:pPr>
    <w:r>
      <w:fldChar w:fldCharType="begin"/>
    </w:r>
    <w:r>
      <w:instrText xml:space="preserve"> PAGE   \* MERGEFORMAT </w:instrText>
    </w:r>
    <w:r>
      <w:fldChar w:fldCharType="separate"/>
    </w:r>
    <w:r>
      <w:rPr>
        <w:noProof/>
      </w:rPr>
      <w:t>2</w:t>
    </w:r>
    <w:r>
      <w:rPr>
        <w:noProof/>
      </w:rPr>
      <w:fldChar w:fldCharType="end"/>
    </w:r>
  </w:p>
  <w:p w14:paraId="74EC66CB" w14:textId="77777777" w:rsidR="00C76966" w:rsidRDefault="00C7696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4858AB" w14:textId="77777777" w:rsidR="00105BFF" w:rsidRDefault="00105BFF">
      <w:r>
        <w:separator/>
      </w:r>
    </w:p>
  </w:footnote>
  <w:footnote w:type="continuationSeparator" w:id="0">
    <w:p w14:paraId="4B78FE6C" w14:textId="77777777" w:rsidR="00105BFF" w:rsidRDefault="00105BFF">
      <w:r>
        <w:continuationSeparator/>
      </w:r>
    </w:p>
  </w:footnote>
  <w:footnote w:type="continuationNotice" w:id="1">
    <w:p w14:paraId="5DB643B5" w14:textId="77777777" w:rsidR="00105BFF" w:rsidRDefault="00105B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CC0BE" w14:textId="77777777" w:rsidR="00C76966" w:rsidRDefault="00C76966">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C3C4E4" w14:textId="77777777" w:rsidR="00C76966" w:rsidRDefault="00C76966">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E49EA"/>
    <w:multiLevelType w:val="hybridMultilevel"/>
    <w:tmpl w:val="99DADD96"/>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DB7227"/>
    <w:multiLevelType w:val="hybridMultilevel"/>
    <w:tmpl w:val="694CE3D2"/>
    <w:lvl w:ilvl="0" w:tplc="AA9256E2">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3C670A"/>
    <w:multiLevelType w:val="hybridMultilevel"/>
    <w:tmpl w:val="137E1C34"/>
    <w:lvl w:ilvl="0" w:tplc="D2CC6868">
      <w:start w:val="1"/>
      <w:numFmt w:val="bullet"/>
      <w:lvlText w:val=""/>
      <w:lvlJc w:val="left"/>
      <w:pPr>
        <w:ind w:left="720" w:hanging="360"/>
      </w:pPr>
      <w:rPr>
        <w:rFonts w:ascii="Symbol" w:hAnsi="Symbol" w:hint="default"/>
        <w:color w:val="auto"/>
        <w:sz w:val="22"/>
        <w:szCs w:val="22"/>
      </w:rPr>
    </w:lvl>
    <w:lvl w:ilvl="1" w:tplc="40EE3F78">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1D7339"/>
    <w:multiLevelType w:val="hybridMultilevel"/>
    <w:tmpl w:val="0E7065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6B316F"/>
    <w:multiLevelType w:val="hybridMultilevel"/>
    <w:tmpl w:val="6E72A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8878C7"/>
    <w:multiLevelType w:val="hybridMultilevel"/>
    <w:tmpl w:val="D3064814"/>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C067BB"/>
    <w:multiLevelType w:val="hybridMultilevel"/>
    <w:tmpl w:val="8A00A42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 w15:restartNumberingAfterBreak="0">
    <w:nsid w:val="0B0D3380"/>
    <w:multiLevelType w:val="hybridMultilevel"/>
    <w:tmpl w:val="4EC43294"/>
    <w:lvl w:ilvl="0" w:tplc="7EF63700">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33C142C"/>
    <w:multiLevelType w:val="hybridMultilevel"/>
    <w:tmpl w:val="35A8F2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CC3D51"/>
    <w:multiLevelType w:val="hybridMultilevel"/>
    <w:tmpl w:val="0BD0A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0F3540"/>
    <w:multiLevelType w:val="hybridMultilevel"/>
    <w:tmpl w:val="FAE4B798"/>
    <w:lvl w:ilvl="0" w:tplc="7EF6370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815971"/>
    <w:multiLevelType w:val="hybridMultilevel"/>
    <w:tmpl w:val="7AEAD46C"/>
    <w:lvl w:ilvl="0" w:tplc="F56269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C03582"/>
    <w:multiLevelType w:val="hybridMultilevel"/>
    <w:tmpl w:val="24ECEB16"/>
    <w:lvl w:ilvl="0" w:tplc="08090003">
      <w:start w:val="1"/>
      <w:numFmt w:val="bullet"/>
      <w:lvlText w:val="o"/>
      <w:lvlJc w:val="left"/>
      <w:pPr>
        <w:tabs>
          <w:tab w:val="num" w:pos="1080"/>
        </w:tabs>
        <w:ind w:left="1080" w:hanging="360"/>
      </w:pPr>
      <w:rPr>
        <w:rFonts w:ascii="Courier New" w:hAnsi="Courier New" w:cs="Courier New"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8911D82"/>
    <w:multiLevelType w:val="hybridMultilevel"/>
    <w:tmpl w:val="3D0C7574"/>
    <w:lvl w:ilvl="0" w:tplc="8744DA3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4" w15:restartNumberingAfterBreak="0">
    <w:nsid w:val="209D556F"/>
    <w:multiLevelType w:val="hybridMultilevel"/>
    <w:tmpl w:val="FFA64114"/>
    <w:lvl w:ilvl="0" w:tplc="1A78E06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0F6AED"/>
    <w:multiLevelType w:val="hybridMultilevel"/>
    <w:tmpl w:val="3FBA4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6D52AC"/>
    <w:multiLevelType w:val="hybridMultilevel"/>
    <w:tmpl w:val="BF6C1AA0"/>
    <w:lvl w:ilvl="0" w:tplc="7EF63700">
      <w:start w:val="1"/>
      <w:numFmt w:val="bullet"/>
      <w:lvlText w:val=""/>
      <w:lvlJc w:val="left"/>
      <w:pPr>
        <w:ind w:left="1080" w:hanging="360"/>
      </w:pPr>
      <w:rPr>
        <w:rFonts w:ascii="Symbol" w:hAnsi="Symbol" w:hint="default"/>
        <w:sz w:val="22"/>
        <w:szCs w:val="22"/>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699039D"/>
    <w:multiLevelType w:val="hybridMultilevel"/>
    <w:tmpl w:val="A5006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84422F"/>
    <w:multiLevelType w:val="hybridMultilevel"/>
    <w:tmpl w:val="3A7E809A"/>
    <w:lvl w:ilvl="0" w:tplc="1BA27C2A">
      <w:start w:val="1"/>
      <w:numFmt w:val="bullet"/>
      <w:lvlText w:val=""/>
      <w:lvlJc w:val="left"/>
      <w:pPr>
        <w:ind w:left="720" w:hanging="360"/>
      </w:pPr>
      <w:rPr>
        <w:rFonts w:ascii="Symbol" w:hAnsi="Symbol" w:hint="default"/>
        <w:b w:val="0"/>
        <w:bCs w:val="0"/>
        <w:color w:val="auto"/>
      </w:rPr>
    </w:lvl>
    <w:lvl w:ilvl="1" w:tplc="A85AF1C2">
      <w:start w:val="1"/>
      <w:numFmt w:val="bullet"/>
      <w:lvlText w:val="o"/>
      <w:lvlJc w:val="left"/>
      <w:pPr>
        <w:ind w:left="1440" w:hanging="360"/>
      </w:pPr>
      <w:rPr>
        <w:rFonts w:ascii="Symbol" w:hAnsi="Symbol" w:cs="Arial Bold"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Yu Mincho" w:hAnsi="@Yu Mincho" w:hint="default"/>
      </w:rPr>
    </w:lvl>
    <w:lvl w:ilvl="4" w:tplc="08090003" w:tentative="1">
      <w:start w:val="1"/>
      <w:numFmt w:val="bullet"/>
      <w:lvlText w:val="o"/>
      <w:lvlJc w:val="left"/>
      <w:pPr>
        <w:ind w:left="3600" w:hanging="360"/>
      </w:pPr>
      <w:rPr>
        <w:rFonts w:ascii="Arial Bold" w:hAnsi="Arial Bold" w:cs="Arial Bold" w:hint="default"/>
      </w:rPr>
    </w:lvl>
    <w:lvl w:ilvl="5" w:tplc="08090005" w:tentative="1">
      <w:start w:val="1"/>
      <w:numFmt w:val="bullet"/>
      <w:lvlText w:val=""/>
      <w:lvlJc w:val="left"/>
      <w:pPr>
        <w:ind w:left="4320" w:hanging="360"/>
      </w:pPr>
      <w:rPr>
        <w:rFonts w:ascii="Calibri" w:hAnsi="Calibri" w:hint="default"/>
      </w:rPr>
    </w:lvl>
    <w:lvl w:ilvl="6" w:tplc="08090001" w:tentative="1">
      <w:start w:val="1"/>
      <w:numFmt w:val="bullet"/>
      <w:lvlText w:val=""/>
      <w:lvlJc w:val="left"/>
      <w:pPr>
        <w:ind w:left="5040" w:hanging="360"/>
      </w:pPr>
      <w:rPr>
        <w:rFonts w:ascii="@Yu Mincho" w:hAnsi="@Yu Mincho" w:hint="default"/>
      </w:rPr>
    </w:lvl>
    <w:lvl w:ilvl="7" w:tplc="08090003" w:tentative="1">
      <w:start w:val="1"/>
      <w:numFmt w:val="bullet"/>
      <w:lvlText w:val="o"/>
      <w:lvlJc w:val="left"/>
      <w:pPr>
        <w:ind w:left="5760" w:hanging="360"/>
      </w:pPr>
      <w:rPr>
        <w:rFonts w:ascii="Arial Bold" w:hAnsi="Arial Bold" w:cs="Arial Bold" w:hint="default"/>
      </w:rPr>
    </w:lvl>
    <w:lvl w:ilvl="8" w:tplc="08090005" w:tentative="1">
      <w:start w:val="1"/>
      <w:numFmt w:val="bullet"/>
      <w:lvlText w:val=""/>
      <w:lvlJc w:val="left"/>
      <w:pPr>
        <w:ind w:left="6480" w:hanging="360"/>
      </w:pPr>
      <w:rPr>
        <w:rFonts w:ascii="Calibri" w:hAnsi="Calibri" w:hint="default"/>
      </w:rPr>
    </w:lvl>
  </w:abstractNum>
  <w:abstractNum w:abstractNumId="19" w15:restartNumberingAfterBreak="0">
    <w:nsid w:val="2BF21191"/>
    <w:multiLevelType w:val="hybridMultilevel"/>
    <w:tmpl w:val="05D62874"/>
    <w:lvl w:ilvl="0" w:tplc="65D043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C23A44"/>
    <w:multiLevelType w:val="hybridMultilevel"/>
    <w:tmpl w:val="74426CC6"/>
    <w:lvl w:ilvl="0" w:tplc="D7102314">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C81A4D"/>
    <w:multiLevelType w:val="hybridMultilevel"/>
    <w:tmpl w:val="6630D99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37C59C9"/>
    <w:multiLevelType w:val="hybridMultilevel"/>
    <w:tmpl w:val="64DCB214"/>
    <w:lvl w:ilvl="0" w:tplc="28E2DE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D539AD"/>
    <w:multiLevelType w:val="hybridMultilevel"/>
    <w:tmpl w:val="7EC6EBE8"/>
    <w:lvl w:ilvl="0" w:tplc="A9A80A16">
      <w:start w:val="1"/>
      <w:numFmt w:val="decimal"/>
      <w:lvlText w:val="%1."/>
      <w:lvlJc w:val="left"/>
      <w:pPr>
        <w:ind w:left="720" w:hanging="360"/>
      </w:pPr>
      <w:rPr>
        <w:rFonts w:ascii="Arial" w:hAnsi="Arial" w:cs="Arial" w:hint="default"/>
        <w:b/>
        <w:sz w:val="28"/>
        <w:szCs w:val="2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830355B"/>
    <w:multiLevelType w:val="hybridMultilevel"/>
    <w:tmpl w:val="28F0C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FA12F2"/>
    <w:multiLevelType w:val="hybridMultilevel"/>
    <w:tmpl w:val="04962684"/>
    <w:lvl w:ilvl="0" w:tplc="7EF63700">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98325D8"/>
    <w:multiLevelType w:val="hybridMultilevel"/>
    <w:tmpl w:val="27321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B060E68"/>
    <w:multiLevelType w:val="hybridMultilevel"/>
    <w:tmpl w:val="CCE856B6"/>
    <w:lvl w:ilvl="0" w:tplc="0F962B0A">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CE311F2"/>
    <w:multiLevelType w:val="hybridMultilevel"/>
    <w:tmpl w:val="69961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D6B6C77"/>
    <w:multiLevelType w:val="hybridMultilevel"/>
    <w:tmpl w:val="9326B2B6"/>
    <w:lvl w:ilvl="0" w:tplc="9384A37E">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10353E2"/>
    <w:multiLevelType w:val="hybridMultilevel"/>
    <w:tmpl w:val="963E3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13562BA"/>
    <w:multiLevelType w:val="hybridMultilevel"/>
    <w:tmpl w:val="39A6F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37774E7"/>
    <w:multiLevelType w:val="hybridMultilevel"/>
    <w:tmpl w:val="032044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45E17BA"/>
    <w:multiLevelType w:val="hybridMultilevel"/>
    <w:tmpl w:val="2B40B426"/>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50D3D98"/>
    <w:multiLevelType w:val="hybridMultilevel"/>
    <w:tmpl w:val="C058A888"/>
    <w:lvl w:ilvl="0" w:tplc="D6FAD20A">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65F710C"/>
    <w:multiLevelType w:val="hybridMultilevel"/>
    <w:tmpl w:val="4538C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6B0049E"/>
    <w:multiLevelType w:val="hybridMultilevel"/>
    <w:tmpl w:val="8F2E3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C33008D"/>
    <w:multiLevelType w:val="hybridMultilevel"/>
    <w:tmpl w:val="23CA4A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CC3136A"/>
    <w:multiLevelType w:val="hybridMultilevel"/>
    <w:tmpl w:val="E648EE8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360" w:hanging="360"/>
      </w:pPr>
      <w:rPr>
        <w:rFonts w:ascii="Wingdings" w:hAnsi="Wingdings" w:hint="default"/>
      </w:rPr>
    </w:lvl>
    <w:lvl w:ilvl="3" w:tplc="08090001" w:tentative="1">
      <w:start w:val="1"/>
      <w:numFmt w:val="bullet"/>
      <w:lvlText w:val=""/>
      <w:lvlJc w:val="left"/>
      <w:pPr>
        <w:ind w:left="1080" w:hanging="360"/>
      </w:pPr>
      <w:rPr>
        <w:rFonts w:ascii="Symbol" w:hAnsi="Symbol" w:hint="default"/>
      </w:rPr>
    </w:lvl>
    <w:lvl w:ilvl="4" w:tplc="08090003" w:tentative="1">
      <w:start w:val="1"/>
      <w:numFmt w:val="bullet"/>
      <w:lvlText w:val="o"/>
      <w:lvlJc w:val="left"/>
      <w:pPr>
        <w:ind w:left="1800" w:hanging="360"/>
      </w:pPr>
      <w:rPr>
        <w:rFonts w:ascii="Courier New" w:hAnsi="Courier New" w:cs="Courier New" w:hint="default"/>
      </w:rPr>
    </w:lvl>
    <w:lvl w:ilvl="5" w:tplc="08090005" w:tentative="1">
      <w:start w:val="1"/>
      <w:numFmt w:val="bullet"/>
      <w:lvlText w:val=""/>
      <w:lvlJc w:val="left"/>
      <w:pPr>
        <w:ind w:left="2520" w:hanging="360"/>
      </w:pPr>
      <w:rPr>
        <w:rFonts w:ascii="Wingdings" w:hAnsi="Wingdings" w:hint="default"/>
      </w:rPr>
    </w:lvl>
    <w:lvl w:ilvl="6" w:tplc="08090001" w:tentative="1">
      <w:start w:val="1"/>
      <w:numFmt w:val="bullet"/>
      <w:lvlText w:val=""/>
      <w:lvlJc w:val="left"/>
      <w:pPr>
        <w:ind w:left="3240" w:hanging="360"/>
      </w:pPr>
      <w:rPr>
        <w:rFonts w:ascii="Symbol" w:hAnsi="Symbol" w:hint="default"/>
      </w:rPr>
    </w:lvl>
    <w:lvl w:ilvl="7" w:tplc="08090003" w:tentative="1">
      <w:start w:val="1"/>
      <w:numFmt w:val="bullet"/>
      <w:lvlText w:val="o"/>
      <w:lvlJc w:val="left"/>
      <w:pPr>
        <w:ind w:left="396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39" w15:restartNumberingAfterBreak="0">
    <w:nsid w:val="516720B7"/>
    <w:multiLevelType w:val="hybridMultilevel"/>
    <w:tmpl w:val="5C0EFD5A"/>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55E5079"/>
    <w:multiLevelType w:val="hybridMultilevel"/>
    <w:tmpl w:val="DF60F1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7C156BE"/>
    <w:multiLevelType w:val="hybridMultilevel"/>
    <w:tmpl w:val="20829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82F577C"/>
    <w:multiLevelType w:val="hybridMultilevel"/>
    <w:tmpl w:val="DC3691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8661B60"/>
    <w:multiLevelType w:val="multilevel"/>
    <w:tmpl w:val="E454FFD6"/>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C126468"/>
    <w:multiLevelType w:val="hybridMultilevel"/>
    <w:tmpl w:val="BDE6B1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D2E7281"/>
    <w:multiLevelType w:val="hybridMultilevel"/>
    <w:tmpl w:val="299E0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E00635D"/>
    <w:multiLevelType w:val="hybridMultilevel"/>
    <w:tmpl w:val="57361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E011576"/>
    <w:multiLevelType w:val="hybridMultilevel"/>
    <w:tmpl w:val="7B249084"/>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01B23F4"/>
    <w:multiLevelType w:val="hybridMultilevel"/>
    <w:tmpl w:val="0BD64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16E0A7A"/>
    <w:multiLevelType w:val="hybridMultilevel"/>
    <w:tmpl w:val="15C457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4393CD1"/>
    <w:multiLevelType w:val="hybridMultilevel"/>
    <w:tmpl w:val="DBDC3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4F4366F"/>
    <w:multiLevelType w:val="hybridMultilevel"/>
    <w:tmpl w:val="1F624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65D5016"/>
    <w:multiLevelType w:val="hybridMultilevel"/>
    <w:tmpl w:val="6538A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6AA50DA"/>
    <w:multiLevelType w:val="hybridMultilevel"/>
    <w:tmpl w:val="8ECCBA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7015859"/>
    <w:multiLevelType w:val="hybridMultilevel"/>
    <w:tmpl w:val="228A7B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C751BA7"/>
    <w:multiLevelType w:val="hybridMultilevel"/>
    <w:tmpl w:val="7D4ADFAA"/>
    <w:lvl w:ilvl="0" w:tplc="1A78E066">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6D30076D"/>
    <w:multiLevelType w:val="hybridMultilevel"/>
    <w:tmpl w:val="20A2423C"/>
    <w:lvl w:ilvl="0" w:tplc="7EF6370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E51630F"/>
    <w:multiLevelType w:val="hybridMultilevel"/>
    <w:tmpl w:val="F5B0013A"/>
    <w:lvl w:ilvl="0" w:tplc="138AE606">
      <w:start w:val="1"/>
      <w:numFmt w:val="bullet"/>
      <w:lvlText w:val=""/>
      <w:lvlJc w:val="left"/>
      <w:pPr>
        <w:ind w:left="2160" w:hanging="360"/>
      </w:pPr>
      <w:rPr>
        <w:rFonts w:ascii="Symbol" w:hAnsi="Symbol" w:hint="default"/>
        <w:color w:val="auto"/>
        <w:sz w:val="22"/>
        <w:szCs w:val="22"/>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8" w15:restartNumberingAfterBreak="0">
    <w:nsid w:val="70A13050"/>
    <w:multiLevelType w:val="hybridMultilevel"/>
    <w:tmpl w:val="FB9C1610"/>
    <w:lvl w:ilvl="0" w:tplc="BC2696CC">
      <w:start w:val="1"/>
      <w:numFmt w:val="decimal"/>
      <w:lvlText w:val="%1."/>
      <w:lvlJc w:val="left"/>
      <w:pPr>
        <w:ind w:left="720" w:hanging="360"/>
      </w:pPr>
      <w:rPr>
        <w:rFonts w:hint="default"/>
        <w:b w:val="0"/>
        <w:bCs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66E37AF"/>
    <w:multiLevelType w:val="hybridMultilevel"/>
    <w:tmpl w:val="137AA894"/>
    <w:lvl w:ilvl="0" w:tplc="BC245C44">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9673878"/>
    <w:multiLevelType w:val="hybridMultilevel"/>
    <w:tmpl w:val="255C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CB32DCC"/>
    <w:multiLevelType w:val="hybridMultilevel"/>
    <w:tmpl w:val="477E079A"/>
    <w:lvl w:ilvl="0" w:tplc="7EF6370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D730AA9"/>
    <w:multiLevelType w:val="hybridMultilevel"/>
    <w:tmpl w:val="5F8E5B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7EDE5F86"/>
    <w:multiLevelType w:val="hybridMultilevel"/>
    <w:tmpl w:val="E8D24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42"/>
  </w:num>
  <w:num w:numId="3">
    <w:abstractNumId w:val="53"/>
  </w:num>
  <w:num w:numId="4">
    <w:abstractNumId w:val="40"/>
  </w:num>
  <w:num w:numId="5">
    <w:abstractNumId w:val="28"/>
  </w:num>
  <w:num w:numId="6">
    <w:abstractNumId w:val="35"/>
  </w:num>
  <w:num w:numId="7">
    <w:abstractNumId w:val="19"/>
  </w:num>
  <w:num w:numId="8">
    <w:abstractNumId w:val="41"/>
  </w:num>
  <w:num w:numId="9">
    <w:abstractNumId w:val="9"/>
  </w:num>
  <w:num w:numId="10">
    <w:abstractNumId w:val="15"/>
  </w:num>
  <w:num w:numId="11">
    <w:abstractNumId w:val="11"/>
  </w:num>
  <w:num w:numId="12">
    <w:abstractNumId w:val="48"/>
  </w:num>
  <w:num w:numId="13">
    <w:abstractNumId w:val="37"/>
  </w:num>
  <w:num w:numId="14">
    <w:abstractNumId w:val="44"/>
  </w:num>
  <w:num w:numId="15">
    <w:abstractNumId w:val="12"/>
  </w:num>
  <w:num w:numId="16">
    <w:abstractNumId w:val="25"/>
  </w:num>
  <w:num w:numId="17">
    <w:abstractNumId w:val="55"/>
  </w:num>
  <w:num w:numId="18">
    <w:abstractNumId w:val="14"/>
  </w:num>
  <w:num w:numId="19">
    <w:abstractNumId w:val="10"/>
  </w:num>
  <w:num w:numId="20">
    <w:abstractNumId w:val="33"/>
  </w:num>
  <w:num w:numId="21">
    <w:abstractNumId w:val="7"/>
  </w:num>
  <w:num w:numId="22">
    <w:abstractNumId w:val="16"/>
  </w:num>
  <w:num w:numId="23">
    <w:abstractNumId w:val="2"/>
  </w:num>
  <w:num w:numId="24">
    <w:abstractNumId w:val="5"/>
  </w:num>
  <w:num w:numId="25">
    <w:abstractNumId w:val="56"/>
  </w:num>
  <w:num w:numId="26">
    <w:abstractNumId w:val="34"/>
  </w:num>
  <w:num w:numId="27">
    <w:abstractNumId w:val="39"/>
  </w:num>
  <w:num w:numId="28">
    <w:abstractNumId w:val="47"/>
  </w:num>
  <w:num w:numId="29">
    <w:abstractNumId w:val="1"/>
  </w:num>
  <w:num w:numId="30">
    <w:abstractNumId w:val="27"/>
  </w:num>
  <w:num w:numId="31">
    <w:abstractNumId w:val="59"/>
  </w:num>
  <w:num w:numId="32">
    <w:abstractNumId w:val="61"/>
  </w:num>
  <w:num w:numId="33">
    <w:abstractNumId w:val="20"/>
  </w:num>
  <w:num w:numId="34">
    <w:abstractNumId w:val="26"/>
  </w:num>
  <w:num w:numId="35">
    <w:abstractNumId w:val="0"/>
  </w:num>
  <w:num w:numId="36">
    <w:abstractNumId w:val="3"/>
  </w:num>
  <w:num w:numId="37">
    <w:abstractNumId w:val="32"/>
  </w:num>
  <w:num w:numId="38">
    <w:abstractNumId w:val="52"/>
  </w:num>
  <w:num w:numId="39">
    <w:abstractNumId w:val="4"/>
  </w:num>
  <w:num w:numId="40">
    <w:abstractNumId w:val="58"/>
  </w:num>
  <w:num w:numId="41">
    <w:abstractNumId w:val="23"/>
  </w:num>
  <w:num w:numId="42">
    <w:abstractNumId w:val="57"/>
  </w:num>
  <w:num w:numId="43">
    <w:abstractNumId w:val="49"/>
  </w:num>
  <w:num w:numId="44">
    <w:abstractNumId w:val="54"/>
  </w:num>
  <w:num w:numId="45">
    <w:abstractNumId w:val="63"/>
  </w:num>
  <w:num w:numId="46">
    <w:abstractNumId w:val="17"/>
  </w:num>
  <w:num w:numId="47">
    <w:abstractNumId w:val="43"/>
  </w:num>
  <w:num w:numId="48">
    <w:abstractNumId w:val="13"/>
  </w:num>
  <w:num w:numId="49">
    <w:abstractNumId w:val="21"/>
  </w:num>
  <w:num w:numId="50">
    <w:abstractNumId w:val="18"/>
  </w:num>
  <w:num w:numId="51">
    <w:abstractNumId w:val="8"/>
  </w:num>
  <w:num w:numId="52">
    <w:abstractNumId w:val="29"/>
  </w:num>
  <w:num w:numId="53">
    <w:abstractNumId w:val="51"/>
  </w:num>
  <w:num w:numId="54">
    <w:abstractNumId w:val="45"/>
  </w:num>
  <w:num w:numId="55">
    <w:abstractNumId w:val="60"/>
  </w:num>
  <w:num w:numId="56">
    <w:abstractNumId w:val="30"/>
  </w:num>
  <w:num w:numId="57">
    <w:abstractNumId w:val="22"/>
  </w:num>
  <w:num w:numId="58">
    <w:abstractNumId w:val="36"/>
  </w:num>
  <w:num w:numId="59">
    <w:abstractNumId w:val="50"/>
  </w:num>
  <w:num w:numId="60">
    <w:abstractNumId w:val="62"/>
  </w:num>
  <w:num w:numId="61">
    <w:abstractNumId w:val="24"/>
  </w:num>
  <w:num w:numId="62">
    <w:abstractNumId w:val="46"/>
  </w:num>
  <w:num w:numId="63">
    <w:abstractNumId w:val="6"/>
  </w:num>
  <w:num w:numId="64">
    <w:abstractNumId w:val="3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allowHyphenationAtTrackBottom" w:uri="http://schemas.microsoft.com/office/word" w:val="1"/>
    <w:compatSetting w:name="useWord2013TrackBottomHyphenation" w:uri="http://schemas.microsoft.com/office/word" w:val="1"/>
  </w:compat>
  <w:rsids>
    <w:rsidRoot w:val="004B75B0"/>
    <w:rsid w:val="00000087"/>
    <w:rsid w:val="0000064C"/>
    <w:rsid w:val="00002645"/>
    <w:rsid w:val="00005392"/>
    <w:rsid w:val="00005C61"/>
    <w:rsid w:val="00005D99"/>
    <w:rsid w:val="0000629C"/>
    <w:rsid w:val="000062C2"/>
    <w:rsid w:val="00006791"/>
    <w:rsid w:val="000077D6"/>
    <w:rsid w:val="00010746"/>
    <w:rsid w:val="00010EA9"/>
    <w:rsid w:val="00010FCC"/>
    <w:rsid w:val="000120F2"/>
    <w:rsid w:val="00012363"/>
    <w:rsid w:val="0001239C"/>
    <w:rsid w:val="00012CE4"/>
    <w:rsid w:val="0001479B"/>
    <w:rsid w:val="00015C01"/>
    <w:rsid w:val="0001729A"/>
    <w:rsid w:val="000172CF"/>
    <w:rsid w:val="00021016"/>
    <w:rsid w:val="00023464"/>
    <w:rsid w:val="00023CBD"/>
    <w:rsid w:val="000247A5"/>
    <w:rsid w:val="00024F6A"/>
    <w:rsid w:val="000264F0"/>
    <w:rsid w:val="00027F59"/>
    <w:rsid w:val="000314F8"/>
    <w:rsid w:val="000327FB"/>
    <w:rsid w:val="00033CE1"/>
    <w:rsid w:val="00034B77"/>
    <w:rsid w:val="00034EFD"/>
    <w:rsid w:val="00035676"/>
    <w:rsid w:val="00035A96"/>
    <w:rsid w:val="00035B09"/>
    <w:rsid w:val="00035DC2"/>
    <w:rsid w:val="00035DFF"/>
    <w:rsid w:val="0003608E"/>
    <w:rsid w:val="00037A17"/>
    <w:rsid w:val="00040A49"/>
    <w:rsid w:val="00040D67"/>
    <w:rsid w:val="0004163E"/>
    <w:rsid w:val="00042549"/>
    <w:rsid w:val="00043C78"/>
    <w:rsid w:val="000452D7"/>
    <w:rsid w:val="000454A8"/>
    <w:rsid w:val="000454B4"/>
    <w:rsid w:val="00046371"/>
    <w:rsid w:val="000463A1"/>
    <w:rsid w:val="00046D5A"/>
    <w:rsid w:val="00047DDC"/>
    <w:rsid w:val="0005037A"/>
    <w:rsid w:val="00050482"/>
    <w:rsid w:val="000508E3"/>
    <w:rsid w:val="00050D12"/>
    <w:rsid w:val="000533E3"/>
    <w:rsid w:val="00053475"/>
    <w:rsid w:val="000534CA"/>
    <w:rsid w:val="00053A02"/>
    <w:rsid w:val="00053F0A"/>
    <w:rsid w:val="00053FE3"/>
    <w:rsid w:val="00054528"/>
    <w:rsid w:val="00055F18"/>
    <w:rsid w:val="000560F0"/>
    <w:rsid w:val="0005657F"/>
    <w:rsid w:val="000608A4"/>
    <w:rsid w:val="00060ABD"/>
    <w:rsid w:val="00061201"/>
    <w:rsid w:val="00061995"/>
    <w:rsid w:val="000619AA"/>
    <w:rsid w:val="0006276A"/>
    <w:rsid w:val="00063962"/>
    <w:rsid w:val="00063F91"/>
    <w:rsid w:val="00064D93"/>
    <w:rsid w:val="00064E94"/>
    <w:rsid w:val="0006526F"/>
    <w:rsid w:val="0006556D"/>
    <w:rsid w:val="00066A25"/>
    <w:rsid w:val="00067384"/>
    <w:rsid w:val="0006759C"/>
    <w:rsid w:val="0006761D"/>
    <w:rsid w:val="00067B31"/>
    <w:rsid w:val="000700F4"/>
    <w:rsid w:val="00070165"/>
    <w:rsid w:val="00070A05"/>
    <w:rsid w:val="00070BDA"/>
    <w:rsid w:val="00070D8A"/>
    <w:rsid w:val="000716A1"/>
    <w:rsid w:val="00074855"/>
    <w:rsid w:val="00074AE0"/>
    <w:rsid w:val="00075CC2"/>
    <w:rsid w:val="000774BC"/>
    <w:rsid w:val="000776D2"/>
    <w:rsid w:val="00077A49"/>
    <w:rsid w:val="00080442"/>
    <w:rsid w:val="00080A00"/>
    <w:rsid w:val="00080EB3"/>
    <w:rsid w:val="00081F40"/>
    <w:rsid w:val="0008612A"/>
    <w:rsid w:val="00086886"/>
    <w:rsid w:val="00087958"/>
    <w:rsid w:val="0009008E"/>
    <w:rsid w:val="00090791"/>
    <w:rsid w:val="00090A70"/>
    <w:rsid w:val="00094084"/>
    <w:rsid w:val="00094658"/>
    <w:rsid w:val="0009524B"/>
    <w:rsid w:val="00095E12"/>
    <w:rsid w:val="0009683A"/>
    <w:rsid w:val="000972F3"/>
    <w:rsid w:val="000A00DC"/>
    <w:rsid w:val="000A0EA2"/>
    <w:rsid w:val="000A11D5"/>
    <w:rsid w:val="000A12EA"/>
    <w:rsid w:val="000A5551"/>
    <w:rsid w:val="000A5B4B"/>
    <w:rsid w:val="000A6546"/>
    <w:rsid w:val="000B04A2"/>
    <w:rsid w:val="000B0AB7"/>
    <w:rsid w:val="000B0D26"/>
    <w:rsid w:val="000B2645"/>
    <w:rsid w:val="000B38BD"/>
    <w:rsid w:val="000B3C59"/>
    <w:rsid w:val="000B50B5"/>
    <w:rsid w:val="000B5FFB"/>
    <w:rsid w:val="000B7F6A"/>
    <w:rsid w:val="000C052A"/>
    <w:rsid w:val="000C12EE"/>
    <w:rsid w:val="000C1D0F"/>
    <w:rsid w:val="000C1E36"/>
    <w:rsid w:val="000C4BF2"/>
    <w:rsid w:val="000C4DEB"/>
    <w:rsid w:val="000C5FA6"/>
    <w:rsid w:val="000C6A78"/>
    <w:rsid w:val="000D0FE2"/>
    <w:rsid w:val="000D101C"/>
    <w:rsid w:val="000D1436"/>
    <w:rsid w:val="000D4BA0"/>
    <w:rsid w:val="000D5C47"/>
    <w:rsid w:val="000D6541"/>
    <w:rsid w:val="000D7552"/>
    <w:rsid w:val="000D7609"/>
    <w:rsid w:val="000D7AD2"/>
    <w:rsid w:val="000E04B5"/>
    <w:rsid w:val="000E1E0F"/>
    <w:rsid w:val="000E2213"/>
    <w:rsid w:val="000E3603"/>
    <w:rsid w:val="000E44F7"/>
    <w:rsid w:val="000E62F7"/>
    <w:rsid w:val="000E6A49"/>
    <w:rsid w:val="000E77D4"/>
    <w:rsid w:val="000E78B0"/>
    <w:rsid w:val="000E79AF"/>
    <w:rsid w:val="000E7AAD"/>
    <w:rsid w:val="000F080A"/>
    <w:rsid w:val="000F0A4E"/>
    <w:rsid w:val="000F19C8"/>
    <w:rsid w:val="000F2419"/>
    <w:rsid w:val="000F2CFA"/>
    <w:rsid w:val="000F30C7"/>
    <w:rsid w:val="000F33DD"/>
    <w:rsid w:val="000F3FDB"/>
    <w:rsid w:val="000F49FE"/>
    <w:rsid w:val="000F52CD"/>
    <w:rsid w:val="000F5442"/>
    <w:rsid w:val="000F67C5"/>
    <w:rsid w:val="000F6B11"/>
    <w:rsid w:val="000F770B"/>
    <w:rsid w:val="00100FCF"/>
    <w:rsid w:val="00101ACF"/>
    <w:rsid w:val="00101C90"/>
    <w:rsid w:val="00102588"/>
    <w:rsid w:val="00103B0E"/>
    <w:rsid w:val="001040CB"/>
    <w:rsid w:val="00104911"/>
    <w:rsid w:val="00104C20"/>
    <w:rsid w:val="00105B21"/>
    <w:rsid w:val="00105BFF"/>
    <w:rsid w:val="0010619F"/>
    <w:rsid w:val="00106C65"/>
    <w:rsid w:val="00110391"/>
    <w:rsid w:val="00111820"/>
    <w:rsid w:val="00111E58"/>
    <w:rsid w:val="00112767"/>
    <w:rsid w:val="00112B47"/>
    <w:rsid w:val="001141EF"/>
    <w:rsid w:val="00114487"/>
    <w:rsid w:val="0011449D"/>
    <w:rsid w:val="001164D9"/>
    <w:rsid w:val="00117023"/>
    <w:rsid w:val="001179F1"/>
    <w:rsid w:val="00121E77"/>
    <w:rsid w:val="0012215E"/>
    <w:rsid w:val="00122711"/>
    <w:rsid w:val="00122979"/>
    <w:rsid w:val="001229E1"/>
    <w:rsid w:val="001246C9"/>
    <w:rsid w:val="001258E6"/>
    <w:rsid w:val="001258EB"/>
    <w:rsid w:val="00126ADD"/>
    <w:rsid w:val="001279F3"/>
    <w:rsid w:val="00127EF4"/>
    <w:rsid w:val="00131738"/>
    <w:rsid w:val="001326B0"/>
    <w:rsid w:val="00132EF8"/>
    <w:rsid w:val="001353AC"/>
    <w:rsid w:val="00135DB8"/>
    <w:rsid w:val="00135E0C"/>
    <w:rsid w:val="00135FA3"/>
    <w:rsid w:val="00137812"/>
    <w:rsid w:val="00137ABB"/>
    <w:rsid w:val="001402DD"/>
    <w:rsid w:val="0014128A"/>
    <w:rsid w:val="0014248F"/>
    <w:rsid w:val="0014277F"/>
    <w:rsid w:val="00145028"/>
    <w:rsid w:val="00145920"/>
    <w:rsid w:val="0014619F"/>
    <w:rsid w:val="001467D7"/>
    <w:rsid w:val="00146D3C"/>
    <w:rsid w:val="00150291"/>
    <w:rsid w:val="00150564"/>
    <w:rsid w:val="00151B14"/>
    <w:rsid w:val="00153231"/>
    <w:rsid w:val="0015483B"/>
    <w:rsid w:val="001550EA"/>
    <w:rsid w:val="0015627E"/>
    <w:rsid w:val="00156521"/>
    <w:rsid w:val="001605F0"/>
    <w:rsid w:val="00160BB0"/>
    <w:rsid w:val="00161A1B"/>
    <w:rsid w:val="00162342"/>
    <w:rsid w:val="00162426"/>
    <w:rsid w:val="0016395B"/>
    <w:rsid w:val="0016539C"/>
    <w:rsid w:val="00165757"/>
    <w:rsid w:val="0016631C"/>
    <w:rsid w:val="00166D1C"/>
    <w:rsid w:val="0016731F"/>
    <w:rsid w:val="00167A43"/>
    <w:rsid w:val="00170FD5"/>
    <w:rsid w:val="00172126"/>
    <w:rsid w:val="0017453D"/>
    <w:rsid w:val="00174AA5"/>
    <w:rsid w:val="00174B45"/>
    <w:rsid w:val="00175912"/>
    <w:rsid w:val="00175F94"/>
    <w:rsid w:val="0017665E"/>
    <w:rsid w:val="00177D59"/>
    <w:rsid w:val="001807F9"/>
    <w:rsid w:val="00181F2B"/>
    <w:rsid w:val="00182465"/>
    <w:rsid w:val="00183851"/>
    <w:rsid w:val="00183C17"/>
    <w:rsid w:val="0018534B"/>
    <w:rsid w:val="00185497"/>
    <w:rsid w:val="00185738"/>
    <w:rsid w:val="00185980"/>
    <w:rsid w:val="00187577"/>
    <w:rsid w:val="00187A9B"/>
    <w:rsid w:val="00187D97"/>
    <w:rsid w:val="00187FED"/>
    <w:rsid w:val="00190B73"/>
    <w:rsid w:val="00191B3F"/>
    <w:rsid w:val="00191BA8"/>
    <w:rsid w:val="0019221D"/>
    <w:rsid w:val="0019278F"/>
    <w:rsid w:val="00192CFD"/>
    <w:rsid w:val="00192F69"/>
    <w:rsid w:val="00193578"/>
    <w:rsid w:val="00197307"/>
    <w:rsid w:val="001A043B"/>
    <w:rsid w:val="001A2045"/>
    <w:rsid w:val="001A2964"/>
    <w:rsid w:val="001A3098"/>
    <w:rsid w:val="001A35FD"/>
    <w:rsid w:val="001A3EA9"/>
    <w:rsid w:val="001A42B4"/>
    <w:rsid w:val="001A4F3A"/>
    <w:rsid w:val="001A53E1"/>
    <w:rsid w:val="001A5570"/>
    <w:rsid w:val="001A5B41"/>
    <w:rsid w:val="001A5D96"/>
    <w:rsid w:val="001A7419"/>
    <w:rsid w:val="001B062C"/>
    <w:rsid w:val="001B06F2"/>
    <w:rsid w:val="001B07B7"/>
    <w:rsid w:val="001B082F"/>
    <w:rsid w:val="001B19FA"/>
    <w:rsid w:val="001B2A0F"/>
    <w:rsid w:val="001B487C"/>
    <w:rsid w:val="001B50F3"/>
    <w:rsid w:val="001B5370"/>
    <w:rsid w:val="001B5E60"/>
    <w:rsid w:val="001B620C"/>
    <w:rsid w:val="001B6B16"/>
    <w:rsid w:val="001B7F53"/>
    <w:rsid w:val="001C079C"/>
    <w:rsid w:val="001C0899"/>
    <w:rsid w:val="001C0D43"/>
    <w:rsid w:val="001C1394"/>
    <w:rsid w:val="001C1E1F"/>
    <w:rsid w:val="001C1F02"/>
    <w:rsid w:val="001C234A"/>
    <w:rsid w:val="001C4074"/>
    <w:rsid w:val="001C432A"/>
    <w:rsid w:val="001C455C"/>
    <w:rsid w:val="001C4923"/>
    <w:rsid w:val="001C5C49"/>
    <w:rsid w:val="001C5CF0"/>
    <w:rsid w:val="001D0EB7"/>
    <w:rsid w:val="001D1A93"/>
    <w:rsid w:val="001D1AB4"/>
    <w:rsid w:val="001D1C78"/>
    <w:rsid w:val="001D249F"/>
    <w:rsid w:val="001D26E8"/>
    <w:rsid w:val="001D2B26"/>
    <w:rsid w:val="001D360A"/>
    <w:rsid w:val="001D3A08"/>
    <w:rsid w:val="001D409D"/>
    <w:rsid w:val="001D44E0"/>
    <w:rsid w:val="001D48BA"/>
    <w:rsid w:val="001D5615"/>
    <w:rsid w:val="001D635E"/>
    <w:rsid w:val="001D666F"/>
    <w:rsid w:val="001D6735"/>
    <w:rsid w:val="001D6B58"/>
    <w:rsid w:val="001E02A2"/>
    <w:rsid w:val="001E10D4"/>
    <w:rsid w:val="001E2226"/>
    <w:rsid w:val="001E2B82"/>
    <w:rsid w:val="001E3100"/>
    <w:rsid w:val="001E49CA"/>
    <w:rsid w:val="001E49F9"/>
    <w:rsid w:val="001E52CA"/>
    <w:rsid w:val="001E6D20"/>
    <w:rsid w:val="001E79EF"/>
    <w:rsid w:val="001E7D55"/>
    <w:rsid w:val="001F0BB7"/>
    <w:rsid w:val="001F0D9D"/>
    <w:rsid w:val="001F1173"/>
    <w:rsid w:val="001F1CB7"/>
    <w:rsid w:val="001F1CBC"/>
    <w:rsid w:val="001F26DD"/>
    <w:rsid w:val="001F2BDB"/>
    <w:rsid w:val="001F2C04"/>
    <w:rsid w:val="001F3683"/>
    <w:rsid w:val="001F46E1"/>
    <w:rsid w:val="001F5036"/>
    <w:rsid w:val="001F57BE"/>
    <w:rsid w:val="001F6446"/>
    <w:rsid w:val="001F7430"/>
    <w:rsid w:val="001F7968"/>
    <w:rsid w:val="002044D0"/>
    <w:rsid w:val="00205FA0"/>
    <w:rsid w:val="00207977"/>
    <w:rsid w:val="002102D8"/>
    <w:rsid w:val="00210BB6"/>
    <w:rsid w:val="00210D51"/>
    <w:rsid w:val="00211132"/>
    <w:rsid w:val="002115BD"/>
    <w:rsid w:val="00212429"/>
    <w:rsid w:val="00214820"/>
    <w:rsid w:val="00214A1D"/>
    <w:rsid w:val="002175F1"/>
    <w:rsid w:val="00220952"/>
    <w:rsid w:val="00221257"/>
    <w:rsid w:val="00222093"/>
    <w:rsid w:val="002229CC"/>
    <w:rsid w:val="00222F4F"/>
    <w:rsid w:val="002230B5"/>
    <w:rsid w:val="00224151"/>
    <w:rsid w:val="002246DD"/>
    <w:rsid w:val="00224955"/>
    <w:rsid w:val="00224E9A"/>
    <w:rsid w:val="00227207"/>
    <w:rsid w:val="0022732D"/>
    <w:rsid w:val="002274D5"/>
    <w:rsid w:val="00230278"/>
    <w:rsid w:val="0023037D"/>
    <w:rsid w:val="00230A3F"/>
    <w:rsid w:val="00231217"/>
    <w:rsid w:val="002314DE"/>
    <w:rsid w:val="00231893"/>
    <w:rsid w:val="00231CB8"/>
    <w:rsid w:val="002328F9"/>
    <w:rsid w:val="00232A2B"/>
    <w:rsid w:val="00232C6F"/>
    <w:rsid w:val="00234064"/>
    <w:rsid w:val="002344D3"/>
    <w:rsid w:val="002346CD"/>
    <w:rsid w:val="0023482F"/>
    <w:rsid w:val="00234D55"/>
    <w:rsid w:val="0023588A"/>
    <w:rsid w:val="00235B06"/>
    <w:rsid w:val="00236DBD"/>
    <w:rsid w:val="0023702D"/>
    <w:rsid w:val="00237A70"/>
    <w:rsid w:val="00240570"/>
    <w:rsid w:val="00240C5D"/>
    <w:rsid w:val="00241677"/>
    <w:rsid w:val="00242874"/>
    <w:rsid w:val="0024399C"/>
    <w:rsid w:val="002449CC"/>
    <w:rsid w:val="00244BE9"/>
    <w:rsid w:val="00244FD7"/>
    <w:rsid w:val="00245372"/>
    <w:rsid w:val="00245A1D"/>
    <w:rsid w:val="00245D2F"/>
    <w:rsid w:val="00246556"/>
    <w:rsid w:val="00246C5F"/>
    <w:rsid w:val="00247BF9"/>
    <w:rsid w:val="002503F9"/>
    <w:rsid w:val="00252B87"/>
    <w:rsid w:val="00254CAC"/>
    <w:rsid w:val="00254EEA"/>
    <w:rsid w:val="00256286"/>
    <w:rsid w:val="00256BFC"/>
    <w:rsid w:val="00256C7B"/>
    <w:rsid w:val="00257CA7"/>
    <w:rsid w:val="00257FCA"/>
    <w:rsid w:val="0026047E"/>
    <w:rsid w:val="002608B2"/>
    <w:rsid w:val="0026167E"/>
    <w:rsid w:val="002619A7"/>
    <w:rsid w:val="00261F94"/>
    <w:rsid w:val="00262180"/>
    <w:rsid w:val="0026355A"/>
    <w:rsid w:val="00263F41"/>
    <w:rsid w:val="002662CD"/>
    <w:rsid w:val="00266E94"/>
    <w:rsid w:val="00267BE5"/>
    <w:rsid w:val="00270383"/>
    <w:rsid w:val="002711C6"/>
    <w:rsid w:val="00271AC7"/>
    <w:rsid w:val="00272468"/>
    <w:rsid w:val="0027421F"/>
    <w:rsid w:val="002743FD"/>
    <w:rsid w:val="00276155"/>
    <w:rsid w:val="00276967"/>
    <w:rsid w:val="0027705E"/>
    <w:rsid w:val="0027731D"/>
    <w:rsid w:val="0028318F"/>
    <w:rsid w:val="00283BF2"/>
    <w:rsid w:val="00284F1D"/>
    <w:rsid w:val="00285632"/>
    <w:rsid w:val="002879D1"/>
    <w:rsid w:val="00287BBF"/>
    <w:rsid w:val="00287BD5"/>
    <w:rsid w:val="002911BA"/>
    <w:rsid w:val="00291768"/>
    <w:rsid w:val="0029206E"/>
    <w:rsid w:val="00293410"/>
    <w:rsid w:val="00293557"/>
    <w:rsid w:val="00293B88"/>
    <w:rsid w:val="00294C43"/>
    <w:rsid w:val="002956E4"/>
    <w:rsid w:val="00295F92"/>
    <w:rsid w:val="00296C18"/>
    <w:rsid w:val="002976C8"/>
    <w:rsid w:val="00297979"/>
    <w:rsid w:val="002A05AA"/>
    <w:rsid w:val="002A0DF9"/>
    <w:rsid w:val="002A2444"/>
    <w:rsid w:val="002A2BEA"/>
    <w:rsid w:val="002A4729"/>
    <w:rsid w:val="002A540B"/>
    <w:rsid w:val="002A5DA7"/>
    <w:rsid w:val="002A602C"/>
    <w:rsid w:val="002A6070"/>
    <w:rsid w:val="002B09BB"/>
    <w:rsid w:val="002B0E1A"/>
    <w:rsid w:val="002B232C"/>
    <w:rsid w:val="002B3DA4"/>
    <w:rsid w:val="002B4211"/>
    <w:rsid w:val="002B5F56"/>
    <w:rsid w:val="002C0411"/>
    <w:rsid w:val="002C1422"/>
    <w:rsid w:val="002C169C"/>
    <w:rsid w:val="002C1B36"/>
    <w:rsid w:val="002C1BE0"/>
    <w:rsid w:val="002C2252"/>
    <w:rsid w:val="002C2F4D"/>
    <w:rsid w:val="002C310B"/>
    <w:rsid w:val="002C6058"/>
    <w:rsid w:val="002C6422"/>
    <w:rsid w:val="002C686A"/>
    <w:rsid w:val="002C6BB4"/>
    <w:rsid w:val="002C72CB"/>
    <w:rsid w:val="002C7380"/>
    <w:rsid w:val="002D0856"/>
    <w:rsid w:val="002D0F8F"/>
    <w:rsid w:val="002D14EB"/>
    <w:rsid w:val="002D3EC2"/>
    <w:rsid w:val="002D5720"/>
    <w:rsid w:val="002D601D"/>
    <w:rsid w:val="002D6126"/>
    <w:rsid w:val="002D797F"/>
    <w:rsid w:val="002E0A49"/>
    <w:rsid w:val="002E17F9"/>
    <w:rsid w:val="002E1E70"/>
    <w:rsid w:val="002E3563"/>
    <w:rsid w:val="002E4D42"/>
    <w:rsid w:val="002E55E3"/>
    <w:rsid w:val="002E6F9D"/>
    <w:rsid w:val="002E7A61"/>
    <w:rsid w:val="002E7D94"/>
    <w:rsid w:val="002E7E1B"/>
    <w:rsid w:val="002F06C2"/>
    <w:rsid w:val="002F1CD1"/>
    <w:rsid w:val="002F1D2E"/>
    <w:rsid w:val="002F31AA"/>
    <w:rsid w:val="002F37DE"/>
    <w:rsid w:val="002F3C88"/>
    <w:rsid w:val="002F4412"/>
    <w:rsid w:val="002F4700"/>
    <w:rsid w:val="002F48C0"/>
    <w:rsid w:val="002F4A84"/>
    <w:rsid w:val="002F602F"/>
    <w:rsid w:val="002F6988"/>
    <w:rsid w:val="00300121"/>
    <w:rsid w:val="0030030D"/>
    <w:rsid w:val="003009B9"/>
    <w:rsid w:val="00301308"/>
    <w:rsid w:val="0030147B"/>
    <w:rsid w:val="00302CF7"/>
    <w:rsid w:val="00303DCF"/>
    <w:rsid w:val="003041B9"/>
    <w:rsid w:val="00304428"/>
    <w:rsid w:val="00304EAD"/>
    <w:rsid w:val="003076A4"/>
    <w:rsid w:val="00310792"/>
    <w:rsid w:val="00311DA1"/>
    <w:rsid w:val="00312A32"/>
    <w:rsid w:val="00313585"/>
    <w:rsid w:val="003143BE"/>
    <w:rsid w:val="00314780"/>
    <w:rsid w:val="0031556C"/>
    <w:rsid w:val="00315B1F"/>
    <w:rsid w:val="00315D13"/>
    <w:rsid w:val="00316216"/>
    <w:rsid w:val="00316D19"/>
    <w:rsid w:val="003174D8"/>
    <w:rsid w:val="00317BBA"/>
    <w:rsid w:val="00317C62"/>
    <w:rsid w:val="00320A70"/>
    <w:rsid w:val="003210A7"/>
    <w:rsid w:val="00322A6C"/>
    <w:rsid w:val="00322C86"/>
    <w:rsid w:val="003230A3"/>
    <w:rsid w:val="00324618"/>
    <w:rsid w:val="00324F2E"/>
    <w:rsid w:val="003251D2"/>
    <w:rsid w:val="003260B9"/>
    <w:rsid w:val="003265C2"/>
    <w:rsid w:val="00327E54"/>
    <w:rsid w:val="00330125"/>
    <w:rsid w:val="003315FB"/>
    <w:rsid w:val="00332400"/>
    <w:rsid w:val="00332A1A"/>
    <w:rsid w:val="00332DEC"/>
    <w:rsid w:val="00333052"/>
    <w:rsid w:val="00334EED"/>
    <w:rsid w:val="00335F79"/>
    <w:rsid w:val="003360FB"/>
    <w:rsid w:val="003362DE"/>
    <w:rsid w:val="00336348"/>
    <w:rsid w:val="00337978"/>
    <w:rsid w:val="00340AAF"/>
    <w:rsid w:val="00341F4D"/>
    <w:rsid w:val="003422EF"/>
    <w:rsid w:val="00342473"/>
    <w:rsid w:val="003428F0"/>
    <w:rsid w:val="003429BA"/>
    <w:rsid w:val="00343DEB"/>
    <w:rsid w:val="00344483"/>
    <w:rsid w:val="00344830"/>
    <w:rsid w:val="00344E39"/>
    <w:rsid w:val="003454E9"/>
    <w:rsid w:val="00347736"/>
    <w:rsid w:val="00350262"/>
    <w:rsid w:val="0035040A"/>
    <w:rsid w:val="00350582"/>
    <w:rsid w:val="0035083A"/>
    <w:rsid w:val="00350DEE"/>
    <w:rsid w:val="00351C62"/>
    <w:rsid w:val="00352514"/>
    <w:rsid w:val="003529AE"/>
    <w:rsid w:val="00352B79"/>
    <w:rsid w:val="00352F1C"/>
    <w:rsid w:val="00353220"/>
    <w:rsid w:val="00353308"/>
    <w:rsid w:val="00354280"/>
    <w:rsid w:val="00354CDD"/>
    <w:rsid w:val="003554B9"/>
    <w:rsid w:val="00355A90"/>
    <w:rsid w:val="00356181"/>
    <w:rsid w:val="003610B7"/>
    <w:rsid w:val="00362313"/>
    <w:rsid w:val="00364108"/>
    <w:rsid w:val="00366B4F"/>
    <w:rsid w:val="00366D14"/>
    <w:rsid w:val="00369779"/>
    <w:rsid w:val="003706A6"/>
    <w:rsid w:val="00371509"/>
    <w:rsid w:val="00372552"/>
    <w:rsid w:val="00372898"/>
    <w:rsid w:val="00372D1D"/>
    <w:rsid w:val="0037399C"/>
    <w:rsid w:val="00373A78"/>
    <w:rsid w:val="00376005"/>
    <w:rsid w:val="0037789E"/>
    <w:rsid w:val="00377E2A"/>
    <w:rsid w:val="00380D3F"/>
    <w:rsid w:val="003812F9"/>
    <w:rsid w:val="003825D5"/>
    <w:rsid w:val="00382FE7"/>
    <w:rsid w:val="00383992"/>
    <w:rsid w:val="00384D2D"/>
    <w:rsid w:val="00385C60"/>
    <w:rsid w:val="00386D0F"/>
    <w:rsid w:val="00386E47"/>
    <w:rsid w:val="003877E0"/>
    <w:rsid w:val="00387CD5"/>
    <w:rsid w:val="003907A0"/>
    <w:rsid w:val="00390ED1"/>
    <w:rsid w:val="00392D10"/>
    <w:rsid w:val="00392D45"/>
    <w:rsid w:val="00394AD8"/>
    <w:rsid w:val="003956D0"/>
    <w:rsid w:val="00395F65"/>
    <w:rsid w:val="003966EA"/>
    <w:rsid w:val="003973B9"/>
    <w:rsid w:val="00397A99"/>
    <w:rsid w:val="003A112C"/>
    <w:rsid w:val="003A14B9"/>
    <w:rsid w:val="003A1C63"/>
    <w:rsid w:val="003A1F97"/>
    <w:rsid w:val="003A212B"/>
    <w:rsid w:val="003A2A44"/>
    <w:rsid w:val="003A4B28"/>
    <w:rsid w:val="003A4D88"/>
    <w:rsid w:val="003A4FC7"/>
    <w:rsid w:val="003A5636"/>
    <w:rsid w:val="003A730E"/>
    <w:rsid w:val="003A79B7"/>
    <w:rsid w:val="003B072F"/>
    <w:rsid w:val="003B0917"/>
    <w:rsid w:val="003B240F"/>
    <w:rsid w:val="003B368B"/>
    <w:rsid w:val="003B4598"/>
    <w:rsid w:val="003B5721"/>
    <w:rsid w:val="003B58C3"/>
    <w:rsid w:val="003B65AF"/>
    <w:rsid w:val="003B66B3"/>
    <w:rsid w:val="003B681B"/>
    <w:rsid w:val="003C111D"/>
    <w:rsid w:val="003C35CF"/>
    <w:rsid w:val="003C3965"/>
    <w:rsid w:val="003C4D27"/>
    <w:rsid w:val="003C4F2B"/>
    <w:rsid w:val="003C4FB0"/>
    <w:rsid w:val="003C5832"/>
    <w:rsid w:val="003C5C2C"/>
    <w:rsid w:val="003C635A"/>
    <w:rsid w:val="003C6CF7"/>
    <w:rsid w:val="003C70C4"/>
    <w:rsid w:val="003C7645"/>
    <w:rsid w:val="003D085F"/>
    <w:rsid w:val="003D288E"/>
    <w:rsid w:val="003D39DA"/>
    <w:rsid w:val="003D3F83"/>
    <w:rsid w:val="003D4F93"/>
    <w:rsid w:val="003D4FF5"/>
    <w:rsid w:val="003D5711"/>
    <w:rsid w:val="003D589D"/>
    <w:rsid w:val="003D5C1C"/>
    <w:rsid w:val="003D5F97"/>
    <w:rsid w:val="003D63AB"/>
    <w:rsid w:val="003D6738"/>
    <w:rsid w:val="003D7544"/>
    <w:rsid w:val="003D7818"/>
    <w:rsid w:val="003D7BD4"/>
    <w:rsid w:val="003E0DEE"/>
    <w:rsid w:val="003E166C"/>
    <w:rsid w:val="003E1D57"/>
    <w:rsid w:val="003E2176"/>
    <w:rsid w:val="003E2B5F"/>
    <w:rsid w:val="003E33E4"/>
    <w:rsid w:val="003E3F23"/>
    <w:rsid w:val="003E3FC4"/>
    <w:rsid w:val="003E4138"/>
    <w:rsid w:val="003E43E0"/>
    <w:rsid w:val="003E4B38"/>
    <w:rsid w:val="003E6BF2"/>
    <w:rsid w:val="003E749D"/>
    <w:rsid w:val="003E7584"/>
    <w:rsid w:val="003F1882"/>
    <w:rsid w:val="003F1FA6"/>
    <w:rsid w:val="003F2E1D"/>
    <w:rsid w:val="003F3EDC"/>
    <w:rsid w:val="003F56D1"/>
    <w:rsid w:val="003F5CF1"/>
    <w:rsid w:val="003F5EA1"/>
    <w:rsid w:val="003F7CD3"/>
    <w:rsid w:val="004000A0"/>
    <w:rsid w:val="00400308"/>
    <w:rsid w:val="0040183B"/>
    <w:rsid w:val="00401C53"/>
    <w:rsid w:val="00403A40"/>
    <w:rsid w:val="00403BBD"/>
    <w:rsid w:val="004045BA"/>
    <w:rsid w:val="00405417"/>
    <w:rsid w:val="00405ABB"/>
    <w:rsid w:val="004067FA"/>
    <w:rsid w:val="00406AA7"/>
    <w:rsid w:val="0040740D"/>
    <w:rsid w:val="004077BE"/>
    <w:rsid w:val="004107AB"/>
    <w:rsid w:val="00410ED6"/>
    <w:rsid w:val="004111A2"/>
    <w:rsid w:val="00411561"/>
    <w:rsid w:val="00411BCD"/>
    <w:rsid w:val="004125FF"/>
    <w:rsid w:val="0041532B"/>
    <w:rsid w:val="00416A22"/>
    <w:rsid w:val="00416E87"/>
    <w:rsid w:val="004177FA"/>
    <w:rsid w:val="00417CD3"/>
    <w:rsid w:val="00421E91"/>
    <w:rsid w:val="004224F4"/>
    <w:rsid w:val="004226E0"/>
    <w:rsid w:val="004229B8"/>
    <w:rsid w:val="00423116"/>
    <w:rsid w:val="00423F0F"/>
    <w:rsid w:val="00424C7B"/>
    <w:rsid w:val="004262F1"/>
    <w:rsid w:val="0042630F"/>
    <w:rsid w:val="0042694C"/>
    <w:rsid w:val="00426E20"/>
    <w:rsid w:val="00427280"/>
    <w:rsid w:val="00427E4B"/>
    <w:rsid w:val="00430380"/>
    <w:rsid w:val="004306EE"/>
    <w:rsid w:val="00430E0A"/>
    <w:rsid w:val="00431244"/>
    <w:rsid w:val="00433424"/>
    <w:rsid w:val="00433961"/>
    <w:rsid w:val="004346A1"/>
    <w:rsid w:val="004347DF"/>
    <w:rsid w:val="00435861"/>
    <w:rsid w:val="00435A6E"/>
    <w:rsid w:val="0043643C"/>
    <w:rsid w:val="004438FC"/>
    <w:rsid w:val="00443C1C"/>
    <w:rsid w:val="004448CD"/>
    <w:rsid w:val="00444A4C"/>
    <w:rsid w:val="0044524F"/>
    <w:rsid w:val="004452A9"/>
    <w:rsid w:val="00445C76"/>
    <w:rsid w:val="0044684C"/>
    <w:rsid w:val="00446982"/>
    <w:rsid w:val="00447A65"/>
    <w:rsid w:val="004509F9"/>
    <w:rsid w:val="00451198"/>
    <w:rsid w:val="004514B0"/>
    <w:rsid w:val="00452177"/>
    <w:rsid w:val="00452B1D"/>
    <w:rsid w:val="00453CAD"/>
    <w:rsid w:val="00453E2F"/>
    <w:rsid w:val="004541B6"/>
    <w:rsid w:val="00454722"/>
    <w:rsid w:val="004548B3"/>
    <w:rsid w:val="00456F73"/>
    <w:rsid w:val="00457144"/>
    <w:rsid w:val="0045788C"/>
    <w:rsid w:val="00457E21"/>
    <w:rsid w:val="00460699"/>
    <w:rsid w:val="00460866"/>
    <w:rsid w:val="00460B54"/>
    <w:rsid w:val="0046151E"/>
    <w:rsid w:val="0046183F"/>
    <w:rsid w:val="00461A22"/>
    <w:rsid w:val="004623CA"/>
    <w:rsid w:val="00462A99"/>
    <w:rsid w:val="0046341C"/>
    <w:rsid w:val="00463F66"/>
    <w:rsid w:val="00464436"/>
    <w:rsid w:val="00465364"/>
    <w:rsid w:val="00465DFD"/>
    <w:rsid w:val="00466EAE"/>
    <w:rsid w:val="00467544"/>
    <w:rsid w:val="004702B1"/>
    <w:rsid w:val="004711FA"/>
    <w:rsid w:val="00472B2C"/>
    <w:rsid w:val="00472D99"/>
    <w:rsid w:val="00472E49"/>
    <w:rsid w:val="00472F3C"/>
    <w:rsid w:val="004734AA"/>
    <w:rsid w:val="00474632"/>
    <w:rsid w:val="004747F8"/>
    <w:rsid w:val="00474AC5"/>
    <w:rsid w:val="004759D6"/>
    <w:rsid w:val="004769A8"/>
    <w:rsid w:val="00476D1D"/>
    <w:rsid w:val="00477E1C"/>
    <w:rsid w:val="00477FC7"/>
    <w:rsid w:val="00480990"/>
    <w:rsid w:val="0048116B"/>
    <w:rsid w:val="004913B7"/>
    <w:rsid w:val="00491CC9"/>
    <w:rsid w:val="00491E1F"/>
    <w:rsid w:val="004922F9"/>
    <w:rsid w:val="00492842"/>
    <w:rsid w:val="00493E21"/>
    <w:rsid w:val="00493E4C"/>
    <w:rsid w:val="00494D3E"/>
    <w:rsid w:val="00494D61"/>
    <w:rsid w:val="00497587"/>
    <w:rsid w:val="004A0228"/>
    <w:rsid w:val="004A053B"/>
    <w:rsid w:val="004A080B"/>
    <w:rsid w:val="004A0C15"/>
    <w:rsid w:val="004A12B6"/>
    <w:rsid w:val="004A1A23"/>
    <w:rsid w:val="004A36B5"/>
    <w:rsid w:val="004A36EF"/>
    <w:rsid w:val="004A3CFB"/>
    <w:rsid w:val="004A3E91"/>
    <w:rsid w:val="004A4A3F"/>
    <w:rsid w:val="004A5D2E"/>
    <w:rsid w:val="004A5D91"/>
    <w:rsid w:val="004A6669"/>
    <w:rsid w:val="004A7185"/>
    <w:rsid w:val="004A7F8F"/>
    <w:rsid w:val="004B1F8B"/>
    <w:rsid w:val="004B1FE8"/>
    <w:rsid w:val="004B246E"/>
    <w:rsid w:val="004B2814"/>
    <w:rsid w:val="004B307D"/>
    <w:rsid w:val="004B41B2"/>
    <w:rsid w:val="004B5460"/>
    <w:rsid w:val="004B6CEB"/>
    <w:rsid w:val="004B70A7"/>
    <w:rsid w:val="004B75B0"/>
    <w:rsid w:val="004B7916"/>
    <w:rsid w:val="004C01A2"/>
    <w:rsid w:val="004C0D07"/>
    <w:rsid w:val="004C2C7B"/>
    <w:rsid w:val="004C4C24"/>
    <w:rsid w:val="004C5BF3"/>
    <w:rsid w:val="004C5EFE"/>
    <w:rsid w:val="004C737B"/>
    <w:rsid w:val="004C74D3"/>
    <w:rsid w:val="004C7738"/>
    <w:rsid w:val="004C78C0"/>
    <w:rsid w:val="004D0596"/>
    <w:rsid w:val="004D1D49"/>
    <w:rsid w:val="004D2285"/>
    <w:rsid w:val="004D2A1B"/>
    <w:rsid w:val="004D367E"/>
    <w:rsid w:val="004D3B04"/>
    <w:rsid w:val="004D4097"/>
    <w:rsid w:val="004D441D"/>
    <w:rsid w:val="004D569E"/>
    <w:rsid w:val="004D7611"/>
    <w:rsid w:val="004E026F"/>
    <w:rsid w:val="004E1789"/>
    <w:rsid w:val="004E1CCB"/>
    <w:rsid w:val="004E2095"/>
    <w:rsid w:val="004E27DA"/>
    <w:rsid w:val="004E2FA7"/>
    <w:rsid w:val="004E2FFE"/>
    <w:rsid w:val="004E38FB"/>
    <w:rsid w:val="004E3AE5"/>
    <w:rsid w:val="004E4753"/>
    <w:rsid w:val="004E4919"/>
    <w:rsid w:val="004E4E55"/>
    <w:rsid w:val="004E529B"/>
    <w:rsid w:val="004E53B0"/>
    <w:rsid w:val="004E5927"/>
    <w:rsid w:val="004E74F3"/>
    <w:rsid w:val="004F097A"/>
    <w:rsid w:val="004F1B28"/>
    <w:rsid w:val="004F1BB2"/>
    <w:rsid w:val="004F1D3E"/>
    <w:rsid w:val="004F2F06"/>
    <w:rsid w:val="004F3210"/>
    <w:rsid w:val="004F41C8"/>
    <w:rsid w:val="004F4428"/>
    <w:rsid w:val="004F4845"/>
    <w:rsid w:val="004F562A"/>
    <w:rsid w:val="004F5AB5"/>
    <w:rsid w:val="004F7C88"/>
    <w:rsid w:val="0050025B"/>
    <w:rsid w:val="005008EB"/>
    <w:rsid w:val="00500CA4"/>
    <w:rsid w:val="00500FC8"/>
    <w:rsid w:val="005030A6"/>
    <w:rsid w:val="0050320B"/>
    <w:rsid w:val="005038FE"/>
    <w:rsid w:val="00503BE6"/>
    <w:rsid w:val="005041AC"/>
    <w:rsid w:val="005059FE"/>
    <w:rsid w:val="00505C82"/>
    <w:rsid w:val="005064AB"/>
    <w:rsid w:val="00506B83"/>
    <w:rsid w:val="005073AD"/>
    <w:rsid w:val="00507590"/>
    <w:rsid w:val="00507EB1"/>
    <w:rsid w:val="00510281"/>
    <w:rsid w:val="00512C23"/>
    <w:rsid w:val="00513A93"/>
    <w:rsid w:val="00514506"/>
    <w:rsid w:val="00514F49"/>
    <w:rsid w:val="005156E5"/>
    <w:rsid w:val="00516CC5"/>
    <w:rsid w:val="00516FFD"/>
    <w:rsid w:val="005175E6"/>
    <w:rsid w:val="00517729"/>
    <w:rsid w:val="00520DE4"/>
    <w:rsid w:val="005219CB"/>
    <w:rsid w:val="00521E8F"/>
    <w:rsid w:val="00521E9F"/>
    <w:rsid w:val="00522204"/>
    <w:rsid w:val="00522CBE"/>
    <w:rsid w:val="005241C5"/>
    <w:rsid w:val="00524788"/>
    <w:rsid w:val="00524C2A"/>
    <w:rsid w:val="0052614A"/>
    <w:rsid w:val="005269AD"/>
    <w:rsid w:val="005303A2"/>
    <w:rsid w:val="00532093"/>
    <w:rsid w:val="005325C9"/>
    <w:rsid w:val="00533426"/>
    <w:rsid w:val="00533798"/>
    <w:rsid w:val="005349E3"/>
    <w:rsid w:val="00535E2D"/>
    <w:rsid w:val="005361CE"/>
    <w:rsid w:val="0053689D"/>
    <w:rsid w:val="00540E74"/>
    <w:rsid w:val="005419AB"/>
    <w:rsid w:val="00541F78"/>
    <w:rsid w:val="00542F14"/>
    <w:rsid w:val="005433FE"/>
    <w:rsid w:val="00543A69"/>
    <w:rsid w:val="00543D82"/>
    <w:rsid w:val="0054430B"/>
    <w:rsid w:val="00546862"/>
    <w:rsid w:val="00547BB8"/>
    <w:rsid w:val="00550960"/>
    <w:rsid w:val="00551B19"/>
    <w:rsid w:val="00551CEE"/>
    <w:rsid w:val="00554172"/>
    <w:rsid w:val="005542C2"/>
    <w:rsid w:val="00554736"/>
    <w:rsid w:val="0055482F"/>
    <w:rsid w:val="00555967"/>
    <w:rsid w:val="00555EC7"/>
    <w:rsid w:val="0055612F"/>
    <w:rsid w:val="00556D2B"/>
    <w:rsid w:val="00556F0E"/>
    <w:rsid w:val="00557068"/>
    <w:rsid w:val="00557183"/>
    <w:rsid w:val="0055721F"/>
    <w:rsid w:val="0055736E"/>
    <w:rsid w:val="00557592"/>
    <w:rsid w:val="00557636"/>
    <w:rsid w:val="00560C63"/>
    <w:rsid w:val="00560E1E"/>
    <w:rsid w:val="00561B86"/>
    <w:rsid w:val="00563B2A"/>
    <w:rsid w:val="005645EF"/>
    <w:rsid w:val="00565C30"/>
    <w:rsid w:val="00565FAA"/>
    <w:rsid w:val="0056637F"/>
    <w:rsid w:val="00567EB2"/>
    <w:rsid w:val="00570BB4"/>
    <w:rsid w:val="00570DE8"/>
    <w:rsid w:val="005724CB"/>
    <w:rsid w:val="005728E1"/>
    <w:rsid w:val="00573D09"/>
    <w:rsid w:val="0057447F"/>
    <w:rsid w:val="00574CA1"/>
    <w:rsid w:val="005753D4"/>
    <w:rsid w:val="00575DC4"/>
    <w:rsid w:val="00576004"/>
    <w:rsid w:val="00581A8B"/>
    <w:rsid w:val="00583529"/>
    <w:rsid w:val="00583617"/>
    <w:rsid w:val="00583C28"/>
    <w:rsid w:val="0058484E"/>
    <w:rsid w:val="00586547"/>
    <w:rsid w:val="00586747"/>
    <w:rsid w:val="00586FBB"/>
    <w:rsid w:val="00587F7F"/>
    <w:rsid w:val="00590617"/>
    <w:rsid w:val="0059096A"/>
    <w:rsid w:val="005930D8"/>
    <w:rsid w:val="00593839"/>
    <w:rsid w:val="005947C4"/>
    <w:rsid w:val="005955CF"/>
    <w:rsid w:val="005965EE"/>
    <w:rsid w:val="00597076"/>
    <w:rsid w:val="005975D8"/>
    <w:rsid w:val="0059779B"/>
    <w:rsid w:val="0059796E"/>
    <w:rsid w:val="00597E65"/>
    <w:rsid w:val="005A0127"/>
    <w:rsid w:val="005A01CC"/>
    <w:rsid w:val="005A1592"/>
    <w:rsid w:val="005A15A7"/>
    <w:rsid w:val="005A16D8"/>
    <w:rsid w:val="005A17D1"/>
    <w:rsid w:val="005A303C"/>
    <w:rsid w:val="005A519F"/>
    <w:rsid w:val="005A7349"/>
    <w:rsid w:val="005B1E84"/>
    <w:rsid w:val="005B4D79"/>
    <w:rsid w:val="005B5740"/>
    <w:rsid w:val="005B5A05"/>
    <w:rsid w:val="005B6574"/>
    <w:rsid w:val="005B742A"/>
    <w:rsid w:val="005B7C31"/>
    <w:rsid w:val="005C02EC"/>
    <w:rsid w:val="005C12CE"/>
    <w:rsid w:val="005C2283"/>
    <w:rsid w:val="005C29DE"/>
    <w:rsid w:val="005C4830"/>
    <w:rsid w:val="005C4C94"/>
    <w:rsid w:val="005C68E3"/>
    <w:rsid w:val="005C75F9"/>
    <w:rsid w:val="005D0083"/>
    <w:rsid w:val="005D0130"/>
    <w:rsid w:val="005D0391"/>
    <w:rsid w:val="005D05F9"/>
    <w:rsid w:val="005D1BBE"/>
    <w:rsid w:val="005D20B7"/>
    <w:rsid w:val="005D36E9"/>
    <w:rsid w:val="005D52AC"/>
    <w:rsid w:val="005D54FD"/>
    <w:rsid w:val="005D5791"/>
    <w:rsid w:val="005D5C81"/>
    <w:rsid w:val="005D6467"/>
    <w:rsid w:val="005D6739"/>
    <w:rsid w:val="005D79D1"/>
    <w:rsid w:val="005DFD73"/>
    <w:rsid w:val="005E082D"/>
    <w:rsid w:val="005E4995"/>
    <w:rsid w:val="005E51DF"/>
    <w:rsid w:val="005E57BB"/>
    <w:rsid w:val="005E609B"/>
    <w:rsid w:val="005E78FB"/>
    <w:rsid w:val="005E79D0"/>
    <w:rsid w:val="005E7F99"/>
    <w:rsid w:val="005F09F3"/>
    <w:rsid w:val="005F310A"/>
    <w:rsid w:val="005F329C"/>
    <w:rsid w:val="005F477F"/>
    <w:rsid w:val="005F4966"/>
    <w:rsid w:val="005F54C7"/>
    <w:rsid w:val="005F5ECA"/>
    <w:rsid w:val="00600172"/>
    <w:rsid w:val="006003A2"/>
    <w:rsid w:val="00601692"/>
    <w:rsid w:val="00601845"/>
    <w:rsid w:val="00601955"/>
    <w:rsid w:val="00601D94"/>
    <w:rsid w:val="00603041"/>
    <w:rsid w:val="006046BA"/>
    <w:rsid w:val="006046CB"/>
    <w:rsid w:val="006102F6"/>
    <w:rsid w:val="006103A9"/>
    <w:rsid w:val="00610E51"/>
    <w:rsid w:val="00611302"/>
    <w:rsid w:val="00611478"/>
    <w:rsid w:val="006118BA"/>
    <w:rsid w:val="006120B1"/>
    <w:rsid w:val="00612CFC"/>
    <w:rsid w:val="006135EA"/>
    <w:rsid w:val="00613C53"/>
    <w:rsid w:val="0061462E"/>
    <w:rsid w:val="00620C42"/>
    <w:rsid w:val="006224A6"/>
    <w:rsid w:val="0062362E"/>
    <w:rsid w:val="00623B1A"/>
    <w:rsid w:val="006249C5"/>
    <w:rsid w:val="00624D8D"/>
    <w:rsid w:val="00626020"/>
    <w:rsid w:val="006269DF"/>
    <w:rsid w:val="00626A01"/>
    <w:rsid w:val="00631501"/>
    <w:rsid w:val="0063170A"/>
    <w:rsid w:val="0063222E"/>
    <w:rsid w:val="006325F3"/>
    <w:rsid w:val="006330E7"/>
    <w:rsid w:val="00634629"/>
    <w:rsid w:val="00635C9A"/>
    <w:rsid w:val="006361B5"/>
    <w:rsid w:val="00636945"/>
    <w:rsid w:val="00636FB6"/>
    <w:rsid w:val="006421FA"/>
    <w:rsid w:val="00642F8A"/>
    <w:rsid w:val="0064366A"/>
    <w:rsid w:val="00643706"/>
    <w:rsid w:val="00644104"/>
    <w:rsid w:val="0064685C"/>
    <w:rsid w:val="00646B22"/>
    <w:rsid w:val="006470DC"/>
    <w:rsid w:val="00647BC9"/>
    <w:rsid w:val="00647CDD"/>
    <w:rsid w:val="0065142C"/>
    <w:rsid w:val="00651C63"/>
    <w:rsid w:val="00651D12"/>
    <w:rsid w:val="00651E04"/>
    <w:rsid w:val="00653172"/>
    <w:rsid w:val="00653579"/>
    <w:rsid w:val="00653783"/>
    <w:rsid w:val="006546F0"/>
    <w:rsid w:val="006547F9"/>
    <w:rsid w:val="0065480C"/>
    <w:rsid w:val="00655166"/>
    <w:rsid w:val="0065590B"/>
    <w:rsid w:val="00656C90"/>
    <w:rsid w:val="00657635"/>
    <w:rsid w:val="00657BDD"/>
    <w:rsid w:val="00657CE9"/>
    <w:rsid w:val="00661589"/>
    <w:rsid w:val="006615BB"/>
    <w:rsid w:val="00662989"/>
    <w:rsid w:val="00662ABD"/>
    <w:rsid w:val="00663EFB"/>
    <w:rsid w:val="00663F2C"/>
    <w:rsid w:val="00664438"/>
    <w:rsid w:val="006652DC"/>
    <w:rsid w:val="006660AE"/>
    <w:rsid w:val="00666277"/>
    <w:rsid w:val="006669E0"/>
    <w:rsid w:val="00666E26"/>
    <w:rsid w:val="00667CDB"/>
    <w:rsid w:val="00670E37"/>
    <w:rsid w:val="00671058"/>
    <w:rsid w:val="0067445C"/>
    <w:rsid w:val="00674F64"/>
    <w:rsid w:val="00675806"/>
    <w:rsid w:val="00676255"/>
    <w:rsid w:val="00676FCE"/>
    <w:rsid w:val="00680531"/>
    <w:rsid w:val="00680B21"/>
    <w:rsid w:val="00683A77"/>
    <w:rsid w:val="006857AB"/>
    <w:rsid w:val="00685C92"/>
    <w:rsid w:val="00685E32"/>
    <w:rsid w:val="006862B2"/>
    <w:rsid w:val="006905DD"/>
    <w:rsid w:val="00690CA2"/>
    <w:rsid w:val="00690D96"/>
    <w:rsid w:val="006923DE"/>
    <w:rsid w:val="0069261C"/>
    <w:rsid w:val="0069280B"/>
    <w:rsid w:val="00692DD2"/>
    <w:rsid w:val="006931DB"/>
    <w:rsid w:val="00693C43"/>
    <w:rsid w:val="006951BD"/>
    <w:rsid w:val="006A0F31"/>
    <w:rsid w:val="006A10EC"/>
    <w:rsid w:val="006A1D88"/>
    <w:rsid w:val="006A218A"/>
    <w:rsid w:val="006A3D08"/>
    <w:rsid w:val="006A562C"/>
    <w:rsid w:val="006A5B61"/>
    <w:rsid w:val="006A5B99"/>
    <w:rsid w:val="006A5C35"/>
    <w:rsid w:val="006A5E29"/>
    <w:rsid w:val="006A617C"/>
    <w:rsid w:val="006A6B06"/>
    <w:rsid w:val="006A7B81"/>
    <w:rsid w:val="006B0BF1"/>
    <w:rsid w:val="006B11AD"/>
    <w:rsid w:val="006B180F"/>
    <w:rsid w:val="006B1872"/>
    <w:rsid w:val="006B1F2B"/>
    <w:rsid w:val="006B2617"/>
    <w:rsid w:val="006B376A"/>
    <w:rsid w:val="006B3F24"/>
    <w:rsid w:val="006B46B6"/>
    <w:rsid w:val="006B53D6"/>
    <w:rsid w:val="006B6177"/>
    <w:rsid w:val="006B6609"/>
    <w:rsid w:val="006B67DD"/>
    <w:rsid w:val="006B684E"/>
    <w:rsid w:val="006B69DA"/>
    <w:rsid w:val="006B6EF4"/>
    <w:rsid w:val="006B73F4"/>
    <w:rsid w:val="006C0363"/>
    <w:rsid w:val="006C0552"/>
    <w:rsid w:val="006C2EA2"/>
    <w:rsid w:val="006C3C37"/>
    <w:rsid w:val="006C4304"/>
    <w:rsid w:val="006C45DA"/>
    <w:rsid w:val="006C503B"/>
    <w:rsid w:val="006C5178"/>
    <w:rsid w:val="006C57DE"/>
    <w:rsid w:val="006C7004"/>
    <w:rsid w:val="006C70B2"/>
    <w:rsid w:val="006D03EF"/>
    <w:rsid w:val="006D051A"/>
    <w:rsid w:val="006D0E5C"/>
    <w:rsid w:val="006D105F"/>
    <w:rsid w:val="006D1A97"/>
    <w:rsid w:val="006D35EB"/>
    <w:rsid w:val="006D4418"/>
    <w:rsid w:val="006D543D"/>
    <w:rsid w:val="006D591E"/>
    <w:rsid w:val="006D5924"/>
    <w:rsid w:val="006D5E89"/>
    <w:rsid w:val="006D5E8B"/>
    <w:rsid w:val="006D6EC3"/>
    <w:rsid w:val="006D7105"/>
    <w:rsid w:val="006D7AAA"/>
    <w:rsid w:val="006E0900"/>
    <w:rsid w:val="006E2527"/>
    <w:rsid w:val="006E256D"/>
    <w:rsid w:val="006E28FA"/>
    <w:rsid w:val="006E4D8E"/>
    <w:rsid w:val="006E51CE"/>
    <w:rsid w:val="006E548A"/>
    <w:rsid w:val="006E5675"/>
    <w:rsid w:val="006E59EC"/>
    <w:rsid w:val="006E6F61"/>
    <w:rsid w:val="006E6FFE"/>
    <w:rsid w:val="006F064B"/>
    <w:rsid w:val="006F0F43"/>
    <w:rsid w:val="006F1415"/>
    <w:rsid w:val="006F1752"/>
    <w:rsid w:val="006F1D05"/>
    <w:rsid w:val="006F1D73"/>
    <w:rsid w:val="006F264A"/>
    <w:rsid w:val="006F2B9F"/>
    <w:rsid w:val="006F31C6"/>
    <w:rsid w:val="006F31FA"/>
    <w:rsid w:val="006F3856"/>
    <w:rsid w:val="006F5CF9"/>
    <w:rsid w:val="006F6257"/>
    <w:rsid w:val="006F6DBB"/>
    <w:rsid w:val="006F76F1"/>
    <w:rsid w:val="007001AF"/>
    <w:rsid w:val="00700B55"/>
    <w:rsid w:val="0070173B"/>
    <w:rsid w:val="0070193F"/>
    <w:rsid w:val="00702E1E"/>
    <w:rsid w:val="0070441E"/>
    <w:rsid w:val="00704799"/>
    <w:rsid w:val="007057EA"/>
    <w:rsid w:val="00705FFE"/>
    <w:rsid w:val="007062F3"/>
    <w:rsid w:val="00711ABE"/>
    <w:rsid w:val="00713211"/>
    <w:rsid w:val="00713306"/>
    <w:rsid w:val="0071338D"/>
    <w:rsid w:val="00714827"/>
    <w:rsid w:val="007157DF"/>
    <w:rsid w:val="00716364"/>
    <w:rsid w:val="0071730C"/>
    <w:rsid w:val="00717374"/>
    <w:rsid w:val="00720501"/>
    <w:rsid w:val="00721A6B"/>
    <w:rsid w:val="007220D4"/>
    <w:rsid w:val="007223C4"/>
    <w:rsid w:val="00723130"/>
    <w:rsid w:val="0072461F"/>
    <w:rsid w:val="007246B0"/>
    <w:rsid w:val="00724EE2"/>
    <w:rsid w:val="00725638"/>
    <w:rsid w:val="007263EA"/>
    <w:rsid w:val="007272FD"/>
    <w:rsid w:val="00727557"/>
    <w:rsid w:val="00730977"/>
    <w:rsid w:val="00730C6F"/>
    <w:rsid w:val="00731389"/>
    <w:rsid w:val="007327C6"/>
    <w:rsid w:val="00733114"/>
    <w:rsid w:val="00733FFC"/>
    <w:rsid w:val="00734735"/>
    <w:rsid w:val="007347A2"/>
    <w:rsid w:val="00735A4A"/>
    <w:rsid w:val="007370AA"/>
    <w:rsid w:val="0074037A"/>
    <w:rsid w:val="0074148E"/>
    <w:rsid w:val="007434B6"/>
    <w:rsid w:val="007437C2"/>
    <w:rsid w:val="0074450B"/>
    <w:rsid w:val="007454BC"/>
    <w:rsid w:val="00747D3E"/>
    <w:rsid w:val="00750487"/>
    <w:rsid w:val="00750F45"/>
    <w:rsid w:val="0075183A"/>
    <w:rsid w:val="00751994"/>
    <w:rsid w:val="00751E78"/>
    <w:rsid w:val="00751E94"/>
    <w:rsid w:val="0075304E"/>
    <w:rsid w:val="00753159"/>
    <w:rsid w:val="00753C01"/>
    <w:rsid w:val="00753EE3"/>
    <w:rsid w:val="00754388"/>
    <w:rsid w:val="00754488"/>
    <w:rsid w:val="00754866"/>
    <w:rsid w:val="00755DD2"/>
    <w:rsid w:val="00755EB7"/>
    <w:rsid w:val="00757024"/>
    <w:rsid w:val="0075779C"/>
    <w:rsid w:val="00760792"/>
    <w:rsid w:val="00760D41"/>
    <w:rsid w:val="007611B2"/>
    <w:rsid w:val="0076143A"/>
    <w:rsid w:val="0076168E"/>
    <w:rsid w:val="007632F4"/>
    <w:rsid w:val="00763638"/>
    <w:rsid w:val="00766085"/>
    <w:rsid w:val="00766A91"/>
    <w:rsid w:val="0077010B"/>
    <w:rsid w:val="00771A6A"/>
    <w:rsid w:val="00771B0D"/>
    <w:rsid w:val="00771D40"/>
    <w:rsid w:val="00774FC4"/>
    <w:rsid w:val="007751FC"/>
    <w:rsid w:val="0077529D"/>
    <w:rsid w:val="00777973"/>
    <w:rsid w:val="00781003"/>
    <w:rsid w:val="007810F2"/>
    <w:rsid w:val="007816C4"/>
    <w:rsid w:val="00782FDD"/>
    <w:rsid w:val="0078422E"/>
    <w:rsid w:val="00784B8D"/>
    <w:rsid w:val="0078501D"/>
    <w:rsid w:val="0078645C"/>
    <w:rsid w:val="00787FC8"/>
    <w:rsid w:val="00790375"/>
    <w:rsid w:val="00790BBB"/>
    <w:rsid w:val="00791A98"/>
    <w:rsid w:val="00791ECA"/>
    <w:rsid w:val="00792B74"/>
    <w:rsid w:val="00793E43"/>
    <w:rsid w:val="00794BF6"/>
    <w:rsid w:val="00794E79"/>
    <w:rsid w:val="007953AD"/>
    <w:rsid w:val="00795A7F"/>
    <w:rsid w:val="00795D1D"/>
    <w:rsid w:val="00797F02"/>
    <w:rsid w:val="007A04BF"/>
    <w:rsid w:val="007A0BC0"/>
    <w:rsid w:val="007A264C"/>
    <w:rsid w:val="007A2BA5"/>
    <w:rsid w:val="007A2ECC"/>
    <w:rsid w:val="007A4645"/>
    <w:rsid w:val="007A6044"/>
    <w:rsid w:val="007A6409"/>
    <w:rsid w:val="007B03B2"/>
    <w:rsid w:val="007B05BC"/>
    <w:rsid w:val="007B09E7"/>
    <w:rsid w:val="007B1641"/>
    <w:rsid w:val="007B192F"/>
    <w:rsid w:val="007B413C"/>
    <w:rsid w:val="007B42E5"/>
    <w:rsid w:val="007B542C"/>
    <w:rsid w:val="007B5921"/>
    <w:rsid w:val="007B6CF1"/>
    <w:rsid w:val="007C090B"/>
    <w:rsid w:val="007C0D07"/>
    <w:rsid w:val="007C1AD4"/>
    <w:rsid w:val="007C25D7"/>
    <w:rsid w:val="007C2D8D"/>
    <w:rsid w:val="007C3F37"/>
    <w:rsid w:val="007C59BC"/>
    <w:rsid w:val="007C5CC1"/>
    <w:rsid w:val="007C63BE"/>
    <w:rsid w:val="007C66A7"/>
    <w:rsid w:val="007C6C11"/>
    <w:rsid w:val="007C7F32"/>
    <w:rsid w:val="007D114C"/>
    <w:rsid w:val="007D249D"/>
    <w:rsid w:val="007D2DBD"/>
    <w:rsid w:val="007D36AA"/>
    <w:rsid w:val="007E17A7"/>
    <w:rsid w:val="007E1D3C"/>
    <w:rsid w:val="007E204D"/>
    <w:rsid w:val="007E3561"/>
    <w:rsid w:val="007E3C59"/>
    <w:rsid w:val="007E3EC4"/>
    <w:rsid w:val="007E48B3"/>
    <w:rsid w:val="007E5471"/>
    <w:rsid w:val="007E5983"/>
    <w:rsid w:val="007E59FB"/>
    <w:rsid w:val="007E6C11"/>
    <w:rsid w:val="007E7713"/>
    <w:rsid w:val="007F0035"/>
    <w:rsid w:val="007F038E"/>
    <w:rsid w:val="007F3E45"/>
    <w:rsid w:val="007F3F71"/>
    <w:rsid w:val="007F423A"/>
    <w:rsid w:val="007F438B"/>
    <w:rsid w:val="007F43BF"/>
    <w:rsid w:val="007F66E8"/>
    <w:rsid w:val="007F6B18"/>
    <w:rsid w:val="007F6EFE"/>
    <w:rsid w:val="007F7C84"/>
    <w:rsid w:val="00800AD2"/>
    <w:rsid w:val="00801D46"/>
    <w:rsid w:val="00802745"/>
    <w:rsid w:val="00804F9F"/>
    <w:rsid w:val="008057D7"/>
    <w:rsid w:val="00805C0E"/>
    <w:rsid w:val="0080677D"/>
    <w:rsid w:val="008069CB"/>
    <w:rsid w:val="00806FEB"/>
    <w:rsid w:val="00807164"/>
    <w:rsid w:val="00810313"/>
    <w:rsid w:val="00810371"/>
    <w:rsid w:val="008104D3"/>
    <w:rsid w:val="00811642"/>
    <w:rsid w:val="008120B1"/>
    <w:rsid w:val="008123A9"/>
    <w:rsid w:val="00812A9A"/>
    <w:rsid w:val="00812AA1"/>
    <w:rsid w:val="0081342D"/>
    <w:rsid w:val="008140B8"/>
    <w:rsid w:val="0081478A"/>
    <w:rsid w:val="00814C01"/>
    <w:rsid w:val="008150FC"/>
    <w:rsid w:val="00815564"/>
    <w:rsid w:val="00815B2E"/>
    <w:rsid w:val="0081693C"/>
    <w:rsid w:val="00821334"/>
    <w:rsid w:val="00822E0F"/>
    <w:rsid w:val="00823437"/>
    <w:rsid w:val="0082357F"/>
    <w:rsid w:val="008254C3"/>
    <w:rsid w:val="00827202"/>
    <w:rsid w:val="00827CA5"/>
    <w:rsid w:val="008311D4"/>
    <w:rsid w:val="008314FB"/>
    <w:rsid w:val="008319AE"/>
    <w:rsid w:val="008351B1"/>
    <w:rsid w:val="008356E8"/>
    <w:rsid w:val="00835D25"/>
    <w:rsid w:val="00836429"/>
    <w:rsid w:val="00836673"/>
    <w:rsid w:val="00836D66"/>
    <w:rsid w:val="00840143"/>
    <w:rsid w:val="00840DB8"/>
    <w:rsid w:val="00840FBE"/>
    <w:rsid w:val="00841F46"/>
    <w:rsid w:val="008421D3"/>
    <w:rsid w:val="00842B4B"/>
    <w:rsid w:val="00843289"/>
    <w:rsid w:val="00844DEB"/>
    <w:rsid w:val="00846292"/>
    <w:rsid w:val="00846E63"/>
    <w:rsid w:val="00847D84"/>
    <w:rsid w:val="0085060D"/>
    <w:rsid w:val="00850814"/>
    <w:rsid w:val="00850F43"/>
    <w:rsid w:val="008511A5"/>
    <w:rsid w:val="00851978"/>
    <w:rsid w:val="00852362"/>
    <w:rsid w:val="008528E7"/>
    <w:rsid w:val="0085394A"/>
    <w:rsid w:val="00853D10"/>
    <w:rsid w:val="00854D5D"/>
    <w:rsid w:val="0085631A"/>
    <w:rsid w:val="00856EA3"/>
    <w:rsid w:val="00856F4E"/>
    <w:rsid w:val="008570F2"/>
    <w:rsid w:val="008571C4"/>
    <w:rsid w:val="008573CE"/>
    <w:rsid w:val="008577BE"/>
    <w:rsid w:val="00860D61"/>
    <w:rsid w:val="008616AF"/>
    <w:rsid w:val="008618C0"/>
    <w:rsid w:val="00862BDE"/>
    <w:rsid w:val="00864995"/>
    <w:rsid w:val="00866914"/>
    <w:rsid w:val="00866DC4"/>
    <w:rsid w:val="0086709B"/>
    <w:rsid w:val="00870738"/>
    <w:rsid w:val="00870F01"/>
    <w:rsid w:val="008719F3"/>
    <w:rsid w:val="00871FD1"/>
    <w:rsid w:val="0087268B"/>
    <w:rsid w:val="00872ED6"/>
    <w:rsid w:val="00873B40"/>
    <w:rsid w:val="00873BB1"/>
    <w:rsid w:val="00873E12"/>
    <w:rsid w:val="00874186"/>
    <w:rsid w:val="00874905"/>
    <w:rsid w:val="00874D41"/>
    <w:rsid w:val="00875147"/>
    <w:rsid w:val="0087522C"/>
    <w:rsid w:val="008761F8"/>
    <w:rsid w:val="00876DC5"/>
    <w:rsid w:val="0088001B"/>
    <w:rsid w:val="00880794"/>
    <w:rsid w:val="00883757"/>
    <w:rsid w:val="00883A99"/>
    <w:rsid w:val="00883AD4"/>
    <w:rsid w:val="00883B2A"/>
    <w:rsid w:val="00883FA3"/>
    <w:rsid w:val="0088413F"/>
    <w:rsid w:val="00884A8D"/>
    <w:rsid w:val="00884A92"/>
    <w:rsid w:val="008858D3"/>
    <w:rsid w:val="00886384"/>
    <w:rsid w:val="008902F7"/>
    <w:rsid w:val="008908A5"/>
    <w:rsid w:val="00890F1F"/>
    <w:rsid w:val="00892126"/>
    <w:rsid w:val="008928BA"/>
    <w:rsid w:val="00892A25"/>
    <w:rsid w:val="00892E4C"/>
    <w:rsid w:val="0089374B"/>
    <w:rsid w:val="00893E54"/>
    <w:rsid w:val="008950E6"/>
    <w:rsid w:val="008A1A81"/>
    <w:rsid w:val="008A2124"/>
    <w:rsid w:val="008A25F4"/>
    <w:rsid w:val="008A2882"/>
    <w:rsid w:val="008A3192"/>
    <w:rsid w:val="008A3526"/>
    <w:rsid w:val="008A388E"/>
    <w:rsid w:val="008A3ECF"/>
    <w:rsid w:val="008A4772"/>
    <w:rsid w:val="008A50D2"/>
    <w:rsid w:val="008A5372"/>
    <w:rsid w:val="008A595F"/>
    <w:rsid w:val="008A5A35"/>
    <w:rsid w:val="008A5A4F"/>
    <w:rsid w:val="008A5AB4"/>
    <w:rsid w:val="008A67F2"/>
    <w:rsid w:val="008A78DB"/>
    <w:rsid w:val="008A7ECA"/>
    <w:rsid w:val="008B05D2"/>
    <w:rsid w:val="008B1F75"/>
    <w:rsid w:val="008B2E36"/>
    <w:rsid w:val="008B3D21"/>
    <w:rsid w:val="008B3D5A"/>
    <w:rsid w:val="008B591C"/>
    <w:rsid w:val="008B5E58"/>
    <w:rsid w:val="008B63C7"/>
    <w:rsid w:val="008B7431"/>
    <w:rsid w:val="008B7448"/>
    <w:rsid w:val="008C0186"/>
    <w:rsid w:val="008C072E"/>
    <w:rsid w:val="008C0D35"/>
    <w:rsid w:val="008C15FA"/>
    <w:rsid w:val="008C2A33"/>
    <w:rsid w:val="008C2AD8"/>
    <w:rsid w:val="008C33EB"/>
    <w:rsid w:val="008C4EE6"/>
    <w:rsid w:val="008C6302"/>
    <w:rsid w:val="008C6571"/>
    <w:rsid w:val="008C6E5B"/>
    <w:rsid w:val="008C7341"/>
    <w:rsid w:val="008D03E2"/>
    <w:rsid w:val="008D0B78"/>
    <w:rsid w:val="008D27C9"/>
    <w:rsid w:val="008D2CD4"/>
    <w:rsid w:val="008D37E9"/>
    <w:rsid w:val="008D4EB7"/>
    <w:rsid w:val="008D5D8F"/>
    <w:rsid w:val="008D61A8"/>
    <w:rsid w:val="008D699D"/>
    <w:rsid w:val="008D69C2"/>
    <w:rsid w:val="008D7242"/>
    <w:rsid w:val="008D773B"/>
    <w:rsid w:val="008E0184"/>
    <w:rsid w:val="008E03AE"/>
    <w:rsid w:val="008E04BD"/>
    <w:rsid w:val="008E05D9"/>
    <w:rsid w:val="008E15EE"/>
    <w:rsid w:val="008E18E0"/>
    <w:rsid w:val="008E20F8"/>
    <w:rsid w:val="008E24F2"/>
    <w:rsid w:val="008E269D"/>
    <w:rsid w:val="008E2B4B"/>
    <w:rsid w:val="008E30F4"/>
    <w:rsid w:val="008E3A1A"/>
    <w:rsid w:val="008E3E68"/>
    <w:rsid w:val="008E47B6"/>
    <w:rsid w:val="008E4F8A"/>
    <w:rsid w:val="008E5005"/>
    <w:rsid w:val="008E5AF9"/>
    <w:rsid w:val="008E7C28"/>
    <w:rsid w:val="008F04C3"/>
    <w:rsid w:val="008F13E6"/>
    <w:rsid w:val="008F20A4"/>
    <w:rsid w:val="008F236B"/>
    <w:rsid w:val="008F24A2"/>
    <w:rsid w:val="008F2E2D"/>
    <w:rsid w:val="008F3FA8"/>
    <w:rsid w:val="008F4889"/>
    <w:rsid w:val="008F4B23"/>
    <w:rsid w:val="008F52BE"/>
    <w:rsid w:val="008F52D9"/>
    <w:rsid w:val="008F742E"/>
    <w:rsid w:val="008F742F"/>
    <w:rsid w:val="009007EC"/>
    <w:rsid w:val="00900E55"/>
    <w:rsid w:val="00901AD8"/>
    <w:rsid w:val="00903AC8"/>
    <w:rsid w:val="00903E62"/>
    <w:rsid w:val="0090437B"/>
    <w:rsid w:val="009051C4"/>
    <w:rsid w:val="00906DF6"/>
    <w:rsid w:val="009070BA"/>
    <w:rsid w:val="0091291E"/>
    <w:rsid w:val="00913231"/>
    <w:rsid w:val="00914693"/>
    <w:rsid w:val="00914A0E"/>
    <w:rsid w:val="00915A31"/>
    <w:rsid w:val="00917773"/>
    <w:rsid w:val="00917BEC"/>
    <w:rsid w:val="00920039"/>
    <w:rsid w:val="00920458"/>
    <w:rsid w:val="0092235D"/>
    <w:rsid w:val="00923168"/>
    <w:rsid w:val="0092441B"/>
    <w:rsid w:val="0092451F"/>
    <w:rsid w:val="00924966"/>
    <w:rsid w:val="009252B6"/>
    <w:rsid w:val="009260EC"/>
    <w:rsid w:val="00927769"/>
    <w:rsid w:val="009277EA"/>
    <w:rsid w:val="00930686"/>
    <w:rsid w:val="00932078"/>
    <w:rsid w:val="009336CB"/>
    <w:rsid w:val="00933B37"/>
    <w:rsid w:val="0093434C"/>
    <w:rsid w:val="00935158"/>
    <w:rsid w:val="009368C8"/>
    <w:rsid w:val="00936ABB"/>
    <w:rsid w:val="00936B93"/>
    <w:rsid w:val="00936D6E"/>
    <w:rsid w:val="00940E5F"/>
    <w:rsid w:val="0094106E"/>
    <w:rsid w:val="00941476"/>
    <w:rsid w:val="00941ED4"/>
    <w:rsid w:val="00941F18"/>
    <w:rsid w:val="009424E9"/>
    <w:rsid w:val="00942AA6"/>
    <w:rsid w:val="0094643A"/>
    <w:rsid w:val="0094660E"/>
    <w:rsid w:val="00946FAA"/>
    <w:rsid w:val="00947668"/>
    <w:rsid w:val="009479BC"/>
    <w:rsid w:val="00947AA5"/>
    <w:rsid w:val="00947B00"/>
    <w:rsid w:val="00947DDB"/>
    <w:rsid w:val="00950A70"/>
    <w:rsid w:val="009514CF"/>
    <w:rsid w:val="009537A3"/>
    <w:rsid w:val="0095411C"/>
    <w:rsid w:val="00955E8C"/>
    <w:rsid w:val="00956082"/>
    <w:rsid w:val="009572DF"/>
    <w:rsid w:val="00957385"/>
    <w:rsid w:val="009609A5"/>
    <w:rsid w:val="00960EA3"/>
    <w:rsid w:val="009613B5"/>
    <w:rsid w:val="009629EF"/>
    <w:rsid w:val="00963EB5"/>
    <w:rsid w:val="0096406A"/>
    <w:rsid w:val="009654EB"/>
    <w:rsid w:val="00965819"/>
    <w:rsid w:val="00966E1A"/>
    <w:rsid w:val="00970197"/>
    <w:rsid w:val="00971632"/>
    <w:rsid w:val="00971C1E"/>
    <w:rsid w:val="00972BEA"/>
    <w:rsid w:val="00974939"/>
    <w:rsid w:val="00974CDD"/>
    <w:rsid w:val="00975283"/>
    <w:rsid w:val="00975782"/>
    <w:rsid w:val="0097579E"/>
    <w:rsid w:val="00981EB2"/>
    <w:rsid w:val="00982D41"/>
    <w:rsid w:val="00983100"/>
    <w:rsid w:val="00983616"/>
    <w:rsid w:val="009838E5"/>
    <w:rsid w:val="00983C32"/>
    <w:rsid w:val="00984F2D"/>
    <w:rsid w:val="009853D7"/>
    <w:rsid w:val="00985CA6"/>
    <w:rsid w:val="00986384"/>
    <w:rsid w:val="00986914"/>
    <w:rsid w:val="009870E5"/>
    <w:rsid w:val="00987C95"/>
    <w:rsid w:val="0099047C"/>
    <w:rsid w:val="00990DA5"/>
    <w:rsid w:val="00992C35"/>
    <w:rsid w:val="00993298"/>
    <w:rsid w:val="0099436F"/>
    <w:rsid w:val="009951D3"/>
    <w:rsid w:val="0099570D"/>
    <w:rsid w:val="00995A4C"/>
    <w:rsid w:val="00995CA9"/>
    <w:rsid w:val="0099613F"/>
    <w:rsid w:val="009976AD"/>
    <w:rsid w:val="00997CF3"/>
    <w:rsid w:val="009A0EED"/>
    <w:rsid w:val="009A251E"/>
    <w:rsid w:val="009A2638"/>
    <w:rsid w:val="009A27E6"/>
    <w:rsid w:val="009A2D2C"/>
    <w:rsid w:val="009A4342"/>
    <w:rsid w:val="009A54E1"/>
    <w:rsid w:val="009A616E"/>
    <w:rsid w:val="009A647A"/>
    <w:rsid w:val="009A6689"/>
    <w:rsid w:val="009A7D47"/>
    <w:rsid w:val="009A7DBC"/>
    <w:rsid w:val="009A7E57"/>
    <w:rsid w:val="009B29CE"/>
    <w:rsid w:val="009B2A8D"/>
    <w:rsid w:val="009B3108"/>
    <w:rsid w:val="009B3C04"/>
    <w:rsid w:val="009B4BCC"/>
    <w:rsid w:val="009B58A2"/>
    <w:rsid w:val="009B5957"/>
    <w:rsid w:val="009B59A6"/>
    <w:rsid w:val="009B6011"/>
    <w:rsid w:val="009B61DD"/>
    <w:rsid w:val="009B7B80"/>
    <w:rsid w:val="009B7FC4"/>
    <w:rsid w:val="009C220A"/>
    <w:rsid w:val="009C2D93"/>
    <w:rsid w:val="009C41F0"/>
    <w:rsid w:val="009C592B"/>
    <w:rsid w:val="009C684B"/>
    <w:rsid w:val="009C7162"/>
    <w:rsid w:val="009C759B"/>
    <w:rsid w:val="009C7E5D"/>
    <w:rsid w:val="009D313F"/>
    <w:rsid w:val="009D37C1"/>
    <w:rsid w:val="009D4491"/>
    <w:rsid w:val="009D4BBF"/>
    <w:rsid w:val="009D4CC3"/>
    <w:rsid w:val="009D67F8"/>
    <w:rsid w:val="009D7C79"/>
    <w:rsid w:val="009E0190"/>
    <w:rsid w:val="009E0BA1"/>
    <w:rsid w:val="009E17E1"/>
    <w:rsid w:val="009E2F01"/>
    <w:rsid w:val="009E2F6A"/>
    <w:rsid w:val="009E32FC"/>
    <w:rsid w:val="009E3619"/>
    <w:rsid w:val="009E4154"/>
    <w:rsid w:val="009E4C07"/>
    <w:rsid w:val="009E4EDD"/>
    <w:rsid w:val="009E5A21"/>
    <w:rsid w:val="009E5FDA"/>
    <w:rsid w:val="009E71BA"/>
    <w:rsid w:val="009E7201"/>
    <w:rsid w:val="009E7C8F"/>
    <w:rsid w:val="009F0059"/>
    <w:rsid w:val="009F1610"/>
    <w:rsid w:val="009F3D07"/>
    <w:rsid w:val="009F4A57"/>
    <w:rsid w:val="009F60DD"/>
    <w:rsid w:val="009F69F2"/>
    <w:rsid w:val="009F6F00"/>
    <w:rsid w:val="00A00EF8"/>
    <w:rsid w:val="00A0137F"/>
    <w:rsid w:val="00A0173F"/>
    <w:rsid w:val="00A02271"/>
    <w:rsid w:val="00A0363C"/>
    <w:rsid w:val="00A03DE8"/>
    <w:rsid w:val="00A043D3"/>
    <w:rsid w:val="00A04964"/>
    <w:rsid w:val="00A05A76"/>
    <w:rsid w:val="00A06CBD"/>
    <w:rsid w:val="00A1025F"/>
    <w:rsid w:val="00A1040F"/>
    <w:rsid w:val="00A10FAD"/>
    <w:rsid w:val="00A11CDF"/>
    <w:rsid w:val="00A11F80"/>
    <w:rsid w:val="00A176E5"/>
    <w:rsid w:val="00A17D7B"/>
    <w:rsid w:val="00A20083"/>
    <w:rsid w:val="00A2038D"/>
    <w:rsid w:val="00A204FC"/>
    <w:rsid w:val="00A207AB"/>
    <w:rsid w:val="00A20CAE"/>
    <w:rsid w:val="00A22963"/>
    <w:rsid w:val="00A23134"/>
    <w:rsid w:val="00A24962"/>
    <w:rsid w:val="00A25ADF"/>
    <w:rsid w:val="00A30429"/>
    <w:rsid w:val="00A30900"/>
    <w:rsid w:val="00A30C59"/>
    <w:rsid w:val="00A315F2"/>
    <w:rsid w:val="00A31945"/>
    <w:rsid w:val="00A31B6D"/>
    <w:rsid w:val="00A326B2"/>
    <w:rsid w:val="00A3314B"/>
    <w:rsid w:val="00A3410E"/>
    <w:rsid w:val="00A34E9C"/>
    <w:rsid w:val="00A35075"/>
    <w:rsid w:val="00A35341"/>
    <w:rsid w:val="00A3610F"/>
    <w:rsid w:val="00A40E12"/>
    <w:rsid w:val="00A41E03"/>
    <w:rsid w:val="00A422F2"/>
    <w:rsid w:val="00A42548"/>
    <w:rsid w:val="00A42791"/>
    <w:rsid w:val="00A42C43"/>
    <w:rsid w:val="00A43330"/>
    <w:rsid w:val="00A43DDD"/>
    <w:rsid w:val="00A44AC2"/>
    <w:rsid w:val="00A45DB1"/>
    <w:rsid w:val="00A464E5"/>
    <w:rsid w:val="00A4711B"/>
    <w:rsid w:val="00A47B7A"/>
    <w:rsid w:val="00A50684"/>
    <w:rsid w:val="00A510D6"/>
    <w:rsid w:val="00A51E7F"/>
    <w:rsid w:val="00A53430"/>
    <w:rsid w:val="00A548F5"/>
    <w:rsid w:val="00A55DA1"/>
    <w:rsid w:val="00A56D43"/>
    <w:rsid w:val="00A57707"/>
    <w:rsid w:val="00A57714"/>
    <w:rsid w:val="00A57F41"/>
    <w:rsid w:val="00A60EC8"/>
    <w:rsid w:val="00A610C7"/>
    <w:rsid w:val="00A61B4E"/>
    <w:rsid w:val="00A62522"/>
    <w:rsid w:val="00A64B49"/>
    <w:rsid w:val="00A660E3"/>
    <w:rsid w:val="00A663AC"/>
    <w:rsid w:val="00A675AA"/>
    <w:rsid w:val="00A719F6"/>
    <w:rsid w:val="00A71A7B"/>
    <w:rsid w:val="00A7243D"/>
    <w:rsid w:val="00A73849"/>
    <w:rsid w:val="00A7430E"/>
    <w:rsid w:val="00A74662"/>
    <w:rsid w:val="00A74DC3"/>
    <w:rsid w:val="00A75B5E"/>
    <w:rsid w:val="00A76F72"/>
    <w:rsid w:val="00A77747"/>
    <w:rsid w:val="00A77F46"/>
    <w:rsid w:val="00A80591"/>
    <w:rsid w:val="00A81008"/>
    <w:rsid w:val="00A8157D"/>
    <w:rsid w:val="00A821D7"/>
    <w:rsid w:val="00A825D0"/>
    <w:rsid w:val="00A83349"/>
    <w:rsid w:val="00A84C91"/>
    <w:rsid w:val="00A85172"/>
    <w:rsid w:val="00A854E4"/>
    <w:rsid w:val="00A863FA"/>
    <w:rsid w:val="00A875E2"/>
    <w:rsid w:val="00A87A4D"/>
    <w:rsid w:val="00A87B3D"/>
    <w:rsid w:val="00A87CDE"/>
    <w:rsid w:val="00A90216"/>
    <w:rsid w:val="00A92AD0"/>
    <w:rsid w:val="00A92B59"/>
    <w:rsid w:val="00A932BA"/>
    <w:rsid w:val="00A93AB7"/>
    <w:rsid w:val="00A94376"/>
    <w:rsid w:val="00A949D8"/>
    <w:rsid w:val="00A94E2B"/>
    <w:rsid w:val="00A963D1"/>
    <w:rsid w:val="00A96B3A"/>
    <w:rsid w:val="00A97EF4"/>
    <w:rsid w:val="00AA041B"/>
    <w:rsid w:val="00AA079A"/>
    <w:rsid w:val="00AA23D3"/>
    <w:rsid w:val="00AA24C1"/>
    <w:rsid w:val="00AA2A65"/>
    <w:rsid w:val="00AA327F"/>
    <w:rsid w:val="00AA43DB"/>
    <w:rsid w:val="00AA66FF"/>
    <w:rsid w:val="00AA7591"/>
    <w:rsid w:val="00AB0C8C"/>
    <w:rsid w:val="00AB0FC6"/>
    <w:rsid w:val="00AB13E5"/>
    <w:rsid w:val="00AB1F4E"/>
    <w:rsid w:val="00AB20EC"/>
    <w:rsid w:val="00AB25F1"/>
    <w:rsid w:val="00AB2F17"/>
    <w:rsid w:val="00AB3712"/>
    <w:rsid w:val="00AB3B36"/>
    <w:rsid w:val="00AB3FA8"/>
    <w:rsid w:val="00AB4BA3"/>
    <w:rsid w:val="00AB4E4A"/>
    <w:rsid w:val="00AB621E"/>
    <w:rsid w:val="00AB62FB"/>
    <w:rsid w:val="00AC0A8C"/>
    <w:rsid w:val="00AC0ED8"/>
    <w:rsid w:val="00AC1244"/>
    <w:rsid w:val="00AC1AA6"/>
    <w:rsid w:val="00AC1E83"/>
    <w:rsid w:val="00AC2446"/>
    <w:rsid w:val="00AC3685"/>
    <w:rsid w:val="00AC390E"/>
    <w:rsid w:val="00AC3D4F"/>
    <w:rsid w:val="00AC5462"/>
    <w:rsid w:val="00AC617B"/>
    <w:rsid w:val="00AC629A"/>
    <w:rsid w:val="00AC6D4F"/>
    <w:rsid w:val="00AC7D47"/>
    <w:rsid w:val="00AD1398"/>
    <w:rsid w:val="00AD1852"/>
    <w:rsid w:val="00AD4542"/>
    <w:rsid w:val="00AD460B"/>
    <w:rsid w:val="00AD52EA"/>
    <w:rsid w:val="00AD654B"/>
    <w:rsid w:val="00AE01F5"/>
    <w:rsid w:val="00AE06A5"/>
    <w:rsid w:val="00AE114F"/>
    <w:rsid w:val="00AE1510"/>
    <w:rsid w:val="00AE5A2B"/>
    <w:rsid w:val="00AE6041"/>
    <w:rsid w:val="00AE62A3"/>
    <w:rsid w:val="00AE785A"/>
    <w:rsid w:val="00AF0434"/>
    <w:rsid w:val="00AF2883"/>
    <w:rsid w:val="00AF30D8"/>
    <w:rsid w:val="00AF4D14"/>
    <w:rsid w:val="00AF5A71"/>
    <w:rsid w:val="00AF5DD2"/>
    <w:rsid w:val="00AF6642"/>
    <w:rsid w:val="00AF6715"/>
    <w:rsid w:val="00AF6CF4"/>
    <w:rsid w:val="00AF7806"/>
    <w:rsid w:val="00B01824"/>
    <w:rsid w:val="00B0215B"/>
    <w:rsid w:val="00B03317"/>
    <w:rsid w:val="00B0335D"/>
    <w:rsid w:val="00B03556"/>
    <w:rsid w:val="00B035CB"/>
    <w:rsid w:val="00B0559D"/>
    <w:rsid w:val="00B071E8"/>
    <w:rsid w:val="00B074EC"/>
    <w:rsid w:val="00B07A3C"/>
    <w:rsid w:val="00B104A0"/>
    <w:rsid w:val="00B10DDC"/>
    <w:rsid w:val="00B1247D"/>
    <w:rsid w:val="00B1277B"/>
    <w:rsid w:val="00B1321C"/>
    <w:rsid w:val="00B13265"/>
    <w:rsid w:val="00B142A2"/>
    <w:rsid w:val="00B144CC"/>
    <w:rsid w:val="00B15657"/>
    <w:rsid w:val="00B17389"/>
    <w:rsid w:val="00B20B83"/>
    <w:rsid w:val="00B20FAE"/>
    <w:rsid w:val="00B212F6"/>
    <w:rsid w:val="00B227D6"/>
    <w:rsid w:val="00B240EA"/>
    <w:rsid w:val="00B251C7"/>
    <w:rsid w:val="00B252B8"/>
    <w:rsid w:val="00B253EC"/>
    <w:rsid w:val="00B25F33"/>
    <w:rsid w:val="00B26032"/>
    <w:rsid w:val="00B2638A"/>
    <w:rsid w:val="00B26F27"/>
    <w:rsid w:val="00B279C3"/>
    <w:rsid w:val="00B305AE"/>
    <w:rsid w:val="00B3063A"/>
    <w:rsid w:val="00B30D58"/>
    <w:rsid w:val="00B31144"/>
    <w:rsid w:val="00B32B59"/>
    <w:rsid w:val="00B33252"/>
    <w:rsid w:val="00B338A0"/>
    <w:rsid w:val="00B34845"/>
    <w:rsid w:val="00B35CBA"/>
    <w:rsid w:val="00B36024"/>
    <w:rsid w:val="00B36430"/>
    <w:rsid w:val="00B36951"/>
    <w:rsid w:val="00B40047"/>
    <w:rsid w:val="00B40447"/>
    <w:rsid w:val="00B40C13"/>
    <w:rsid w:val="00B424A0"/>
    <w:rsid w:val="00B42645"/>
    <w:rsid w:val="00B43825"/>
    <w:rsid w:val="00B43FC8"/>
    <w:rsid w:val="00B44512"/>
    <w:rsid w:val="00B454EB"/>
    <w:rsid w:val="00B45841"/>
    <w:rsid w:val="00B4711C"/>
    <w:rsid w:val="00B471E2"/>
    <w:rsid w:val="00B472C7"/>
    <w:rsid w:val="00B4786E"/>
    <w:rsid w:val="00B47D0E"/>
    <w:rsid w:val="00B50020"/>
    <w:rsid w:val="00B504B0"/>
    <w:rsid w:val="00B51A96"/>
    <w:rsid w:val="00B53595"/>
    <w:rsid w:val="00B53E40"/>
    <w:rsid w:val="00B53F3D"/>
    <w:rsid w:val="00B5455E"/>
    <w:rsid w:val="00B55710"/>
    <w:rsid w:val="00B55AA0"/>
    <w:rsid w:val="00B572B4"/>
    <w:rsid w:val="00B60089"/>
    <w:rsid w:val="00B60645"/>
    <w:rsid w:val="00B60B0E"/>
    <w:rsid w:val="00B60D41"/>
    <w:rsid w:val="00B616CA"/>
    <w:rsid w:val="00B6251E"/>
    <w:rsid w:val="00B63106"/>
    <w:rsid w:val="00B6355B"/>
    <w:rsid w:val="00B650D9"/>
    <w:rsid w:val="00B66386"/>
    <w:rsid w:val="00B67D9F"/>
    <w:rsid w:val="00B70429"/>
    <w:rsid w:val="00B71C32"/>
    <w:rsid w:val="00B71DD2"/>
    <w:rsid w:val="00B73D5F"/>
    <w:rsid w:val="00B741F1"/>
    <w:rsid w:val="00B7516B"/>
    <w:rsid w:val="00B75F4B"/>
    <w:rsid w:val="00B76584"/>
    <w:rsid w:val="00B76F63"/>
    <w:rsid w:val="00B7745B"/>
    <w:rsid w:val="00B80345"/>
    <w:rsid w:val="00B80CCB"/>
    <w:rsid w:val="00B81D73"/>
    <w:rsid w:val="00B830E3"/>
    <w:rsid w:val="00B8381A"/>
    <w:rsid w:val="00B84497"/>
    <w:rsid w:val="00B84B5B"/>
    <w:rsid w:val="00B84BE7"/>
    <w:rsid w:val="00B86D4C"/>
    <w:rsid w:val="00B87BC6"/>
    <w:rsid w:val="00B9000E"/>
    <w:rsid w:val="00B90374"/>
    <w:rsid w:val="00B90D5A"/>
    <w:rsid w:val="00B9111F"/>
    <w:rsid w:val="00B92036"/>
    <w:rsid w:val="00B92395"/>
    <w:rsid w:val="00B929E7"/>
    <w:rsid w:val="00B92A54"/>
    <w:rsid w:val="00B9453D"/>
    <w:rsid w:val="00B94E7B"/>
    <w:rsid w:val="00B95DEC"/>
    <w:rsid w:val="00BA1362"/>
    <w:rsid w:val="00BA19B8"/>
    <w:rsid w:val="00BA1A00"/>
    <w:rsid w:val="00BA259E"/>
    <w:rsid w:val="00BA278C"/>
    <w:rsid w:val="00BA2C42"/>
    <w:rsid w:val="00BA317A"/>
    <w:rsid w:val="00BA3382"/>
    <w:rsid w:val="00BA48BD"/>
    <w:rsid w:val="00BA4A28"/>
    <w:rsid w:val="00BA4B71"/>
    <w:rsid w:val="00BA5E08"/>
    <w:rsid w:val="00BA6A80"/>
    <w:rsid w:val="00BA6B3E"/>
    <w:rsid w:val="00BA6E09"/>
    <w:rsid w:val="00BB0C65"/>
    <w:rsid w:val="00BB0F2B"/>
    <w:rsid w:val="00BB1655"/>
    <w:rsid w:val="00BB1D60"/>
    <w:rsid w:val="00BB278A"/>
    <w:rsid w:val="00BB3A54"/>
    <w:rsid w:val="00BB4661"/>
    <w:rsid w:val="00BB53F0"/>
    <w:rsid w:val="00BB64DE"/>
    <w:rsid w:val="00BC0B8B"/>
    <w:rsid w:val="00BC0C87"/>
    <w:rsid w:val="00BC1813"/>
    <w:rsid w:val="00BC20E9"/>
    <w:rsid w:val="00BC25C9"/>
    <w:rsid w:val="00BC4AF3"/>
    <w:rsid w:val="00BC4B73"/>
    <w:rsid w:val="00BC5ECD"/>
    <w:rsid w:val="00BC5F9A"/>
    <w:rsid w:val="00BC6ACA"/>
    <w:rsid w:val="00BC6C5F"/>
    <w:rsid w:val="00BC7590"/>
    <w:rsid w:val="00BD0A72"/>
    <w:rsid w:val="00BD1571"/>
    <w:rsid w:val="00BD1FE6"/>
    <w:rsid w:val="00BD2712"/>
    <w:rsid w:val="00BD277A"/>
    <w:rsid w:val="00BD452B"/>
    <w:rsid w:val="00BD4552"/>
    <w:rsid w:val="00BD466E"/>
    <w:rsid w:val="00BD5C46"/>
    <w:rsid w:val="00BD5E14"/>
    <w:rsid w:val="00BD5F03"/>
    <w:rsid w:val="00BD6028"/>
    <w:rsid w:val="00BD7618"/>
    <w:rsid w:val="00BE05AF"/>
    <w:rsid w:val="00BE0BBC"/>
    <w:rsid w:val="00BE1A7A"/>
    <w:rsid w:val="00BE1FE7"/>
    <w:rsid w:val="00BE200F"/>
    <w:rsid w:val="00BE323C"/>
    <w:rsid w:val="00BE3313"/>
    <w:rsid w:val="00BE454F"/>
    <w:rsid w:val="00BE49BA"/>
    <w:rsid w:val="00BE52AC"/>
    <w:rsid w:val="00BE5A8E"/>
    <w:rsid w:val="00BE610A"/>
    <w:rsid w:val="00BE6812"/>
    <w:rsid w:val="00BF051E"/>
    <w:rsid w:val="00BF1E2D"/>
    <w:rsid w:val="00BF3253"/>
    <w:rsid w:val="00BF4182"/>
    <w:rsid w:val="00BF46CB"/>
    <w:rsid w:val="00BF4EE4"/>
    <w:rsid w:val="00BF58AD"/>
    <w:rsid w:val="00BF6075"/>
    <w:rsid w:val="00BF7F7E"/>
    <w:rsid w:val="00BF7FDB"/>
    <w:rsid w:val="00C00960"/>
    <w:rsid w:val="00C02836"/>
    <w:rsid w:val="00C03A22"/>
    <w:rsid w:val="00C03FA4"/>
    <w:rsid w:val="00C05BFB"/>
    <w:rsid w:val="00C06064"/>
    <w:rsid w:val="00C11F45"/>
    <w:rsid w:val="00C12012"/>
    <w:rsid w:val="00C12E3F"/>
    <w:rsid w:val="00C13BA2"/>
    <w:rsid w:val="00C1624E"/>
    <w:rsid w:val="00C16452"/>
    <w:rsid w:val="00C16763"/>
    <w:rsid w:val="00C17A0E"/>
    <w:rsid w:val="00C17DFF"/>
    <w:rsid w:val="00C17EF5"/>
    <w:rsid w:val="00C21506"/>
    <w:rsid w:val="00C21AC4"/>
    <w:rsid w:val="00C221BB"/>
    <w:rsid w:val="00C22FD4"/>
    <w:rsid w:val="00C2388B"/>
    <w:rsid w:val="00C23D33"/>
    <w:rsid w:val="00C269DD"/>
    <w:rsid w:val="00C27D46"/>
    <w:rsid w:val="00C30B27"/>
    <w:rsid w:val="00C3102F"/>
    <w:rsid w:val="00C320A7"/>
    <w:rsid w:val="00C32298"/>
    <w:rsid w:val="00C32C98"/>
    <w:rsid w:val="00C33FE3"/>
    <w:rsid w:val="00C3416E"/>
    <w:rsid w:val="00C346F6"/>
    <w:rsid w:val="00C367BA"/>
    <w:rsid w:val="00C36CD7"/>
    <w:rsid w:val="00C36E87"/>
    <w:rsid w:val="00C37AC3"/>
    <w:rsid w:val="00C37BE5"/>
    <w:rsid w:val="00C4090E"/>
    <w:rsid w:val="00C41E94"/>
    <w:rsid w:val="00C43515"/>
    <w:rsid w:val="00C43BE2"/>
    <w:rsid w:val="00C43BF2"/>
    <w:rsid w:val="00C44C37"/>
    <w:rsid w:val="00C44E6C"/>
    <w:rsid w:val="00C45D4B"/>
    <w:rsid w:val="00C46DD6"/>
    <w:rsid w:val="00C478BA"/>
    <w:rsid w:val="00C4797F"/>
    <w:rsid w:val="00C5081A"/>
    <w:rsid w:val="00C50E7B"/>
    <w:rsid w:val="00C512AB"/>
    <w:rsid w:val="00C517C2"/>
    <w:rsid w:val="00C5228B"/>
    <w:rsid w:val="00C52304"/>
    <w:rsid w:val="00C54064"/>
    <w:rsid w:val="00C54BAA"/>
    <w:rsid w:val="00C54F55"/>
    <w:rsid w:val="00C5503C"/>
    <w:rsid w:val="00C56D87"/>
    <w:rsid w:val="00C577E8"/>
    <w:rsid w:val="00C609CF"/>
    <w:rsid w:val="00C60D66"/>
    <w:rsid w:val="00C63023"/>
    <w:rsid w:val="00C64102"/>
    <w:rsid w:val="00C64517"/>
    <w:rsid w:val="00C64FA4"/>
    <w:rsid w:val="00C652C1"/>
    <w:rsid w:val="00C66E2D"/>
    <w:rsid w:val="00C67472"/>
    <w:rsid w:val="00C70EFD"/>
    <w:rsid w:val="00C728CB"/>
    <w:rsid w:val="00C731F8"/>
    <w:rsid w:val="00C73DA1"/>
    <w:rsid w:val="00C741B4"/>
    <w:rsid w:val="00C752D9"/>
    <w:rsid w:val="00C75FE1"/>
    <w:rsid w:val="00C76966"/>
    <w:rsid w:val="00C77F70"/>
    <w:rsid w:val="00C80BC3"/>
    <w:rsid w:val="00C80D7C"/>
    <w:rsid w:val="00C80E10"/>
    <w:rsid w:val="00C81422"/>
    <w:rsid w:val="00C81610"/>
    <w:rsid w:val="00C81A18"/>
    <w:rsid w:val="00C846F5"/>
    <w:rsid w:val="00C84938"/>
    <w:rsid w:val="00C8528B"/>
    <w:rsid w:val="00C8561C"/>
    <w:rsid w:val="00C90ED4"/>
    <w:rsid w:val="00C910E5"/>
    <w:rsid w:val="00C9124A"/>
    <w:rsid w:val="00C916B8"/>
    <w:rsid w:val="00C917CD"/>
    <w:rsid w:val="00C918D8"/>
    <w:rsid w:val="00C921F1"/>
    <w:rsid w:val="00C93610"/>
    <w:rsid w:val="00C94169"/>
    <w:rsid w:val="00C945F8"/>
    <w:rsid w:val="00C94BA5"/>
    <w:rsid w:val="00C9551A"/>
    <w:rsid w:val="00C95F46"/>
    <w:rsid w:val="00C965FA"/>
    <w:rsid w:val="00C97A51"/>
    <w:rsid w:val="00CA067F"/>
    <w:rsid w:val="00CA0B41"/>
    <w:rsid w:val="00CA13A2"/>
    <w:rsid w:val="00CA184C"/>
    <w:rsid w:val="00CA1A0C"/>
    <w:rsid w:val="00CA1BE3"/>
    <w:rsid w:val="00CA21F3"/>
    <w:rsid w:val="00CA22EC"/>
    <w:rsid w:val="00CB1079"/>
    <w:rsid w:val="00CB1BAB"/>
    <w:rsid w:val="00CB41FD"/>
    <w:rsid w:val="00CB5226"/>
    <w:rsid w:val="00CB538C"/>
    <w:rsid w:val="00CB6A38"/>
    <w:rsid w:val="00CB6AB6"/>
    <w:rsid w:val="00CB6ECC"/>
    <w:rsid w:val="00CB7613"/>
    <w:rsid w:val="00CB7AC5"/>
    <w:rsid w:val="00CC08C7"/>
    <w:rsid w:val="00CC11ED"/>
    <w:rsid w:val="00CC1C98"/>
    <w:rsid w:val="00CC1D9B"/>
    <w:rsid w:val="00CC1F81"/>
    <w:rsid w:val="00CC22E2"/>
    <w:rsid w:val="00CC2675"/>
    <w:rsid w:val="00CC2A3F"/>
    <w:rsid w:val="00CC3B9C"/>
    <w:rsid w:val="00CC4074"/>
    <w:rsid w:val="00CC43B7"/>
    <w:rsid w:val="00CC44D5"/>
    <w:rsid w:val="00CC5D72"/>
    <w:rsid w:val="00CC601C"/>
    <w:rsid w:val="00CC690F"/>
    <w:rsid w:val="00CC6942"/>
    <w:rsid w:val="00CC7065"/>
    <w:rsid w:val="00CC77C9"/>
    <w:rsid w:val="00CD1263"/>
    <w:rsid w:val="00CD2B2F"/>
    <w:rsid w:val="00CD333B"/>
    <w:rsid w:val="00CD339D"/>
    <w:rsid w:val="00CD3425"/>
    <w:rsid w:val="00CD42D1"/>
    <w:rsid w:val="00CD6027"/>
    <w:rsid w:val="00CD6497"/>
    <w:rsid w:val="00CD7018"/>
    <w:rsid w:val="00CD7FEE"/>
    <w:rsid w:val="00CE0F93"/>
    <w:rsid w:val="00CE13A2"/>
    <w:rsid w:val="00CE1723"/>
    <w:rsid w:val="00CE1AB5"/>
    <w:rsid w:val="00CE2E9A"/>
    <w:rsid w:val="00CE39F6"/>
    <w:rsid w:val="00CE3E00"/>
    <w:rsid w:val="00CE4706"/>
    <w:rsid w:val="00CE4C96"/>
    <w:rsid w:val="00CE62A7"/>
    <w:rsid w:val="00CE6621"/>
    <w:rsid w:val="00CE67AE"/>
    <w:rsid w:val="00CF072B"/>
    <w:rsid w:val="00CF2FCC"/>
    <w:rsid w:val="00CF308A"/>
    <w:rsid w:val="00CF32DE"/>
    <w:rsid w:val="00CF33DB"/>
    <w:rsid w:val="00CF3872"/>
    <w:rsid w:val="00CF38B4"/>
    <w:rsid w:val="00CF3F5D"/>
    <w:rsid w:val="00CF414E"/>
    <w:rsid w:val="00CF535B"/>
    <w:rsid w:val="00CF601E"/>
    <w:rsid w:val="00CF6E7F"/>
    <w:rsid w:val="00CF7F00"/>
    <w:rsid w:val="00D0036C"/>
    <w:rsid w:val="00D0057C"/>
    <w:rsid w:val="00D00C4A"/>
    <w:rsid w:val="00D01300"/>
    <w:rsid w:val="00D01D30"/>
    <w:rsid w:val="00D02120"/>
    <w:rsid w:val="00D03980"/>
    <w:rsid w:val="00D03A3E"/>
    <w:rsid w:val="00D04831"/>
    <w:rsid w:val="00D05223"/>
    <w:rsid w:val="00D055EF"/>
    <w:rsid w:val="00D05A0E"/>
    <w:rsid w:val="00D06306"/>
    <w:rsid w:val="00D0752C"/>
    <w:rsid w:val="00D07A0B"/>
    <w:rsid w:val="00D10019"/>
    <w:rsid w:val="00D10BA6"/>
    <w:rsid w:val="00D12CCB"/>
    <w:rsid w:val="00D13E56"/>
    <w:rsid w:val="00D14867"/>
    <w:rsid w:val="00D15302"/>
    <w:rsid w:val="00D15D31"/>
    <w:rsid w:val="00D15E10"/>
    <w:rsid w:val="00D16675"/>
    <w:rsid w:val="00D17C84"/>
    <w:rsid w:val="00D20389"/>
    <w:rsid w:val="00D206E6"/>
    <w:rsid w:val="00D2178D"/>
    <w:rsid w:val="00D22769"/>
    <w:rsid w:val="00D22E09"/>
    <w:rsid w:val="00D2709A"/>
    <w:rsid w:val="00D277EA"/>
    <w:rsid w:val="00D27EC3"/>
    <w:rsid w:val="00D313AD"/>
    <w:rsid w:val="00D3178B"/>
    <w:rsid w:val="00D31E8E"/>
    <w:rsid w:val="00D3273A"/>
    <w:rsid w:val="00D328A4"/>
    <w:rsid w:val="00D32D2F"/>
    <w:rsid w:val="00D32FA1"/>
    <w:rsid w:val="00D36627"/>
    <w:rsid w:val="00D3699A"/>
    <w:rsid w:val="00D369EF"/>
    <w:rsid w:val="00D45023"/>
    <w:rsid w:val="00D45792"/>
    <w:rsid w:val="00D45EF4"/>
    <w:rsid w:val="00D46734"/>
    <w:rsid w:val="00D46EEF"/>
    <w:rsid w:val="00D47982"/>
    <w:rsid w:val="00D50466"/>
    <w:rsid w:val="00D506F1"/>
    <w:rsid w:val="00D50D0E"/>
    <w:rsid w:val="00D5244F"/>
    <w:rsid w:val="00D52673"/>
    <w:rsid w:val="00D53675"/>
    <w:rsid w:val="00D53676"/>
    <w:rsid w:val="00D53B33"/>
    <w:rsid w:val="00D54301"/>
    <w:rsid w:val="00D555FE"/>
    <w:rsid w:val="00D560F5"/>
    <w:rsid w:val="00D576DB"/>
    <w:rsid w:val="00D6025D"/>
    <w:rsid w:val="00D608E3"/>
    <w:rsid w:val="00D61F83"/>
    <w:rsid w:val="00D621D3"/>
    <w:rsid w:val="00D64C56"/>
    <w:rsid w:val="00D64C6F"/>
    <w:rsid w:val="00D65F96"/>
    <w:rsid w:val="00D662FA"/>
    <w:rsid w:val="00D665CC"/>
    <w:rsid w:val="00D66BFE"/>
    <w:rsid w:val="00D67ED0"/>
    <w:rsid w:val="00D700D6"/>
    <w:rsid w:val="00D709D1"/>
    <w:rsid w:val="00D70D93"/>
    <w:rsid w:val="00D71144"/>
    <w:rsid w:val="00D7114F"/>
    <w:rsid w:val="00D7130C"/>
    <w:rsid w:val="00D725AC"/>
    <w:rsid w:val="00D726D0"/>
    <w:rsid w:val="00D729C1"/>
    <w:rsid w:val="00D72E09"/>
    <w:rsid w:val="00D72F5D"/>
    <w:rsid w:val="00D73A59"/>
    <w:rsid w:val="00D74C8D"/>
    <w:rsid w:val="00D76048"/>
    <w:rsid w:val="00D761D3"/>
    <w:rsid w:val="00D76CDB"/>
    <w:rsid w:val="00D76EAE"/>
    <w:rsid w:val="00D771CB"/>
    <w:rsid w:val="00D774A8"/>
    <w:rsid w:val="00D7796B"/>
    <w:rsid w:val="00D77EBF"/>
    <w:rsid w:val="00D8150B"/>
    <w:rsid w:val="00D81D16"/>
    <w:rsid w:val="00D82924"/>
    <w:rsid w:val="00D82D94"/>
    <w:rsid w:val="00D84278"/>
    <w:rsid w:val="00D84888"/>
    <w:rsid w:val="00D848B3"/>
    <w:rsid w:val="00D85352"/>
    <w:rsid w:val="00D8599C"/>
    <w:rsid w:val="00D86AD9"/>
    <w:rsid w:val="00D87311"/>
    <w:rsid w:val="00D87760"/>
    <w:rsid w:val="00D87809"/>
    <w:rsid w:val="00D87E91"/>
    <w:rsid w:val="00D87F99"/>
    <w:rsid w:val="00D90F36"/>
    <w:rsid w:val="00D91A50"/>
    <w:rsid w:val="00D92986"/>
    <w:rsid w:val="00D92E13"/>
    <w:rsid w:val="00D92F6A"/>
    <w:rsid w:val="00D941DA"/>
    <w:rsid w:val="00D94DE9"/>
    <w:rsid w:val="00D9501B"/>
    <w:rsid w:val="00D956CC"/>
    <w:rsid w:val="00D96B36"/>
    <w:rsid w:val="00D973D5"/>
    <w:rsid w:val="00DA0945"/>
    <w:rsid w:val="00DA2705"/>
    <w:rsid w:val="00DA2B15"/>
    <w:rsid w:val="00DA45B4"/>
    <w:rsid w:val="00DA468D"/>
    <w:rsid w:val="00DA47A0"/>
    <w:rsid w:val="00DA5C43"/>
    <w:rsid w:val="00DA649A"/>
    <w:rsid w:val="00DA73C6"/>
    <w:rsid w:val="00DB0684"/>
    <w:rsid w:val="00DB1A0D"/>
    <w:rsid w:val="00DB2D54"/>
    <w:rsid w:val="00DB2D5B"/>
    <w:rsid w:val="00DB34B9"/>
    <w:rsid w:val="00DB42B1"/>
    <w:rsid w:val="00DB48B7"/>
    <w:rsid w:val="00DB4A19"/>
    <w:rsid w:val="00DB4A2D"/>
    <w:rsid w:val="00DB53C4"/>
    <w:rsid w:val="00DB67AB"/>
    <w:rsid w:val="00DB733B"/>
    <w:rsid w:val="00DB7ADE"/>
    <w:rsid w:val="00DC066A"/>
    <w:rsid w:val="00DC0EA1"/>
    <w:rsid w:val="00DC17DD"/>
    <w:rsid w:val="00DC23F3"/>
    <w:rsid w:val="00DC3111"/>
    <w:rsid w:val="00DC4676"/>
    <w:rsid w:val="00DC5F29"/>
    <w:rsid w:val="00DC66ED"/>
    <w:rsid w:val="00DC7900"/>
    <w:rsid w:val="00DD1DC0"/>
    <w:rsid w:val="00DD1EAD"/>
    <w:rsid w:val="00DD1ED6"/>
    <w:rsid w:val="00DD22D0"/>
    <w:rsid w:val="00DD3015"/>
    <w:rsid w:val="00DD3452"/>
    <w:rsid w:val="00DD4D0A"/>
    <w:rsid w:val="00DD5C5E"/>
    <w:rsid w:val="00DD68B2"/>
    <w:rsid w:val="00DD6B02"/>
    <w:rsid w:val="00DD7631"/>
    <w:rsid w:val="00DD78F4"/>
    <w:rsid w:val="00DD7A8F"/>
    <w:rsid w:val="00DE0146"/>
    <w:rsid w:val="00DE018D"/>
    <w:rsid w:val="00DE01D2"/>
    <w:rsid w:val="00DE0C40"/>
    <w:rsid w:val="00DE21C3"/>
    <w:rsid w:val="00DE227E"/>
    <w:rsid w:val="00DE2E48"/>
    <w:rsid w:val="00DE3E6E"/>
    <w:rsid w:val="00DE4025"/>
    <w:rsid w:val="00DE4371"/>
    <w:rsid w:val="00DE5B7B"/>
    <w:rsid w:val="00DE6097"/>
    <w:rsid w:val="00DE6128"/>
    <w:rsid w:val="00DE6A3C"/>
    <w:rsid w:val="00DE73B8"/>
    <w:rsid w:val="00DE7D70"/>
    <w:rsid w:val="00DF0593"/>
    <w:rsid w:val="00DF0A97"/>
    <w:rsid w:val="00DF1CBC"/>
    <w:rsid w:val="00DF4022"/>
    <w:rsid w:val="00DF4577"/>
    <w:rsid w:val="00DF4B9C"/>
    <w:rsid w:val="00DF5D16"/>
    <w:rsid w:val="00DF7377"/>
    <w:rsid w:val="00DF7566"/>
    <w:rsid w:val="00DF78E1"/>
    <w:rsid w:val="00E01ABD"/>
    <w:rsid w:val="00E02215"/>
    <w:rsid w:val="00E022EA"/>
    <w:rsid w:val="00E03EAE"/>
    <w:rsid w:val="00E0418C"/>
    <w:rsid w:val="00E04EFB"/>
    <w:rsid w:val="00E053DB"/>
    <w:rsid w:val="00E069F3"/>
    <w:rsid w:val="00E0716A"/>
    <w:rsid w:val="00E07AA1"/>
    <w:rsid w:val="00E07D31"/>
    <w:rsid w:val="00E106CB"/>
    <w:rsid w:val="00E11727"/>
    <w:rsid w:val="00E13C0E"/>
    <w:rsid w:val="00E13F8B"/>
    <w:rsid w:val="00E14630"/>
    <w:rsid w:val="00E15EAB"/>
    <w:rsid w:val="00E16330"/>
    <w:rsid w:val="00E16A00"/>
    <w:rsid w:val="00E16E42"/>
    <w:rsid w:val="00E1727B"/>
    <w:rsid w:val="00E172C9"/>
    <w:rsid w:val="00E17EA7"/>
    <w:rsid w:val="00E21DF3"/>
    <w:rsid w:val="00E21DFA"/>
    <w:rsid w:val="00E21E7F"/>
    <w:rsid w:val="00E2203F"/>
    <w:rsid w:val="00E2212A"/>
    <w:rsid w:val="00E23E07"/>
    <w:rsid w:val="00E23E16"/>
    <w:rsid w:val="00E24207"/>
    <w:rsid w:val="00E25120"/>
    <w:rsid w:val="00E25C43"/>
    <w:rsid w:val="00E25C5D"/>
    <w:rsid w:val="00E3019E"/>
    <w:rsid w:val="00E30C7C"/>
    <w:rsid w:val="00E30CC9"/>
    <w:rsid w:val="00E31EF2"/>
    <w:rsid w:val="00E321A1"/>
    <w:rsid w:val="00E32351"/>
    <w:rsid w:val="00E33BAE"/>
    <w:rsid w:val="00E35C88"/>
    <w:rsid w:val="00E35D8A"/>
    <w:rsid w:val="00E366ED"/>
    <w:rsid w:val="00E36EDE"/>
    <w:rsid w:val="00E3709C"/>
    <w:rsid w:val="00E37522"/>
    <w:rsid w:val="00E4229C"/>
    <w:rsid w:val="00E43ED2"/>
    <w:rsid w:val="00E44BEF"/>
    <w:rsid w:val="00E44C24"/>
    <w:rsid w:val="00E44F8F"/>
    <w:rsid w:val="00E4504B"/>
    <w:rsid w:val="00E46337"/>
    <w:rsid w:val="00E463F2"/>
    <w:rsid w:val="00E46ACA"/>
    <w:rsid w:val="00E47A5F"/>
    <w:rsid w:val="00E508B7"/>
    <w:rsid w:val="00E51544"/>
    <w:rsid w:val="00E518C9"/>
    <w:rsid w:val="00E52BFF"/>
    <w:rsid w:val="00E54252"/>
    <w:rsid w:val="00E553A6"/>
    <w:rsid w:val="00E56705"/>
    <w:rsid w:val="00E569FA"/>
    <w:rsid w:val="00E572A5"/>
    <w:rsid w:val="00E60373"/>
    <w:rsid w:val="00E60D52"/>
    <w:rsid w:val="00E61119"/>
    <w:rsid w:val="00E61BE1"/>
    <w:rsid w:val="00E6260A"/>
    <w:rsid w:val="00E629EF"/>
    <w:rsid w:val="00E62D19"/>
    <w:rsid w:val="00E635DE"/>
    <w:rsid w:val="00E65194"/>
    <w:rsid w:val="00E65BD1"/>
    <w:rsid w:val="00E65C80"/>
    <w:rsid w:val="00E660FF"/>
    <w:rsid w:val="00E6648D"/>
    <w:rsid w:val="00E67137"/>
    <w:rsid w:val="00E67BD0"/>
    <w:rsid w:val="00E71740"/>
    <w:rsid w:val="00E729EE"/>
    <w:rsid w:val="00E72D71"/>
    <w:rsid w:val="00E73ADE"/>
    <w:rsid w:val="00E74D82"/>
    <w:rsid w:val="00E74EFD"/>
    <w:rsid w:val="00E750DD"/>
    <w:rsid w:val="00E75685"/>
    <w:rsid w:val="00E756B4"/>
    <w:rsid w:val="00E75925"/>
    <w:rsid w:val="00E76479"/>
    <w:rsid w:val="00E774AF"/>
    <w:rsid w:val="00E774DC"/>
    <w:rsid w:val="00E80642"/>
    <w:rsid w:val="00E80EA1"/>
    <w:rsid w:val="00E81B54"/>
    <w:rsid w:val="00E82305"/>
    <w:rsid w:val="00E8235E"/>
    <w:rsid w:val="00E825D0"/>
    <w:rsid w:val="00E82DAA"/>
    <w:rsid w:val="00E831A5"/>
    <w:rsid w:val="00E83A3E"/>
    <w:rsid w:val="00E83A51"/>
    <w:rsid w:val="00E83D2F"/>
    <w:rsid w:val="00E846A9"/>
    <w:rsid w:val="00E849DC"/>
    <w:rsid w:val="00E852EC"/>
    <w:rsid w:val="00E85B0E"/>
    <w:rsid w:val="00E85BC0"/>
    <w:rsid w:val="00E85CBB"/>
    <w:rsid w:val="00E862AF"/>
    <w:rsid w:val="00E8690E"/>
    <w:rsid w:val="00E90FCC"/>
    <w:rsid w:val="00E914FB"/>
    <w:rsid w:val="00E93099"/>
    <w:rsid w:val="00E93373"/>
    <w:rsid w:val="00E93663"/>
    <w:rsid w:val="00E93807"/>
    <w:rsid w:val="00E93932"/>
    <w:rsid w:val="00E93ABA"/>
    <w:rsid w:val="00E941A5"/>
    <w:rsid w:val="00E9488A"/>
    <w:rsid w:val="00E965BC"/>
    <w:rsid w:val="00E96F0B"/>
    <w:rsid w:val="00E97E9E"/>
    <w:rsid w:val="00E97F4C"/>
    <w:rsid w:val="00EA0006"/>
    <w:rsid w:val="00EA01DC"/>
    <w:rsid w:val="00EA1389"/>
    <w:rsid w:val="00EA22D9"/>
    <w:rsid w:val="00EA34A3"/>
    <w:rsid w:val="00EA34E3"/>
    <w:rsid w:val="00EA3915"/>
    <w:rsid w:val="00EA3AAE"/>
    <w:rsid w:val="00EA3AFC"/>
    <w:rsid w:val="00EA3DB8"/>
    <w:rsid w:val="00EA4191"/>
    <w:rsid w:val="00EA474C"/>
    <w:rsid w:val="00EA5725"/>
    <w:rsid w:val="00EA78F4"/>
    <w:rsid w:val="00EA7AEC"/>
    <w:rsid w:val="00EB0AD0"/>
    <w:rsid w:val="00EB0BB0"/>
    <w:rsid w:val="00EB105C"/>
    <w:rsid w:val="00EB1C28"/>
    <w:rsid w:val="00EB2F70"/>
    <w:rsid w:val="00EB5625"/>
    <w:rsid w:val="00EB59F6"/>
    <w:rsid w:val="00EB6194"/>
    <w:rsid w:val="00EB62D0"/>
    <w:rsid w:val="00EB6438"/>
    <w:rsid w:val="00EB644E"/>
    <w:rsid w:val="00EB645C"/>
    <w:rsid w:val="00EB67FD"/>
    <w:rsid w:val="00EB72E7"/>
    <w:rsid w:val="00EC021A"/>
    <w:rsid w:val="00EC1982"/>
    <w:rsid w:val="00EC290F"/>
    <w:rsid w:val="00EC3038"/>
    <w:rsid w:val="00EC3B6B"/>
    <w:rsid w:val="00EC3F2D"/>
    <w:rsid w:val="00EC48E2"/>
    <w:rsid w:val="00EC518A"/>
    <w:rsid w:val="00EC55F8"/>
    <w:rsid w:val="00EC7490"/>
    <w:rsid w:val="00EC7D79"/>
    <w:rsid w:val="00EC7FF3"/>
    <w:rsid w:val="00ED0EA6"/>
    <w:rsid w:val="00ED1936"/>
    <w:rsid w:val="00ED1A0B"/>
    <w:rsid w:val="00ED1F98"/>
    <w:rsid w:val="00ED5C9D"/>
    <w:rsid w:val="00ED6B79"/>
    <w:rsid w:val="00ED7877"/>
    <w:rsid w:val="00ED7F48"/>
    <w:rsid w:val="00EE1331"/>
    <w:rsid w:val="00EE2AC2"/>
    <w:rsid w:val="00EE32E4"/>
    <w:rsid w:val="00EE4894"/>
    <w:rsid w:val="00EE55B8"/>
    <w:rsid w:val="00EE5EBC"/>
    <w:rsid w:val="00EE642B"/>
    <w:rsid w:val="00EE75DA"/>
    <w:rsid w:val="00EE7C11"/>
    <w:rsid w:val="00EF099A"/>
    <w:rsid w:val="00EF0F78"/>
    <w:rsid w:val="00EF106A"/>
    <w:rsid w:val="00EF11B6"/>
    <w:rsid w:val="00EF24E8"/>
    <w:rsid w:val="00EF2CBD"/>
    <w:rsid w:val="00EF3284"/>
    <w:rsid w:val="00EF34A4"/>
    <w:rsid w:val="00EF3C93"/>
    <w:rsid w:val="00EF4402"/>
    <w:rsid w:val="00EF5853"/>
    <w:rsid w:val="00EF75A0"/>
    <w:rsid w:val="00EF7C32"/>
    <w:rsid w:val="00EF7D80"/>
    <w:rsid w:val="00F02ED9"/>
    <w:rsid w:val="00F032CA"/>
    <w:rsid w:val="00F033FF"/>
    <w:rsid w:val="00F03A48"/>
    <w:rsid w:val="00F049F6"/>
    <w:rsid w:val="00F0643B"/>
    <w:rsid w:val="00F07773"/>
    <w:rsid w:val="00F07816"/>
    <w:rsid w:val="00F114D8"/>
    <w:rsid w:val="00F119FF"/>
    <w:rsid w:val="00F13293"/>
    <w:rsid w:val="00F13C2A"/>
    <w:rsid w:val="00F15A88"/>
    <w:rsid w:val="00F17F67"/>
    <w:rsid w:val="00F202F3"/>
    <w:rsid w:val="00F21133"/>
    <w:rsid w:val="00F2117D"/>
    <w:rsid w:val="00F216C3"/>
    <w:rsid w:val="00F22B73"/>
    <w:rsid w:val="00F2310B"/>
    <w:rsid w:val="00F25A9F"/>
    <w:rsid w:val="00F26433"/>
    <w:rsid w:val="00F267E6"/>
    <w:rsid w:val="00F27B49"/>
    <w:rsid w:val="00F3025D"/>
    <w:rsid w:val="00F3054E"/>
    <w:rsid w:val="00F31A5C"/>
    <w:rsid w:val="00F32005"/>
    <w:rsid w:val="00F32B9A"/>
    <w:rsid w:val="00F3341E"/>
    <w:rsid w:val="00F33AF9"/>
    <w:rsid w:val="00F34017"/>
    <w:rsid w:val="00F343CA"/>
    <w:rsid w:val="00F3508C"/>
    <w:rsid w:val="00F35ED5"/>
    <w:rsid w:val="00F3650D"/>
    <w:rsid w:val="00F36A8A"/>
    <w:rsid w:val="00F36CB3"/>
    <w:rsid w:val="00F371C6"/>
    <w:rsid w:val="00F37282"/>
    <w:rsid w:val="00F37438"/>
    <w:rsid w:val="00F3779E"/>
    <w:rsid w:val="00F40A3A"/>
    <w:rsid w:val="00F40A3C"/>
    <w:rsid w:val="00F40CE5"/>
    <w:rsid w:val="00F414A0"/>
    <w:rsid w:val="00F42716"/>
    <w:rsid w:val="00F43B91"/>
    <w:rsid w:val="00F43E79"/>
    <w:rsid w:val="00F445A1"/>
    <w:rsid w:val="00F44D3D"/>
    <w:rsid w:val="00F44DA2"/>
    <w:rsid w:val="00F44F5D"/>
    <w:rsid w:val="00F45668"/>
    <w:rsid w:val="00F468B6"/>
    <w:rsid w:val="00F4709C"/>
    <w:rsid w:val="00F47F7D"/>
    <w:rsid w:val="00F51C6B"/>
    <w:rsid w:val="00F51D82"/>
    <w:rsid w:val="00F51F6C"/>
    <w:rsid w:val="00F5241F"/>
    <w:rsid w:val="00F5248E"/>
    <w:rsid w:val="00F52721"/>
    <w:rsid w:val="00F53033"/>
    <w:rsid w:val="00F5351C"/>
    <w:rsid w:val="00F53C80"/>
    <w:rsid w:val="00F53E11"/>
    <w:rsid w:val="00F541FC"/>
    <w:rsid w:val="00F557CE"/>
    <w:rsid w:val="00F56D26"/>
    <w:rsid w:val="00F56EC9"/>
    <w:rsid w:val="00F61F0E"/>
    <w:rsid w:val="00F62B96"/>
    <w:rsid w:val="00F636BB"/>
    <w:rsid w:val="00F643B4"/>
    <w:rsid w:val="00F64DC5"/>
    <w:rsid w:val="00F64E96"/>
    <w:rsid w:val="00F650D0"/>
    <w:rsid w:val="00F651DA"/>
    <w:rsid w:val="00F65246"/>
    <w:rsid w:val="00F6528A"/>
    <w:rsid w:val="00F66CFD"/>
    <w:rsid w:val="00F67023"/>
    <w:rsid w:val="00F67390"/>
    <w:rsid w:val="00F7000E"/>
    <w:rsid w:val="00F708AC"/>
    <w:rsid w:val="00F70EC1"/>
    <w:rsid w:val="00F724F9"/>
    <w:rsid w:val="00F73409"/>
    <w:rsid w:val="00F755B9"/>
    <w:rsid w:val="00F7652F"/>
    <w:rsid w:val="00F766D4"/>
    <w:rsid w:val="00F76826"/>
    <w:rsid w:val="00F77FEE"/>
    <w:rsid w:val="00F80F9C"/>
    <w:rsid w:val="00F8185F"/>
    <w:rsid w:val="00F81D4D"/>
    <w:rsid w:val="00F82B0D"/>
    <w:rsid w:val="00F847B0"/>
    <w:rsid w:val="00F84E27"/>
    <w:rsid w:val="00F86216"/>
    <w:rsid w:val="00F864D7"/>
    <w:rsid w:val="00F86621"/>
    <w:rsid w:val="00F870C7"/>
    <w:rsid w:val="00F87189"/>
    <w:rsid w:val="00F90E71"/>
    <w:rsid w:val="00F926F6"/>
    <w:rsid w:val="00F931DF"/>
    <w:rsid w:val="00F94315"/>
    <w:rsid w:val="00F94E4B"/>
    <w:rsid w:val="00F95BBD"/>
    <w:rsid w:val="00F963A0"/>
    <w:rsid w:val="00F963FC"/>
    <w:rsid w:val="00F96A33"/>
    <w:rsid w:val="00FA0685"/>
    <w:rsid w:val="00FA0E90"/>
    <w:rsid w:val="00FA2050"/>
    <w:rsid w:val="00FA23D3"/>
    <w:rsid w:val="00FA3056"/>
    <w:rsid w:val="00FA5C7D"/>
    <w:rsid w:val="00FA680E"/>
    <w:rsid w:val="00FA7C64"/>
    <w:rsid w:val="00FB0598"/>
    <w:rsid w:val="00FB1151"/>
    <w:rsid w:val="00FB1196"/>
    <w:rsid w:val="00FB192F"/>
    <w:rsid w:val="00FB2564"/>
    <w:rsid w:val="00FB3230"/>
    <w:rsid w:val="00FB40C0"/>
    <w:rsid w:val="00FB4731"/>
    <w:rsid w:val="00FB4AB7"/>
    <w:rsid w:val="00FB4F13"/>
    <w:rsid w:val="00FB5483"/>
    <w:rsid w:val="00FB576E"/>
    <w:rsid w:val="00FB6058"/>
    <w:rsid w:val="00FB6061"/>
    <w:rsid w:val="00FB6B21"/>
    <w:rsid w:val="00FB6E76"/>
    <w:rsid w:val="00FB7B3E"/>
    <w:rsid w:val="00FB7BC2"/>
    <w:rsid w:val="00FC013D"/>
    <w:rsid w:val="00FC047A"/>
    <w:rsid w:val="00FC06C0"/>
    <w:rsid w:val="00FC0F30"/>
    <w:rsid w:val="00FC1BAF"/>
    <w:rsid w:val="00FC24BA"/>
    <w:rsid w:val="00FC42DB"/>
    <w:rsid w:val="00FC47A6"/>
    <w:rsid w:val="00FC4A8F"/>
    <w:rsid w:val="00FC6C7F"/>
    <w:rsid w:val="00FC7AF2"/>
    <w:rsid w:val="00FC7D1F"/>
    <w:rsid w:val="00FD11DD"/>
    <w:rsid w:val="00FD12E7"/>
    <w:rsid w:val="00FD1ACD"/>
    <w:rsid w:val="00FD2B25"/>
    <w:rsid w:val="00FD3C14"/>
    <w:rsid w:val="00FD4522"/>
    <w:rsid w:val="00FD4E1A"/>
    <w:rsid w:val="00FD5779"/>
    <w:rsid w:val="00FD5A9C"/>
    <w:rsid w:val="00FD6582"/>
    <w:rsid w:val="00FD6BFA"/>
    <w:rsid w:val="00FD79D0"/>
    <w:rsid w:val="00FE1AEC"/>
    <w:rsid w:val="00FE2FB7"/>
    <w:rsid w:val="00FE3591"/>
    <w:rsid w:val="00FE40F5"/>
    <w:rsid w:val="00FE4B23"/>
    <w:rsid w:val="00FE5328"/>
    <w:rsid w:val="00FE5BFE"/>
    <w:rsid w:val="00FE6880"/>
    <w:rsid w:val="00FE76F4"/>
    <w:rsid w:val="00FF19EF"/>
    <w:rsid w:val="00FF2107"/>
    <w:rsid w:val="00FF26A5"/>
    <w:rsid w:val="00FF3495"/>
    <w:rsid w:val="00FF4641"/>
    <w:rsid w:val="00FF46C2"/>
    <w:rsid w:val="00FF4F5B"/>
    <w:rsid w:val="00FF503C"/>
    <w:rsid w:val="00FF5082"/>
    <w:rsid w:val="00FF5152"/>
    <w:rsid w:val="00FF6108"/>
    <w:rsid w:val="00FF711D"/>
    <w:rsid w:val="014B3084"/>
    <w:rsid w:val="01538F64"/>
    <w:rsid w:val="01CF5473"/>
    <w:rsid w:val="024F3F9E"/>
    <w:rsid w:val="034ADB32"/>
    <w:rsid w:val="03D6CB14"/>
    <w:rsid w:val="04B3AB63"/>
    <w:rsid w:val="054DD72F"/>
    <w:rsid w:val="05659B99"/>
    <w:rsid w:val="05938ABC"/>
    <w:rsid w:val="061AC654"/>
    <w:rsid w:val="071476E7"/>
    <w:rsid w:val="0726116A"/>
    <w:rsid w:val="072B2DBC"/>
    <w:rsid w:val="0733EA96"/>
    <w:rsid w:val="092B02C4"/>
    <w:rsid w:val="09535C4D"/>
    <w:rsid w:val="09A1F6AB"/>
    <w:rsid w:val="09AF0C7B"/>
    <w:rsid w:val="0A262B8F"/>
    <w:rsid w:val="0A3D9079"/>
    <w:rsid w:val="0A750DF4"/>
    <w:rsid w:val="0B7217CF"/>
    <w:rsid w:val="0B93F77E"/>
    <w:rsid w:val="0BC5EDA4"/>
    <w:rsid w:val="0CB60EF6"/>
    <w:rsid w:val="0CD2AF91"/>
    <w:rsid w:val="0D72DC27"/>
    <w:rsid w:val="0E7FDED7"/>
    <w:rsid w:val="0E8D0129"/>
    <w:rsid w:val="0F0AE734"/>
    <w:rsid w:val="106BD50C"/>
    <w:rsid w:val="110D2DF4"/>
    <w:rsid w:val="11B8EA20"/>
    <w:rsid w:val="11BD4790"/>
    <w:rsid w:val="1232A9B4"/>
    <w:rsid w:val="12D33FCB"/>
    <w:rsid w:val="138727BD"/>
    <w:rsid w:val="14251716"/>
    <w:rsid w:val="14DCAC50"/>
    <w:rsid w:val="15C7C6DF"/>
    <w:rsid w:val="16357626"/>
    <w:rsid w:val="17F8C264"/>
    <w:rsid w:val="1894412A"/>
    <w:rsid w:val="1AFB3634"/>
    <w:rsid w:val="1B7C2343"/>
    <w:rsid w:val="1B7F692E"/>
    <w:rsid w:val="1C0083C0"/>
    <w:rsid w:val="1CACA584"/>
    <w:rsid w:val="1CBB5E47"/>
    <w:rsid w:val="1CEFAC40"/>
    <w:rsid w:val="1CFAE77E"/>
    <w:rsid w:val="1D86A701"/>
    <w:rsid w:val="1DD69DD6"/>
    <w:rsid w:val="1E30F57C"/>
    <w:rsid w:val="1E42AE51"/>
    <w:rsid w:val="1E51BD99"/>
    <w:rsid w:val="1E6C2E68"/>
    <w:rsid w:val="1EE33F9D"/>
    <w:rsid w:val="1EF8D635"/>
    <w:rsid w:val="1F04CFE4"/>
    <w:rsid w:val="2022E560"/>
    <w:rsid w:val="20704BE3"/>
    <w:rsid w:val="2081E640"/>
    <w:rsid w:val="2091F10F"/>
    <w:rsid w:val="213818E6"/>
    <w:rsid w:val="215C755C"/>
    <w:rsid w:val="226E25F0"/>
    <w:rsid w:val="2376FF06"/>
    <w:rsid w:val="243E5776"/>
    <w:rsid w:val="25F84FC5"/>
    <w:rsid w:val="275BF840"/>
    <w:rsid w:val="27960A9E"/>
    <w:rsid w:val="285278EA"/>
    <w:rsid w:val="2873A66F"/>
    <w:rsid w:val="28A19528"/>
    <w:rsid w:val="2913E815"/>
    <w:rsid w:val="29655F11"/>
    <w:rsid w:val="2A0A2F44"/>
    <w:rsid w:val="2A8A5062"/>
    <w:rsid w:val="2AC941D9"/>
    <w:rsid w:val="2AF27128"/>
    <w:rsid w:val="2B5FB168"/>
    <w:rsid w:val="2BEC3AF3"/>
    <w:rsid w:val="2C7E8CB4"/>
    <w:rsid w:val="2CAC5F17"/>
    <w:rsid w:val="2CC68ACB"/>
    <w:rsid w:val="2CD59389"/>
    <w:rsid w:val="2CF92F91"/>
    <w:rsid w:val="2E381186"/>
    <w:rsid w:val="2FF112D8"/>
    <w:rsid w:val="309FBC29"/>
    <w:rsid w:val="30D4CF8F"/>
    <w:rsid w:val="30E4AF52"/>
    <w:rsid w:val="32055969"/>
    <w:rsid w:val="33314E3D"/>
    <w:rsid w:val="341F3B0F"/>
    <w:rsid w:val="353885B7"/>
    <w:rsid w:val="35B54B89"/>
    <w:rsid w:val="36207814"/>
    <w:rsid w:val="3654978B"/>
    <w:rsid w:val="3667A8F3"/>
    <w:rsid w:val="3687CF95"/>
    <w:rsid w:val="36CD5F8E"/>
    <w:rsid w:val="36D3F09F"/>
    <w:rsid w:val="37356403"/>
    <w:rsid w:val="3736C00A"/>
    <w:rsid w:val="374DBF44"/>
    <w:rsid w:val="37FB4354"/>
    <w:rsid w:val="3812C00F"/>
    <w:rsid w:val="3859F731"/>
    <w:rsid w:val="3866FB1B"/>
    <w:rsid w:val="38D17451"/>
    <w:rsid w:val="38FCC65C"/>
    <w:rsid w:val="393CA63A"/>
    <w:rsid w:val="399E8152"/>
    <w:rsid w:val="39AABA82"/>
    <w:rsid w:val="39B5CEC1"/>
    <w:rsid w:val="39EE68D8"/>
    <w:rsid w:val="3A06318F"/>
    <w:rsid w:val="3A3E15F3"/>
    <w:rsid w:val="3B6A7951"/>
    <w:rsid w:val="3C7CF47A"/>
    <w:rsid w:val="3CF455CC"/>
    <w:rsid w:val="3E746A42"/>
    <w:rsid w:val="3F0AB5B4"/>
    <w:rsid w:val="4133CE11"/>
    <w:rsid w:val="4184F9F5"/>
    <w:rsid w:val="41A09B10"/>
    <w:rsid w:val="4211292C"/>
    <w:rsid w:val="42C20315"/>
    <w:rsid w:val="42D2943D"/>
    <w:rsid w:val="42D73141"/>
    <w:rsid w:val="430B0E09"/>
    <w:rsid w:val="43468245"/>
    <w:rsid w:val="43D63F30"/>
    <w:rsid w:val="43E13B0F"/>
    <w:rsid w:val="4496E451"/>
    <w:rsid w:val="455A0BDF"/>
    <w:rsid w:val="4613AB2B"/>
    <w:rsid w:val="46B0AF1E"/>
    <w:rsid w:val="47218E1D"/>
    <w:rsid w:val="47D7B3BC"/>
    <w:rsid w:val="480D9CE5"/>
    <w:rsid w:val="4867D350"/>
    <w:rsid w:val="487955FD"/>
    <w:rsid w:val="489970DC"/>
    <w:rsid w:val="48D61749"/>
    <w:rsid w:val="49397C0C"/>
    <w:rsid w:val="4A268800"/>
    <w:rsid w:val="4A5829E0"/>
    <w:rsid w:val="4A63947B"/>
    <w:rsid w:val="4A9702F1"/>
    <w:rsid w:val="4ABDC8A5"/>
    <w:rsid w:val="4ACF70E7"/>
    <w:rsid w:val="4B04055E"/>
    <w:rsid w:val="4B1408C8"/>
    <w:rsid w:val="4B5BDEE4"/>
    <w:rsid w:val="4B6D2B4E"/>
    <w:rsid w:val="4BB1FC81"/>
    <w:rsid w:val="4C62689A"/>
    <w:rsid w:val="4D0E2191"/>
    <w:rsid w:val="4D198B60"/>
    <w:rsid w:val="4D4C1686"/>
    <w:rsid w:val="4D97089A"/>
    <w:rsid w:val="4E300468"/>
    <w:rsid w:val="4E352607"/>
    <w:rsid w:val="4ECE9BD1"/>
    <w:rsid w:val="4F31D1FD"/>
    <w:rsid w:val="4F459F15"/>
    <w:rsid w:val="4F66D493"/>
    <w:rsid w:val="4F7C6B09"/>
    <w:rsid w:val="4FFC9E8A"/>
    <w:rsid w:val="5039D9DD"/>
    <w:rsid w:val="50D1EC77"/>
    <w:rsid w:val="50DDF22B"/>
    <w:rsid w:val="5102D96E"/>
    <w:rsid w:val="52814499"/>
    <w:rsid w:val="5356E710"/>
    <w:rsid w:val="53F88FCB"/>
    <w:rsid w:val="54120BE5"/>
    <w:rsid w:val="542DDD5E"/>
    <w:rsid w:val="5494DB15"/>
    <w:rsid w:val="54DF309C"/>
    <w:rsid w:val="551C0EAA"/>
    <w:rsid w:val="55325CD3"/>
    <w:rsid w:val="5538D191"/>
    <w:rsid w:val="558ADDC9"/>
    <w:rsid w:val="559EF630"/>
    <w:rsid w:val="564DB826"/>
    <w:rsid w:val="56BC87C2"/>
    <w:rsid w:val="5701B146"/>
    <w:rsid w:val="576450A7"/>
    <w:rsid w:val="577CED70"/>
    <w:rsid w:val="579BACE3"/>
    <w:rsid w:val="57B4B3EE"/>
    <w:rsid w:val="57D39FDC"/>
    <w:rsid w:val="58264154"/>
    <w:rsid w:val="595FDB0B"/>
    <w:rsid w:val="5967128C"/>
    <w:rsid w:val="5B3D485C"/>
    <w:rsid w:val="5C905A6B"/>
    <w:rsid w:val="5CC9EC40"/>
    <w:rsid w:val="5CE24C2B"/>
    <w:rsid w:val="5D018155"/>
    <w:rsid w:val="5F05C879"/>
    <w:rsid w:val="5F68A36C"/>
    <w:rsid w:val="5FB3C0A6"/>
    <w:rsid w:val="5FBA2AC5"/>
    <w:rsid w:val="5FC0849C"/>
    <w:rsid w:val="606B10AD"/>
    <w:rsid w:val="608B489F"/>
    <w:rsid w:val="6129ED5A"/>
    <w:rsid w:val="61AA8639"/>
    <w:rsid w:val="6218ED81"/>
    <w:rsid w:val="6272DFB6"/>
    <w:rsid w:val="6273C915"/>
    <w:rsid w:val="62AD17A6"/>
    <w:rsid w:val="635D8CAE"/>
    <w:rsid w:val="644C36E8"/>
    <w:rsid w:val="655D698E"/>
    <w:rsid w:val="666FCBFB"/>
    <w:rsid w:val="6720FB01"/>
    <w:rsid w:val="675D23EC"/>
    <w:rsid w:val="6915A367"/>
    <w:rsid w:val="6949CEBE"/>
    <w:rsid w:val="69912F6E"/>
    <w:rsid w:val="6A022D91"/>
    <w:rsid w:val="6A02B4E2"/>
    <w:rsid w:val="6A07CEA6"/>
    <w:rsid w:val="6A5C7988"/>
    <w:rsid w:val="6A8BD453"/>
    <w:rsid w:val="6B37C62B"/>
    <w:rsid w:val="6B501227"/>
    <w:rsid w:val="6BBD4F1A"/>
    <w:rsid w:val="6C2131B3"/>
    <w:rsid w:val="6C73F215"/>
    <w:rsid w:val="6D2B36BC"/>
    <w:rsid w:val="6D4C5377"/>
    <w:rsid w:val="6D75DDB4"/>
    <w:rsid w:val="6DE726E4"/>
    <w:rsid w:val="6F1C21E1"/>
    <w:rsid w:val="6F86104F"/>
    <w:rsid w:val="7262F3E7"/>
    <w:rsid w:val="72FC569E"/>
    <w:rsid w:val="74099275"/>
    <w:rsid w:val="741F6184"/>
    <w:rsid w:val="7427AD14"/>
    <w:rsid w:val="746198E5"/>
    <w:rsid w:val="749BCE9A"/>
    <w:rsid w:val="7563667A"/>
    <w:rsid w:val="758CE220"/>
    <w:rsid w:val="75A11928"/>
    <w:rsid w:val="7607E403"/>
    <w:rsid w:val="760833FA"/>
    <w:rsid w:val="76B9FAE5"/>
    <w:rsid w:val="770F98F2"/>
    <w:rsid w:val="7864B546"/>
    <w:rsid w:val="78962FD6"/>
    <w:rsid w:val="79E84F12"/>
    <w:rsid w:val="79F31F98"/>
    <w:rsid w:val="7A22123F"/>
    <w:rsid w:val="7A37459F"/>
    <w:rsid w:val="7ACB5F0A"/>
    <w:rsid w:val="7AE535D5"/>
    <w:rsid w:val="7AEAC15E"/>
    <w:rsid w:val="7B020E0D"/>
    <w:rsid w:val="7CF03C99"/>
    <w:rsid w:val="7D1790CC"/>
    <w:rsid w:val="7D893710"/>
    <w:rsid w:val="7DA4A3D6"/>
    <w:rsid w:val="7E1A6511"/>
    <w:rsid w:val="7E349A56"/>
    <w:rsid w:val="7E9A2901"/>
    <w:rsid w:val="7ED92F55"/>
    <w:rsid w:val="7EFE326A"/>
    <w:rsid w:val="7F23F5D1"/>
    <w:rsid w:val="7F2B7CBC"/>
    <w:rsid w:val="7FEF8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2B67BB"/>
  <w15:chartTrackingRefBased/>
  <w15:docId w15:val="{A50E27DE-CA35-42EC-8954-008DABD77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70F2"/>
    <w:rPr>
      <w:lang w:val="en-US"/>
    </w:rPr>
  </w:style>
  <w:style w:type="paragraph" w:styleId="Heading1">
    <w:name w:val="heading 1"/>
    <w:basedOn w:val="Normal"/>
    <w:next w:val="Normal"/>
    <w:link w:val="Heading1Char"/>
    <w:qFormat/>
    <w:pPr>
      <w:keepNext/>
      <w:jc w:val="center"/>
      <w:outlineLvl w:val="0"/>
    </w:pPr>
    <w:rPr>
      <w:rFonts w:ascii="Arial" w:hAnsi="Arial"/>
      <w:b/>
      <w:sz w:val="32"/>
      <w:lang w:val="en-GB"/>
    </w:rPr>
  </w:style>
  <w:style w:type="paragraph" w:styleId="Heading2">
    <w:name w:val="heading 2"/>
    <w:basedOn w:val="Normal"/>
    <w:next w:val="Normal"/>
    <w:qFormat/>
    <w:pPr>
      <w:keepNext/>
      <w:outlineLvl w:val="1"/>
    </w:pPr>
    <w:rPr>
      <w:rFonts w:ascii="Arial" w:hAnsi="Arial"/>
      <w:sz w:val="24"/>
      <w:lang w:val="en-GB"/>
    </w:rPr>
  </w:style>
  <w:style w:type="paragraph" w:styleId="Heading3">
    <w:name w:val="heading 3"/>
    <w:basedOn w:val="Normal"/>
    <w:next w:val="Normal"/>
    <w:qFormat/>
    <w:pPr>
      <w:keepNext/>
      <w:jc w:val="center"/>
      <w:outlineLvl w:val="2"/>
    </w:pPr>
    <w:rPr>
      <w:rFonts w:ascii="Arial" w:hAnsi="Arial"/>
      <w:b/>
      <w:sz w:val="24"/>
      <w:lang w:val="en-GB"/>
    </w:rPr>
  </w:style>
  <w:style w:type="paragraph" w:styleId="Heading4">
    <w:name w:val="heading 4"/>
    <w:basedOn w:val="Normal"/>
    <w:next w:val="Normal"/>
    <w:qFormat/>
    <w:pPr>
      <w:keepNext/>
      <w:jc w:val="center"/>
      <w:outlineLvl w:val="3"/>
    </w:pPr>
    <w:rPr>
      <w:rFonts w:ascii="Arial" w:hAnsi="Arial"/>
      <w:b/>
      <w:sz w:val="40"/>
      <w:lang w:val="en-GB"/>
    </w:rPr>
  </w:style>
  <w:style w:type="paragraph" w:styleId="Heading5">
    <w:name w:val="heading 5"/>
    <w:basedOn w:val="Normal"/>
    <w:next w:val="Normal"/>
    <w:qFormat/>
    <w:pPr>
      <w:keepNext/>
      <w:jc w:val="center"/>
      <w:outlineLvl w:val="4"/>
    </w:pPr>
    <w:rPr>
      <w:rFonts w:ascii="Arial" w:hAnsi="Arial"/>
      <w:b/>
      <w:sz w:val="36"/>
      <w:lang w:val="en-GB"/>
    </w:rPr>
  </w:style>
  <w:style w:type="paragraph" w:styleId="Heading6">
    <w:name w:val="heading 6"/>
    <w:basedOn w:val="Normal"/>
    <w:next w:val="Normal"/>
    <w:qFormat/>
    <w:pPr>
      <w:keepNext/>
      <w:outlineLvl w:val="5"/>
    </w:pPr>
    <w:rPr>
      <w:b/>
      <w:sz w:val="56"/>
    </w:rPr>
  </w:style>
  <w:style w:type="paragraph" w:styleId="Heading7">
    <w:name w:val="heading 7"/>
    <w:basedOn w:val="Normal"/>
    <w:next w:val="Normal"/>
    <w:qFormat/>
    <w:pPr>
      <w:keepNext/>
      <w:jc w:val="center"/>
      <w:outlineLvl w:val="6"/>
    </w:pPr>
    <w:rPr>
      <w:b/>
      <w:sz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Arial" w:hAnsi="Arial"/>
      <w:sz w:val="24"/>
      <w:lang w:val="en-GB"/>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Default">
    <w:name w:val="Default"/>
    <w:link w:val="DefaultChar"/>
    <w:rsid w:val="005B7C31"/>
    <w:pPr>
      <w:autoSpaceDE w:val="0"/>
      <w:autoSpaceDN w:val="0"/>
      <w:adjustRightInd w:val="0"/>
    </w:pPr>
    <w:rPr>
      <w:color w:val="000000"/>
      <w:sz w:val="24"/>
      <w:lang w:val="en-US"/>
    </w:rPr>
  </w:style>
  <w:style w:type="character" w:styleId="Hyperlink">
    <w:name w:val="Hyperlink"/>
    <w:rsid w:val="005B7C31"/>
    <w:rPr>
      <w:color w:val="0000FF"/>
      <w:u w:val="single"/>
    </w:rPr>
  </w:style>
  <w:style w:type="paragraph" w:styleId="NormalWeb">
    <w:name w:val="Normal (Web)"/>
    <w:basedOn w:val="Normal"/>
    <w:rsid w:val="00AB20EC"/>
    <w:pPr>
      <w:spacing w:before="100" w:beforeAutospacing="1" w:after="100" w:afterAutospacing="1"/>
    </w:pPr>
    <w:rPr>
      <w:sz w:val="24"/>
      <w:szCs w:val="24"/>
      <w:lang w:val="en-GB"/>
    </w:rPr>
  </w:style>
  <w:style w:type="character" w:styleId="Strong">
    <w:name w:val="Strong"/>
    <w:uiPriority w:val="22"/>
    <w:qFormat/>
    <w:rsid w:val="00AB20EC"/>
    <w:rPr>
      <w:b/>
      <w:bCs/>
    </w:rPr>
  </w:style>
  <w:style w:type="character" w:styleId="Emphasis">
    <w:name w:val="Emphasis"/>
    <w:qFormat/>
    <w:rsid w:val="00AB20EC"/>
    <w:rPr>
      <w:i/>
      <w:iCs/>
    </w:rPr>
  </w:style>
  <w:style w:type="paragraph" w:styleId="BalloonText">
    <w:name w:val="Balloon Text"/>
    <w:basedOn w:val="Normal"/>
    <w:semiHidden/>
    <w:rsid w:val="00883757"/>
    <w:rPr>
      <w:rFonts w:ascii="Tahoma" w:hAnsi="Tahoma" w:cs="Tahoma"/>
      <w:sz w:val="16"/>
      <w:szCs w:val="16"/>
    </w:rPr>
  </w:style>
  <w:style w:type="paragraph" w:styleId="FootnoteText">
    <w:name w:val="footnote text"/>
    <w:basedOn w:val="Normal"/>
    <w:link w:val="FootnoteTextChar"/>
    <w:rsid w:val="00B31144"/>
    <w:rPr>
      <w:color w:val="000000"/>
      <w:lang w:val="x-none" w:eastAsia="x-none"/>
    </w:rPr>
  </w:style>
  <w:style w:type="character" w:customStyle="1" w:styleId="FootnoteTextChar">
    <w:name w:val="Footnote Text Char"/>
    <w:link w:val="FootnoteText"/>
    <w:rsid w:val="00B31144"/>
    <w:rPr>
      <w:color w:val="000000"/>
    </w:rPr>
  </w:style>
  <w:style w:type="character" w:styleId="FootnoteReference">
    <w:name w:val="footnote reference"/>
    <w:rsid w:val="00B31144"/>
    <w:rPr>
      <w:vertAlign w:val="superscript"/>
    </w:rPr>
  </w:style>
  <w:style w:type="paragraph" w:styleId="ListParagraph">
    <w:name w:val="List Paragraph"/>
    <w:basedOn w:val="Normal"/>
    <w:uiPriority w:val="99"/>
    <w:qFormat/>
    <w:rsid w:val="00903E62"/>
    <w:pPr>
      <w:ind w:left="720"/>
    </w:pPr>
  </w:style>
  <w:style w:type="character" w:customStyle="1" w:styleId="FooterChar">
    <w:name w:val="Footer Char"/>
    <w:link w:val="Footer"/>
    <w:uiPriority w:val="99"/>
    <w:rsid w:val="00F43B91"/>
    <w:rPr>
      <w:lang w:val="en-US"/>
    </w:rPr>
  </w:style>
  <w:style w:type="character" w:styleId="FollowedHyperlink">
    <w:name w:val="FollowedHyperlink"/>
    <w:rsid w:val="003E7584"/>
    <w:rPr>
      <w:color w:val="800080"/>
      <w:u w:val="single"/>
    </w:rPr>
  </w:style>
  <w:style w:type="paragraph" w:styleId="NoSpacing">
    <w:name w:val="No Spacing"/>
    <w:uiPriority w:val="1"/>
    <w:qFormat/>
    <w:rsid w:val="001246C9"/>
    <w:rPr>
      <w:rFonts w:ascii="Calibri" w:eastAsia="Calibri" w:hAnsi="Calibri"/>
      <w:sz w:val="22"/>
      <w:szCs w:val="22"/>
      <w:lang w:eastAsia="en-US"/>
    </w:rPr>
  </w:style>
  <w:style w:type="character" w:customStyle="1" w:styleId="apple-converted-space">
    <w:name w:val="apple-converted-space"/>
    <w:rsid w:val="006F3856"/>
  </w:style>
  <w:style w:type="character" w:customStyle="1" w:styleId="HeaderChar">
    <w:name w:val="Header Char"/>
    <w:link w:val="Header"/>
    <w:rsid w:val="00B51A96"/>
    <w:rPr>
      <w:lang w:val="en-US"/>
    </w:rPr>
  </w:style>
  <w:style w:type="character" w:styleId="UnresolvedMention">
    <w:name w:val="Unresolved Mention"/>
    <w:uiPriority w:val="99"/>
    <w:semiHidden/>
    <w:unhideWhenUsed/>
    <w:rsid w:val="005C29DE"/>
    <w:rPr>
      <w:color w:val="808080"/>
      <w:shd w:val="clear" w:color="auto" w:fill="E6E6E6"/>
    </w:rPr>
  </w:style>
  <w:style w:type="character" w:styleId="CommentReference">
    <w:name w:val="annotation reference"/>
    <w:basedOn w:val="DefaultParagraphFont"/>
    <w:rsid w:val="003E1D57"/>
    <w:rPr>
      <w:sz w:val="16"/>
      <w:szCs w:val="16"/>
    </w:rPr>
  </w:style>
  <w:style w:type="paragraph" w:styleId="CommentText">
    <w:name w:val="annotation text"/>
    <w:basedOn w:val="Normal"/>
    <w:link w:val="CommentTextChar"/>
    <w:rsid w:val="003E1D57"/>
  </w:style>
  <w:style w:type="character" w:customStyle="1" w:styleId="CommentTextChar">
    <w:name w:val="Comment Text Char"/>
    <w:basedOn w:val="DefaultParagraphFont"/>
    <w:link w:val="CommentText"/>
    <w:rsid w:val="003E1D57"/>
    <w:rPr>
      <w:lang w:val="en-US"/>
    </w:rPr>
  </w:style>
  <w:style w:type="paragraph" w:styleId="CommentSubject">
    <w:name w:val="annotation subject"/>
    <w:basedOn w:val="CommentText"/>
    <w:next w:val="CommentText"/>
    <w:link w:val="CommentSubjectChar"/>
    <w:rsid w:val="003E1D57"/>
    <w:rPr>
      <w:b/>
      <w:bCs/>
    </w:rPr>
  </w:style>
  <w:style w:type="character" w:customStyle="1" w:styleId="CommentSubjectChar">
    <w:name w:val="Comment Subject Char"/>
    <w:basedOn w:val="CommentTextChar"/>
    <w:link w:val="CommentSubject"/>
    <w:rsid w:val="003E1D57"/>
    <w:rPr>
      <w:b/>
      <w:bCs/>
      <w:lang w:val="en-US"/>
    </w:rPr>
  </w:style>
  <w:style w:type="paragraph" w:styleId="Revision">
    <w:name w:val="Revision"/>
    <w:hidden/>
    <w:uiPriority w:val="99"/>
    <w:semiHidden/>
    <w:rsid w:val="002D0F8F"/>
    <w:rPr>
      <w:lang w:val="en-US"/>
    </w:rPr>
  </w:style>
  <w:style w:type="character" w:customStyle="1" w:styleId="DefaultChar">
    <w:name w:val="Default Char"/>
    <w:link w:val="Default"/>
    <w:rsid w:val="007D36AA"/>
    <w:rPr>
      <w:color w:val="000000"/>
      <w:sz w:val="24"/>
      <w:lang w:val="en-US"/>
    </w:rPr>
  </w:style>
  <w:style w:type="paragraph" w:customStyle="1" w:styleId="Head1">
    <w:name w:val="Head 1"/>
    <w:basedOn w:val="Normal"/>
    <w:link w:val="Head1Char"/>
    <w:qFormat/>
    <w:rsid w:val="00E053DB"/>
    <w:rPr>
      <w:rFonts w:ascii="Arial" w:eastAsia="Calibri" w:hAnsi="Arial" w:cs="Arial"/>
      <w:b/>
      <w:color w:val="7800AF"/>
      <w:sz w:val="44"/>
      <w:szCs w:val="24"/>
      <w:lang w:val="en-GB"/>
    </w:rPr>
  </w:style>
  <w:style w:type="character" w:customStyle="1" w:styleId="Head1Char">
    <w:name w:val="Head 1 Char"/>
    <w:link w:val="Head1"/>
    <w:rsid w:val="00E053DB"/>
    <w:rPr>
      <w:rFonts w:ascii="Arial" w:eastAsia="Calibri" w:hAnsi="Arial" w:cs="Arial"/>
      <w:b/>
      <w:color w:val="7800AF"/>
      <w:sz w:val="44"/>
      <w:szCs w:val="24"/>
    </w:rPr>
  </w:style>
  <w:style w:type="character" w:customStyle="1" w:styleId="Heading1Char">
    <w:name w:val="Heading 1 Char"/>
    <w:basedOn w:val="DefaultParagraphFont"/>
    <w:link w:val="Heading1"/>
    <w:rsid w:val="00C5081A"/>
    <w:rPr>
      <w:rFonts w:ascii="Arial" w:hAnsi="Arial"/>
      <w:b/>
      <w:sz w:val="32"/>
    </w:rPr>
  </w:style>
  <w:style w:type="paragraph" w:customStyle="1" w:styleId="KCCCoverTitle1">
    <w:name w:val="KCC Cover Title 1"/>
    <w:basedOn w:val="Normal"/>
    <w:next w:val="Normal"/>
    <w:qFormat/>
    <w:rsid w:val="00D76EAE"/>
    <w:rPr>
      <w:rFonts w:ascii="Arial Bold" w:eastAsia="Calibri" w:hAnsi="Arial Bold" w:cs="Arial"/>
      <w:b/>
      <w:bCs/>
      <w:spacing w:val="-36"/>
      <w:sz w:val="116"/>
      <w:szCs w:val="116"/>
      <w:lang w:val="en-GB" w:eastAsia="en-US"/>
    </w:rPr>
  </w:style>
  <w:style w:type="table" w:styleId="TableGrid">
    <w:name w:val="Table Grid"/>
    <w:basedOn w:val="TableNormal"/>
    <w:uiPriority w:val="39"/>
    <w:rsid w:val="000B3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C367BA"/>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45947">
      <w:bodyDiv w:val="1"/>
      <w:marLeft w:val="0"/>
      <w:marRight w:val="0"/>
      <w:marTop w:val="0"/>
      <w:marBottom w:val="0"/>
      <w:divBdr>
        <w:top w:val="none" w:sz="0" w:space="0" w:color="auto"/>
        <w:left w:val="none" w:sz="0" w:space="0" w:color="auto"/>
        <w:bottom w:val="none" w:sz="0" w:space="0" w:color="auto"/>
        <w:right w:val="none" w:sz="0" w:space="0" w:color="auto"/>
      </w:divBdr>
      <w:divsChild>
        <w:div w:id="757562046">
          <w:marLeft w:val="0"/>
          <w:marRight w:val="0"/>
          <w:marTop w:val="0"/>
          <w:marBottom w:val="0"/>
          <w:divBdr>
            <w:top w:val="none" w:sz="0" w:space="0" w:color="auto"/>
            <w:left w:val="none" w:sz="0" w:space="0" w:color="auto"/>
            <w:bottom w:val="none" w:sz="0" w:space="0" w:color="auto"/>
            <w:right w:val="none" w:sz="0" w:space="0" w:color="auto"/>
          </w:divBdr>
          <w:divsChild>
            <w:div w:id="1998915829">
              <w:marLeft w:val="0"/>
              <w:marRight w:val="0"/>
              <w:marTop w:val="0"/>
              <w:marBottom w:val="0"/>
              <w:divBdr>
                <w:top w:val="none" w:sz="0" w:space="0" w:color="auto"/>
                <w:left w:val="none" w:sz="0" w:space="0" w:color="auto"/>
                <w:bottom w:val="none" w:sz="0" w:space="0" w:color="auto"/>
                <w:right w:val="none" w:sz="0" w:space="0" w:color="auto"/>
              </w:divBdr>
              <w:divsChild>
                <w:div w:id="914974417">
                  <w:marLeft w:val="0"/>
                  <w:marRight w:val="0"/>
                  <w:marTop w:val="0"/>
                  <w:marBottom w:val="0"/>
                  <w:divBdr>
                    <w:top w:val="none" w:sz="0" w:space="0" w:color="auto"/>
                    <w:left w:val="none" w:sz="0" w:space="0" w:color="auto"/>
                    <w:bottom w:val="none" w:sz="0" w:space="0" w:color="auto"/>
                    <w:right w:val="none" w:sz="0" w:space="0" w:color="auto"/>
                  </w:divBdr>
                  <w:divsChild>
                    <w:div w:id="2069722749">
                      <w:marLeft w:val="0"/>
                      <w:marRight w:val="0"/>
                      <w:marTop w:val="0"/>
                      <w:marBottom w:val="0"/>
                      <w:divBdr>
                        <w:top w:val="none" w:sz="0" w:space="0" w:color="auto"/>
                        <w:left w:val="none" w:sz="0" w:space="0" w:color="auto"/>
                        <w:bottom w:val="none" w:sz="0" w:space="0" w:color="auto"/>
                        <w:right w:val="none" w:sz="0" w:space="0" w:color="auto"/>
                      </w:divBdr>
                      <w:divsChild>
                        <w:div w:id="83298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29603">
      <w:bodyDiv w:val="1"/>
      <w:marLeft w:val="0"/>
      <w:marRight w:val="0"/>
      <w:marTop w:val="0"/>
      <w:marBottom w:val="0"/>
      <w:divBdr>
        <w:top w:val="none" w:sz="0" w:space="0" w:color="auto"/>
        <w:left w:val="none" w:sz="0" w:space="0" w:color="auto"/>
        <w:bottom w:val="none" w:sz="0" w:space="0" w:color="auto"/>
        <w:right w:val="none" w:sz="0" w:space="0" w:color="auto"/>
      </w:divBdr>
    </w:div>
    <w:div w:id="169418787">
      <w:bodyDiv w:val="1"/>
      <w:marLeft w:val="0"/>
      <w:marRight w:val="0"/>
      <w:marTop w:val="0"/>
      <w:marBottom w:val="0"/>
      <w:divBdr>
        <w:top w:val="none" w:sz="0" w:space="0" w:color="auto"/>
        <w:left w:val="none" w:sz="0" w:space="0" w:color="auto"/>
        <w:bottom w:val="none" w:sz="0" w:space="0" w:color="auto"/>
        <w:right w:val="none" w:sz="0" w:space="0" w:color="auto"/>
      </w:divBdr>
      <w:divsChild>
        <w:div w:id="241258098">
          <w:marLeft w:val="1166"/>
          <w:marRight w:val="0"/>
          <w:marTop w:val="86"/>
          <w:marBottom w:val="0"/>
          <w:divBdr>
            <w:top w:val="none" w:sz="0" w:space="0" w:color="auto"/>
            <w:left w:val="none" w:sz="0" w:space="0" w:color="auto"/>
            <w:bottom w:val="none" w:sz="0" w:space="0" w:color="auto"/>
            <w:right w:val="none" w:sz="0" w:space="0" w:color="auto"/>
          </w:divBdr>
        </w:div>
        <w:div w:id="949972517">
          <w:marLeft w:val="1166"/>
          <w:marRight w:val="0"/>
          <w:marTop w:val="86"/>
          <w:marBottom w:val="0"/>
          <w:divBdr>
            <w:top w:val="none" w:sz="0" w:space="0" w:color="auto"/>
            <w:left w:val="none" w:sz="0" w:space="0" w:color="auto"/>
            <w:bottom w:val="none" w:sz="0" w:space="0" w:color="auto"/>
            <w:right w:val="none" w:sz="0" w:space="0" w:color="auto"/>
          </w:divBdr>
        </w:div>
        <w:div w:id="1131244896">
          <w:marLeft w:val="1166"/>
          <w:marRight w:val="0"/>
          <w:marTop w:val="86"/>
          <w:marBottom w:val="0"/>
          <w:divBdr>
            <w:top w:val="none" w:sz="0" w:space="0" w:color="auto"/>
            <w:left w:val="none" w:sz="0" w:space="0" w:color="auto"/>
            <w:bottom w:val="none" w:sz="0" w:space="0" w:color="auto"/>
            <w:right w:val="none" w:sz="0" w:space="0" w:color="auto"/>
          </w:divBdr>
        </w:div>
        <w:div w:id="1193767923">
          <w:marLeft w:val="547"/>
          <w:marRight w:val="0"/>
          <w:marTop w:val="86"/>
          <w:marBottom w:val="0"/>
          <w:divBdr>
            <w:top w:val="none" w:sz="0" w:space="0" w:color="auto"/>
            <w:left w:val="none" w:sz="0" w:space="0" w:color="auto"/>
            <w:bottom w:val="none" w:sz="0" w:space="0" w:color="auto"/>
            <w:right w:val="none" w:sz="0" w:space="0" w:color="auto"/>
          </w:divBdr>
        </w:div>
      </w:divsChild>
    </w:div>
    <w:div w:id="201090512">
      <w:bodyDiv w:val="1"/>
      <w:marLeft w:val="0"/>
      <w:marRight w:val="0"/>
      <w:marTop w:val="0"/>
      <w:marBottom w:val="0"/>
      <w:divBdr>
        <w:top w:val="none" w:sz="0" w:space="0" w:color="auto"/>
        <w:left w:val="none" w:sz="0" w:space="0" w:color="auto"/>
        <w:bottom w:val="none" w:sz="0" w:space="0" w:color="auto"/>
        <w:right w:val="none" w:sz="0" w:space="0" w:color="auto"/>
      </w:divBdr>
    </w:div>
    <w:div w:id="325401390">
      <w:bodyDiv w:val="1"/>
      <w:marLeft w:val="0"/>
      <w:marRight w:val="0"/>
      <w:marTop w:val="0"/>
      <w:marBottom w:val="0"/>
      <w:divBdr>
        <w:top w:val="none" w:sz="0" w:space="0" w:color="auto"/>
        <w:left w:val="none" w:sz="0" w:space="0" w:color="auto"/>
        <w:bottom w:val="none" w:sz="0" w:space="0" w:color="auto"/>
        <w:right w:val="none" w:sz="0" w:space="0" w:color="auto"/>
      </w:divBdr>
    </w:div>
    <w:div w:id="479932140">
      <w:bodyDiv w:val="1"/>
      <w:marLeft w:val="0"/>
      <w:marRight w:val="0"/>
      <w:marTop w:val="0"/>
      <w:marBottom w:val="0"/>
      <w:divBdr>
        <w:top w:val="none" w:sz="0" w:space="0" w:color="auto"/>
        <w:left w:val="none" w:sz="0" w:space="0" w:color="auto"/>
        <w:bottom w:val="none" w:sz="0" w:space="0" w:color="auto"/>
        <w:right w:val="none" w:sz="0" w:space="0" w:color="auto"/>
      </w:divBdr>
    </w:div>
    <w:div w:id="678895564">
      <w:bodyDiv w:val="1"/>
      <w:marLeft w:val="0"/>
      <w:marRight w:val="0"/>
      <w:marTop w:val="0"/>
      <w:marBottom w:val="0"/>
      <w:divBdr>
        <w:top w:val="none" w:sz="0" w:space="0" w:color="auto"/>
        <w:left w:val="none" w:sz="0" w:space="0" w:color="auto"/>
        <w:bottom w:val="none" w:sz="0" w:space="0" w:color="auto"/>
        <w:right w:val="none" w:sz="0" w:space="0" w:color="auto"/>
      </w:divBdr>
      <w:divsChild>
        <w:div w:id="282154274">
          <w:marLeft w:val="0"/>
          <w:marRight w:val="0"/>
          <w:marTop w:val="0"/>
          <w:marBottom w:val="0"/>
          <w:divBdr>
            <w:top w:val="none" w:sz="0" w:space="0" w:color="auto"/>
            <w:left w:val="none" w:sz="0" w:space="0" w:color="auto"/>
            <w:bottom w:val="none" w:sz="0" w:space="0" w:color="auto"/>
            <w:right w:val="none" w:sz="0" w:space="0" w:color="auto"/>
          </w:divBdr>
          <w:divsChild>
            <w:div w:id="82366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440860">
      <w:bodyDiv w:val="1"/>
      <w:marLeft w:val="0"/>
      <w:marRight w:val="0"/>
      <w:marTop w:val="0"/>
      <w:marBottom w:val="0"/>
      <w:divBdr>
        <w:top w:val="none" w:sz="0" w:space="0" w:color="auto"/>
        <w:left w:val="none" w:sz="0" w:space="0" w:color="auto"/>
        <w:bottom w:val="none" w:sz="0" w:space="0" w:color="auto"/>
        <w:right w:val="none" w:sz="0" w:space="0" w:color="auto"/>
      </w:divBdr>
      <w:divsChild>
        <w:div w:id="864248103">
          <w:marLeft w:val="0"/>
          <w:marRight w:val="0"/>
          <w:marTop w:val="0"/>
          <w:marBottom w:val="0"/>
          <w:divBdr>
            <w:top w:val="none" w:sz="0" w:space="0" w:color="auto"/>
            <w:left w:val="none" w:sz="0" w:space="0" w:color="auto"/>
            <w:bottom w:val="none" w:sz="0" w:space="0" w:color="auto"/>
            <w:right w:val="none" w:sz="0" w:space="0" w:color="auto"/>
          </w:divBdr>
          <w:divsChild>
            <w:div w:id="115599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926030">
      <w:bodyDiv w:val="1"/>
      <w:marLeft w:val="0"/>
      <w:marRight w:val="0"/>
      <w:marTop w:val="0"/>
      <w:marBottom w:val="0"/>
      <w:divBdr>
        <w:top w:val="none" w:sz="0" w:space="0" w:color="auto"/>
        <w:left w:val="none" w:sz="0" w:space="0" w:color="auto"/>
        <w:bottom w:val="none" w:sz="0" w:space="0" w:color="auto"/>
        <w:right w:val="none" w:sz="0" w:space="0" w:color="auto"/>
      </w:divBdr>
      <w:divsChild>
        <w:div w:id="720322235">
          <w:marLeft w:val="0"/>
          <w:marRight w:val="0"/>
          <w:marTop w:val="0"/>
          <w:marBottom w:val="0"/>
          <w:divBdr>
            <w:top w:val="none" w:sz="0" w:space="0" w:color="auto"/>
            <w:left w:val="none" w:sz="0" w:space="0" w:color="auto"/>
            <w:bottom w:val="none" w:sz="0" w:space="0" w:color="auto"/>
            <w:right w:val="none" w:sz="0" w:space="0" w:color="auto"/>
          </w:divBdr>
          <w:divsChild>
            <w:div w:id="55601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76105">
      <w:bodyDiv w:val="1"/>
      <w:marLeft w:val="0"/>
      <w:marRight w:val="0"/>
      <w:marTop w:val="0"/>
      <w:marBottom w:val="0"/>
      <w:divBdr>
        <w:top w:val="none" w:sz="0" w:space="0" w:color="auto"/>
        <w:left w:val="none" w:sz="0" w:space="0" w:color="auto"/>
        <w:bottom w:val="none" w:sz="0" w:space="0" w:color="auto"/>
        <w:right w:val="none" w:sz="0" w:space="0" w:color="auto"/>
      </w:divBdr>
      <w:divsChild>
        <w:div w:id="1984115210">
          <w:marLeft w:val="0"/>
          <w:marRight w:val="0"/>
          <w:marTop w:val="0"/>
          <w:marBottom w:val="0"/>
          <w:divBdr>
            <w:top w:val="none" w:sz="0" w:space="0" w:color="auto"/>
            <w:left w:val="none" w:sz="0" w:space="0" w:color="auto"/>
            <w:bottom w:val="none" w:sz="0" w:space="0" w:color="auto"/>
            <w:right w:val="none" w:sz="0" w:space="0" w:color="auto"/>
          </w:divBdr>
          <w:divsChild>
            <w:div w:id="1290555167">
              <w:marLeft w:val="0"/>
              <w:marRight w:val="0"/>
              <w:marTop w:val="0"/>
              <w:marBottom w:val="0"/>
              <w:divBdr>
                <w:top w:val="none" w:sz="0" w:space="0" w:color="auto"/>
                <w:left w:val="none" w:sz="0" w:space="0" w:color="auto"/>
                <w:bottom w:val="none" w:sz="0" w:space="0" w:color="auto"/>
                <w:right w:val="none" w:sz="0" w:space="0" w:color="auto"/>
              </w:divBdr>
              <w:divsChild>
                <w:div w:id="907299677">
                  <w:marLeft w:val="0"/>
                  <w:marRight w:val="0"/>
                  <w:marTop w:val="0"/>
                  <w:marBottom w:val="0"/>
                  <w:divBdr>
                    <w:top w:val="none" w:sz="0" w:space="0" w:color="auto"/>
                    <w:left w:val="none" w:sz="0" w:space="0" w:color="auto"/>
                    <w:bottom w:val="none" w:sz="0" w:space="0" w:color="auto"/>
                    <w:right w:val="none" w:sz="0" w:space="0" w:color="auto"/>
                  </w:divBdr>
                  <w:divsChild>
                    <w:div w:id="977105279">
                      <w:marLeft w:val="0"/>
                      <w:marRight w:val="0"/>
                      <w:marTop w:val="0"/>
                      <w:marBottom w:val="0"/>
                      <w:divBdr>
                        <w:top w:val="none" w:sz="0" w:space="0" w:color="auto"/>
                        <w:left w:val="none" w:sz="0" w:space="0" w:color="auto"/>
                        <w:bottom w:val="none" w:sz="0" w:space="0" w:color="auto"/>
                        <w:right w:val="none" w:sz="0" w:space="0" w:color="auto"/>
                      </w:divBdr>
                      <w:divsChild>
                        <w:div w:id="138405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7145114">
      <w:bodyDiv w:val="1"/>
      <w:marLeft w:val="0"/>
      <w:marRight w:val="0"/>
      <w:marTop w:val="0"/>
      <w:marBottom w:val="0"/>
      <w:divBdr>
        <w:top w:val="none" w:sz="0" w:space="0" w:color="auto"/>
        <w:left w:val="none" w:sz="0" w:space="0" w:color="auto"/>
        <w:bottom w:val="none" w:sz="0" w:space="0" w:color="auto"/>
        <w:right w:val="none" w:sz="0" w:space="0" w:color="auto"/>
      </w:divBdr>
      <w:divsChild>
        <w:div w:id="491139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kscmp.org.uk/" TargetMode="External"/><Relationship Id="rId21" Type="http://schemas.openxmlformats.org/officeDocument/2006/relationships/footer" Target="footer5.xml"/><Relationship Id="rId42" Type="http://schemas.openxmlformats.org/officeDocument/2006/relationships/hyperlink" Target="http://www.kelsi.org.uk/support-for-children-and-young-people/child-protection-and-safeguarding/safeguarding-contacts" TargetMode="External"/><Relationship Id="rId47" Type="http://schemas.openxmlformats.org/officeDocument/2006/relationships/hyperlink" Target="http://www.educationsupportpartnership.org.uk" TargetMode="External"/><Relationship Id="rId63" Type="http://schemas.openxmlformats.org/officeDocument/2006/relationships/hyperlink" Target="http://www.mencap.org.uk" TargetMode="External"/><Relationship Id="rId68" Type="http://schemas.openxmlformats.org/officeDocument/2006/relationships/hyperlink" Target="http://www.mankindcounselling.org.uk" TargetMode="External"/><Relationship Id="rId84" Type="http://schemas.openxmlformats.org/officeDocument/2006/relationships/hyperlink" Target="http://www.mind.org.uk" TargetMode="External"/><Relationship Id="rId89" Type="http://schemas.openxmlformats.org/officeDocument/2006/relationships/hyperlink" Target="http://www.iwf.org.uk" TargetMode="External"/><Relationship Id="rId7" Type="http://schemas.openxmlformats.org/officeDocument/2006/relationships/settings" Target="settings.xml"/><Relationship Id="rId71" Type="http://schemas.openxmlformats.org/officeDocument/2006/relationships/hyperlink" Target="http://www.gov.uk/guidance/forced-marriage" TargetMode="External"/><Relationship Id="rId92" Type="http://schemas.openxmlformats.org/officeDocument/2006/relationships/hyperlink" Target="http://www.saferinternet.org.uk" TargetMode="Externa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s://www.kscmp.org.uk/procedures/local-authority-designated-officer-lado" TargetMode="External"/><Relationship Id="rId107" Type="http://schemas.openxmlformats.org/officeDocument/2006/relationships/theme" Target="theme/theme1.xml"/><Relationship Id="rId11" Type="http://schemas.openxmlformats.org/officeDocument/2006/relationships/image" Target="media/image1.png"/><Relationship Id="rId24" Type="http://schemas.openxmlformats.org/officeDocument/2006/relationships/hyperlink" Target="https://www.kscmp.org.uk/guidance/kent-support-levels-guidance" TargetMode="External"/><Relationship Id="rId32" Type="http://schemas.openxmlformats.org/officeDocument/2006/relationships/hyperlink" Target="http://www.kscb.org.uk/guidance/online-safety" TargetMode="External"/><Relationship Id="rId37" Type="http://schemas.openxmlformats.org/officeDocument/2006/relationships/hyperlink" Target="https://www.gov.uk/government/publications/education-for-a-connected-world" TargetMode="External"/><Relationship Id="rId40" Type="http://schemas.openxmlformats.org/officeDocument/2006/relationships/hyperlink" Target="https://www.gov.uk/guidance/safeguarding-and-remote-education-during-coronavirus-covid-19" TargetMode="External"/><Relationship Id="rId45" Type="http://schemas.openxmlformats.org/officeDocument/2006/relationships/hyperlink" Target="mailto:kscmp@kent.gov.uk" TargetMode="External"/><Relationship Id="rId53" Type="http://schemas.openxmlformats.org/officeDocument/2006/relationships/hyperlink" Target="http://www.fearless.org" TargetMode="External"/><Relationship Id="rId58" Type="http://schemas.openxmlformats.org/officeDocument/2006/relationships/hyperlink" Target="https://napac.org.uk/" TargetMode="External"/><Relationship Id="rId66" Type="http://schemas.openxmlformats.org/officeDocument/2006/relationships/hyperlink" Target="http://www.womensaid.org.uk" TargetMode="External"/><Relationship Id="rId74" Type="http://schemas.openxmlformats.org/officeDocument/2006/relationships/hyperlink" Target="https://contextualsafeguarding.org.uk/" TargetMode="External"/><Relationship Id="rId79" Type="http://schemas.openxmlformats.org/officeDocument/2006/relationships/hyperlink" Target="http://www.victimsupport.org.uk/" TargetMode="External"/><Relationship Id="rId87" Type="http://schemas.openxmlformats.org/officeDocument/2006/relationships/hyperlink" Target="http://www.wearewithyou.org.uk/services/kent-for-young-people/" TargetMode="External"/><Relationship Id="rId102" Type="http://schemas.openxmlformats.org/officeDocument/2006/relationships/hyperlink" Target="http://www.educateagainsthate.com" TargetMode="External"/><Relationship Id="rId5" Type="http://schemas.openxmlformats.org/officeDocument/2006/relationships/numbering" Target="numbering.xml"/><Relationship Id="rId61" Type="http://schemas.openxmlformats.org/officeDocument/2006/relationships/hyperlink" Target="http://www.giveusashout.org/" TargetMode="External"/><Relationship Id="rId82" Type="http://schemas.openxmlformats.org/officeDocument/2006/relationships/hyperlink" Target="http://www.wearewithyou.org.uk/services/kent-for-young-people/" TargetMode="External"/><Relationship Id="rId90" Type="http://schemas.openxmlformats.org/officeDocument/2006/relationships/hyperlink" Target="http://www.thinkuknow.co.uk" TargetMode="External"/><Relationship Id="rId95" Type="http://schemas.openxmlformats.org/officeDocument/2006/relationships/hyperlink" Target="http://www.mariecollinsfoundation.org.uk" TargetMode="External"/><Relationship Id="rId19" Type="http://schemas.openxmlformats.org/officeDocument/2006/relationships/footer" Target="footer3.xml"/><Relationship Id="rId14" Type="http://schemas.openxmlformats.org/officeDocument/2006/relationships/hyperlink" Target="https://www.gov.uk/government/publications/keeping-children-safe-in-education--2" TargetMode="External"/><Relationship Id="rId22" Type="http://schemas.openxmlformats.org/officeDocument/2006/relationships/hyperlink" Target="http://www.kscmp.org.uk/" TargetMode="External"/><Relationship Id="rId27" Type="http://schemas.openxmlformats.org/officeDocument/2006/relationships/hyperlink" Target="https://www.operationencompass.org/" TargetMode="External"/><Relationship Id="rId30" Type="http://schemas.openxmlformats.org/officeDocument/2006/relationships/hyperlink" Target="mailto:help@nspcc.org.uk" TargetMode="External"/><Relationship Id="rId35" Type="http://schemas.openxmlformats.org/officeDocument/2006/relationships/hyperlink" Target="http://www.saferinternet.org.uk/appropriate-filtering-and-monitoring" TargetMode="External"/><Relationship Id="rId43" Type="http://schemas.openxmlformats.org/officeDocument/2006/relationships/hyperlink" Target="mailto:esafetyofficer@theeducationpeople.org" TargetMode="External"/><Relationship Id="rId48" Type="http://schemas.openxmlformats.org/officeDocument/2006/relationships/hyperlink" Target="http://www.saferinternet.org.uk/helpline" TargetMode="External"/><Relationship Id="rId56" Type="http://schemas.openxmlformats.org/officeDocument/2006/relationships/hyperlink" Target="http://www.victimsupport.org.uk" TargetMode="External"/><Relationship Id="rId64" Type="http://schemas.openxmlformats.org/officeDocument/2006/relationships/hyperlink" Target="http://www.domesticabuseservices.org.uk" TargetMode="External"/><Relationship Id="rId69" Type="http://schemas.openxmlformats.org/officeDocument/2006/relationships/hyperlink" Target="http://www.nationaldahelpline.org.uk/" TargetMode="External"/><Relationship Id="rId77" Type="http://schemas.openxmlformats.org/officeDocument/2006/relationships/hyperlink" Target="http://www.lucyfaithfull.org.uk" TargetMode="External"/><Relationship Id="rId100" Type="http://schemas.openxmlformats.org/officeDocument/2006/relationships/hyperlink" Target="http://www.stopitnow.org.uk" TargetMode="External"/><Relationship Id="rId105" Type="http://schemas.openxmlformats.org/officeDocument/2006/relationships/footer" Target="footer6.xml"/><Relationship Id="rId8" Type="http://schemas.openxmlformats.org/officeDocument/2006/relationships/webSettings" Target="webSettings.xml"/><Relationship Id="rId51" Type="http://schemas.openxmlformats.org/officeDocument/2006/relationships/hyperlink" Target="http://www.themix.org.uk" TargetMode="External"/><Relationship Id="rId72" Type="http://schemas.openxmlformats.org/officeDocument/2006/relationships/hyperlink" Target="https://assets.publishing.service.gov.uk/government/uploads/system/uploads/attachment_data/file/496415/6_1639_HO_SP_FGM_mandatory_reporting_Fact_sheet_Web.pdf" TargetMode="External"/><Relationship Id="rId80" Type="http://schemas.openxmlformats.org/officeDocument/2006/relationships/hyperlink" Target="http://www.anti-bullyingalliance.org.uk/" TargetMode="External"/><Relationship Id="rId85" Type="http://schemas.openxmlformats.org/officeDocument/2006/relationships/hyperlink" Target="https://moodspark.org.uk/" TargetMode="External"/><Relationship Id="rId93" Type="http://schemas.openxmlformats.org/officeDocument/2006/relationships/hyperlink" Target="https://reportharmfulcontent.com/" TargetMode="External"/><Relationship Id="rId98" Type="http://schemas.openxmlformats.org/officeDocument/2006/relationships/hyperlink" Target="http://www.net-aware.org.uk"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footer" Target="footer2.xml"/><Relationship Id="rId25" Type="http://schemas.openxmlformats.org/officeDocument/2006/relationships/image" Target="media/image3.png"/><Relationship Id="rId33" Type="http://schemas.openxmlformats.org/officeDocument/2006/relationships/hyperlink" Target="https://www.gov.uk/government/publications/sexual-violence-and-sexual-harassment-between-children-in-schools-and-colleges" TargetMode="External"/><Relationship Id="rId38" Type="http://schemas.openxmlformats.org/officeDocument/2006/relationships/hyperlink" Target="https://www.gov.uk/government/publications/teaching-online-safety-in-schools" TargetMode="External"/><Relationship Id="rId46" Type="http://schemas.openxmlformats.org/officeDocument/2006/relationships/hyperlink" Target="mailto:social.services@kent.gov.uk" TargetMode="External"/><Relationship Id="rId59" Type="http://schemas.openxmlformats.org/officeDocument/2006/relationships/hyperlink" Target="http://www.mosac.org.uk" TargetMode="External"/><Relationship Id="rId67" Type="http://schemas.openxmlformats.org/officeDocument/2006/relationships/hyperlink" Target="http://www.mensadviceline.org.uk" TargetMode="External"/><Relationship Id="rId103" Type="http://schemas.openxmlformats.org/officeDocument/2006/relationships/hyperlink" Target="http://www.gov.uk/report-terrorism" TargetMode="External"/><Relationship Id="rId20" Type="http://schemas.openxmlformats.org/officeDocument/2006/relationships/footer" Target="footer4.xml"/><Relationship Id="rId41" Type="http://schemas.openxmlformats.org/officeDocument/2006/relationships/hyperlink" Target="https://www.theeducationpeople.org/blog/safer-remote-learning-during-covid-19-information-for-school-leaders-and-dsls/" TargetMode="External"/><Relationship Id="rId54" Type="http://schemas.openxmlformats.org/officeDocument/2006/relationships/hyperlink" Target="http://www.familylives.org.uk" TargetMode="External"/><Relationship Id="rId62" Type="http://schemas.openxmlformats.org/officeDocument/2006/relationships/hyperlink" Target="http://www.respond.org.uk" TargetMode="External"/><Relationship Id="rId70" Type="http://schemas.openxmlformats.org/officeDocument/2006/relationships/hyperlink" Target="https://respectphoneline.org.uk/" TargetMode="External"/><Relationship Id="rId75" Type="http://schemas.openxmlformats.org/officeDocument/2006/relationships/hyperlink" Target="http://www.nationalcrimeagency.gov.uk/who-we-are" TargetMode="External"/><Relationship Id="rId83" Type="http://schemas.openxmlformats.org/officeDocument/2006/relationships/hyperlink" Target="http://www.talktofrank.com/" TargetMode="External"/><Relationship Id="rId88" Type="http://schemas.openxmlformats.org/officeDocument/2006/relationships/hyperlink" Target="http://www.ceop.police.uk" TargetMode="External"/><Relationship Id="rId91" Type="http://schemas.openxmlformats.org/officeDocument/2006/relationships/hyperlink" Target="http://www.childnet.com" TargetMode="External"/><Relationship Id="rId96" Type="http://schemas.openxmlformats.org/officeDocument/2006/relationships/hyperlink" Target="http://www.internetmatters.org/"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1.xml"/><Relationship Id="rId23" Type="http://schemas.openxmlformats.org/officeDocument/2006/relationships/hyperlink" Target="http://www.kscmp.org.uk/" TargetMode="External"/><Relationship Id="rId28" Type="http://schemas.openxmlformats.org/officeDocument/2006/relationships/hyperlink" Target="https://www.proceduresonline.com/kentandmedway/chapters/p_resolution.html" TargetMode="External"/><Relationship Id="rId36" Type="http://schemas.openxmlformats.org/officeDocument/2006/relationships/hyperlink" Target="https://www.iwf.org.uk/" TargetMode="External"/><Relationship Id="rId49" Type="http://schemas.openxmlformats.org/officeDocument/2006/relationships/hyperlink" Target="http://www.childline.org.uk" TargetMode="External"/><Relationship Id="rId57" Type="http://schemas.openxmlformats.org/officeDocument/2006/relationships/hyperlink" Target="http://www.samaritans.org" TargetMode="External"/><Relationship Id="rId106"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www.gov.uk/government/groups/uk-council-for-child-internet-safety-ukccis" TargetMode="External"/><Relationship Id="rId44" Type="http://schemas.openxmlformats.org/officeDocument/2006/relationships/hyperlink" Target="mailto:kentchildrenslado@kent.gov.uk" TargetMode="External"/><Relationship Id="rId52" Type="http://schemas.openxmlformats.org/officeDocument/2006/relationships/hyperlink" Target="http://www.giveusashout.org/" TargetMode="External"/><Relationship Id="rId60" Type="http://schemas.openxmlformats.org/officeDocument/2006/relationships/hyperlink" Target="http://www.actionfraud.police.uk" TargetMode="External"/><Relationship Id="rId65" Type="http://schemas.openxmlformats.org/officeDocument/2006/relationships/hyperlink" Target="http://www.refuge.org.uk" TargetMode="External"/><Relationship Id="rId73" Type="http://schemas.openxmlformats.org/officeDocument/2006/relationships/hyperlink" Target="http://www.gov.uk/government/publications/mandatory-reporting-of-female-genital-mutilation-procedural-information" TargetMode="External"/><Relationship Id="rId78" Type="http://schemas.openxmlformats.org/officeDocument/2006/relationships/hyperlink" Target="http://www.brook.org.uk/" TargetMode="External"/><Relationship Id="rId81" Type="http://schemas.openxmlformats.org/officeDocument/2006/relationships/hyperlink" Target="http://www.disrespectnobody.co.uk/" TargetMode="External"/><Relationship Id="rId86" Type="http://schemas.openxmlformats.org/officeDocument/2006/relationships/hyperlink" Target="http://www.youngminds.org.uk" TargetMode="External"/><Relationship Id="rId94" Type="http://schemas.openxmlformats.org/officeDocument/2006/relationships/hyperlink" Target="http://www.parentinfo.org/" TargetMode="External"/><Relationship Id="rId99" Type="http://schemas.openxmlformats.org/officeDocument/2006/relationships/hyperlink" Target="https://www.getsafeonline.org/" TargetMode="External"/><Relationship Id="rId101" Type="http://schemas.openxmlformats.org/officeDocument/2006/relationships/hyperlink" Target="http://www.parentsprotect.co.uk"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http://www.sittingbourne.me/upload/images/Services/kcc_115.jpg" TargetMode="External"/><Relationship Id="rId18" Type="http://schemas.openxmlformats.org/officeDocument/2006/relationships/header" Target="header2.xml"/><Relationship Id="rId39" Type="http://schemas.openxmlformats.org/officeDocument/2006/relationships/hyperlink" Target="https://www.kelsi.org.uk/child-protection-and-safeguarding/e-safety" TargetMode="External"/><Relationship Id="rId34" Type="http://schemas.openxmlformats.org/officeDocument/2006/relationships/hyperlink" Target="https://www.kelsi.org.uk/child-protection-and-safeguarding/e-safety" TargetMode="External"/><Relationship Id="rId50" Type="http://schemas.openxmlformats.org/officeDocument/2006/relationships/hyperlink" Target="http://www.papyrus-uk.org" TargetMode="External"/><Relationship Id="rId55" Type="http://schemas.openxmlformats.org/officeDocument/2006/relationships/hyperlink" Target="http://www.crimestoppers-uk.org/" TargetMode="External"/><Relationship Id="rId76" Type="http://schemas.openxmlformats.org/officeDocument/2006/relationships/hyperlink" Target="https://rapecrisis.org.uk/" TargetMode="External"/><Relationship Id="rId97" Type="http://schemas.openxmlformats.org/officeDocument/2006/relationships/hyperlink" Target="http://www.nspcc.org.uk/onlinesafety" TargetMode="External"/><Relationship Id="rId104" Type="http://schemas.openxmlformats.org/officeDocument/2006/relationships/hyperlink" Target="http://www.report-i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18C72788C9D584B823D66BB6F411C51" ma:contentTypeVersion="12" ma:contentTypeDescription="Create a new document." ma:contentTypeScope="" ma:versionID="6719381e18ac911d9e6c9c0fc682bdc4">
  <xsd:schema xmlns:xsd="http://www.w3.org/2001/XMLSchema" xmlns:xs="http://www.w3.org/2001/XMLSchema" xmlns:p="http://schemas.microsoft.com/office/2006/metadata/properties" xmlns:ns2="d219bf55-4c35-4b8c-bfe9-d25d31b99042" xmlns:ns3="e24e818d-d948-4127-9fb9-6cbe23699f34" targetNamespace="http://schemas.microsoft.com/office/2006/metadata/properties" ma:root="true" ma:fieldsID="2f6a4532d9a9afb324ec63fc0190ea13" ns2:_="" ns3:_="">
    <xsd:import namespace="d219bf55-4c35-4b8c-bfe9-d25d31b99042"/>
    <xsd:import namespace="e24e818d-d948-4127-9fb9-6cbe23699f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9bf55-4c35-4b8c-bfe9-d25d31b990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4e818d-d948-4127-9fb9-6cbe23699f3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9D6A22-DDA5-426E-96D6-6A700AEC9260}">
  <ds:schemaRefs>
    <ds:schemaRef ds:uri="http://schemas.microsoft.com/sharepoint/v3/contenttype/forms"/>
  </ds:schemaRefs>
</ds:datastoreItem>
</file>

<file path=customXml/itemProps2.xml><?xml version="1.0" encoding="utf-8"?>
<ds:datastoreItem xmlns:ds="http://schemas.openxmlformats.org/officeDocument/2006/customXml" ds:itemID="{03423C60-5B38-46E8-BA26-C2FDAD1D9923}">
  <ds:schemaRefs>
    <ds:schemaRef ds:uri="http://schemas.openxmlformats.org/officeDocument/2006/bibliography"/>
  </ds:schemaRefs>
</ds:datastoreItem>
</file>

<file path=customXml/itemProps3.xml><?xml version="1.0" encoding="utf-8"?>
<ds:datastoreItem xmlns:ds="http://schemas.openxmlformats.org/officeDocument/2006/customXml" ds:itemID="{68E4FB00-047E-45C7-A7F0-B2FDECCCB9CE}">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d219bf55-4c35-4b8c-bfe9-d25d31b99042"/>
    <ds:schemaRef ds:uri="e24e818d-d948-4127-9fb9-6cbe23699f34"/>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D3211F67-0BCD-42F4-906C-60E625A367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9bf55-4c35-4b8c-bfe9-d25d31b99042"/>
    <ds:schemaRef ds:uri="e24e818d-d948-4127-9fb9-6cbe23699f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980</TotalTime>
  <Pages>27</Pages>
  <Words>10266</Words>
  <Characters>58517</Characters>
  <Application>Microsoft Office Word</Application>
  <DocSecurity>0</DocSecurity>
  <Lines>487</Lines>
  <Paragraphs>137</Paragraphs>
  <ScaleCrop>false</ScaleCrop>
  <Company>KCC</Company>
  <LinksUpToDate>false</LinksUpToDate>
  <CharactersWithSpaces>68646</CharactersWithSpaces>
  <SharedDoc>false</SharedDoc>
  <HLinks>
    <vt:vector size="432" baseType="variant">
      <vt:variant>
        <vt:i4>5242974</vt:i4>
      </vt:variant>
      <vt:variant>
        <vt:i4>210</vt:i4>
      </vt:variant>
      <vt:variant>
        <vt:i4>0</vt:i4>
      </vt:variant>
      <vt:variant>
        <vt:i4>5</vt:i4>
      </vt:variant>
      <vt:variant>
        <vt:lpwstr>http://www.report-it.org.uk/</vt:lpwstr>
      </vt:variant>
      <vt:variant>
        <vt:lpwstr/>
      </vt:variant>
      <vt:variant>
        <vt:i4>7536689</vt:i4>
      </vt:variant>
      <vt:variant>
        <vt:i4>207</vt:i4>
      </vt:variant>
      <vt:variant>
        <vt:i4>0</vt:i4>
      </vt:variant>
      <vt:variant>
        <vt:i4>5</vt:i4>
      </vt:variant>
      <vt:variant>
        <vt:lpwstr>http://www.gov.uk/report-terrorism</vt:lpwstr>
      </vt:variant>
      <vt:variant>
        <vt:lpwstr/>
      </vt:variant>
      <vt:variant>
        <vt:i4>3145779</vt:i4>
      </vt:variant>
      <vt:variant>
        <vt:i4>204</vt:i4>
      </vt:variant>
      <vt:variant>
        <vt:i4>0</vt:i4>
      </vt:variant>
      <vt:variant>
        <vt:i4>5</vt:i4>
      </vt:variant>
      <vt:variant>
        <vt:lpwstr>http://www.educateagainsthate.com/</vt:lpwstr>
      </vt:variant>
      <vt:variant>
        <vt:lpwstr/>
      </vt:variant>
      <vt:variant>
        <vt:i4>2490429</vt:i4>
      </vt:variant>
      <vt:variant>
        <vt:i4>201</vt:i4>
      </vt:variant>
      <vt:variant>
        <vt:i4>0</vt:i4>
      </vt:variant>
      <vt:variant>
        <vt:i4>5</vt:i4>
      </vt:variant>
      <vt:variant>
        <vt:lpwstr>https://www.getsafeonline.org/</vt:lpwstr>
      </vt:variant>
      <vt:variant>
        <vt:lpwstr/>
      </vt:variant>
      <vt:variant>
        <vt:i4>393220</vt:i4>
      </vt:variant>
      <vt:variant>
        <vt:i4>198</vt:i4>
      </vt:variant>
      <vt:variant>
        <vt:i4>0</vt:i4>
      </vt:variant>
      <vt:variant>
        <vt:i4>5</vt:i4>
      </vt:variant>
      <vt:variant>
        <vt:lpwstr>http://www.net-aware.org.uk/</vt:lpwstr>
      </vt:variant>
      <vt:variant>
        <vt:lpwstr/>
      </vt:variant>
      <vt:variant>
        <vt:i4>1769557</vt:i4>
      </vt:variant>
      <vt:variant>
        <vt:i4>195</vt:i4>
      </vt:variant>
      <vt:variant>
        <vt:i4>0</vt:i4>
      </vt:variant>
      <vt:variant>
        <vt:i4>5</vt:i4>
      </vt:variant>
      <vt:variant>
        <vt:lpwstr>http://www.nspcc.org.uk/onlinesafety</vt:lpwstr>
      </vt:variant>
      <vt:variant>
        <vt:lpwstr/>
      </vt:variant>
      <vt:variant>
        <vt:i4>2490490</vt:i4>
      </vt:variant>
      <vt:variant>
        <vt:i4>192</vt:i4>
      </vt:variant>
      <vt:variant>
        <vt:i4>0</vt:i4>
      </vt:variant>
      <vt:variant>
        <vt:i4>5</vt:i4>
      </vt:variant>
      <vt:variant>
        <vt:lpwstr>http://www.internetmatters.org/</vt:lpwstr>
      </vt:variant>
      <vt:variant>
        <vt:lpwstr/>
      </vt:variant>
      <vt:variant>
        <vt:i4>3866665</vt:i4>
      </vt:variant>
      <vt:variant>
        <vt:i4>189</vt:i4>
      </vt:variant>
      <vt:variant>
        <vt:i4>0</vt:i4>
      </vt:variant>
      <vt:variant>
        <vt:i4>5</vt:i4>
      </vt:variant>
      <vt:variant>
        <vt:lpwstr>http://www.parentinfo.org/</vt:lpwstr>
      </vt:variant>
      <vt:variant>
        <vt:lpwstr/>
      </vt:variant>
      <vt:variant>
        <vt:i4>983111</vt:i4>
      </vt:variant>
      <vt:variant>
        <vt:i4>186</vt:i4>
      </vt:variant>
      <vt:variant>
        <vt:i4>0</vt:i4>
      </vt:variant>
      <vt:variant>
        <vt:i4>5</vt:i4>
      </vt:variant>
      <vt:variant>
        <vt:lpwstr>http://www.saferinternet.org.uk/</vt:lpwstr>
      </vt:variant>
      <vt:variant>
        <vt:lpwstr/>
      </vt:variant>
      <vt:variant>
        <vt:i4>5111872</vt:i4>
      </vt:variant>
      <vt:variant>
        <vt:i4>183</vt:i4>
      </vt:variant>
      <vt:variant>
        <vt:i4>0</vt:i4>
      </vt:variant>
      <vt:variant>
        <vt:i4>5</vt:i4>
      </vt:variant>
      <vt:variant>
        <vt:lpwstr>http://www.childnet.com/</vt:lpwstr>
      </vt:variant>
      <vt:variant>
        <vt:lpwstr/>
      </vt:variant>
      <vt:variant>
        <vt:i4>4325404</vt:i4>
      </vt:variant>
      <vt:variant>
        <vt:i4>180</vt:i4>
      </vt:variant>
      <vt:variant>
        <vt:i4>0</vt:i4>
      </vt:variant>
      <vt:variant>
        <vt:i4>5</vt:i4>
      </vt:variant>
      <vt:variant>
        <vt:lpwstr>http://www.thinkuknow.co.uk/</vt:lpwstr>
      </vt:variant>
      <vt:variant>
        <vt:lpwstr/>
      </vt:variant>
      <vt:variant>
        <vt:i4>7733310</vt:i4>
      </vt:variant>
      <vt:variant>
        <vt:i4>177</vt:i4>
      </vt:variant>
      <vt:variant>
        <vt:i4>0</vt:i4>
      </vt:variant>
      <vt:variant>
        <vt:i4>5</vt:i4>
      </vt:variant>
      <vt:variant>
        <vt:lpwstr>http://www.iwf.org.uk/</vt:lpwstr>
      </vt:variant>
      <vt:variant>
        <vt:lpwstr/>
      </vt:variant>
      <vt:variant>
        <vt:i4>4784215</vt:i4>
      </vt:variant>
      <vt:variant>
        <vt:i4>174</vt:i4>
      </vt:variant>
      <vt:variant>
        <vt:i4>0</vt:i4>
      </vt:variant>
      <vt:variant>
        <vt:i4>5</vt:i4>
      </vt:variant>
      <vt:variant>
        <vt:lpwstr>http://www.mariecollinsfoundation.org.uk/</vt:lpwstr>
      </vt:variant>
      <vt:variant>
        <vt:lpwstr/>
      </vt:variant>
      <vt:variant>
        <vt:i4>3145855</vt:i4>
      </vt:variant>
      <vt:variant>
        <vt:i4>171</vt:i4>
      </vt:variant>
      <vt:variant>
        <vt:i4>0</vt:i4>
      </vt:variant>
      <vt:variant>
        <vt:i4>5</vt:i4>
      </vt:variant>
      <vt:variant>
        <vt:lpwstr>http://www.ceop.police.uk/</vt:lpwstr>
      </vt:variant>
      <vt:variant>
        <vt:lpwstr/>
      </vt:variant>
      <vt:variant>
        <vt:i4>4849672</vt:i4>
      </vt:variant>
      <vt:variant>
        <vt:i4>168</vt:i4>
      </vt:variant>
      <vt:variant>
        <vt:i4>0</vt:i4>
      </vt:variant>
      <vt:variant>
        <vt:i4>5</vt:i4>
      </vt:variant>
      <vt:variant>
        <vt:lpwstr>http://www.parentsprotect.co.uk/</vt:lpwstr>
      </vt:variant>
      <vt:variant>
        <vt:lpwstr/>
      </vt:variant>
      <vt:variant>
        <vt:i4>1376342</vt:i4>
      </vt:variant>
      <vt:variant>
        <vt:i4>165</vt:i4>
      </vt:variant>
      <vt:variant>
        <vt:i4>0</vt:i4>
      </vt:variant>
      <vt:variant>
        <vt:i4>5</vt:i4>
      </vt:variant>
      <vt:variant>
        <vt:lpwstr>http://www.stopitnow.org.uk/</vt:lpwstr>
      </vt:variant>
      <vt:variant>
        <vt:lpwstr/>
      </vt:variant>
      <vt:variant>
        <vt:i4>524378</vt:i4>
      </vt:variant>
      <vt:variant>
        <vt:i4>162</vt:i4>
      </vt:variant>
      <vt:variant>
        <vt:i4>0</vt:i4>
      </vt:variant>
      <vt:variant>
        <vt:i4>5</vt:i4>
      </vt:variant>
      <vt:variant>
        <vt:lpwstr>http://www.lucyfaithfull.org.uk/</vt:lpwstr>
      </vt:variant>
      <vt:variant>
        <vt:lpwstr/>
      </vt:variant>
      <vt:variant>
        <vt:i4>5505116</vt:i4>
      </vt:variant>
      <vt:variant>
        <vt:i4>159</vt:i4>
      </vt:variant>
      <vt:variant>
        <vt:i4>0</vt:i4>
      </vt:variant>
      <vt:variant>
        <vt:i4>5</vt:i4>
      </vt:variant>
      <vt:variant>
        <vt:lpwstr>http://www.youngminds.org.uk/</vt:lpwstr>
      </vt:variant>
      <vt:variant>
        <vt:lpwstr/>
      </vt:variant>
      <vt:variant>
        <vt:i4>65606</vt:i4>
      </vt:variant>
      <vt:variant>
        <vt:i4>156</vt:i4>
      </vt:variant>
      <vt:variant>
        <vt:i4>0</vt:i4>
      </vt:variant>
      <vt:variant>
        <vt:i4>5</vt:i4>
      </vt:variant>
      <vt:variant>
        <vt:lpwstr>https://moodspark.org.uk/</vt:lpwstr>
      </vt:variant>
      <vt:variant>
        <vt:lpwstr/>
      </vt:variant>
      <vt:variant>
        <vt:i4>3211296</vt:i4>
      </vt:variant>
      <vt:variant>
        <vt:i4>153</vt:i4>
      </vt:variant>
      <vt:variant>
        <vt:i4>0</vt:i4>
      </vt:variant>
      <vt:variant>
        <vt:i4>5</vt:i4>
      </vt:variant>
      <vt:variant>
        <vt:lpwstr>http://www.mind.org.uk/</vt:lpwstr>
      </vt:variant>
      <vt:variant>
        <vt:lpwstr/>
      </vt:variant>
      <vt:variant>
        <vt:i4>3604603</vt:i4>
      </vt:variant>
      <vt:variant>
        <vt:i4>150</vt:i4>
      </vt:variant>
      <vt:variant>
        <vt:i4>0</vt:i4>
      </vt:variant>
      <vt:variant>
        <vt:i4>5</vt:i4>
      </vt:variant>
      <vt:variant>
        <vt:lpwstr>https://www.wearewithyou.org.uk/services/kent-for-young-people/</vt:lpwstr>
      </vt:variant>
      <vt:variant>
        <vt:lpwstr/>
      </vt:variant>
      <vt:variant>
        <vt:i4>4194332</vt:i4>
      </vt:variant>
      <vt:variant>
        <vt:i4>147</vt:i4>
      </vt:variant>
      <vt:variant>
        <vt:i4>0</vt:i4>
      </vt:variant>
      <vt:variant>
        <vt:i4>5</vt:i4>
      </vt:variant>
      <vt:variant>
        <vt:lpwstr>https://www.anti-bullyingalliance.org.uk/</vt:lpwstr>
      </vt:variant>
      <vt:variant>
        <vt:lpwstr/>
      </vt:variant>
      <vt:variant>
        <vt:i4>5636185</vt:i4>
      </vt:variant>
      <vt:variant>
        <vt:i4>144</vt:i4>
      </vt:variant>
      <vt:variant>
        <vt:i4>0</vt:i4>
      </vt:variant>
      <vt:variant>
        <vt:i4>5</vt:i4>
      </vt:variant>
      <vt:variant>
        <vt:lpwstr>https://www.victimsupport.org.uk/</vt:lpwstr>
      </vt:variant>
      <vt:variant>
        <vt:lpwstr/>
      </vt:variant>
      <vt:variant>
        <vt:i4>4980827</vt:i4>
      </vt:variant>
      <vt:variant>
        <vt:i4>141</vt:i4>
      </vt:variant>
      <vt:variant>
        <vt:i4>0</vt:i4>
      </vt:variant>
      <vt:variant>
        <vt:i4>5</vt:i4>
      </vt:variant>
      <vt:variant>
        <vt:lpwstr>https://www.brook.org.uk/</vt:lpwstr>
      </vt:variant>
      <vt:variant>
        <vt:lpwstr/>
      </vt:variant>
      <vt:variant>
        <vt:i4>524378</vt:i4>
      </vt:variant>
      <vt:variant>
        <vt:i4>138</vt:i4>
      </vt:variant>
      <vt:variant>
        <vt:i4>0</vt:i4>
      </vt:variant>
      <vt:variant>
        <vt:i4>5</vt:i4>
      </vt:variant>
      <vt:variant>
        <vt:lpwstr>http://www.lucyfaithfull.org.uk/</vt:lpwstr>
      </vt:variant>
      <vt:variant>
        <vt:lpwstr/>
      </vt:variant>
      <vt:variant>
        <vt:i4>3473464</vt:i4>
      </vt:variant>
      <vt:variant>
        <vt:i4>135</vt:i4>
      </vt:variant>
      <vt:variant>
        <vt:i4>0</vt:i4>
      </vt:variant>
      <vt:variant>
        <vt:i4>5</vt:i4>
      </vt:variant>
      <vt:variant>
        <vt:lpwstr>https://rapecrisis.org.uk/</vt:lpwstr>
      </vt:variant>
      <vt:variant>
        <vt:lpwstr/>
      </vt:variant>
      <vt:variant>
        <vt:i4>6488189</vt:i4>
      </vt:variant>
      <vt:variant>
        <vt:i4>132</vt:i4>
      </vt:variant>
      <vt:variant>
        <vt:i4>0</vt:i4>
      </vt:variant>
      <vt:variant>
        <vt:i4>5</vt:i4>
      </vt:variant>
      <vt:variant>
        <vt:lpwstr>https://www.kent.police.uk/</vt:lpwstr>
      </vt:variant>
      <vt:variant>
        <vt:lpwstr/>
      </vt:variant>
      <vt:variant>
        <vt:i4>917569</vt:i4>
      </vt:variant>
      <vt:variant>
        <vt:i4>129</vt:i4>
      </vt:variant>
      <vt:variant>
        <vt:i4>0</vt:i4>
      </vt:variant>
      <vt:variant>
        <vt:i4>5</vt:i4>
      </vt:variant>
      <vt:variant>
        <vt:lpwstr>https://www.nationalcrimeagency.gov.uk/who-we-are</vt:lpwstr>
      </vt:variant>
      <vt:variant>
        <vt:lpwstr/>
      </vt:variant>
      <vt:variant>
        <vt:i4>3407933</vt:i4>
      </vt:variant>
      <vt:variant>
        <vt:i4>126</vt:i4>
      </vt:variant>
      <vt:variant>
        <vt:i4>0</vt:i4>
      </vt:variant>
      <vt:variant>
        <vt:i4>5</vt:i4>
      </vt:variant>
      <vt:variant>
        <vt:lpwstr>https://contextualsafeguarding.org.uk/</vt:lpwstr>
      </vt:variant>
      <vt:variant>
        <vt:lpwstr/>
      </vt:variant>
      <vt:variant>
        <vt:i4>3211296</vt:i4>
      </vt:variant>
      <vt:variant>
        <vt:i4>123</vt:i4>
      </vt:variant>
      <vt:variant>
        <vt:i4>0</vt:i4>
      </vt:variant>
      <vt:variant>
        <vt:i4>5</vt:i4>
      </vt:variant>
      <vt:variant>
        <vt:lpwstr>http://www.gov.uk/guidance/forced-marriage</vt:lpwstr>
      </vt:variant>
      <vt:variant>
        <vt:lpwstr/>
      </vt:variant>
      <vt:variant>
        <vt:i4>5898318</vt:i4>
      </vt:variant>
      <vt:variant>
        <vt:i4>120</vt:i4>
      </vt:variant>
      <vt:variant>
        <vt:i4>0</vt:i4>
      </vt:variant>
      <vt:variant>
        <vt:i4>5</vt:i4>
      </vt:variant>
      <vt:variant>
        <vt:lpwstr>http://www.mankindcounselling.org.uk/</vt:lpwstr>
      </vt:variant>
      <vt:variant>
        <vt:lpwstr/>
      </vt:variant>
      <vt:variant>
        <vt:i4>4653151</vt:i4>
      </vt:variant>
      <vt:variant>
        <vt:i4>117</vt:i4>
      </vt:variant>
      <vt:variant>
        <vt:i4>0</vt:i4>
      </vt:variant>
      <vt:variant>
        <vt:i4>5</vt:i4>
      </vt:variant>
      <vt:variant>
        <vt:lpwstr>http://www.mensadviceline.org.uk/</vt:lpwstr>
      </vt:variant>
      <vt:variant>
        <vt:lpwstr/>
      </vt:variant>
      <vt:variant>
        <vt:i4>524377</vt:i4>
      </vt:variant>
      <vt:variant>
        <vt:i4>114</vt:i4>
      </vt:variant>
      <vt:variant>
        <vt:i4>0</vt:i4>
      </vt:variant>
      <vt:variant>
        <vt:i4>5</vt:i4>
      </vt:variant>
      <vt:variant>
        <vt:lpwstr>http://www.womensaid.org.uk/</vt:lpwstr>
      </vt:variant>
      <vt:variant>
        <vt:lpwstr/>
      </vt:variant>
      <vt:variant>
        <vt:i4>4259928</vt:i4>
      </vt:variant>
      <vt:variant>
        <vt:i4>111</vt:i4>
      </vt:variant>
      <vt:variant>
        <vt:i4>0</vt:i4>
      </vt:variant>
      <vt:variant>
        <vt:i4>5</vt:i4>
      </vt:variant>
      <vt:variant>
        <vt:lpwstr>http://www.refuge.org.uk/</vt:lpwstr>
      </vt:variant>
      <vt:variant>
        <vt:lpwstr/>
      </vt:variant>
      <vt:variant>
        <vt:i4>1572936</vt:i4>
      </vt:variant>
      <vt:variant>
        <vt:i4>108</vt:i4>
      </vt:variant>
      <vt:variant>
        <vt:i4>0</vt:i4>
      </vt:variant>
      <vt:variant>
        <vt:i4>5</vt:i4>
      </vt:variant>
      <vt:variant>
        <vt:lpwstr>http://www.domesticabuseservices.org.uk/</vt:lpwstr>
      </vt:variant>
      <vt:variant>
        <vt:lpwstr/>
      </vt:variant>
      <vt:variant>
        <vt:i4>5242971</vt:i4>
      </vt:variant>
      <vt:variant>
        <vt:i4>105</vt:i4>
      </vt:variant>
      <vt:variant>
        <vt:i4>0</vt:i4>
      </vt:variant>
      <vt:variant>
        <vt:i4>5</vt:i4>
      </vt:variant>
      <vt:variant>
        <vt:lpwstr>http://www.mencap.org.uk/</vt:lpwstr>
      </vt:variant>
      <vt:variant>
        <vt:lpwstr/>
      </vt:variant>
      <vt:variant>
        <vt:i4>7536690</vt:i4>
      </vt:variant>
      <vt:variant>
        <vt:i4>102</vt:i4>
      </vt:variant>
      <vt:variant>
        <vt:i4>0</vt:i4>
      </vt:variant>
      <vt:variant>
        <vt:i4>5</vt:i4>
      </vt:variant>
      <vt:variant>
        <vt:lpwstr>http://www.respond.org.uk/</vt:lpwstr>
      </vt:variant>
      <vt:variant>
        <vt:lpwstr/>
      </vt:variant>
      <vt:variant>
        <vt:i4>524299</vt:i4>
      </vt:variant>
      <vt:variant>
        <vt:i4>99</vt:i4>
      </vt:variant>
      <vt:variant>
        <vt:i4>0</vt:i4>
      </vt:variant>
      <vt:variant>
        <vt:i4>5</vt:i4>
      </vt:variant>
      <vt:variant>
        <vt:lpwstr>http://www.actionfraud.police.uk/</vt:lpwstr>
      </vt:variant>
      <vt:variant>
        <vt:lpwstr/>
      </vt:variant>
      <vt:variant>
        <vt:i4>262215</vt:i4>
      </vt:variant>
      <vt:variant>
        <vt:i4>96</vt:i4>
      </vt:variant>
      <vt:variant>
        <vt:i4>0</vt:i4>
      </vt:variant>
      <vt:variant>
        <vt:i4>5</vt:i4>
      </vt:variant>
      <vt:variant>
        <vt:lpwstr>http://www.mosac.org.uk/</vt:lpwstr>
      </vt:variant>
      <vt:variant>
        <vt:lpwstr/>
      </vt:variant>
      <vt:variant>
        <vt:i4>524352</vt:i4>
      </vt:variant>
      <vt:variant>
        <vt:i4>93</vt:i4>
      </vt:variant>
      <vt:variant>
        <vt:i4>0</vt:i4>
      </vt:variant>
      <vt:variant>
        <vt:i4>5</vt:i4>
      </vt:variant>
      <vt:variant>
        <vt:lpwstr>https://napac.org.uk/</vt:lpwstr>
      </vt:variant>
      <vt:variant>
        <vt:lpwstr/>
      </vt:variant>
      <vt:variant>
        <vt:i4>3014691</vt:i4>
      </vt:variant>
      <vt:variant>
        <vt:i4>90</vt:i4>
      </vt:variant>
      <vt:variant>
        <vt:i4>0</vt:i4>
      </vt:variant>
      <vt:variant>
        <vt:i4>5</vt:i4>
      </vt:variant>
      <vt:variant>
        <vt:lpwstr>http://www.samaritans.org/</vt:lpwstr>
      </vt:variant>
      <vt:variant>
        <vt:lpwstr/>
      </vt:variant>
      <vt:variant>
        <vt:i4>1900622</vt:i4>
      </vt:variant>
      <vt:variant>
        <vt:i4>87</vt:i4>
      </vt:variant>
      <vt:variant>
        <vt:i4>0</vt:i4>
      </vt:variant>
      <vt:variant>
        <vt:i4>5</vt:i4>
      </vt:variant>
      <vt:variant>
        <vt:lpwstr>http://www.victimsupport.org.uk/</vt:lpwstr>
      </vt:variant>
      <vt:variant>
        <vt:lpwstr/>
      </vt:variant>
      <vt:variant>
        <vt:i4>5242911</vt:i4>
      </vt:variant>
      <vt:variant>
        <vt:i4>84</vt:i4>
      </vt:variant>
      <vt:variant>
        <vt:i4>0</vt:i4>
      </vt:variant>
      <vt:variant>
        <vt:i4>5</vt:i4>
      </vt:variant>
      <vt:variant>
        <vt:lpwstr>http://www.crimestoppers-uk.org/</vt:lpwstr>
      </vt:variant>
      <vt:variant>
        <vt:lpwstr/>
      </vt:variant>
      <vt:variant>
        <vt:i4>7798836</vt:i4>
      </vt:variant>
      <vt:variant>
        <vt:i4>81</vt:i4>
      </vt:variant>
      <vt:variant>
        <vt:i4>0</vt:i4>
      </vt:variant>
      <vt:variant>
        <vt:i4>5</vt:i4>
      </vt:variant>
      <vt:variant>
        <vt:lpwstr>http://www.familylives.org.uk/</vt:lpwstr>
      </vt:variant>
      <vt:variant>
        <vt:lpwstr/>
      </vt:variant>
      <vt:variant>
        <vt:i4>4849744</vt:i4>
      </vt:variant>
      <vt:variant>
        <vt:i4>78</vt:i4>
      </vt:variant>
      <vt:variant>
        <vt:i4>0</vt:i4>
      </vt:variant>
      <vt:variant>
        <vt:i4>5</vt:i4>
      </vt:variant>
      <vt:variant>
        <vt:lpwstr>http://www.themix.org.uk/</vt:lpwstr>
      </vt:variant>
      <vt:variant>
        <vt:lpwstr/>
      </vt:variant>
      <vt:variant>
        <vt:i4>2883699</vt:i4>
      </vt:variant>
      <vt:variant>
        <vt:i4>75</vt:i4>
      </vt:variant>
      <vt:variant>
        <vt:i4>0</vt:i4>
      </vt:variant>
      <vt:variant>
        <vt:i4>5</vt:i4>
      </vt:variant>
      <vt:variant>
        <vt:lpwstr>http://www.papyrus-uk.org/</vt:lpwstr>
      </vt:variant>
      <vt:variant>
        <vt:lpwstr/>
      </vt:variant>
      <vt:variant>
        <vt:i4>1769551</vt:i4>
      </vt:variant>
      <vt:variant>
        <vt:i4>72</vt:i4>
      </vt:variant>
      <vt:variant>
        <vt:i4>0</vt:i4>
      </vt:variant>
      <vt:variant>
        <vt:i4>5</vt:i4>
      </vt:variant>
      <vt:variant>
        <vt:lpwstr>http://www.childline.org.uk/</vt:lpwstr>
      </vt:variant>
      <vt:variant>
        <vt:lpwstr/>
      </vt:variant>
      <vt:variant>
        <vt:i4>262233</vt:i4>
      </vt:variant>
      <vt:variant>
        <vt:i4>69</vt:i4>
      </vt:variant>
      <vt:variant>
        <vt:i4>0</vt:i4>
      </vt:variant>
      <vt:variant>
        <vt:i4>5</vt:i4>
      </vt:variant>
      <vt:variant>
        <vt:lpwstr>http://www.nspcc.org.uk/</vt:lpwstr>
      </vt:variant>
      <vt:variant>
        <vt:lpwstr/>
      </vt:variant>
      <vt:variant>
        <vt:i4>1441857</vt:i4>
      </vt:variant>
      <vt:variant>
        <vt:i4>66</vt:i4>
      </vt:variant>
      <vt:variant>
        <vt:i4>0</vt:i4>
      </vt:variant>
      <vt:variant>
        <vt:i4>5</vt:i4>
      </vt:variant>
      <vt:variant>
        <vt:lpwstr>http://www.saferinternet.org.uk/helpline</vt:lpwstr>
      </vt:variant>
      <vt:variant>
        <vt:lpwstr/>
      </vt:variant>
      <vt:variant>
        <vt:i4>8257575</vt:i4>
      </vt:variant>
      <vt:variant>
        <vt:i4>63</vt:i4>
      </vt:variant>
      <vt:variant>
        <vt:i4>0</vt:i4>
      </vt:variant>
      <vt:variant>
        <vt:i4>5</vt:i4>
      </vt:variant>
      <vt:variant>
        <vt:lpwstr>http://www.educationsupportpartnership.org.uk/</vt:lpwstr>
      </vt:variant>
      <vt:variant>
        <vt:lpwstr/>
      </vt:variant>
      <vt:variant>
        <vt:i4>1769569</vt:i4>
      </vt:variant>
      <vt:variant>
        <vt:i4>60</vt:i4>
      </vt:variant>
      <vt:variant>
        <vt:i4>0</vt:i4>
      </vt:variant>
      <vt:variant>
        <vt:i4>5</vt:i4>
      </vt:variant>
      <vt:variant>
        <vt:lpwstr>mailto:kscmp@kent.gov.uk</vt:lpwstr>
      </vt:variant>
      <vt:variant>
        <vt:lpwstr/>
      </vt:variant>
      <vt:variant>
        <vt:i4>1048702</vt:i4>
      </vt:variant>
      <vt:variant>
        <vt:i4>57</vt:i4>
      </vt:variant>
      <vt:variant>
        <vt:i4>0</vt:i4>
      </vt:variant>
      <vt:variant>
        <vt:i4>5</vt:i4>
      </vt:variant>
      <vt:variant>
        <vt:lpwstr>mailto:kentchildrenslado@kent.gov.uk</vt:lpwstr>
      </vt:variant>
      <vt:variant>
        <vt:lpwstr/>
      </vt:variant>
      <vt:variant>
        <vt:i4>3538961</vt:i4>
      </vt:variant>
      <vt:variant>
        <vt:i4>54</vt:i4>
      </vt:variant>
      <vt:variant>
        <vt:i4>0</vt:i4>
      </vt:variant>
      <vt:variant>
        <vt:i4>5</vt:i4>
      </vt:variant>
      <vt:variant>
        <vt:lpwstr>mailto:esafetyofficer@theeducationpeople.org</vt:lpwstr>
      </vt:variant>
      <vt:variant>
        <vt:lpwstr/>
      </vt:variant>
      <vt:variant>
        <vt:i4>4718666</vt:i4>
      </vt:variant>
      <vt:variant>
        <vt:i4>51</vt:i4>
      </vt:variant>
      <vt:variant>
        <vt:i4>0</vt:i4>
      </vt:variant>
      <vt:variant>
        <vt:i4>5</vt:i4>
      </vt:variant>
      <vt:variant>
        <vt:lpwstr>http://www.kelsi.org.uk/support-for-children-and-young-people/child-protection-and-safeguarding/safeguarding-contacts</vt:lpwstr>
      </vt:variant>
      <vt:variant>
        <vt:lpwstr/>
      </vt:variant>
      <vt:variant>
        <vt:i4>3997810</vt:i4>
      </vt:variant>
      <vt:variant>
        <vt:i4>48</vt:i4>
      </vt:variant>
      <vt:variant>
        <vt:i4>0</vt:i4>
      </vt:variant>
      <vt:variant>
        <vt:i4>5</vt:i4>
      </vt:variant>
      <vt:variant>
        <vt:lpwstr>https://www.theeducationpeople.org/blog/safer-remote-learning-during-covid-19-information-for-school-leaders-and-dsls/</vt:lpwstr>
      </vt:variant>
      <vt:variant>
        <vt:lpwstr/>
      </vt:variant>
      <vt:variant>
        <vt:i4>852049</vt:i4>
      </vt:variant>
      <vt:variant>
        <vt:i4>45</vt:i4>
      </vt:variant>
      <vt:variant>
        <vt:i4>0</vt:i4>
      </vt:variant>
      <vt:variant>
        <vt:i4>5</vt:i4>
      </vt:variant>
      <vt:variant>
        <vt:lpwstr>https://www.gov.uk/guidance/safeguarding-and-remote-education-during-coronavirus-covid-19</vt:lpwstr>
      </vt:variant>
      <vt:variant>
        <vt:lpwstr/>
      </vt:variant>
      <vt:variant>
        <vt:i4>3080237</vt:i4>
      </vt:variant>
      <vt:variant>
        <vt:i4>42</vt:i4>
      </vt:variant>
      <vt:variant>
        <vt:i4>0</vt:i4>
      </vt:variant>
      <vt:variant>
        <vt:i4>5</vt:i4>
      </vt:variant>
      <vt:variant>
        <vt:lpwstr>https://www.kelsi.org.uk/child-protection-and-safeguarding/e-safety</vt:lpwstr>
      </vt:variant>
      <vt:variant>
        <vt:lpwstr/>
      </vt:variant>
      <vt:variant>
        <vt:i4>4587613</vt:i4>
      </vt:variant>
      <vt:variant>
        <vt:i4>39</vt:i4>
      </vt:variant>
      <vt:variant>
        <vt:i4>0</vt:i4>
      </vt:variant>
      <vt:variant>
        <vt:i4>5</vt:i4>
      </vt:variant>
      <vt:variant>
        <vt:lpwstr>https://www.gov.uk/government/publications/teaching-online-safety-in-schools</vt:lpwstr>
      </vt:variant>
      <vt:variant>
        <vt:lpwstr/>
      </vt:variant>
      <vt:variant>
        <vt:i4>2424891</vt:i4>
      </vt:variant>
      <vt:variant>
        <vt:i4>36</vt:i4>
      </vt:variant>
      <vt:variant>
        <vt:i4>0</vt:i4>
      </vt:variant>
      <vt:variant>
        <vt:i4>5</vt:i4>
      </vt:variant>
      <vt:variant>
        <vt:lpwstr>https://www.gov.uk/government/publications/education-for-a-connected-world</vt:lpwstr>
      </vt:variant>
      <vt:variant>
        <vt:lpwstr/>
      </vt:variant>
      <vt:variant>
        <vt:i4>2490418</vt:i4>
      </vt:variant>
      <vt:variant>
        <vt:i4>33</vt:i4>
      </vt:variant>
      <vt:variant>
        <vt:i4>0</vt:i4>
      </vt:variant>
      <vt:variant>
        <vt:i4>5</vt:i4>
      </vt:variant>
      <vt:variant>
        <vt:lpwstr>https://www.iwf.org.uk/</vt:lpwstr>
      </vt:variant>
      <vt:variant>
        <vt:lpwstr/>
      </vt:variant>
      <vt:variant>
        <vt:i4>4522048</vt:i4>
      </vt:variant>
      <vt:variant>
        <vt:i4>30</vt:i4>
      </vt:variant>
      <vt:variant>
        <vt:i4>0</vt:i4>
      </vt:variant>
      <vt:variant>
        <vt:i4>5</vt:i4>
      </vt:variant>
      <vt:variant>
        <vt:lpwstr>http://www.saferinternet.org.uk/appropriate-filtering-and-monitoring</vt:lpwstr>
      </vt:variant>
      <vt:variant>
        <vt:lpwstr/>
      </vt:variant>
      <vt:variant>
        <vt:i4>917526</vt:i4>
      </vt:variant>
      <vt:variant>
        <vt:i4>27</vt:i4>
      </vt:variant>
      <vt:variant>
        <vt:i4>0</vt:i4>
      </vt:variant>
      <vt:variant>
        <vt:i4>5</vt:i4>
      </vt:variant>
      <vt:variant>
        <vt:lpwstr>https://www.gov.uk/government/publications/sexual-violence-and-sexual-harassment-between-children-in-schools-and-colleges</vt:lpwstr>
      </vt:variant>
      <vt:variant>
        <vt:lpwstr/>
      </vt:variant>
      <vt:variant>
        <vt:i4>1704013</vt:i4>
      </vt:variant>
      <vt:variant>
        <vt:i4>24</vt:i4>
      </vt:variant>
      <vt:variant>
        <vt:i4>0</vt:i4>
      </vt:variant>
      <vt:variant>
        <vt:i4>5</vt:i4>
      </vt:variant>
      <vt:variant>
        <vt:lpwstr>http://www.kscb.org.uk/guidance/online-safety</vt:lpwstr>
      </vt:variant>
      <vt:variant>
        <vt:lpwstr/>
      </vt:variant>
      <vt:variant>
        <vt:i4>589828</vt:i4>
      </vt:variant>
      <vt:variant>
        <vt:i4>21</vt:i4>
      </vt:variant>
      <vt:variant>
        <vt:i4>0</vt:i4>
      </vt:variant>
      <vt:variant>
        <vt:i4>5</vt:i4>
      </vt:variant>
      <vt:variant>
        <vt:lpwstr>https://www.gov.uk/government/groups/uk-council-for-child-internet-safety-ukccis</vt:lpwstr>
      </vt:variant>
      <vt:variant>
        <vt:lpwstr/>
      </vt:variant>
      <vt:variant>
        <vt:i4>3080287</vt:i4>
      </vt:variant>
      <vt:variant>
        <vt:i4>18</vt:i4>
      </vt:variant>
      <vt:variant>
        <vt:i4>0</vt:i4>
      </vt:variant>
      <vt:variant>
        <vt:i4>5</vt:i4>
      </vt:variant>
      <vt:variant>
        <vt:lpwstr>mailto:help@nspcc.org.uk</vt:lpwstr>
      </vt:variant>
      <vt:variant>
        <vt:lpwstr/>
      </vt:variant>
      <vt:variant>
        <vt:i4>8192104</vt:i4>
      </vt:variant>
      <vt:variant>
        <vt:i4>15</vt:i4>
      </vt:variant>
      <vt:variant>
        <vt:i4>0</vt:i4>
      </vt:variant>
      <vt:variant>
        <vt:i4>5</vt:i4>
      </vt:variant>
      <vt:variant>
        <vt:lpwstr>https://www.kscmp.org.uk/procedures/local-authority-designated-officer-lado</vt:lpwstr>
      </vt:variant>
      <vt:variant>
        <vt:lpwstr/>
      </vt:variant>
      <vt:variant>
        <vt:i4>3276867</vt:i4>
      </vt:variant>
      <vt:variant>
        <vt:i4>12</vt:i4>
      </vt:variant>
      <vt:variant>
        <vt:i4>0</vt:i4>
      </vt:variant>
      <vt:variant>
        <vt:i4>5</vt:i4>
      </vt:variant>
      <vt:variant>
        <vt:lpwstr>https://www.proceduresonline.com/kentandmedway/chapters/p_resolution.html</vt:lpwstr>
      </vt:variant>
      <vt:variant>
        <vt:lpwstr/>
      </vt:variant>
      <vt:variant>
        <vt:i4>2097266</vt:i4>
      </vt:variant>
      <vt:variant>
        <vt:i4>9</vt:i4>
      </vt:variant>
      <vt:variant>
        <vt:i4>0</vt:i4>
      </vt:variant>
      <vt:variant>
        <vt:i4>5</vt:i4>
      </vt:variant>
      <vt:variant>
        <vt:lpwstr>https://www.operationencompass.org/</vt:lpwstr>
      </vt:variant>
      <vt:variant>
        <vt:lpwstr/>
      </vt:variant>
      <vt:variant>
        <vt:i4>5177413</vt:i4>
      </vt:variant>
      <vt:variant>
        <vt:i4>6</vt:i4>
      </vt:variant>
      <vt:variant>
        <vt:i4>0</vt:i4>
      </vt:variant>
      <vt:variant>
        <vt:i4>5</vt:i4>
      </vt:variant>
      <vt:variant>
        <vt:lpwstr>https://www.kscmp.org.uk/</vt:lpwstr>
      </vt:variant>
      <vt:variant>
        <vt:lpwstr/>
      </vt:variant>
      <vt:variant>
        <vt:i4>2359421</vt:i4>
      </vt:variant>
      <vt:variant>
        <vt:i4>3</vt:i4>
      </vt:variant>
      <vt:variant>
        <vt:i4>0</vt:i4>
      </vt:variant>
      <vt:variant>
        <vt:i4>5</vt:i4>
      </vt:variant>
      <vt:variant>
        <vt:lpwstr>https://www.kscmp.org.uk/guidance/kent-support-levels-guidance</vt:lpwstr>
      </vt:variant>
      <vt:variant>
        <vt:lpwstr/>
      </vt:variant>
      <vt:variant>
        <vt:i4>5898255</vt:i4>
      </vt:variant>
      <vt:variant>
        <vt:i4>0</vt:i4>
      </vt:variant>
      <vt:variant>
        <vt:i4>0</vt:i4>
      </vt:variant>
      <vt:variant>
        <vt:i4>5</vt:i4>
      </vt:variant>
      <vt:variant>
        <vt:lpwstr>https://www.gov.uk/government/publications/keeping-children-safe-in-education--2</vt:lpwstr>
      </vt:variant>
      <vt:variant>
        <vt:lpwstr/>
      </vt:variant>
      <vt:variant>
        <vt:i4>65623</vt:i4>
      </vt:variant>
      <vt:variant>
        <vt:i4>0</vt:i4>
      </vt:variant>
      <vt:variant>
        <vt:i4>0</vt:i4>
      </vt:variant>
      <vt:variant>
        <vt:i4>5</vt:i4>
      </vt:variant>
      <vt:variant>
        <vt:lpwstr>http://www.kscmp.org.uk/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Exemplar Policy - Schools</dc:title>
  <dc:subject/>
  <dc:creator>Maguire, Julie - CY EQS</dc:creator>
  <cp:keywords/>
  <cp:lastModifiedBy>Avery, Rebecca - TEP</cp:lastModifiedBy>
  <cp:revision>566</cp:revision>
  <cp:lastPrinted>2018-08-09T17:51:00Z</cp:lastPrinted>
  <dcterms:created xsi:type="dcterms:W3CDTF">2020-08-06T11:13:00Z</dcterms:created>
  <dcterms:modified xsi:type="dcterms:W3CDTF">2020-08-14T11:56:00Z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0x010100418C72788C9D584B823D66BB6F411C51</vt:lpwstr>
  </property>
</Properties>
</file>