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C981" w14:textId="2BD1D714" w:rsidR="009C7F05" w:rsidRDefault="009C7F05" w:rsidP="009C7F05">
      <w:pPr>
        <w:jc w:val="center"/>
        <w:rPr>
          <w:rFonts w:ascii="Arial" w:hAnsi="Arial" w:cs="Arial"/>
          <w:b/>
          <w:sz w:val="24"/>
          <w:szCs w:val="24"/>
        </w:rPr>
      </w:pPr>
    </w:p>
    <w:p w14:paraId="2C34D89C" w14:textId="77777777" w:rsidR="00280589" w:rsidRPr="00280589" w:rsidRDefault="00280589" w:rsidP="009C7F05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80589" w:rsidRPr="00280589" w14:paraId="54D39940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14B4E38B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</w:tc>
        <w:tc>
          <w:tcPr>
            <w:tcW w:w="5528" w:type="dxa"/>
          </w:tcPr>
          <w:p w14:paraId="1BDEFE6F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206EDAF9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4399298C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DfE number:</w:t>
            </w:r>
          </w:p>
        </w:tc>
        <w:tc>
          <w:tcPr>
            <w:tcW w:w="5528" w:type="dxa"/>
          </w:tcPr>
          <w:p w14:paraId="3B896184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5C37F6B5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5FCB40D6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Last four digits of card number:</w:t>
            </w:r>
          </w:p>
        </w:tc>
        <w:tc>
          <w:tcPr>
            <w:tcW w:w="5528" w:type="dxa"/>
          </w:tcPr>
          <w:p w14:paraId="2B50F79C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7DE4A1C8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2E29A5FB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 xml:space="preserve">Cardholder’s name: </w:t>
            </w:r>
          </w:p>
        </w:tc>
        <w:tc>
          <w:tcPr>
            <w:tcW w:w="5528" w:type="dxa"/>
          </w:tcPr>
          <w:p w14:paraId="11B8E98E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2EEC36DF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1CC58D00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5528" w:type="dxa"/>
          </w:tcPr>
          <w:p w14:paraId="751B2F23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2813B514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59EACA99" w14:textId="77777777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Date to be cancelled:</w:t>
            </w:r>
          </w:p>
        </w:tc>
        <w:tc>
          <w:tcPr>
            <w:tcW w:w="5528" w:type="dxa"/>
          </w:tcPr>
          <w:p w14:paraId="6CE1A8C0" w14:textId="77777777" w:rsidR="00280589" w:rsidRPr="00280589" w:rsidRDefault="00280589" w:rsidP="000E26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589" w:rsidRPr="00280589" w14:paraId="465974B3" w14:textId="77777777" w:rsidTr="002A58D3">
        <w:trPr>
          <w:trHeight w:val="425"/>
        </w:trPr>
        <w:tc>
          <w:tcPr>
            <w:tcW w:w="3936" w:type="dxa"/>
            <w:vAlign w:val="center"/>
          </w:tcPr>
          <w:p w14:paraId="6EE147EF" w14:textId="15387F86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Reason for cancelling:</w:t>
            </w:r>
          </w:p>
        </w:tc>
        <w:tc>
          <w:tcPr>
            <w:tcW w:w="5528" w:type="dxa"/>
          </w:tcPr>
          <w:p w14:paraId="14CAE254" w14:textId="77777777" w:rsidR="00280589" w:rsidRPr="00280589" w:rsidRDefault="00280589" w:rsidP="000E26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0589" w:rsidRPr="00280589" w14:paraId="3DD58E7F" w14:textId="77777777" w:rsidTr="002A58D3">
        <w:trPr>
          <w:trHeight w:val="4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CC7" w14:textId="41EB45EE" w:rsidR="00280589" w:rsidRPr="00280589" w:rsidRDefault="00280589" w:rsidP="002A58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589">
              <w:rPr>
                <w:rFonts w:ascii="Arial" w:hAnsi="Arial" w:cs="Arial"/>
                <w:b/>
                <w:sz w:val="24"/>
                <w:szCs w:val="24"/>
              </w:rPr>
              <w:t>The card must be destroyed.  Please confirm date it was destroyed: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574B" w14:textId="287F97B2" w:rsidR="00280589" w:rsidRPr="00280589" w:rsidRDefault="00280589" w:rsidP="000E26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C86518" w14:textId="026690F2" w:rsid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33D35733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56DB2415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  <w:r w:rsidRPr="00280589">
        <w:rPr>
          <w:rFonts w:ascii="Arial" w:hAnsi="Arial" w:cs="Arial"/>
          <w:b/>
          <w:sz w:val="24"/>
          <w:szCs w:val="24"/>
        </w:rPr>
        <w:t xml:space="preserve">NOTE: You must ensure any subscriptions or regular payments on the card are cancelled directly with the retailer(s) </w:t>
      </w:r>
    </w:p>
    <w:p w14:paraId="300415B8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27C1F063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  <w:r w:rsidRPr="00280589">
        <w:rPr>
          <w:rFonts w:ascii="Arial" w:hAnsi="Arial" w:cs="Arial"/>
          <w:b/>
          <w:sz w:val="24"/>
          <w:szCs w:val="24"/>
        </w:rPr>
        <w:t>There is no need to cancel the direct debit instruction</w:t>
      </w:r>
    </w:p>
    <w:p w14:paraId="562FD6D0" w14:textId="4DC51DB7" w:rsid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1E11CC53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0C9FE2A9" w14:textId="77777777" w:rsidR="00280589" w:rsidRPr="009C7F05" w:rsidRDefault="00280589" w:rsidP="00280589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 xml:space="preserve">Signed: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>…………………...………………</w:t>
      </w:r>
    </w:p>
    <w:p w14:paraId="6CC72B35" w14:textId="77777777" w:rsidR="00280589" w:rsidRPr="009C7F05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2FD18AD7" w14:textId="77777777" w:rsidR="00280589" w:rsidRPr="009C7F05" w:rsidRDefault="00280589" w:rsidP="00280589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>Print name: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 xml:space="preserve"> ………………...………………</w:t>
      </w:r>
    </w:p>
    <w:p w14:paraId="55D0F399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4C1E1204" w14:textId="047C338A" w:rsidR="00280589" w:rsidRPr="00280589" w:rsidRDefault="00280589" w:rsidP="00280589">
      <w:pPr>
        <w:rPr>
          <w:rFonts w:ascii="Arial" w:hAnsi="Arial" w:cs="Arial"/>
          <w:sz w:val="24"/>
          <w:szCs w:val="24"/>
        </w:rPr>
      </w:pPr>
      <w:r w:rsidRPr="00280589"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>………………...………………</w:t>
      </w:r>
    </w:p>
    <w:p w14:paraId="38A610B3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565DE816" w14:textId="77777777" w:rsidR="00280589" w:rsidRPr="009C7F05" w:rsidRDefault="00280589" w:rsidP="00280589">
      <w:pPr>
        <w:rPr>
          <w:rFonts w:ascii="Arial" w:hAnsi="Arial" w:cs="Arial"/>
          <w:b/>
          <w:sz w:val="24"/>
          <w:szCs w:val="24"/>
        </w:rPr>
      </w:pPr>
      <w:r w:rsidRPr="009C7F0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7F05">
        <w:rPr>
          <w:rFonts w:ascii="Arial" w:hAnsi="Arial" w:cs="Arial"/>
          <w:b/>
          <w:color w:val="FFFFFF" w:themeColor="background1"/>
          <w:sz w:val="28"/>
          <w:szCs w:val="28"/>
          <w:u w:val="single" w:color="000000" w:themeColor="text1"/>
        </w:rPr>
        <w:t>…………………...</w:t>
      </w:r>
    </w:p>
    <w:p w14:paraId="5F5AED71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</w:p>
    <w:p w14:paraId="3E53EA95" w14:textId="77777777" w:rsidR="00280589" w:rsidRPr="00280589" w:rsidRDefault="00280589" w:rsidP="00280589">
      <w:pPr>
        <w:rPr>
          <w:rFonts w:ascii="Arial" w:hAnsi="Arial" w:cs="Arial"/>
          <w:b/>
          <w:sz w:val="24"/>
          <w:szCs w:val="24"/>
        </w:rPr>
      </w:pPr>
      <w:r w:rsidRPr="00280589"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10" w:history="1">
        <w:r w:rsidRPr="00280589">
          <w:rPr>
            <w:rStyle w:val="Hyperlink"/>
            <w:rFonts w:ascii="Arial" w:hAnsi="Arial" w:cs="Arial"/>
            <w:b/>
            <w:sz w:val="24"/>
            <w:szCs w:val="24"/>
          </w:rPr>
          <w:t>schoolsfinancialservices@theeducationpeople.org</w:t>
        </w:r>
      </w:hyperlink>
      <w:r w:rsidRPr="00280589">
        <w:rPr>
          <w:rFonts w:ascii="Arial" w:hAnsi="Arial" w:cs="Arial"/>
          <w:b/>
          <w:sz w:val="24"/>
          <w:szCs w:val="24"/>
        </w:rPr>
        <w:t xml:space="preserve"> </w:t>
      </w:r>
    </w:p>
    <w:p w14:paraId="64A2C694" w14:textId="77777777" w:rsidR="00280589" w:rsidRDefault="00280589" w:rsidP="009C7F05">
      <w:pPr>
        <w:jc w:val="center"/>
        <w:rPr>
          <w:rFonts w:ascii="Arial" w:hAnsi="Arial" w:cs="Arial"/>
          <w:b/>
          <w:sz w:val="28"/>
          <w:szCs w:val="28"/>
        </w:rPr>
      </w:pPr>
    </w:p>
    <w:sectPr w:rsidR="00280589" w:rsidSect="00711201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0B47" w14:textId="77777777" w:rsidR="00A9379E" w:rsidRDefault="00A9379E" w:rsidP="00AF0684">
      <w:r>
        <w:separator/>
      </w:r>
    </w:p>
  </w:endnote>
  <w:endnote w:type="continuationSeparator" w:id="0">
    <w:p w14:paraId="3FEB8C6B" w14:textId="77777777" w:rsidR="00A9379E" w:rsidRDefault="00A9379E" w:rsidP="00AF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8C0A8" w14:textId="1CE78BE7" w:rsidR="008607C8" w:rsidRDefault="00711201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094D8EC" wp14:editId="39AB1A05">
          <wp:simplePos x="0" y="0"/>
          <wp:positionH relativeFrom="column">
            <wp:posOffset>1282396</wp:posOffset>
          </wp:positionH>
          <wp:positionV relativeFrom="paragraph">
            <wp:posOffset>-235585</wp:posOffset>
          </wp:positionV>
          <wp:extent cx="228600" cy="228600"/>
          <wp:effectExtent l="0" t="0" r="0" b="0"/>
          <wp:wrapSquare wrapText="bothSides"/>
          <wp:docPr id="3" name="Graphic 25" descr="Receiver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phic 25" descr="Receiver with solid fill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0226215" wp14:editId="7E06D8F5">
          <wp:simplePos x="0" y="0"/>
          <wp:positionH relativeFrom="column">
            <wp:posOffset>1254180</wp:posOffset>
          </wp:positionH>
          <wp:positionV relativeFrom="paragraph">
            <wp:posOffset>122555</wp:posOffset>
          </wp:positionV>
          <wp:extent cx="304800" cy="304800"/>
          <wp:effectExtent l="0" t="0" r="0" b="0"/>
          <wp:wrapSquare wrapText="bothSides"/>
          <wp:docPr id="7" name="Graphic 24" descr="Envelop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phic 24" descr="Envelope with solid fill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2C4922D" wp14:editId="79EEE8E4">
              <wp:simplePos x="0" y="0"/>
              <wp:positionH relativeFrom="margin">
                <wp:posOffset>1549704</wp:posOffset>
              </wp:positionH>
              <wp:positionV relativeFrom="paragraph">
                <wp:posOffset>-241300</wp:posOffset>
              </wp:positionV>
              <wp:extent cx="3867150" cy="617220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6292BD" w14:textId="46C2EDA4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 w:rsidRPr="0073776E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03</w:t>
                          </w:r>
                          <w:r w:rsidR="0005322B"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301 651 001</w:t>
                          </w:r>
                        </w:p>
                        <w:p w14:paraId="26A46628" w14:textId="77777777" w:rsidR="00616E21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14:paraId="0BEFCC00" w14:textId="77777777" w:rsidR="00616E21" w:rsidRPr="0073776E" w:rsidRDefault="00616E21" w:rsidP="00616E21">
                          <w:pP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7030A0"/>
                              <w:sz w:val="24"/>
                              <w:szCs w:val="24"/>
                            </w:rPr>
                            <w:t>schoolsfinancialservices@theeducationpeople.org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C49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pt;margin-top:-19pt;width:304.5pt;height:48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" stroked="f">
              <v:textbox style="mso-fit-shape-to-text:t">
                <w:txbxContent>
                  <w:p w14:paraId="7E6292BD" w14:textId="46C2EDA4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 w:rsidRPr="0073776E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03</w:t>
                    </w:r>
                    <w:r w:rsidR="0005322B"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301 651 001</w:t>
                    </w:r>
                  </w:p>
                  <w:p w14:paraId="26A46628" w14:textId="77777777" w:rsidR="00616E21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</w:p>
                  <w:p w14:paraId="0BEFCC00" w14:textId="77777777" w:rsidR="00616E21" w:rsidRPr="0073776E" w:rsidRDefault="00616E21" w:rsidP="00616E21">
                    <w:pP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7030A0"/>
                        <w:sz w:val="24"/>
                        <w:szCs w:val="24"/>
                      </w:rPr>
                      <w:t>schoolsfinancialservices@theeducationpeople.org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05A8E">
      <w:rPr>
        <w:noProof/>
      </w:rPr>
      <w:drawing>
        <wp:anchor distT="0" distB="0" distL="114300" distR="114300" simplePos="0" relativeHeight="251668480" behindDoc="0" locked="0" layoutInCell="1" allowOverlap="1" wp14:anchorId="707B0CD6" wp14:editId="676395D6">
          <wp:simplePos x="0" y="0"/>
          <wp:positionH relativeFrom="page">
            <wp:posOffset>38574</wp:posOffset>
          </wp:positionH>
          <wp:positionV relativeFrom="paragraph">
            <wp:posOffset>-323850</wp:posOffset>
          </wp:positionV>
          <wp:extent cx="1985645" cy="724535"/>
          <wp:effectExtent l="0" t="0" r="0" b="0"/>
          <wp:wrapSquare wrapText="bothSides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5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0CE650" wp14:editId="05DAEA79">
              <wp:simplePos x="0" y="0"/>
              <wp:positionH relativeFrom="page">
                <wp:posOffset>0</wp:posOffset>
              </wp:positionH>
              <wp:positionV relativeFrom="page">
                <wp:posOffset>10500995</wp:posOffset>
              </wp:positionV>
              <wp:extent cx="7562850" cy="20383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03835"/>
                      </a:xfrm>
                      <a:prstGeom prst="rect">
                        <a:avLst/>
                      </a:prstGeom>
                      <a:solidFill>
                        <a:srgbClr val="7800A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557C2" id="Rectangle 6" o:spid="_x0000_s1026" style="position:absolute;margin-left:0;margin-top:826.85pt;width:595.5pt;height:16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" fillcolor="#7800af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F0A5" w14:textId="77777777" w:rsidR="00A9379E" w:rsidRDefault="00A9379E" w:rsidP="00AF0684">
      <w:r>
        <w:separator/>
      </w:r>
    </w:p>
  </w:footnote>
  <w:footnote w:type="continuationSeparator" w:id="0">
    <w:p w14:paraId="77C1B92D" w14:textId="77777777" w:rsidR="00A9379E" w:rsidRDefault="00A9379E" w:rsidP="00AF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362" w14:textId="1FF6F38F" w:rsidR="00AF0684" w:rsidRPr="00550FDA" w:rsidRDefault="00AF0684" w:rsidP="00AF0684">
    <w:pPr>
      <w:jc w:val="center"/>
      <w:rPr>
        <w:rFonts w:ascii="Arial" w:hAnsi="Arial" w:cs="Arial"/>
        <w:b/>
        <w:sz w:val="28"/>
        <w:szCs w:val="28"/>
      </w:rPr>
    </w:pPr>
    <w:r w:rsidRPr="00550FDA">
      <w:rPr>
        <w:rFonts w:ascii="Arial" w:hAnsi="Arial" w:cs="Arial"/>
        <w:b/>
        <w:sz w:val="28"/>
        <w:szCs w:val="28"/>
      </w:rPr>
      <w:t xml:space="preserve">KCC Schools – </w:t>
    </w:r>
    <w:proofErr w:type="spellStart"/>
    <w:r>
      <w:rPr>
        <w:rFonts w:ascii="Arial" w:hAnsi="Arial" w:cs="Arial"/>
        <w:b/>
        <w:sz w:val="28"/>
        <w:szCs w:val="28"/>
      </w:rPr>
      <w:t>onecard</w:t>
    </w:r>
    <w:proofErr w:type="spellEnd"/>
  </w:p>
  <w:p w14:paraId="32707647" w14:textId="77777777" w:rsidR="00711201" w:rsidRDefault="00711201" w:rsidP="00AF0684">
    <w:pPr>
      <w:jc w:val="center"/>
      <w:rPr>
        <w:rFonts w:ascii="Arial" w:hAnsi="Arial" w:cs="Arial"/>
        <w:b/>
        <w:sz w:val="24"/>
        <w:szCs w:val="24"/>
      </w:rPr>
    </w:pPr>
  </w:p>
  <w:p w14:paraId="5C976456" w14:textId="0F981949" w:rsidR="00711201" w:rsidRDefault="00280589" w:rsidP="00AF0684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Cancellation Form</w:t>
    </w:r>
  </w:p>
  <w:p w14:paraId="179B4DFF" w14:textId="2F2C6EDB" w:rsidR="00AF0684" w:rsidRPr="00AF0684" w:rsidRDefault="00FB1543" w:rsidP="00AF0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552A0" wp14:editId="4093F53D">
              <wp:simplePos x="0" y="0"/>
              <wp:positionH relativeFrom="margin">
                <wp:align>center</wp:align>
              </wp:positionH>
              <wp:positionV relativeFrom="paragraph">
                <wp:posOffset>94201</wp:posOffset>
              </wp:positionV>
              <wp:extent cx="6635115" cy="0"/>
              <wp:effectExtent l="0" t="19050" r="51435" b="3810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5115" cy="0"/>
                      </a:xfrm>
                      <a:prstGeom prst="line">
                        <a:avLst/>
                      </a:prstGeom>
                      <a:noFill/>
                      <a:ln w="47664">
                        <a:solidFill>
                          <a:srgbClr val="7800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9CB880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522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" strokecolor="#7800af" strokeweight="1.324mm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17"/>
    <w:rsid w:val="00000C6F"/>
    <w:rsid w:val="0004142A"/>
    <w:rsid w:val="00043517"/>
    <w:rsid w:val="0005322B"/>
    <w:rsid w:val="000C1960"/>
    <w:rsid w:val="00150AD6"/>
    <w:rsid w:val="00236434"/>
    <w:rsid w:val="002673AF"/>
    <w:rsid w:val="00280589"/>
    <w:rsid w:val="002A58D3"/>
    <w:rsid w:val="002E6301"/>
    <w:rsid w:val="002F79BB"/>
    <w:rsid w:val="003A0E73"/>
    <w:rsid w:val="003B1DA8"/>
    <w:rsid w:val="004004B6"/>
    <w:rsid w:val="0055027C"/>
    <w:rsid w:val="00550FDA"/>
    <w:rsid w:val="00557349"/>
    <w:rsid w:val="00616E21"/>
    <w:rsid w:val="0062242B"/>
    <w:rsid w:val="006567B4"/>
    <w:rsid w:val="006D2623"/>
    <w:rsid w:val="00711201"/>
    <w:rsid w:val="00780BF1"/>
    <w:rsid w:val="007D4C70"/>
    <w:rsid w:val="00854EFA"/>
    <w:rsid w:val="008607C8"/>
    <w:rsid w:val="008803C5"/>
    <w:rsid w:val="008F5844"/>
    <w:rsid w:val="00904661"/>
    <w:rsid w:val="00907E7F"/>
    <w:rsid w:val="00941AC8"/>
    <w:rsid w:val="00947225"/>
    <w:rsid w:val="009718C0"/>
    <w:rsid w:val="009C7F05"/>
    <w:rsid w:val="00A9379E"/>
    <w:rsid w:val="00AF0684"/>
    <w:rsid w:val="00B049B5"/>
    <w:rsid w:val="00BE00E9"/>
    <w:rsid w:val="00BF19E9"/>
    <w:rsid w:val="00C05A8E"/>
    <w:rsid w:val="00C16273"/>
    <w:rsid w:val="00D0022D"/>
    <w:rsid w:val="00DE21F0"/>
    <w:rsid w:val="00E61BFB"/>
    <w:rsid w:val="00E90149"/>
    <w:rsid w:val="00F33F22"/>
    <w:rsid w:val="00F77779"/>
    <w:rsid w:val="00FB1543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1955E1E"/>
  <w15:chartTrackingRefBased/>
  <w15:docId w15:val="{B39F9F1A-74EB-4098-96F9-32B5AAA4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04B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673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0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84"/>
    <w:rPr>
      <w:lang w:val="en-US"/>
    </w:rPr>
  </w:style>
  <w:style w:type="table" w:styleId="TableGrid">
    <w:name w:val="Table Grid"/>
    <w:basedOn w:val="TableNormal"/>
    <w:uiPriority w:val="59"/>
    <w:rsid w:val="009C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hoolsfinancialservices@theeducationpeop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rse_x0020_Date xmlns="f0b54619-eaa2-4da5-9d9e-6d90ea7219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E8847032924793C192588E72A69F" ma:contentTypeVersion="7" ma:contentTypeDescription="Create a new document." ma:contentTypeScope="" ma:versionID="126610b1714904af85aadbda14b045da">
  <xsd:schema xmlns:xsd="http://www.w3.org/2001/XMLSchema" xmlns:xs="http://www.w3.org/2001/XMLSchema" xmlns:p="http://schemas.microsoft.com/office/2006/metadata/properties" xmlns:ns2="f0b54619-eaa2-4da5-9d9e-6d90ea7219c2" xmlns:ns3="f16692db-484a-48be-b867-6594f0f177b9" targetNamespace="http://schemas.microsoft.com/office/2006/metadata/properties" ma:root="true" ma:fieldsID="10696d37e0ef2be1ed84dcc457c55aca" ns2:_="" ns3:_="">
    <xsd:import namespace="f0b54619-eaa2-4da5-9d9e-6d90ea7219c2"/>
    <xsd:import namespace="f16692db-484a-48be-b867-6594f0f177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urse_x0020_Dat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54619-eaa2-4da5-9d9e-6d90ea72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rse_x0020_Date" ma:index="10" nillable="true" ma:displayName="Course Date" ma:format="DateOnly" ma:internalName="Course_x0020_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92db-484a-48be-b867-6594f0f17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EE946-8EC8-4C20-AFC1-0A12D6226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DDFD1-12B5-46B4-8E1F-089D299465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439DCA-6B9C-429F-8D30-26374E65707D}">
  <ds:schemaRefs>
    <ds:schemaRef ds:uri="http://schemas.microsoft.com/office/2006/metadata/properties"/>
    <ds:schemaRef ds:uri="http://schemas.microsoft.com/office/infopath/2007/PartnerControls"/>
    <ds:schemaRef ds:uri="aad6bf5e-7854-48a0-92ae-ceb4b4207eb2"/>
    <ds:schemaRef ds:uri="f0b54619-eaa2-4da5-9d9e-6d90ea7219c2"/>
  </ds:schemaRefs>
</ds:datastoreItem>
</file>

<file path=customXml/itemProps4.xml><?xml version="1.0" encoding="utf-8"?>
<ds:datastoreItem xmlns:ds="http://schemas.openxmlformats.org/officeDocument/2006/customXml" ds:itemID="{1C3CC901-B3A9-44B5-A6F1-23DBBB78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54619-eaa2-4da5-9d9e-6d90ea7219c2"/>
    <ds:schemaRef ds:uri="f16692db-484a-48be-b867-6594f0f17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 Schools – Corporate card</vt:lpstr>
    </vt:vector>
  </TitlesOfParts>
  <Company>Kent County Council</Company>
  <LinksUpToDate>false</LinksUpToDate>
  <CharactersWithSpaces>650</CharactersWithSpaces>
  <SharedDoc>false</SharedDoc>
  <HLinks>
    <vt:vector size="6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mailto:schoolsfinancialservices@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 Schools – Corporate card</dc:title>
  <dc:subject/>
  <dc:creator>LafliJ01</dc:creator>
  <cp:keywords/>
  <dc:description/>
  <cp:lastModifiedBy>Stoddart, Anna - TEP</cp:lastModifiedBy>
  <cp:revision>2</cp:revision>
  <cp:lastPrinted>2018-09-12T10:39:00Z</cp:lastPrinted>
  <dcterms:created xsi:type="dcterms:W3CDTF">2022-04-07T08:46:00Z</dcterms:created>
  <dcterms:modified xsi:type="dcterms:W3CDTF">2022-04-07T08:46:00Z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s Type">
    <vt:lpwstr/>
  </property>
  <property fmtid="{D5CDD505-2E9C-101B-9397-08002B2CF9AE}" pid="3" name="Folder Description">
    <vt:lpwstr/>
  </property>
  <property fmtid="{D5CDD505-2E9C-101B-9397-08002B2CF9AE}" pid="4" name="ContentTypeId">
    <vt:lpwstr>0x010100F036E8847032924793C192588E72A69F</vt:lpwstr>
  </property>
</Properties>
</file>